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62ED20D" w14:textId="024C3F79" w:rsidR="00786D28" w:rsidRPr="004F15B7" w:rsidRDefault="00F03A9E" w:rsidP="00786D28">
      <w:pPr>
        <w:pStyle w:val="NurText1"/>
        <w:spacing w:line="300" w:lineRule="exact"/>
        <w:ind w:right="-284"/>
        <w:jc w:val="both"/>
        <w:rPr>
          <w:rFonts w:ascii="Arial" w:hAnsi="Arial" w:cs="Arial"/>
          <w:sz w:val="28"/>
          <w:szCs w:val="28"/>
        </w:rPr>
      </w:pPr>
      <w:r w:rsidRPr="004F15B7">
        <w:rPr>
          <w:rFonts w:ascii="Arial" w:hAnsi="Arial" w:cs="Arial"/>
          <w:sz w:val="28"/>
          <w:szCs w:val="28"/>
        </w:rPr>
        <w:t>Pressem</w:t>
      </w:r>
      <w:r w:rsidR="00E730C7" w:rsidRPr="004F15B7">
        <w:rPr>
          <w:rFonts w:ascii="Arial" w:hAnsi="Arial" w:cs="Arial"/>
          <w:sz w:val="28"/>
          <w:szCs w:val="28"/>
        </w:rPr>
        <w:t>eldung</w:t>
      </w:r>
    </w:p>
    <w:p w14:paraId="3EC61F24" w14:textId="77777777" w:rsidR="00792EDF" w:rsidRPr="0031597E" w:rsidRDefault="00792EDF" w:rsidP="00786D28">
      <w:pPr>
        <w:pStyle w:val="NurText1"/>
        <w:spacing w:line="300" w:lineRule="exact"/>
        <w:ind w:right="-284"/>
        <w:jc w:val="both"/>
        <w:rPr>
          <w:rFonts w:ascii="Arial" w:hAnsi="Arial" w:cs="Arial"/>
          <w:b/>
          <w:sz w:val="24"/>
          <w:szCs w:val="22"/>
        </w:rPr>
      </w:pPr>
    </w:p>
    <w:p w14:paraId="6BD5DBC9" w14:textId="260049C4" w:rsidR="00792EDF" w:rsidRDefault="00792EDF">
      <w:bookmarkStart w:id="0" w:name="_Hlk109384830"/>
    </w:p>
    <w:p w14:paraId="541A15B1" w14:textId="48D0FE85" w:rsidR="00792EDF" w:rsidRDefault="002B4620" w:rsidP="00792EDF">
      <w:pPr>
        <w:rPr>
          <w:rFonts w:ascii="Arial" w:hAnsi="Arial" w:cs="Arial"/>
          <w:b/>
          <w:bCs/>
        </w:rPr>
      </w:pPr>
      <w:bookmarkStart w:id="1" w:name="_Hlk109379172"/>
      <w:r w:rsidRPr="1A82C2EB">
        <w:rPr>
          <w:rFonts w:ascii="Arial" w:hAnsi="Arial" w:cs="Arial"/>
          <w:b/>
          <w:bCs/>
        </w:rPr>
        <w:t xml:space="preserve">DA </w:t>
      </w:r>
      <w:proofErr w:type="gramStart"/>
      <w:r w:rsidRPr="1A82C2EB">
        <w:rPr>
          <w:rFonts w:ascii="Arial" w:hAnsi="Arial" w:cs="Arial"/>
          <w:b/>
          <w:bCs/>
        </w:rPr>
        <w:t>Direkt</w:t>
      </w:r>
      <w:proofErr w:type="gramEnd"/>
      <w:r w:rsidRPr="1A82C2EB">
        <w:rPr>
          <w:rFonts w:ascii="Arial" w:hAnsi="Arial" w:cs="Arial"/>
          <w:b/>
          <w:bCs/>
        </w:rPr>
        <w:t xml:space="preserve"> </w:t>
      </w:r>
      <w:bookmarkEnd w:id="0"/>
      <w:bookmarkEnd w:id="1"/>
      <w:r w:rsidR="00D53D57">
        <w:rPr>
          <w:rFonts w:ascii="Arial" w:hAnsi="Arial" w:cs="Arial"/>
          <w:b/>
          <w:bCs/>
        </w:rPr>
        <w:t>bringt</w:t>
      </w:r>
      <w:r w:rsidR="00BD4D7F">
        <w:rPr>
          <w:rFonts w:ascii="Arial" w:hAnsi="Arial" w:cs="Arial"/>
          <w:b/>
          <w:bCs/>
        </w:rPr>
        <w:t xml:space="preserve"> Krankenzusatzversicherung</w:t>
      </w:r>
      <w:r w:rsidR="00D53D57">
        <w:rPr>
          <w:rFonts w:ascii="Arial" w:hAnsi="Arial" w:cs="Arial"/>
          <w:b/>
          <w:bCs/>
        </w:rPr>
        <w:t xml:space="preserve"> auf den Markt</w:t>
      </w:r>
    </w:p>
    <w:p w14:paraId="299E10D1" w14:textId="77777777" w:rsidR="00295941" w:rsidRPr="00835D20" w:rsidRDefault="00295941" w:rsidP="00792EDF">
      <w:pPr>
        <w:rPr>
          <w:b/>
          <w:bCs/>
        </w:rPr>
      </w:pPr>
    </w:p>
    <w:p w14:paraId="2A81BC8E" w14:textId="3CC9A831" w:rsidR="00BD4D7F" w:rsidRDefault="006B164F" w:rsidP="72990F19">
      <w:pPr>
        <w:pStyle w:val="Header"/>
        <w:spacing w:line="300" w:lineRule="exact"/>
        <w:rPr>
          <w:rFonts w:ascii="Arial" w:hAnsi="Arial" w:cs="Arial"/>
          <w:lang w:val="de-CH"/>
        </w:rPr>
      </w:pPr>
      <w:r w:rsidRPr="72990F19">
        <w:rPr>
          <w:rFonts w:ascii="Arial" w:hAnsi="Arial" w:cs="Arial"/>
          <w:b/>
          <w:bCs/>
        </w:rPr>
        <w:t xml:space="preserve">Frankfurt am Main, </w:t>
      </w:r>
      <w:r w:rsidR="00BD4D7F" w:rsidRPr="72990F19">
        <w:rPr>
          <w:rFonts w:ascii="Arial" w:hAnsi="Arial" w:cs="Arial"/>
          <w:b/>
          <w:bCs/>
        </w:rPr>
        <w:t>25</w:t>
      </w:r>
      <w:r w:rsidRPr="72990F19">
        <w:rPr>
          <w:rFonts w:ascii="Arial" w:hAnsi="Arial" w:cs="Arial"/>
          <w:b/>
          <w:bCs/>
        </w:rPr>
        <w:t>.</w:t>
      </w:r>
      <w:r w:rsidR="00E15C71" w:rsidRPr="72990F19">
        <w:rPr>
          <w:rFonts w:ascii="Arial" w:hAnsi="Arial" w:cs="Arial"/>
          <w:b/>
          <w:bCs/>
        </w:rPr>
        <w:t>06</w:t>
      </w:r>
      <w:r w:rsidRPr="72990F19">
        <w:rPr>
          <w:rFonts w:ascii="Arial" w:hAnsi="Arial" w:cs="Arial"/>
          <w:b/>
          <w:bCs/>
        </w:rPr>
        <w:t>.202</w:t>
      </w:r>
      <w:r w:rsidR="009F0592" w:rsidRPr="72990F19">
        <w:rPr>
          <w:rFonts w:ascii="Arial" w:hAnsi="Arial" w:cs="Arial"/>
          <w:b/>
          <w:bCs/>
        </w:rPr>
        <w:t>4</w:t>
      </w:r>
      <w:r w:rsidRPr="72990F19">
        <w:rPr>
          <w:rFonts w:ascii="Arial" w:hAnsi="Arial" w:cs="Arial"/>
        </w:rPr>
        <w:t xml:space="preserve"> </w:t>
      </w:r>
      <w:r w:rsidR="00BD4D7F" w:rsidRPr="72990F19">
        <w:rPr>
          <w:rFonts w:ascii="Arial" w:hAnsi="Arial" w:cs="Arial"/>
        </w:rPr>
        <w:t xml:space="preserve">– Mit </w:t>
      </w:r>
      <w:r w:rsidR="00AF0634" w:rsidRPr="72990F19">
        <w:rPr>
          <w:rFonts w:ascii="Arial" w:hAnsi="Arial" w:cs="Arial"/>
        </w:rPr>
        <w:t>einer neuen</w:t>
      </w:r>
      <w:r w:rsidR="00BD4D7F" w:rsidRPr="72990F19">
        <w:rPr>
          <w:rFonts w:ascii="Arial" w:hAnsi="Arial" w:cs="Arial"/>
        </w:rPr>
        <w:t xml:space="preserve"> Krankenzusatzversicherung </w:t>
      </w:r>
      <w:r w:rsidR="00AF0634" w:rsidRPr="72990F19">
        <w:rPr>
          <w:rFonts w:ascii="Arial" w:hAnsi="Arial" w:cs="Arial"/>
        </w:rPr>
        <w:t>erweitert</w:t>
      </w:r>
      <w:r w:rsidR="00BD4D7F" w:rsidRPr="72990F19">
        <w:rPr>
          <w:rFonts w:ascii="Arial" w:hAnsi="Arial" w:cs="Arial"/>
        </w:rPr>
        <w:t xml:space="preserve"> </w:t>
      </w:r>
      <w:r w:rsidR="00AF0634" w:rsidRPr="72990F19">
        <w:rPr>
          <w:rFonts w:ascii="Arial" w:hAnsi="Arial" w:cs="Arial"/>
        </w:rPr>
        <w:t xml:space="preserve">DA </w:t>
      </w:r>
      <w:proofErr w:type="gramStart"/>
      <w:r w:rsidR="00AF0634" w:rsidRPr="72990F19">
        <w:rPr>
          <w:rFonts w:ascii="Arial" w:hAnsi="Arial" w:cs="Arial"/>
        </w:rPr>
        <w:t>Direkt</w:t>
      </w:r>
      <w:proofErr w:type="gramEnd"/>
      <w:r w:rsidR="00AF0634" w:rsidRPr="72990F19">
        <w:rPr>
          <w:rFonts w:ascii="Arial" w:hAnsi="Arial" w:cs="Arial"/>
        </w:rPr>
        <w:t xml:space="preserve"> </w:t>
      </w:r>
      <w:r w:rsidR="004A291A" w:rsidRPr="72990F19">
        <w:rPr>
          <w:rFonts w:ascii="Arial" w:hAnsi="Arial" w:cs="Arial"/>
        </w:rPr>
        <w:t>das</w:t>
      </w:r>
      <w:r w:rsidR="00AF0634" w:rsidRPr="72990F19">
        <w:rPr>
          <w:rFonts w:ascii="Arial" w:hAnsi="Arial" w:cs="Arial"/>
        </w:rPr>
        <w:t xml:space="preserve"> Digital Health Portfolio</w:t>
      </w:r>
      <w:r w:rsidR="00C56C3A" w:rsidRPr="72990F19">
        <w:rPr>
          <w:rFonts w:ascii="Arial" w:hAnsi="Arial" w:cs="Arial"/>
        </w:rPr>
        <w:t xml:space="preserve"> und geht damit neue Wege</w:t>
      </w:r>
      <w:r w:rsidR="00AF0634" w:rsidRPr="72990F19">
        <w:rPr>
          <w:rFonts w:ascii="Arial" w:hAnsi="Arial" w:cs="Arial"/>
        </w:rPr>
        <w:t xml:space="preserve">. </w:t>
      </w:r>
      <w:r w:rsidR="00BD4D7F" w:rsidRPr="72990F19">
        <w:rPr>
          <w:rFonts w:ascii="Arial" w:hAnsi="Arial" w:cs="Arial"/>
        </w:rPr>
        <w:t>D</w:t>
      </w:r>
      <w:r w:rsidR="00AF0634" w:rsidRPr="72990F19">
        <w:rPr>
          <w:rFonts w:ascii="Arial" w:hAnsi="Arial" w:cs="Arial"/>
        </w:rPr>
        <w:t xml:space="preserve">ie </w:t>
      </w:r>
      <w:r w:rsidR="00C56C3A" w:rsidRPr="72990F19">
        <w:rPr>
          <w:rFonts w:ascii="Arial" w:hAnsi="Arial" w:cs="Arial"/>
        </w:rPr>
        <w:t xml:space="preserve">„DA Direkt Krankenzusatzversicherung“ </w:t>
      </w:r>
      <w:r w:rsidR="00BD4D7F" w:rsidRPr="72990F19">
        <w:rPr>
          <w:rFonts w:ascii="Arial" w:hAnsi="Arial" w:cs="Arial"/>
        </w:rPr>
        <w:t>kombiniert ambulante und stationäre Leistungen sowie Gesundheitsservices in einem Produkt.</w:t>
      </w:r>
      <w:r w:rsidR="71B5E45A" w:rsidRPr="72990F19">
        <w:rPr>
          <w:rFonts w:ascii="Arial" w:hAnsi="Arial" w:cs="Arial"/>
        </w:rPr>
        <w:t xml:space="preserve"> </w:t>
      </w:r>
      <w:r w:rsidR="6FEE0844" w:rsidRPr="72990F19">
        <w:rPr>
          <w:rFonts w:ascii="Arial" w:hAnsi="Arial" w:cs="Arial"/>
        </w:rPr>
        <w:t>Neben den Vertriebskanälen von DA Direkt, wird d</w:t>
      </w:r>
      <w:r w:rsidR="71B5E45A" w:rsidRPr="72990F19">
        <w:rPr>
          <w:rFonts w:ascii="Arial" w:hAnsi="Arial" w:cs="Arial"/>
        </w:rPr>
        <w:t xml:space="preserve">as Produkt von der </w:t>
      </w:r>
      <w:r w:rsidR="2D4B79C7" w:rsidRPr="72990F19">
        <w:rPr>
          <w:rFonts w:ascii="Arial" w:hAnsi="Arial" w:cs="Arial"/>
        </w:rPr>
        <w:t>D</w:t>
      </w:r>
      <w:proofErr w:type="spellStart"/>
      <w:r w:rsidR="005736DA" w:rsidRPr="72990F19">
        <w:rPr>
          <w:rFonts w:ascii="Arial" w:hAnsi="Arial" w:cs="Arial"/>
          <w:lang w:val="de-CH"/>
        </w:rPr>
        <w:t>entolo</w:t>
      </w:r>
      <w:proofErr w:type="spellEnd"/>
      <w:r w:rsidR="005736DA" w:rsidRPr="72990F19">
        <w:rPr>
          <w:rFonts w:ascii="Arial" w:hAnsi="Arial" w:cs="Arial"/>
          <w:lang w:val="de-CH"/>
        </w:rPr>
        <w:t xml:space="preserve"> Deutschland GmbH unter der Marke </w:t>
      </w:r>
      <w:r w:rsidR="005736DA" w:rsidRPr="72990F19">
        <w:rPr>
          <w:rFonts w:ascii="Arial" w:hAnsi="Arial" w:cs="Arial"/>
        </w:rPr>
        <w:t>„</w:t>
      </w:r>
      <w:proofErr w:type="spellStart"/>
      <w:r w:rsidR="005736DA" w:rsidRPr="72990F19">
        <w:rPr>
          <w:rFonts w:ascii="Arial" w:hAnsi="Arial" w:cs="Arial"/>
          <w:lang w:val="de-CH"/>
        </w:rPr>
        <w:t>vitolo</w:t>
      </w:r>
      <w:proofErr w:type="spellEnd"/>
      <w:r w:rsidR="005736DA" w:rsidRPr="72990F19">
        <w:rPr>
          <w:rFonts w:ascii="Arial" w:hAnsi="Arial" w:cs="Arial"/>
        </w:rPr>
        <w:t>“</w:t>
      </w:r>
      <w:r w:rsidR="005736DA" w:rsidRPr="72990F19">
        <w:rPr>
          <w:rFonts w:ascii="Arial" w:hAnsi="Arial" w:cs="Arial"/>
          <w:lang w:val="de-CH"/>
        </w:rPr>
        <w:t xml:space="preserve"> an</w:t>
      </w:r>
      <w:r w:rsidR="3D9D7267" w:rsidRPr="72990F19">
        <w:rPr>
          <w:rFonts w:ascii="Arial" w:hAnsi="Arial" w:cs="Arial"/>
          <w:lang w:val="de-CH"/>
        </w:rPr>
        <w:t>geboten</w:t>
      </w:r>
      <w:r w:rsidR="005736DA" w:rsidRPr="72990F19">
        <w:rPr>
          <w:rFonts w:ascii="Arial" w:hAnsi="Arial" w:cs="Arial"/>
          <w:lang w:val="de-CH"/>
        </w:rPr>
        <w:t>.</w:t>
      </w:r>
    </w:p>
    <w:p w14:paraId="2312024A" w14:textId="77777777" w:rsidR="00BD4D7F" w:rsidRDefault="00BD4D7F" w:rsidP="52949E06">
      <w:pPr>
        <w:pStyle w:val="Header"/>
        <w:spacing w:line="300" w:lineRule="exact"/>
        <w:rPr>
          <w:rFonts w:ascii="Arial" w:hAnsi="Arial" w:cs="Arial"/>
        </w:rPr>
      </w:pPr>
    </w:p>
    <w:p w14:paraId="3719DEF5" w14:textId="748966DF" w:rsidR="00BD4D7F" w:rsidRDefault="00BD4D7F" w:rsidP="00C56C3A">
      <w:pPr>
        <w:pStyle w:val="Header"/>
        <w:tabs>
          <w:tab w:val="clear" w:pos="9072"/>
        </w:tabs>
        <w:spacing w:line="300" w:lineRule="exact"/>
        <w:rPr>
          <w:rFonts w:ascii="Arial" w:hAnsi="Arial" w:cs="Arial"/>
        </w:rPr>
      </w:pPr>
      <w:r w:rsidRPr="72990F19">
        <w:rPr>
          <w:rFonts w:ascii="Arial" w:hAnsi="Arial" w:cs="Arial"/>
        </w:rPr>
        <w:t>„Als einer der ersten Versicherer führen</w:t>
      </w:r>
      <w:r>
        <w:tab/>
      </w:r>
      <w:r w:rsidRPr="72990F19">
        <w:rPr>
          <w:rFonts w:ascii="Arial" w:hAnsi="Arial" w:cs="Arial"/>
        </w:rPr>
        <w:t xml:space="preserve"> wir einen Budgettarif auch in der privaten Krankenzusatzversicherung ein“, sagt</w:t>
      </w:r>
      <w:r w:rsidR="77BF97B3" w:rsidRPr="72990F19">
        <w:rPr>
          <w:rFonts w:ascii="Arial" w:hAnsi="Arial" w:cs="Arial"/>
        </w:rPr>
        <w:t xml:space="preserve"> </w:t>
      </w:r>
      <w:r w:rsidR="77265E42" w:rsidRPr="72990F19">
        <w:rPr>
          <w:rFonts w:ascii="Arial" w:hAnsi="Arial" w:cs="Arial"/>
        </w:rPr>
        <w:t xml:space="preserve">René Billing, Vorstand </w:t>
      </w:r>
      <w:proofErr w:type="spellStart"/>
      <w:r w:rsidR="77265E42" w:rsidRPr="72990F19">
        <w:rPr>
          <w:rFonts w:ascii="Arial" w:hAnsi="Arial" w:cs="Arial"/>
        </w:rPr>
        <w:t>Direct</w:t>
      </w:r>
      <w:proofErr w:type="spellEnd"/>
      <w:r w:rsidR="77265E42" w:rsidRPr="72990F19">
        <w:rPr>
          <w:rFonts w:ascii="Arial" w:hAnsi="Arial" w:cs="Arial"/>
        </w:rPr>
        <w:t xml:space="preserve"> Insurance</w:t>
      </w:r>
      <w:r w:rsidR="0C34B2B3" w:rsidRPr="72990F19">
        <w:rPr>
          <w:rFonts w:ascii="Arial" w:hAnsi="Arial" w:cs="Arial"/>
        </w:rPr>
        <w:t>,</w:t>
      </w:r>
      <w:r w:rsidR="77265E42" w:rsidRPr="72990F19">
        <w:rPr>
          <w:rFonts w:ascii="Arial" w:hAnsi="Arial" w:cs="Arial"/>
        </w:rPr>
        <w:t xml:space="preserve"> DA </w:t>
      </w:r>
      <w:proofErr w:type="gramStart"/>
      <w:r w:rsidR="77265E42" w:rsidRPr="72990F19">
        <w:rPr>
          <w:rFonts w:ascii="Arial" w:hAnsi="Arial" w:cs="Arial"/>
        </w:rPr>
        <w:t>Direkt</w:t>
      </w:r>
      <w:proofErr w:type="gramEnd"/>
      <w:r w:rsidR="77265E42" w:rsidRPr="72990F19">
        <w:rPr>
          <w:rFonts w:ascii="Arial" w:hAnsi="Arial" w:cs="Arial"/>
          <w:lang w:val="de-CH"/>
        </w:rPr>
        <w:t>.</w:t>
      </w:r>
      <w:r w:rsidRPr="72990F19">
        <w:rPr>
          <w:rFonts w:ascii="Arial" w:hAnsi="Arial" w:cs="Arial"/>
        </w:rPr>
        <w:t xml:space="preserve"> Bei den ambulanten Leistungen gilt das Prinzip jährlicher Budgets. Zur Wahl stehen die Varianten „Komfort“, „Premium“ und „Premium Plus“ mit Budgets von 500, 1</w:t>
      </w:r>
      <w:r w:rsidR="005736DA" w:rsidRPr="72990F19">
        <w:rPr>
          <w:rFonts w:ascii="Arial" w:hAnsi="Arial" w:cs="Arial"/>
        </w:rPr>
        <w:t>.</w:t>
      </w:r>
      <w:r w:rsidRPr="72990F19">
        <w:rPr>
          <w:rFonts w:ascii="Arial" w:hAnsi="Arial" w:cs="Arial"/>
        </w:rPr>
        <w:t>000 oder 2</w:t>
      </w:r>
      <w:r w:rsidR="005736DA" w:rsidRPr="72990F19">
        <w:rPr>
          <w:rFonts w:ascii="Arial" w:hAnsi="Arial" w:cs="Arial"/>
        </w:rPr>
        <w:t>.</w:t>
      </w:r>
      <w:r w:rsidRPr="72990F19">
        <w:rPr>
          <w:rFonts w:ascii="Arial" w:hAnsi="Arial" w:cs="Arial"/>
        </w:rPr>
        <w:t>000 Euro. Den Kunden steht jeweils der gleiche Strauß an vielseitigen Leistungen zur Verfügung, darunter erweiterte Vorsorgeuntersuchungen, Sehhilfen, Alternativmedizin, Zuzahlungen, Arznei- und Verbandmittel sowie Heil- und Hilfsmittel. Auch medizinisches „Botox“ zur Schmerz- und Schweißbehandlung wird übernommen. Die Unterbringung des Partners im Familienzimmer nach Entbindung ist ein weiteres Highlight. Die Budgets sind zunächst gestaffelt, dafür kommt der Tarif ohne Wartezeiten aus.</w:t>
      </w:r>
    </w:p>
    <w:p w14:paraId="0A37C85A" w14:textId="77777777" w:rsidR="00BD4D7F" w:rsidRDefault="00BD4D7F" w:rsidP="00BD4D7F">
      <w:pPr>
        <w:pStyle w:val="Header"/>
        <w:spacing w:line="300" w:lineRule="exact"/>
        <w:rPr>
          <w:rFonts w:ascii="Arial" w:hAnsi="Arial" w:cs="Arial"/>
        </w:rPr>
      </w:pPr>
    </w:p>
    <w:p w14:paraId="460500CF" w14:textId="2CDDF9A5" w:rsidR="00BD4D7F" w:rsidRPr="00BD4D7F" w:rsidRDefault="00BD4D7F" w:rsidP="00BD4D7F">
      <w:pPr>
        <w:pStyle w:val="Header"/>
        <w:spacing w:line="300" w:lineRule="exact"/>
        <w:rPr>
          <w:rFonts w:ascii="Arial" w:hAnsi="Arial" w:cs="Arial"/>
          <w:b/>
        </w:rPr>
      </w:pPr>
      <w:r w:rsidRPr="00BD4D7F">
        <w:rPr>
          <w:rFonts w:ascii="Arial" w:hAnsi="Arial" w:cs="Arial"/>
          <w:b/>
          <w:lang w:val="de-CH"/>
        </w:rPr>
        <w:t>Krankenhauszusatzversicherung als Notfall-Leistung</w:t>
      </w:r>
    </w:p>
    <w:p w14:paraId="04DB3CA4" w14:textId="77777777" w:rsidR="00BD4D7F" w:rsidRPr="00BD4D7F" w:rsidRDefault="00BD4D7F" w:rsidP="00BD4D7F">
      <w:pPr>
        <w:pStyle w:val="Header"/>
        <w:spacing w:line="300" w:lineRule="exact"/>
        <w:rPr>
          <w:rFonts w:ascii="Arial" w:hAnsi="Arial" w:cs="Arial"/>
        </w:rPr>
      </w:pPr>
    </w:p>
    <w:p w14:paraId="4DBA4AB2" w14:textId="2C1F1A6D" w:rsidR="00BD4D7F" w:rsidRPr="00AF0634" w:rsidRDefault="00AF0634" w:rsidP="00AF0634">
      <w:pPr>
        <w:pStyle w:val="Header"/>
        <w:spacing w:line="300" w:lineRule="exact"/>
        <w:rPr>
          <w:rFonts w:ascii="Arial" w:hAnsi="Arial" w:cs="Arial"/>
          <w:lang w:val="de-CH"/>
        </w:rPr>
      </w:pPr>
      <w:r w:rsidRPr="00AF0634">
        <w:rPr>
          <w:rFonts w:ascii="Arial" w:hAnsi="Arial" w:cs="Arial"/>
          <w:lang w:val="de-CH"/>
        </w:rPr>
        <w:t>B</w:t>
      </w:r>
      <w:r w:rsidR="00BD4D7F" w:rsidRPr="00AF0634">
        <w:rPr>
          <w:rFonts w:ascii="Arial" w:hAnsi="Arial" w:cs="Arial"/>
          <w:lang w:val="de-CH"/>
        </w:rPr>
        <w:t xml:space="preserve">ei Unfällen oder schwerer Krankheit (z. B. Herzinfarkt, Krebs) greift </w:t>
      </w:r>
      <w:r w:rsidRPr="00AF0634">
        <w:rPr>
          <w:rFonts w:ascii="Arial" w:hAnsi="Arial" w:cs="Arial"/>
          <w:lang w:val="de-CH"/>
        </w:rPr>
        <w:t xml:space="preserve">eine Krankenhauszusatzversicherung, die </w:t>
      </w:r>
      <w:r w:rsidR="00BD4D7F" w:rsidRPr="00AF0634">
        <w:rPr>
          <w:rFonts w:ascii="Arial" w:hAnsi="Arial" w:cs="Arial"/>
          <w:lang w:val="de-CH"/>
        </w:rPr>
        <w:t xml:space="preserve">weder auf die Budgets angerechnet noch durch diese begrenzt wird. „Im Ernstfall profitieren die Versicherten von einer erstklassigen Behandlung im Krankenhaus auf Privatpatienten-Niveau“, erläutert </w:t>
      </w:r>
      <w:r w:rsidR="0052490B" w:rsidRPr="00BD4D7F">
        <w:rPr>
          <w:rFonts w:ascii="Arial" w:hAnsi="Arial" w:cs="Arial"/>
        </w:rPr>
        <w:t>René Billing</w:t>
      </w:r>
      <w:r w:rsidR="00BD4D7F" w:rsidRPr="00AF0634">
        <w:rPr>
          <w:rFonts w:ascii="Arial" w:hAnsi="Arial" w:cs="Arial"/>
          <w:lang w:val="de-CH"/>
        </w:rPr>
        <w:t>.</w:t>
      </w:r>
      <w:r>
        <w:rPr>
          <w:rFonts w:ascii="Arial" w:hAnsi="Arial" w:cs="Arial"/>
          <w:lang w:val="de-CH"/>
        </w:rPr>
        <w:t xml:space="preserve"> </w:t>
      </w:r>
      <w:r w:rsidRPr="00AF0634">
        <w:rPr>
          <w:rFonts w:ascii="Arial" w:hAnsi="Arial" w:cs="Arial"/>
          <w:lang w:val="de-CH"/>
        </w:rPr>
        <w:t>Hierzu zählen Chefarztbehandlung und</w:t>
      </w:r>
      <w:r>
        <w:rPr>
          <w:rFonts w:ascii="Arial" w:hAnsi="Arial" w:cs="Arial"/>
          <w:lang w:val="de-CH"/>
        </w:rPr>
        <w:t xml:space="preserve"> </w:t>
      </w:r>
      <w:r w:rsidRPr="00AF0634">
        <w:rPr>
          <w:rFonts w:ascii="Arial" w:hAnsi="Arial" w:cs="Arial"/>
          <w:lang w:val="de-CH"/>
        </w:rPr>
        <w:t>die Unterbringung im Ein- oder Zweibettzimmer.</w:t>
      </w:r>
    </w:p>
    <w:p w14:paraId="3E7FD19F" w14:textId="77777777" w:rsidR="00BD4D7F" w:rsidRDefault="00BD4D7F" w:rsidP="00BD4D7F">
      <w:pPr>
        <w:pStyle w:val="Header"/>
        <w:spacing w:line="300" w:lineRule="exact"/>
        <w:rPr>
          <w:rFonts w:ascii="Arial" w:hAnsi="Arial" w:cs="Arial"/>
        </w:rPr>
      </w:pPr>
    </w:p>
    <w:p w14:paraId="5EC228B8" w14:textId="77777777" w:rsidR="00BD4D7F" w:rsidRPr="00BD4D7F" w:rsidRDefault="00BD4D7F" w:rsidP="00BD4D7F">
      <w:pPr>
        <w:pStyle w:val="Header"/>
        <w:spacing w:line="300" w:lineRule="exact"/>
        <w:rPr>
          <w:rFonts w:ascii="Arial" w:hAnsi="Arial" w:cs="Arial"/>
          <w:b/>
          <w:lang w:val="de-CH"/>
        </w:rPr>
      </w:pPr>
      <w:r w:rsidRPr="00BD4D7F">
        <w:rPr>
          <w:rFonts w:ascii="Arial" w:hAnsi="Arial" w:cs="Arial"/>
          <w:b/>
          <w:lang w:val="de-CH"/>
        </w:rPr>
        <w:t>Digital Health mit großem Potential</w:t>
      </w:r>
    </w:p>
    <w:p w14:paraId="59A0FF9F" w14:textId="77777777" w:rsidR="00BD4D7F" w:rsidRPr="00BD4D7F" w:rsidRDefault="00BD4D7F" w:rsidP="00BD4D7F">
      <w:pPr>
        <w:pStyle w:val="Header"/>
        <w:spacing w:line="300" w:lineRule="exact"/>
        <w:rPr>
          <w:rFonts w:ascii="Arial" w:hAnsi="Arial" w:cs="Arial"/>
          <w:lang w:val="de-CH"/>
        </w:rPr>
      </w:pPr>
    </w:p>
    <w:p w14:paraId="5AD929F7" w14:textId="70BA4487" w:rsidR="006B164F" w:rsidRDefault="2C30501B" w:rsidP="006B164F">
      <w:pPr>
        <w:pStyle w:val="Header"/>
        <w:spacing w:line="300" w:lineRule="exact"/>
        <w:rPr>
          <w:rFonts w:ascii="Arial" w:hAnsi="Arial" w:cs="Arial"/>
        </w:rPr>
      </w:pPr>
      <w:r w:rsidRPr="72990F19">
        <w:rPr>
          <w:rFonts w:ascii="Arial" w:hAnsi="Arial" w:cs="Arial"/>
          <w:lang w:val="de-CH"/>
        </w:rPr>
        <w:t>Den</w:t>
      </w:r>
      <w:r w:rsidR="71C75682" w:rsidRPr="72990F19">
        <w:rPr>
          <w:rFonts w:ascii="Arial" w:hAnsi="Arial" w:cs="Arial"/>
          <w:lang w:val="de-CH"/>
        </w:rPr>
        <w:t xml:space="preserve"> </w:t>
      </w:r>
      <w:r w:rsidRPr="72990F19">
        <w:rPr>
          <w:rFonts w:ascii="Arial" w:hAnsi="Arial" w:cs="Arial"/>
          <w:lang w:val="de-CH"/>
        </w:rPr>
        <w:t xml:space="preserve">Bestand verwalten DA </w:t>
      </w:r>
      <w:proofErr w:type="gramStart"/>
      <w:r w:rsidRPr="72990F19">
        <w:rPr>
          <w:rFonts w:ascii="Arial" w:hAnsi="Arial" w:cs="Arial"/>
          <w:lang w:val="de-CH"/>
        </w:rPr>
        <w:t>Direkt</w:t>
      </w:r>
      <w:proofErr w:type="gramEnd"/>
      <w:r w:rsidRPr="72990F19">
        <w:rPr>
          <w:rFonts w:ascii="Arial" w:hAnsi="Arial" w:cs="Arial"/>
          <w:lang w:val="de-CH"/>
        </w:rPr>
        <w:t xml:space="preserve"> und </w:t>
      </w:r>
      <w:proofErr w:type="spellStart"/>
      <w:r w:rsidRPr="72990F19">
        <w:rPr>
          <w:rFonts w:ascii="Arial" w:hAnsi="Arial" w:cs="Arial"/>
          <w:lang w:val="de-CH"/>
        </w:rPr>
        <w:t>Dentolo</w:t>
      </w:r>
      <w:proofErr w:type="spellEnd"/>
      <w:r w:rsidR="71C75682" w:rsidRPr="72990F19">
        <w:rPr>
          <w:rFonts w:ascii="Arial" w:hAnsi="Arial" w:cs="Arial"/>
          <w:lang w:val="de-CH"/>
        </w:rPr>
        <w:t xml:space="preserve"> </w:t>
      </w:r>
      <w:r w:rsidR="39D7DF19" w:rsidRPr="72990F19">
        <w:rPr>
          <w:rFonts w:ascii="Arial" w:hAnsi="Arial" w:cs="Arial"/>
          <w:lang w:val="de-CH"/>
        </w:rPr>
        <w:t xml:space="preserve">gebündelt über eine eigens entwickelte Technologie-Plattform. </w:t>
      </w:r>
      <w:r w:rsidR="00BD4D7F" w:rsidRPr="72990F19">
        <w:rPr>
          <w:rFonts w:ascii="Arial" w:hAnsi="Arial" w:cs="Arial"/>
          <w:lang w:val="de-CH"/>
        </w:rPr>
        <w:t xml:space="preserve">Das große Potential in Digital Health untermauert der bis heute aufgebaute Bestand </w:t>
      </w:r>
      <w:r w:rsidR="542C6D48" w:rsidRPr="72990F19">
        <w:rPr>
          <w:rFonts w:ascii="Arial" w:hAnsi="Arial" w:cs="Arial"/>
          <w:lang w:val="de-CH"/>
        </w:rPr>
        <w:t xml:space="preserve">der beiden Partner </w:t>
      </w:r>
      <w:r w:rsidR="00BD4D7F" w:rsidRPr="72990F19">
        <w:rPr>
          <w:rFonts w:ascii="Arial" w:hAnsi="Arial" w:cs="Arial"/>
          <w:lang w:val="de-CH"/>
        </w:rPr>
        <w:t>in den Geschäftsfeldern</w:t>
      </w:r>
      <w:r w:rsidR="00AF0634" w:rsidRPr="72990F19">
        <w:rPr>
          <w:rFonts w:ascii="Arial" w:hAnsi="Arial" w:cs="Arial"/>
          <w:lang w:val="de-CH"/>
        </w:rPr>
        <w:t xml:space="preserve"> Zahnzusatz- und Tierkrankenversicherungen</w:t>
      </w:r>
      <w:r w:rsidR="00BD4D7F" w:rsidRPr="72990F19">
        <w:rPr>
          <w:rFonts w:ascii="Arial" w:hAnsi="Arial" w:cs="Arial"/>
          <w:lang w:val="de-CH"/>
        </w:rPr>
        <w:t xml:space="preserve"> mit über 170 Tsd. Kunden und 59,5 Mio. Euro Jahresbeiträgen</w:t>
      </w:r>
      <w:r w:rsidR="140250C6" w:rsidRPr="72990F19">
        <w:rPr>
          <w:rFonts w:ascii="Arial" w:hAnsi="Arial" w:cs="Arial"/>
          <w:lang w:val="de-CH"/>
        </w:rPr>
        <w:t xml:space="preserve">. </w:t>
      </w:r>
      <w:r w:rsidR="5A840831" w:rsidRPr="72990F19">
        <w:rPr>
          <w:rFonts w:ascii="Arial" w:hAnsi="Arial" w:cs="Arial"/>
        </w:rPr>
        <w:t>„</w:t>
      </w:r>
      <w:r w:rsidR="0DF0D046" w:rsidRPr="72990F19">
        <w:rPr>
          <w:rFonts w:ascii="Arial" w:hAnsi="Arial" w:cs="Arial"/>
          <w:lang w:val="de-CH"/>
        </w:rPr>
        <w:t xml:space="preserve">Auf Basis unserer sehr erfolgreichen Kooperation mit der </w:t>
      </w:r>
      <w:proofErr w:type="spellStart"/>
      <w:r w:rsidR="0DF0D046" w:rsidRPr="72990F19">
        <w:rPr>
          <w:rFonts w:ascii="Arial" w:hAnsi="Arial" w:cs="Arial"/>
          <w:lang w:val="de-CH"/>
        </w:rPr>
        <w:t>dentolo</w:t>
      </w:r>
      <w:proofErr w:type="spellEnd"/>
      <w:r w:rsidR="0DF0D046" w:rsidRPr="72990F19">
        <w:rPr>
          <w:rFonts w:ascii="Arial" w:hAnsi="Arial" w:cs="Arial"/>
          <w:lang w:val="de-CH"/>
        </w:rPr>
        <w:t xml:space="preserve"> Deutschland GmbH in der Tierkranken- und Zahnzusatzversicherung</w:t>
      </w:r>
      <w:r w:rsidR="4F20ED54" w:rsidRPr="72990F19">
        <w:rPr>
          <w:rFonts w:ascii="Arial" w:hAnsi="Arial" w:cs="Arial"/>
          <w:lang w:val="de-CH"/>
        </w:rPr>
        <w:t>,</w:t>
      </w:r>
      <w:r w:rsidR="0DF0D046" w:rsidRPr="72990F19">
        <w:rPr>
          <w:rFonts w:ascii="Arial" w:hAnsi="Arial" w:cs="Arial"/>
          <w:lang w:val="de-CH"/>
        </w:rPr>
        <w:t xml:space="preserve"> </w:t>
      </w:r>
      <w:r w:rsidR="40428B1A" w:rsidRPr="72990F19">
        <w:rPr>
          <w:rFonts w:ascii="Arial" w:hAnsi="Arial" w:cs="Arial"/>
          <w:lang w:val="de-CH"/>
        </w:rPr>
        <w:t>bauen</w:t>
      </w:r>
      <w:r w:rsidR="0DF0D046" w:rsidRPr="72990F19">
        <w:rPr>
          <w:rFonts w:ascii="Arial" w:hAnsi="Arial" w:cs="Arial"/>
          <w:lang w:val="de-CH"/>
        </w:rPr>
        <w:t xml:space="preserve"> wir</w:t>
      </w:r>
      <w:r w:rsidR="40428B1A" w:rsidRPr="72990F19">
        <w:rPr>
          <w:rFonts w:ascii="Arial" w:hAnsi="Arial" w:cs="Arial"/>
          <w:lang w:val="de-CH"/>
        </w:rPr>
        <w:t xml:space="preserve"> unser Portfolio</w:t>
      </w:r>
      <w:r w:rsidR="0DF0D046" w:rsidRPr="72990F19">
        <w:rPr>
          <w:rFonts w:ascii="Arial" w:hAnsi="Arial" w:cs="Arial"/>
          <w:lang w:val="de-CH"/>
        </w:rPr>
        <w:t xml:space="preserve"> im attraktiven Markt für </w:t>
      </w:r>
      <w:r w:rsidR="40428B1A" w:rsidRPr="72990F19">
        <w:rPr>
          <w:rFonts w:ascii="Arial" w:hAnsi="Arial" w:cs="Arial"/>
          <w:lang w:val="de-CH"/>
        </w:rPr>
        <w:t xml:space="preserve">Krankenzusatzversicherungen nun </w:t>
      </w:r>
      <w:r w:rsidR="012A88AE" w:rsidRPr="72990F19">
        <w:rPr>
          <w:rFonts w:ascii="Arial" w:hAnsi="Arial" w:cs="Arial"/>
          <w:lang w:val="de-CH"/>
        </w:rPr>
        <w:t xml:space="preserve">systematisch </w:t>
      </w:r>
      <w:r w:rsidR="40428B1A" w:rsidRPr="72990F19">
        <w:rPr>
          <w:rFonts w:ascii="Arial" w:hAnsi="Arial" w:cs="Arial"/>
          <w:lang w:val="de-CH"/>
        </w:rPr>
        <w:t>gemeinsam aus</w:t>
      </w:r>
      <w:r w:rsidR="0DF0D046" w:rsidRPr="72990F19">
        <w:rPr>
          <w:rFonts w:ascii="Arial" w:hAnsi="Arial" w:cs="Arial"/>
          <w:lang w:val="de-CH"/>
        </w:rPr>
        <w:t>,</w:t>
      </w:r>
      <w:r w:rsidR="1AD246C3" w:rsidRPr="72990F19">
        <w:rPr>
          <w:rFonts w:ascii="Arial" w:hAnsi="Arial" w:cs="Arial"/>
        </w:rPr>
        <w:t>“</w:t>
      </w:r>
      <w:r w:rsidR="0DF0D046" w:rsidRPr="72990F19">
        <w:rPr>
          <w:rFonts w:ascii="Arial" w:hAnsi="Arial" w:cs="Arial"/>
          <w:lang w:val="de-CH"/>
        </w:rPr>
        <w:t xml:space="preserve"> </w:t>
      </w:r>
      <w:r w:rsidR="028E8BF7" w:rsidRPr="72990F19">
        <w:rPr>
          <w:rFonts w:ascii="Arial" w:hAnsi="Arial" w:cs="Arial"/>
          <w:lang w:val="de-CH"/>
        </w:rPr>
        <w:t>so</w:t>
      </w:r>
      <w:r w:rsidR="0DF0D046" w:rsidRPr="72990F19">
        <w:rPr>
          <w:rFonts w:ascii="Arial" w:hAnsi="Arial" w:cs="Arial"/>
          <w:lang w:val="de-CH"/>
        </w:rPr>
        <w:t xml:space="preserve"> </w:t>
      </w:r>
      <w:r w:rsidR="77265E42" w:rsidRPr="72990F19">
        <w:rPr>
          <w:rFonts w:ascii="Arial" w:hAnsi="Arial" w:cs="Arial"/>
        </w:rPr>
        <w:t>René Billing.</w:t>
      </w:r>
      <w:r w:rsidR="52485157" w:rsidRPr="72990F19">
        <w:rPr>
          <w:rFonts w:ascii="Arial" w:hAnsi="Arial" w:cs="Arial"/>
        </w:rPr>
        <w:t xml:space="preserve"> "Wir freuen uns, unseren Kunden nun auch im Bereich der Krankenzusatzversicherung einen umfassenden und individuellen Schutz bieten zu können.“, sagt Daniel Gadea, CEO der </w:t>
      </w:r>
      <w:proofErr w:type="spellStart"/>
      <w:r w:rsidR="52485157" w:rsidRPr="72990F19">
        <w:rPr>
          <w:rFonts w:ascii="Arial" w:hAnsi="Arial" w:cs="Arial"/>
        </w:rPr>
        <w:t>Dentolo</w:t>
      </w:r>
      <w:proofErr w:type="spellEnd"/>
      <w:r w:rsidR="52485157" w:rsidRPr="72990F19">
        <w:rPr>
          <w:rFonts w:ascii="Arial" w:hAnsi="Arial" w:cs="Arial"/>
        </w:rPr>
        <w:t xml:space="preserve"> Deutschland GmbH.</w:t>
      </w:r>
    </w:p>
    <w:p w14:paraId="0EA1B750" w14:textId="77777777" w:rsidR="003E0294" w:rsidRDefault="003E0294" w:rsidP="006B164F">
      <w:pPr>
        <w:pStyle w:val="Header"/>
        <w:spacing w:line="300" w:lineRule="exact"/>
        <w:rPr>
          <w:rFonts w:ascii="Arial" w:hAnsi="Arial" w:cs="Arial"/>
        </w:rPr>
      </w:pPr>
    </w:p>
    <w:p w14:paraId="54B8F3E1" w14:textId="14A414C4" w:rsidR="000A06C4" w:rsidRPr="001F7AF0" w:rsidRDefault="00240DE1" w:rsidP="006B164F">
      <w:pPr>
        <w:pStyle w:val="Header"/>
        <w:spacing w:line="300" w:lineRule="exact"/>
        <w:rPr>
          <w:rFonts w:ascii="Arial" w:hAnsi="Arial" w:cs="Arial"/>
        </w:rPr>
      </w:pPr>
      <w:r w:rsidRPr="00360FB6">
        <w:rPr>
          <w:rFonts w:ascii="Arial" w:hAnsi="Arial"/>
          <w:sz w:val="28"/>
          <w:szCs w:val="28"/>
        </w:rPr>
        <w:t>-----------------------------------------------------------------------------</w:t>
      </w:r>
    </w:p>
    <w:p w14:paraId="09801302" w14:textId="77777777" w:rsidR="00AC609D" w:rsidRPr="00360FB6" w:rsidRDefault="00AC609D" w:rsidP="00AC609D">
      <w:pPr>
        <w:spacing w:line="300" w:lineRule="exact"/>
        <w:rPr>
          <w:rFonts w:ascii="Arial" w:eastAsia="Arial" w:hAnsi="Arial" w:cs="Arial"/>
          <w:sz w:val="20"/>
          <w:szCs w:val="20"/>
        </w:rPr>
      </w:pPr>
      <w:r w:rsidRPr="00360FB6">
        <w:rPr>
          <w:rFonts w:ascii="Arial" w:hAnsi="Arial"/>
          <w:b/>
          <w:bCs/>
          <w:sz w:val="18"/>
          <w:szCs w:val="18"/>
        </w:rPr>
        <w:t xml:space="preserve">Die DA </w:t>
      </w:r>
      <w:proofErr w:type="gramStart"/>
      <w:r w:rsidRPr="00360FB6">
        <w:rPr>
          <w:rFonts w:ascii="Arial" w:hAnsi="Arial"/>
          <w:b/>
          <w:bCs/>
          <w:sz w:val="18"/>
          <w:szCs w:val="18"/>
        </w:rPr>
        <w:t>Direkt Versicherung</w:t>
      </w:r>
      <w:proofErr w:type="gramEnd"/>
    </w:p>
    <w:p w14:paraId="0CA4421D" w14:textId="2F9B56A0" w:rsidR="000A4F38" w:rsidRPr="000A4F38" w:rsidRDefault="000A4F38" w:rsidP="000A4F38">
      <w:pPr>
        <w:pStyle w:val="Header"/>
        <w:tabs>
          <w:tab w:val="right" w:pos="9046"/>
        </w:tabs>
        <w:spacing w:line="300" w:lineRule="exact"/>
        <w:rPr>
          <w:rFonts w:ascii="Arial" w:hAnsi="Arial"/>
          <w:sz w:val="18"/>
          <w:szCs w:val="18"/>
        </w:rPr>
      </w:pPr>
      <w:r w:rsidRPr="734D8E79">
        <w:rPr>
          <w:rFonts w:ascii="Arial" w:hAnsi="Arial"/>
          <w:sz w:val="18"/>
          <w:szCs w:val="18"/>
        </w:rPr>
        <w:t xml:space="preserve">DA </w:t>
      </w:r>
      <w:proofErr w:type="gramStart"/>
      <w:r w:rsidRPr="734D8E79">
        <w:rPr>
          <w:rFonts w:ascii="Arial" w:hAnsi="Arial"/>
          <w:sz w:val="18"/>
          <w:szCs w:val="18"/>
        </w:rPr>
        <w:t>Direkt</w:t>
      </w:r>
      <w:proofErr w:type="gramEnd"/>
      <w:r w:rsidRPr="734D8E79">
        <w:rPr>
          <w:rFonts w:ascii="Arial" w:hAnsi="Arial"/>
          <w:sz w:val="18"/>
          <w:szCs w:val="18"/>
        </w:rPr>
        <w:t xml:space="preserve"> ist eine Tochtergesellschaft der Zurich Gruppe in Deutschland mit Beitragseinnahmen (202</w:t>
      </w:r>
      <w:r w:rsidR="004B1592">
        <w:rPr>
          <w:rFonts w:ascii="Arial" w:hAnsi="Arial"/>
          <w:sz w:val="18"/>
          <w:szCs w:val="18"/>
        </w:rPr>
        <w:t>3</w:t>
      </w:r>
      <w:r w:rsidRPr="734D8E79">
        <w:rPr>
          <w:rFonts w:ascii="Arial" w:hAnsi="Arial"/>
          <w:sz w:val="18"/>
          <w:szCs w:val="18"/>
        </w:rPr>
        <w:t xml:space="preserve">) von </w:t>
      </w:r>
      <w:r w:rsidR="00ED0874">
        <w:rPr>
          <w:rFonts w:ascii="Arial" w:hAnsi="Arial"/>
          <w:sz w:val="18"/>
          <w:szCs w:val="18"/>
        </w:rPr>
        <w:t>309</w:t>
      </w:r>
      <w:r w:rsidRPr="734D8E79">
        <w:rPr>
          <w:rFonts w:ascii="Arial" w:hAnsi="Arial"/>
          <w:sz w:val="18"/>
          <w:szCs w:val="18"/>
        </w:rPr>
        <w:t xml:space="preserve"> Millionen Euro und rund 1,3</w:t>
      </w:r>
      <w:r w:rsidR="00ED0874">
        <w:rPr>
          <w:rFonts w:ascii="Arial" w:hAnsi="Arial"/>
          <w:sz w:val="18"/>
          <w:szCs w:val="18"/>
        </w:rPr>
        <w:t>9</w:t>
      </w:r>
      <w:r w:rsidRPr="734D8E79">
        <w:rPr>
          <w:rFonts w:ascii="Arial" w:hAnsi="Arial"/>
          <w:sz w:val="18"/>
          <w:szCs w:val="18"/>
        </w:rPr>
        <w:t xml:space="preserve"> Millionen Versicherungsverträgen. Seit über 40 Jahren immer für Sie da.</w:t>
      </w:r>
    </w:p>
    <w:p w14:paraId="1488FC59" w14:textId="77777777" w:rsidR="000A4F38" w:rsidRPr="000A4F38" w:rsidRDefault="000A4F38" w:rsidP="000A4F38">
      <w:pPr>
        <w:pStyle w:val="Header"/>
        <w:tabs>
          <w:tab w:val="right" w:pos="9046"/>
        </w:tabs>
        <w:spacing w:line="300" w:lineRule="exact"/>
        <w:rPr>
          <w:rFonts w:ascii="Arial" w:hAnsi="Arial"/>
          <w:sz w:val="18"/>
          <w:szCs w:val="18"/>
        </w:rPr>
      </w:pPr>
      <w:r w:rsidRPr="000A4F38">
        <w:rPr>
          <w:rFonts w:ascii="Arial" w:hAnsi="Arial"/>
          <w:sz w:val="18"/>
          <w:szCs w:val="18"/>
        </w:rPr>
        <w:t>Der Direktversicherer bietet das Beste aus zwei Welten: Digital und persönlich. Bequeme digitale Services und persönliche Unterstützung rund um die Uhr. Als Teil der weltweit erfolgreichen Zurich Insurance Group kombiniert DA Direkt fundiertes Versicherungswissen mit innovativem Vordenken der internationalen Unternehmensgruppe.</w:t>
      </w:r>
    </w:p>
    <w:p w14:paraId="0BCB684F" w14:textId="6645A371" w:rsidR="00D70996" w:rsidRPr="00360FB6" w:rsidRDefault="000A4F38" w:rsidP="000A4F38">
      <w:pPr>
        <w:pStyle w:val="Header"/>
        <w:tabs>
          <w:tab w:val="clear" w:pos="9072"/>
          <w:tab w:val="right" w:pos="9046"/>
        </w:tabs>
        <w:spacing w:line="300" w:lineRule="exact"/>
        <w:rPr>
          <w:rFonts w:ascii="Arial" w:hAnsi="Arial"/>
          <w:sz w:val="20"/>
          <w:szCs w:val="20"/>
        </w:rPr>
      </w:pPr>
      <w:r w:rsidRPr="000A4F38">
        <w:rPr>
          <w:rFonts w:ascii="Arial" w:hAnsi="Arial"/>
          <w:sz w:val="18"/>
          <w:szCs w:val="18"/>
        </w:rPr>
        <w:t>Weitere Informationen: www.da-direkt.de</w:t>
      </w:r>
      <w:r w:rsidR="00AC609D" w:rsidRPr="00360FB6">
        <w:rPr>
          <w:rFonts w:ascii="Arial Unicode MS" w:eastAsia="Arial Unicode MS" w:hAnsi="Arial Unicode MS" w:cs="Arial Unicode MS"/>
        </w:rPr>
        <w:br/>
      </w:r>
    </w:p>
    <w:p w14:paraId="1C59DC9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Für weitere Informationen und Fragen wenden Sie sich bitte an:</w:t>
      </w:r>
    </w:p>
    <w:p w14:paraId="3E6FEFE5"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8"/>
          <w:szCs w:val="18"/>
        </w:rPr>
      </w:pPr>
      <w:r w:rsidRPr="009D3D0F">
        <w:rPr>
          <w:rFonts w:ascii="Arial" w:hAnsi="Arial"/>
          <w:sz w:val="16"/>
          <w:szCs w:val="16"/>
        </w:rPr>
        <w:t xml:space="preserve">DA </w:t>
      </w:r>
      <w:proofErr w:type="gramStart"/>
      <w:r w:rsidRPr="009D3D0F">
        <w:rPr>
          <w:rFonts w:ascii="Arial" w:hAnsi="Arial"/>
          <w:sz w:val="16"/>
          <w:szCs w:val="16"/>
        </w:rPr>
        <w:t>Direkt Versicherung</w:t>
      </w:r>
      <w:proofErr w:type="gramEnd"/>
    </w:p>
    <w:p w14:paraId="67530961" w14:textId="77777777" w:rsidR="00AC609D" w:rsidRPr="009D3D0F" w:rsidRDefault="00AC609D" w:rsidP="00AC609D">
      <w:pPr>
        <w:pStyle w:val="Header"/>
        <w:tabs>
          <w:tab w:val="clear" w:pos="4536"/>
          <w:tab w:val="clear" w:pos="9072"/>
        </w:tabs>
        <w:spacing w:line="300" w:lineRule="exact"/>
        <w:jc w:val="both"/>
        <w:rPr>
          <w:rFonts w:ascii="Arial" w:eastAsia="Arial" w:hAnsi="Arial" w:cs="Arial"/>
          <w:sz w:val="16"/>
          <w:szCs w:val="16"/>
        </w:rPr>
      </w:pPr>
      <w:r w:rsidRPr="009D3D0F">
        <w:rPr>
          <w:rFonts w:ascii="Arial" w:hAnsi="Arial"/>
          <w:sz w:val="16"/>
          <w:szCs w:val="16"/>
        </w:rPr>
        <w:t>Pressekontakt Bernd O. Engelien</w:t>
      </w:r>
    </w:p>
    <w:p w14:paraId="779BC705" w14:textId="2C93F5FC" w:rsidR="00AC609D" w:rsidRPr="009D3D0F" w:rsidRDefault="00106630"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Deutzer Allee 1</w:t>
      </w:r>
      <w:r w:rsidR="00AC609D" w:rsidRPr="009D3D0F">
        <w:rPr>
          <w:rFonts w:ascii="Arial" w:hAnsi="Arial"/>
          <w:sz w:val="16"/>
          <w:szCs w:val="16"/>
        </w:rPr>
        <w:t xml:space="preserve"> | </w:t>
      </w:r>
      <w:r w:rsidRPr="009D3D0F">
        <w:rPr>
          <w:rFonts w:ascii="Arial" w:hAnsi="Arial"/>
          <w:sz w:val="16"/>
          <w:szCs w:val="16"/>
        </w:rPr>
        <w:t>50679 Köln</w:t>
      </w:r>
      <w:r w:rsidR="00AC609D" w:rsidRPr="009D3D0F">
        <w:rPr>
          <w:rFonts w:ascii="Arial" w:hAnsi="Arial"/>
          <w:sz w:val="16"/>
          <w:szCs w:val="16"/>
        </w:rPr>
        <w:t xml:space="preserve"> </w:t>
      </w:r>
    </w:p>
    <w:p w14:paraId="2E2F0387" w14:textId="38C41075" w:rsidR="00AC609D" w:rsidRPr="009D3D0F" w:rsidRDefault="00AC609D" w:rsidP="00AC609D">
      <w:pPr>
        <w:pStyle w:val="Header"/>
        <w:tabs>
          <w:tab w:val="clear" w:pos="4536"/>
          <w:tab w:val="clear" w:pos="9072"/>
        </w:tabs>
        <w:spacing w:line="300" w:lineRule="exact"/>
        <w:rPr>
          <w:rFonts w:ascii="Arial" w:eastAsia="Arial" w:hAnsi="Arial" w:cs="Arial"/>
          <w:sz w:val="18"/>
          <w:szCs w:val="18"/>
        </w:rPr>
      </w:pPr>
      <w:r w:rsidRPr="009D3D0F">
        <w:rPr>
          <w:rFonts w:ascii="Arial" w:hAnsi="Arial"/>
          <w:sz w:val="16"/>
          <w:szCs w:val="16"/>
        </w:rPr>
        <w:t>Tel.: +49 (0)</w:t>
      </w:r>
      <w:r w:rsidR="00106630" w:rsidRPr="009D3D0F">
        <w:rPr>
          <w:rFonts w:ascii="Arial" w:hAnsi="Arial"/>
          <w:sz w:val="16"/>
          <w:szCs w:val="16"/>
        </w:rPr>
        <w:t>221 7715 5638</w:t>
      </w:r>
      <w:r w:rsidRPr="009D3D0F">
        <w:rPr>
          <w:rFonts w:ascii="Arial" w:hAnsi="Arial"/>
          <w:sz w:val="16"/>
          <w:szCs w:val="16"/>
        </w:rPr>
        <w:t xml:space="preserve"> | </w:t>
      </w:r>
      <w:r w:rsidR="00106630" w:rsidRPr="009D3D0F">
        <w:rPr>
          <w:rFonts w:ascii="Arial" w:hAnsi="Arial"/>
          <w:sz w:val="16"/>
          <w:szCs w:val="16"/>
        </w:rPr>
        <w:t>+49 (0)172 810 3858</w:t>
      </w:r>
    </w:p>
    <w:p w14:paraId="5CA71D7F" w14:textId="77777777" w:rsidR="00AC609D" w:rsidRPr="009D3D0F" w:rsidRDefault="00AC609D" w:rsidP="00AC609D">
      <w:pPr>
        <w:pStyle w:val="Header"/>
        <w:tabs>
          <w:tab w:val="clear" w:pos="4536"/>
          <w:tab w:val="clear" w:pos="9072"/>
        </w:tabs>
        <w:spacing w:line="300" w:lineRule="exact"/>
        <w:rPr>
          <w:rStyle w:val="Hyperlink0"/>
          <w:sz w:val="16"/>
          <w:szCs w:val="16"/>
        </w:rPr>
      </w:pPr>
      <w:r w:rsidRPr="009D3D0F">
        <w:rPr>
          <w:rFonts w:ascii="Arial" w:hAnsi="Arial"/>
          <w:sz w:val="16"/>
          <w:szCs w:val="16"/>
        </w:rPr>
        <w:t xml:space="preserve">E-Mail: </w:t>
      </w:r>
      <w:hyperlink r:id="rId11" w:history="1">
        <w:r w:rsidRPr="009D3D0F">
          <w:rPr>
            <w:rStyle w:val="Hyperlink0"/>
            <w:sz w:val="16"/>
            <w:szCs w:val="16"/>
          </w:rPr>
          <w:t>presse@da-direkt.de</w:t>
        </w:r>
      </w:hyperlink>
      <w:r w:rsidRPr="009D3D0F">
        <w:rPr>
          <w:rFonts w:ascii="Arial" w:hAnsi="Arial"/>
          <w:sz w:val="16"/>
          <w:szCs w:val="16"/>
        </w:rPr>
        <w:t xml:space="preserve"> </w:t>
      </w:r>
    </w:p>
    <w:p w14:paraId="121C19A4" w14:textId="4E732E17" w:rsidR="00F876BC" w:rsidRDefault="00826600" w:rsidP="00970771">
      <w:pPr>
        <w:pStyle w:val="Header"/>
        <w:tabs>
          <w:tab w:val="clear" w:pos="4536"/>
          <w:tab w:val="clear" w:pos="9072"/>
        </w:tabs>
        <w:spacing w:line="300" w:lineRule="exact"/>
        <w:rPr>
          <w:rStyle w:val="Hyperlink0"/>
          <w:sz w:val="16"/>
          <w:szCs w:val="16"/>
          <w:lang w:val="pt-BR"/>
        </w:rPr>
      </w:pPr>
      <w:hyperlink r:id="rId12" w:history="1">
        <w:r w:rsidR="00F876BC" w:rsidRPr="00EC3763">
          <w:rPr>
            <w:rStyle w:val="Hyperlink"/>
            <w:rFonts w:ascii="Arial" w:eastAsia="Arial" w:hAnsi="Arial" w:cs="Arial"/>
            <w:sz w:val="16"/>
            <w:szCs w:val="16"/>
            <w:lang w:val="pt-BR"/>
          </w:rPr>
          <w:t>www.newsroom.da-direkt.de</w:t>
        </w:r>
      </w:hyperlink>
    </w:p>
    <w:sectPr w:rsidR="00F876BC" w:rsidSect="00E00795">
      <w:headerReference w:type="default" r:id="rId13"/>
      <w:footerReference w:type="default" r:id="rId14"/>
      <w:pgSz w:w="11906" w:h="16838"/>
      <w:pgMar w:top="1417" w:right="1417" w:bottom="1134" w:left="1417" w:header="0" w:footer="4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C4684" w14:textId="77777777" w:rsidR="005F72DA" w:rsidRDefault="005F72DA">
      <w:r>
        <w:separator/>
      </w:r>
    </w:p>
  </w:endnote>
  <w:endnote w:type="continuationSeparator" w:id="0">
    <w:p w14:paraId="0611C846" w14:textId="77777777" w:rsidR="005F72DA" w:rsidRDefault="005F72DA">
      <w:r>
        <w:continuationSeparator/>
      </w:r>
    </w:p>
  </w:endnote>
  <w:endnote w:type="continuationNotice" w:id="1">
    <w:p w14:paraId="019EDF58" w14:textId="77777777" w:rsidR="005F72DA" w:rsidRDefault="005F72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Garamond">
    <w:charset w:val="00"/>
    <w:family w:val="roman"/>
    <w:pitch w:val="variable"/>
    <w:sig w:usb0="00000287" w:usb1="00000000" w:usb2="00000000" w:usb3="00000000" w:csb0="0000009F" w:csb1="00000000"/>
  </w:font>
  <w:font w:name="OpenSymbol">
    <w:altName w:val="Segoe UI Symbol"/>
    <w:charset w:val="02"/>
    <w:family w:val="auto"/>
    <w:pitch w:val="default"/>
  </w:font>
  <w:font w:name="Calibri">
    <w:panose1 w:val="020F0502020204030204"/>
    <w:charset w:val="00"/>
    <w:family w:val="swiss"/>
    <w:pitch w:val="variable"/>
    <w:sig w:usb0="E4002EFF" w:usb1="C000247B" w:usb2="00000009" w:usb3="00000000" w:csb0="000001FF" w:csb1="00000000"/>
  </w:font>
  <w:font w:name="Frutiger 45 Light">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Garamond">
    <w:charset w:val="00"/>
    <w:family w:val="roman"/>
    <w:pitch w:val="variable"/>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Frutiger LT Std 45 Ligh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oto Sans CJK SC Regular">
    <w:charset w:val="01"/>
    <w:family w:val="auto"/>
    <w:pitch w:val="variable"/>
  </w:font>
  <w:font w:name="FreeSans">
    <w:altName w:val="Times New Roman"/>
    <w:charset w:val="01"/>
    <w:family w:val="auto"/>
    <w:pitch w:val="variable"/>
  </w:font>
  <w:font w:name="FrutigerLTStd-Light">
    <w:altName w:val="Arial"/>
    <w:charset w:val="00"/>
    <w:family w:val="swiss"/>
    <w:pitch w:val="default"/>
  </w:font>
  <w:font w:name="Frutiger-Light">
    <w:altName w:val="Arial"/>
    <w:charset w:val="00"/>
    <w:family w:val="swiss"/>
    <w:pitch w:val="default"/>
  </w:font>
  <w:font w:name="Frutiger-Bold">
    <w:altName w:val="Arial"/>
    <w:charset w:val="00"/>
    <w:family w:val="swiss"/>
    <w:pitch w:val="default"/>
    <w:sig w:usb0="00000003" w:usb1="00000000" w:usb2="00000000" w:usb3="00000000" w:csb0="00000001" w:csb1="00000000"/>
  </w:font>
  <w:font w:name="FrutigerLTStd-Roman">
    <w:altName w:val="Arial"/>
    <w:charset w:val="00"/>
    <w:family w:val="swiss"/>
    <w:pitch w:val="default"/>
  </w:font>
  <w:font w:name="Arial Unicode MS">
    <w:altName w:val="Arial"/>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267C2" w14:textId="789320E7" w:rsidR="005A237D" w:rsidRDefault="005A237D">
    <w:pPr>
      <w:pStyle w:val="Footer"/>
    </w:pPr>
    <w:r>
      <w:t xml:space="preserve">© DA </w:t>
    </w:r>
    <w:proofErr w:type="gramStart"/>
    <w:r>
      <w:t>Direkt Versicherung</w:t>
    </w:r>
    <w:proofErr w:type="gramEnd"/>
    <w:r>
      <w:t xml:space="preserve"> – www.da-direkt.de </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C405BB" w14:textId="77777777" w:rsidR="005F72DA" w:rsidRDefault="005F72DA">
      <w:r>
        <w:separator/>
      </w:r>
    </w:p>
  </w:footnote>
  <w:footnote w:type="continuationSeparator" w:id="0">
    <w:p w14:paraId="65B02B54" w14:textId="77777777" w:rsidR="005F72DA" w:rsidRDefault="005F72DA">
      <w:r>
        <w:continuationSeparator/>
      </w:r>
    </w:p>
  </w:footnote>
  <w:footnote w:type="continuationNotice" w:id="1">
    <w:p w14:paraId="39086534" w14:textId="77777777" w:rsidR="005F72DA" w:rsidRDefault="005F72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CF03CE" w14:textId="79BC4353" w:rsidR="005A237D" w:rsidRDefault="005A237D">
    <w:pPr>
      <w:pStyle w:val="Header"/>
      <w:tabs>
        <w:tab w:val="clear" w:pos="9072"/>
      </w:tabs>
      <w:jc w:val="right"/>
      <w:rPr>
        <w:lang w:eastAsia="de-DE"/>
      </w:rPr>
    </w:pPr>
  </w:p>
  <w:p w14:paraId="3AD29A91" w14:textId="466FCFBF" w:rsidR="005A237D" w:rsidRDefault="00DA0912">
    <w:pPr>
      <w:pStyle w:val="Header"/>
      <w:tabs>
        <w:tab w:val="clear" w:pos="9072"/>
      </w:tabs>
      <w:jc w:val="right"/>
      <w:rPr>
        <w:lang w:eastAsia="de-DE"/>
      </w:rPr>
    </w:pPr>
    <w:r>
      <w:rPr>
        <w:noProof/>
        <w:color w:val="2B579A"/>
        <w:shd w:val="clear" w:color="auto" w:fill="E6E6E6"/>
        <w:lang w:eastAsia="de-DE"/>
      </w:rPr>
      <w:drawing>
        <wp:anchor distT="0" distB="0" distL="114300" distR="114300" simplePos="0" relativeHeight="251658240" behindDoc="0" locked="0" layoutInCell="1" allowOverlap="1" wp14:anchorId="48FEAF84" wp14:editId="08F45C0E">
          <wp:simplePos x="0" y="0"/>
          <wp:positionH relativeFrom="column">
            <wp:posOffset>4838548</wp:posOffset>
          </wp:positionH>
          <wp:positionV relativeFrom="paragraph">
            <wp:posOffset>33674</wp:posOffset>
          </wp:positionV>
          <wp:extent cx="1595755" cy="683260"/>
          <wp:effectExtent l="0" t="0" r="4445" b="254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575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Check-Liste"/>
      <w:lvlText w:val=""/>
      <w:lvlJc w:val="left"/>
      <w:pPr>
        <w:tabs>
          <w:tab w:val="num" w:pos="0"/>
        </w:tabs>
        <w:ind w:left="720" w:hanging="360"/>
      </w:pPr>
      <w:rPr>
        <w:rFonts w:ascii="Symbol" w:hAnsi="Symbol" w:cs="Courier New" w:hint="default"/>
        <w:color w:val="auto"/>
        <w:sz w:val="28"/>
      </w:rPr>
    </w:lvl>
  </w:abstractNum>
  <w:abstractNum w:abstractNumId="2" w15:restartNumberingAfterBreak="0">
    <w:nsid w:val="00000003"/>
    <w:multiLevelType w:val="multilevel"/>
    <w:tmpl w:val="00000003"/>
    <w:name w:val="WW8Num3"/>
    <w:lvl w:ilvl="0">
      <w:start w:val="1"/>
      <w:numFmt w:val="bullet"/>
      <w:pStyle w:val="Bullet-Liste"/>
      <w:lvlText w:val=""/>
      <w:lvlJc w:val="left"/>
      <w:pPr>
        <w:tabs>
          <w:tab w:val="num" w:pos="0"/>
        </w:tabs>
        <w:ind w:left="312" w:hanging="312"/>
      </w:pPr>
      <w:rPr>
        <w:rFonts w:ascii="Symbol" w:hAnsi="Symbol" w:cs="Courier New" w:hint="default"/>
      </w:rPr>
    </w:lvl>
    <w:lvl w:ilvl="1">
      <w:start w:val="1"/>
      <w:numFmt w:val="bullet"/>
      <w:lvlText w:val="o"/>
      <w:lvlJc w:val="left"/>
      <w:pPr>
        <w:tabs>
          <w:tab w:val="num" w:pos="0"/>
        </w:tabs>
        <w:ind w:left="2856" w:hanging="360"/>
      </w:pPr>
      <w:rPr>
        <w:rFonts w:ascii="Courier New" w:hAnsi="Courier New" w:cs="Arial" w:hint="default"/>
      </w:rPr>
    </w:lvl>
    <w:lvl w:ilvl="2">
      <w:start w:val="1"/>
      <w:numFmt w:val="bullet"/>
      <w:lvlText w:val=""/>
      <w:lvlJc w:val="left"/>
      <w:pPr>
        <w:tabs>
          <w:tab w:val="num" w:pos="0"/>
        </w:tabs>
        <w:ind w:left="3576" w:hanging="360"/>
      </w:pPr>
      <w:rPr>
        <w:rFonts w:ascii="Wingdings" w:hAnsi="Wingdings" w:cs="Liberation Sans" w:hint="default"/>
      </w:rPr>
    </w:lvl>
    <w:lvl w:ilvl="3">
      <w:start w:val="1"/>
      <w:numFmt w:val="bullet"/>
      <w:lvlText w:val=""/>
      <w:lvlJc w:val="left"/>
      <w:pPr>
        <w:tabs>
          <w:tab w:val="num" w:pos="0"/>
        </w:tabs>
        <w:ind w:left="4296" w:hanging="360"/>
      </w:pPr>
      <w:rPr>
        <w:rFonts w:ascii="Symbol" w:hAnsi="Symbol" w:cs="Courier New" w:hint="default"/>
      </w:rPr>
    </w:lvl>
    <w:lvl w:ilvl="4">
      <w:start w:val="1"/>
      <w:numFmt w:val="bullet"/>
      <w:lvlText w:val="o"/>
      <w:lvlJc w:val="left"/>
      <w:pPr>
        <w:tabs>
          <w:tab w:val="num" w:pos="0"/>
        </w:tabs>
        <w:ind w:left="5016" w:hanging="360"/>
      </w:pPr>
      <w:rPr>
        <w:rFonts w:ascii="Courier New" w:hAnsi="Courier New" w:cs="Arial" w:hint="default"/>
      </w:rPr>
    </w:lvl>
    <w:lvl w:ilvl="5">
      <w:start w:val="1"/>
      <w:numFmt w:val="bullet"/>
      <w:lvlText w:val=""/>
      <w:lvlJc w:val="left"/>
      <w:pPr>
        <w:tabs>
          <w:tab w:val="num" w:pos="0"/>
        </w:tabs>
        <w:ind w:left="5736" w:hanging="360"/>
      </w:pPr>
      <w:rPr>
        <w:rFonts w:ascii="Wingdings" w:hAnsi="Wingdings" w:cs="Liberation Sans" w:hint="default"/>
      </w:rPr>
    </w:lvl>
    <w:lvl w:ilvl="6">
      <w:start w:val="1"/>
      <w:numFmt w:val="bullet"/>
      <w:lvlText w:val=""/>
      <w:lvlJc w:val="left"/>
      <w:pPr>
        <w:tabs>
          <w:tab w:val="num" w:pos="0"/>
        </w:tabs>
        <w:ind w:left="6456" w:hanging="360"/>
      </w:pPr>
      <w:rPr>
        <w:rFonts w:ascii="Symbol" w:hAnsi="Symbol" w:cs="Courier New" w:hint="default"/>
      </w:rPr>
    </w:lvl>
    <w:lvl w:ilvl="7">
      <w:start w:val="1"/>
      <w:numFmt w:val="bullet"/>
      <w:lvlText w:val="o"/>
      <w:lvlJc w:val="left"/>
      <w:pPr>
        <w:tabs>
          <w:tab w:val="num" w:pos="0"/>
        </w:tabs>
        <w:ind w:left="7176" w:hanging="360"/>
      </w:pPr>
      <w:rPr>
        <w:rFonts w:ascii="Courier New" w:hAnsi="Courier New" w:cs="Arial" w:hint="default"/>
      </w:rPr>
    </w:lvl>
    <w:lvl w:ilvl="8">
      <w:start w:val="1"/>
      <w:numFmt w:val="bullet"/>
      <w:lvlText w:val=""/>
      <w:lvlJc w:val="left"/>
      <w:pPr>
        <w:tabs>
          <w:tab w:val="num" w:pos="0"/>
        </w:tabs>
        <w:ind w:left="7896" w:hanging="360"/>
      </w:pPr>
      <w:rPr>
        <w:rFonts w:ascii="Wingdings" w:hAnsi="Wingdings" w:cs="Liberation Sans" w:hint="default"/>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Garamond"/>
        <w:color w:val="000000"/>
        <w:sz w:val="22"/>
        <w:szCs w:val="22"/>
        <w:lang w:eastAsia="en-US"/>
      </w:rPr>
    </w:lvl>
    <w:lvl w:ilvl="1">
      <w:start w:val="1"/>
      <w:numFmt w:val="bullet"/>
      <w:lvlText w:val="◦"/>
      <w:lvlJc w:val="left"/>
      <w:pPr>
        <w:tabs>
          <w:tab w:val="num" w:pos="1080"/>
        </w:tabs>
        <w:ind w:left="1080" w:hanging="360"/>
      </w:pPr>
      <w:rPr>
        <w:rFonts w:ascii="OpenSymbol" w:hAnsi="OpenSymbol" w:cs="Garamond"/>
      </w:rPr>
    </w:lvl>
    <w:lvl w:ilvl="2">
      <w:start w:val="1"/>
      <w:numFmt w:val="bullet"/>
      <w:lvlText w:val="▪"/>
      <w:lvlJc w:val="left"/>
      <w:pPr>
        <w:tabs>
          <w:tab w:val="num" w:pos="1440"/>
        </w:tabs>
        <w:ind w:left="1440" w:hanging="360"/>
      </w:pPr>
      <w:rPr>
        <w:rFonts w:ascii="OpenSymbol" w:hAnsi="OpenSymbol" w:cs="Garamond"/>
      </w:rPr>
    </w:lvl>
    <w:lvl w:ilvl="3">
      <w:start w:val="1"/>
      <w:numFmt w:val="bullet"/>
      <w:lvlText w:val=""/>
      <w:lvlJc w:val="left"/>
      <w:pPr>
        <w:tabs>
          <w:tab w:val="num" w:pos="1800"/>
        </w:tabs>
        <w:ind w:left="1800" w:hanging="360"/>
      </w:pPr>
      <w:rPr>
        <w:rFonts w:ascii="Symbol" w:hAnsi="Symbol" w:cs="Garamond"/>
        <w:color w:val="000000"/>
        <w:sz w:val="22"/>
        <w:szCs w:val="22"/>
        <w:lang w:eastAsia="en-US"/>
      </w:rPr>
    </w:lvl>
    <w:lvl w:ilvl="4">
      <w:start w:val="1"/>
      <w:numFmt w:val="bullet"/>
      <w:lvlText w:val="◦"/>
      <w:lvlJc w:val="left"/>
      <w:pPr>
        <w:tabs>
          <w:tab w:val="num" w:pos="2160"/>
        </w:tabs>
        <w:ind w:left="2160" w:hanging="360"/>
      </w:pPr>
      <w:rPr>
        <w:rFonts w:ascii="OpenSymbol" w:hAnsi="OpenSymbol" w:cs="Garamond"/>
      </w:rPr>
    </w:lvl>
    <w:lvl w:ilvl="5">
      <w:start w:val="1"/>
      <w:numFmt w:val="bullet"/>
      <w:lvlText w:val="▪"/>
      <w:lvlJc w:val="left"/>
      <w:pPr>
        <w:tabs>
          <w:tab w:val="num" w:pos="2520"/>
        </w:tabs>
        <w:ind w:left="2520" w:hanging="360"/>
      </w:pPr>
      <w:rPr>
        <w:rFonts w:ascii="OpenSymbol" w:hAnsi="OpenSymbol" w:cs="Garamond"/>
      </w:rPr>
    </w:lvl>
    <w:lvl w:ilvl="6">
      <w:start w:val="1"/>
      <w:numFmt w:val="bullet"/>
      <w:lvlText w:val=""/>
      <w:lvlJc w:val="left"/>
      <w:pPr>
        <w:tabs>
          <w:tab w:val="num" w:pos="2880"/>
        </w:tabs>
        <w:ind w:left="2880" w:hanging="360"/>
      </w:pPr>
      <w:rPr>
        <w:rFonts w:ascii="Symbol" w:hAnsi="Symbol" w:cs="Garamond"/>
        <w:color w:val="000000"/>
        <w:sz w:val="22"/>
        <w:szCs w:val="22"/>
        <w:lang w:eastAsia="en-US"/>
      </w:rPr>
    </w:lvl>
    <w:lvl w:ilvl="7">
      <w:start w:val="1"/>
      <w:numFmt w:val="bullet"/>
      <w:lvlText w:val="◦"/>
      <w:lvlJc w:val="left"/>
      <w:pPr>
        <w:tabs>
          <w:tab w:val="num" w:pos="3240"/>
        </w:tabs>
        <w:ind w:left="3240" w:hanging="360"/>
      </w:pPr>
      <w:rPr>
        <w:rFonts w:ascii="OpenSymbol" w:hAnsi="OpenSymbol" w:cs="Garamond"/>
      </w:rPr>
    </w:lvl>
    <w:lvl w:ilvl="8">
      <w:start w:val="1"/>
      <w:numFmt w:val="bullet"/>
      <w:lvlText w:val="▪"/>
      <w:lvlJc w:val="left"/>
      <w:pPr>
        <w:tabs>
          <w:tab w:val="num" w:pos="3600"/>
        </w:tabs>
        <w:ind w:left="3600" w:hanging="360"/>
      </w:pPr>
      <w:rPr>
        <w:rFonts w:ascii="OpenSymbol" w:hAnsi="OpenSymbol" w:cs="Garamond"/>
      </w:rPr>
    </w:lvl>
  </w:abstractNum>
  <w:abstractNum w:abstractNumId="4" w15:restartNumberingAfterBreak="0">
    <w:nsid w:val="11B215CC"/>
    <w:multiLevelType w:val="hybridMultilevel"/>
    <w:tmpl w:val="B54A75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6ED36EB"/>
    <w:multiLevelType w:val="hybridMultilevel"/>
    <w:tmpl w:val="36167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05B6240"/>
    <w:multiLevelType w:val="hybridMultilevel"/>
    <w:tmpl w:val="D9567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D35E5"/>
    <w:multiLevelType w:val="hybridMultilevel"/>
    <w:tmpl w:val="2408B9E2"/>
    <w:lvl w:ilvl="0" w:tplc="D188D83C">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523B5C19"/>
    <w:multiLevelType w:val="hybridMultilevel"/>
    <w:tmpl w:val="075473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301758F"/>
    <w:multiLevelType w:val="hybridMultilevel"/>
    <w:tmpl w:val="5AD617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89484084">
    <w:abstractNumId w:val="0"/>
  </w:num>
  <w:num w:numId="2" w16cid:durableId="2073968786">
    <w:abstractNumId w:val="1"/>
  </w:num>
  <w:num w:numId="3" w16cid:durableId="823543057">
    <w:abstractNumId w:val="2"/>
  </w:num>
  <w:num w:numId="4" w16cid:durableId="571164832">
    <w:abstractNumId w:val="3"/>
  </w:num>
  <w:num w:numId="5" w16cid:durableId="1960261917">
    <w:abstractNumId w:val="6"/>
  </w:num>
  <w:num w:numId="6" w16cid:durableId="1487436206">
    <w:abstractNumId w:val="5"/>
  </w:num>
  <w:num w:numId="7" w16cid:durableId="936715861">
    <w:abstractNumId w:val="8"/>
  </w:num>
  <w:num w:numId="8" w16cid:durableId="1018314747">
    <w:abstractNumId w:val="9"/>
  </w:num>
  <w:num w:numId="9" w16cid:durableId="1918710575">
    <w:abstractNumId w:val="4"/>
  </w:num>
  <w:num w:numId="10" w16cid:durableId="7200565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isplayBackgroundShape/>
  <w:embedSystemFonts/>
  <w:activeWritingStyle w:appName="MSWord" w:lang="de-DE" w:vendorID="64" w:dllVersion="0" w:nlCheck="1" w:checkStyle="0"/>
  <w:activeWritingStyle w:appName="MSWord" w:lang="de-CH"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EAE"/>
    <w:rsid w:val="000001D4"/>
    <w:rsid w:val="000018C1"/>
    <w:rsid w:val="00002E99"/>
    <w:rsid w:val="00011923"/>
    <w:rsid w:val="000122CE"/>
    <w:rsid w:val="000133DA"/>
    <w:rsid w:val="00023344"/>
    <w:rsid w:val="0003084E"/>
    <w:rsid w:val="00031443"/>
    <w:rsid w:val="00033CCD"/>
    <w:rsid w:val="00040AF8"/>
    <w:rsid w:val="00042E45"/>
    <w:rsid w:val="0004324E"/>
    <w:rsid w:val="00055316"/>
    <w:rsid w:val="00060394"/>
    <w:rsid w:val="000634A0"/>
    <w:rsid w:val="00063882"/>
    <w:rsid w:val="0006C842"/>
    <w:rsid w:val="00073FC0"/>
    <w:rsid w:val="000760B5"/>
    <w:rsid w:val="0007680F"/>
    <w:rsid w:val="000817CF"/>
    <w:rsid w:val="00081CF4"/>
    <w:rsid w:val="000972A0"/>
    <w:rsid w:val="000A02D9"/>
    <w:rsid w:val="000A06C4"/>
    <w:rsid w:val="000A4F38"/>
    <w:rsid w:val="000A51FC"/>
    <w:rsid w:val="000A705E"/>
    <w:rsid w:val="000A7284"/>
    <w:rsid w:val="000B086E"/>
    <w:rsid w:val="000B13B9"/>
    <w:rsid w:val="000B1ECB"/>
    <w:rsid w:val="000B5BFA"/>
    <w:rsid w:val="000B5CAB"/>
    <w:rsid w:val="000C4E48"/>
    <w:rsid w:val="000C60A7"/>
    <w:rsid w:val="000C6ADC"/>
    <w:rsid w:val="000C6DA2"/>
    <w:rsid w:val="000D2CAD"/>
    <w:rsid w:val="000D4EC3"/>
    <w:rsid w:val="000D608F"/>
    <w:rsid w:val="000E027D"/>
    <w:rsid w:val="000E62FE"/>
    <w:rsid w:val="000E6FDD"/>
    <w:rsid w:val="000F22B5"/>
    <w:rsid w:val="000F234E"/>
    <w:rsid w:val="000F2D5E"/>
    <w:rsid w:val="000F5911"/>
    <w:rsid w:val="000F5FDB"/>
    <w:rsid w:val="000F69AE"/>
    <w:rsid w:val="00100F78"/>
    <w:rsid w:val="0010306F"/>
    <w:rsid w:val="00106231"/>
    <w:rsid w:val="00106630"/>
    <w:rsid w:val="00113F1A"/>
    <w:rsid w:val="0012039D"/>
    <w:rsid w:val="00120D78"/>
    <w:rsid w:val="00130F5D"/>
    <w:rsid w:val="0013145E"/>
    <w:rsid w:val="00132265"/>
    <w:rsid w:val="00141663"/>
    <w:rsid w:val="001461B6"/>
    <w:rsid w:val="00146C0B"/>
    <w:rsid w:val="00154CED"/>
    <w:rsid w:val="00160D71"/>
    <w:rsid w:val="00164389"/>
    <w:rsid w:val="001711DD"/>
    <w:rsid w:val="00171687"/>
    <w:rsid w:val="0017194D"/>
    <w:rsid w:val="00175C3B"/>
    <w:rsid w:val="001777C2"/>
    <w:rsid w:val="00191C83"/>
    <w:rsid w:val="00191F85"/>
    <w:rsid w:val="00192F6D"/>
    <w:rsid w:val="00195317"/>
    <w:rsid w:val="001A7BF2"/>
    <w:rsid w:val="001A7C15"/>
    <w:rsid w:val="001B1BB8"/>
    <w:rsid w:val="001B7936"/>
    <w:rsid w:val="001C03A7"/>
    <w:rsid w:val="001C6C10"/>
    <w:rsid w:val="001D298E"/>
    <w:rsid w:val="001D6D3B"/>
    <w:rsid w:val="001D70C7"/>
    <w:rsid w:val="001E1903"/>
    <w:rsid w:val="001E1E83"/>
    <w:rsid w:val="001E5AB8"/>
    <w:rsid w:val="001E60C6"/>
    <w:rsid w:val="001E7341"/>
    <w:rsid w:val="001F07D3"/>
    <w:rsid w:val="001F090A"/>
    <w:rsid w:val="001F249D"/>
    <w:rsid w:val="001F529E"/>
    <w:rsid w:val="001F7AF0"/>
    <w:rsid w:val="0020169A"/>
    <w:rsid w:val="0020450A"/>
    <w:rsid w:val="00207993"/>
    <w:rsid w:val="00210337"/>
    <w:rsid w:val="0022024B"/>
    <w:rsid w:val="00220B8B"/>
    <w:rsid w:val="00221F66"/>
    <w:rsid w:val="00223A0D"/>
    <w:rsid w:val="00223E6E"/>
    <w:rsid w:val="002278EC"/>
    <w:rsid w:val="00227F99"/>
    <w:rsid w:val="00232B83"/>
    <w:rsid w:val="002342FE"/>
    <w:rsid w:val="002400D8"/>
    <w:rsid w:val="00240DE1"/>
    <w:rsid w:val="002449C4"/>
    <w:rsid w:val="00247230"/>
    <w:rsid w:val="00247675"/>
    <w:rsid w:val="00252BF7"/>
    <w:rsid w:val="00256393"/>
    <w:rsid w:val="00256AE5"/>
    <w:rsid w:val="002613C1"/>
    <w:rsid w:val="002617B3"/>
    <w:rsid w:val="00267CC6"/>
    <w:rsid w:val="002713D2"/>
    <w:rsid w:val="0027198A"/>
    <w:rsid w:val="002746C3"/>
    <w:rsid w:val="002758FD"/>
    <w:rsid w:val="00281D59"/>
    <w:rsid w:val="00283ED9"/>
    <w:rsid w:val="00284DF8"/>
    <w:rsid w:val="00291C84"/>
    <w:rsid w:val="0029209D"/>
    <w:rsid w:val="00295941"/>
    <w:rsid w:val="002A7A4B"/>
    <w:rsid w:val="002A7F32"/>
    <w:rsid w:val="002B3BE6"/>
    <w:rsid w:val="002B4620"/>
    <w:rsid w:val="002B467D"/>
    <w:rsid w:val="002C02C0"/>
    <w:rsid w:val="002C1F2E"/>
    <w:rsid w:val="002C58E9"/>
    <w:rsid w:val="002C7012"/>
    <w:rsid w:val="002D0619"/>
    <w:rsid w:val="002D21E3"/>
    <w:rsid w:val="002E1E33"/>
    <w:rsid w:val="002E34DE"/>
    <w:rsid w:val="002E7290"/>
    <w:rsid w:val="002F407F"/>
    <w:rsid w:val="002F4EED"/>
    <w:rsid w:val="002F729C"/>
    <w:rsid w:val="003025FB"/>
    <w:rsid w:val="00303273"/>
    <w:rsid w:val="00312B27"/>
    <w:rsid w:val="00312D69"/>
    <w:rsid w:val="00312D83"/>
    <w:rsid w:val="0031597E"/>
    <w:rsid w:val="00326673"/>
    <w:rsid w:val="00326A2C"/>
    <w:rsid w:val="00326B0B"/>
    <w:rsid w:val="003467E1"/>
    <w:rsid w:val="003536F5"/>
    <w:rsid w:val="00360FB6"/>
    <w:rsid w:val="00362175"/>
    <w:rsid w:val="00362311"/>
    <w:rsid w:val="00363AC2"/>
    <w:rsid w:val="00377E09"/>
    <w:rsid w:val="0038112F"/>
    <w:rsid w:val="00387784"/>
    <w:rsid w:val="0039008E"/>
    <w:rsid w:val="00391761"/>
    <w:rsid w:val="003919FB"/>
    <w:rsid w:val="00391FCB"/>
    <w:rsid w:val="0039653A"/>
    <w:rsid w:val="003A31C0"/>
    <w:rsid w:val="003A4445"/>
    <w:rsid w:val="003A5E35"/>
    <w:rsid w:val="003A6AE8"/>
    <w:rsid w:val="003B414E"/>
    <w:rsid w:val="003B423D"/>
    <w:rsid w:val="003B6333"/>
    <w:rsid w:val="003C6433"/>
    <w:rsid w:val="003C6C15"/>
    <w:rsid w:val="003D6210"/>
    <w:rsid w:val="003E0294"/>
    <w:rsid w:val="003E5A68"/>
    <w:rsid w:val="003F08A1"/>
    <w:rsid w:val="003F0F17"/>
    <w:rsid w:val="003F196A"/>
    <w:rsid w:val="003F1F4B"/>
    <w:rsid w:val="003F7E3F"/>
    <w:rsid w:val="00400916"/>
    <w:rsid w:val="00405860"/>
    <w:rsid w:val="0040657C"/>
    <w:rsid w:val="00410799"/>
    <w:rsid w:val="00415230"/>
    <w:rsid w:val="00420907"/>
    <w:rsid w:val="00420CAD"/>
    <w:rsid w:val="00421242"/>
    <w:rsid w:val="00423211"/>
    <w:rsid w:val="004363BD"/>
    <w:rsid w:val="004372BB"/>
    <w:rsid w:val="00441F18"/>
    <w:rsid w:val="004426F5"/>
    <w:rsid w:val="0044389D"/>
    <w:rsid w:val="004466DD"/>
    <w:rsid w:val="004468AC"/>
    <w:rsid w:val="0046157C"/>
    <w:rsid w:val="004622F2"/>
    <w:rsid w:val="004637AD"/>
    <w:rsid w:val="00464141"/>
    <w:rsid w:val="0046421E"/>
    <w:rsid w:val="004647F6"/>
    <w:rsid w:val="004716B3"/>
    <w:rsid w:val="00471A52"/>
    <w:rsid w:val="00473718"/>
    <w:rsid w:val="00476EEF"/>
    <w:rsid w:val="00480A10"/>
    <w:rsid w:val="0048747D"/>
    <w:rsid w:val="0049000B"/>
    <w:rsid w:val="0049086F"/>
    <w:rsid w:val="00490A31"/>
    <w:rsid w:val="00491AD8"/>
    <w:rsid w:val="00493371"/>
    <w:rsid w:val="00497EDE"/>
    <w:rsid w:val="004A0784"/>
    <w:rsid w:val="004A291A"/>
    <w:rsid w:val="004A3A74"/>
    <w:rsid w:val="004A53F7"/>
    <w:rsid w:val="004B1592"/>
    <w:rsid w:val="004B6DC0"/>
    <w:rsid w:val="004C1004"/>
    <w:rsid w:val="004C3C22"/>
    <w:rsid w:val="004C44A1"/>
    <w:rsid w:val="004C6654"/>
    <w:rsid w:val="004D3D60"/>
    <w:rsid w:val="004D6210"/>
    <w:rsid w:val="004E3F70"/>
    <w:rsid w:val="004F1036"/>
    <w:rsid w:val="004F15B7"/>
    <w:rsid w:val="004F25D0"/>
    <w:rsid w:val="004F6F44"/>
    <w:rsid w:val="005031DE"/>
    <w:rsid w:val="005046B7"/>
    <w:rsid w:val="005050D8"/>
    <w:rsid w:val="0050593D"/>
    <w:rsid w:val="00506A34"/>
    <w:rsid w:val="00506E6B"/>
    <w:rsid w:val="0050739D"/>
    <w:rsid w:val="0051055F"/>
    <w:rsid w:val="0051061D"/>
    <w:rsid w:val="00515247"/>
    <w:rsid w:val="00515A04"/>
    <w:rsid w:val="00520180"/>
    <w:rsid w:val="00522CA5"/>
    <w:rsid w:val="00523990"/>
    <w:rsid w:val="0052490B"/>
    <w:rsid w:val="00527BCA"/>
    <w:rsid w:val="0053030D"/>
    <w:rsid w:val="005321E9"/>
    <w:rsid w:val="005322DA"/>
    <w:rsid w:val="00533924"/>
    <w:rsid w:val="00536562"/>
    <w:rsid w:val="00542551"/>
    <w:rsid w:val="005506F2"/>
    <w:rsid w:val="00552E48"/>
    <w:rsid w:val="005561AC"/>
    <w:rsid w:val="00557BA5"/>
    <w:rsid w:val="00560065"/>
    <w:rsid w:val="0056206F"/>
    <w:rsid w:val="00572801"/>
    <w:rsid w:val="005736DA"/>
    <w:rsid w:val="005928C1"/>
    <w:rsid w:val="005975D1"/>
    <w:rsid w:val="005A07BE"/>
    <w:rsid w:val="005A237D"/>
    <w:rsid w:val="005A40B8"/>
    <w:rsid w:val="005B13EF"/>
    <w:rsid w:val="005B18AC"/>
    <w:rsid w:val="005B7E26"/>
    <w:rsid w:val="005C1D16"/>
    <w:rsid w:val="005C2036"/>
    <w:rsid w:val="005C2048"/>
    <w:rsid w:val="005C29B3"/>
    <w:rsid w:val="005C4B6B"/>
    <w:rsid w:val="005C4C48"/>
    <w:rsid w:val="005C713F"/>
    <w:rsid w:val="005C72C9"/>
    <w:rsid w:val="005D19B5"/>
    <w:rsid w:val="005D208B"/>
    <w:rsid w:val="005D2E23"/>
    <w:rsid w:val="005D3D10"/>
    <w:rsid w:val="005F38D9"/>
    <w:rsid w:val="005F4C09"/>
    <w:rsid w:val="005F72DA"/>
    <w:rsid w:val="00604212"/>
    <w:rsid w:val="00605394"/>
    <w:rsid w:val="006131DC"/>
    <w:rsid w:val="00614D9C"/>
    <w:rsid w:val="006204A6"/>
    <w:rsid w:val="00626E48"/>
    <w:rsid w:val="00630F8E"/>
    <w:rsid w:val="00631025"/>
    <w:rsid w:val="0063491B"/>
    <w:rsid w:val="006363FA"/>
    <w:rsid w:val="006442B7"/>
    <w:rsid w:val="006536FC"/>
    <w:rsid w:val="0065428B"/>
    <w:rsid w:val="0065466B"/>
    <w:rsid w:val="00656AA6"/>
    <w:rsid w:val="00657A8C"/>
    <w:rsid w:val="006615DD"/>
    <w:rsid w:val="00665C72"/>
    <w:rsid w:val="00670670"/>
    <w:rsid w:val="00670BA3"/>
    <w:rsid w:val="00671BF5"/>
    <w:rsid w:val="006776DF"/>
    <w:rsid w:val="00677C7D"/>
    <w:rsid w:val="00692F86"/>
    <w:rsid w:val="00693BB4"/>
    <w:rsid w:val="00694C20"/>
    <w:rsid w:val="006A132E"/>
    <w:rsid w:val="006A2D85"/>
    <w:rsid w:val="006A5B3D"/>
    <w:rsid w:val="006B164F"/>
    <w:rsid w:val="006B2776"/>
    <w:rsid w:val="006B2BD2"/>
    <w:rsid w:val="006B3F6C"/>
    <w:rsid w:val="006B477B"/>
    <w:rsid w:val="006B4F8C"/>
    <w:rsid w:val="006B50F2"/>
    <w:rsid w:val="006B60DD"/>
    <w:rsid w:val="006B7067"/>
    <w:rsid w:val="006B7678"/>
    <w:rsid w:val="006B787C"/>
    <w:rsid w:val="006E2E7E"/>
    <w:rsid w:val="006E5B21"/>
    <w:rsid w:val="006E7DCB"/>
    <w:rsid w:val="006F1B15"/>
    <w:rsid w:val="006F2039"/>
    <w:rsid w:val="006F2F4B"/>
    <w:rsid w:val="00717A8A"/>
    <w:rsid w:val="00717E6C"/>
    <w:rsid w:val="00720903"/>
    <w:rsid w:val="00721FEF"/>
    <w:rsid w:val="00740D77"/>
    <w:rsid w:val="00744A54"/>
    <w:rsid w:val="00744C6F"/>
    <w:rsid w:val="00744EE5"/>
    <w:rsid w:val="007471BC"/>
    <w:rsid w:val="00754533"/>
    <w:rsid w:val="007578AB"/>
    <w:rsid w:val="00757E88"/>
    <w:rsid w:val="00763C87"/>
    <w:rsid w:val="00775861"/>
    <w:rsid w:val="0078291B"/>
    <w:rsid w:val="00784AD4"/>
    <w:rsid w:val="00786D28"/>
    <w:rsid w:val="00792564"/>
    <w:rsid w:val="00792EDF"/>
    <w:rsid w:val="00794018"/>
    <w:rsid w:val="007943EA"/>
    <w:rsid w:val="00795C11"/>
    <w:rsid w:val="007A27B0"/>
    <w:rsid w:val="007A460A"/>
    <w:rsid w:val="007A4695"/>
    <w:rsid w:val="007A63E9"/>
    <w:rsid w:val="007A7342"/>
    <w:rsid w:val="007B2FF3"/>
    <w:rsid w:val="007C131E"/>
    <w:rsid w:val="007C265A"/>
    <w:rsid w:val="007C2ECE"/>
    <w:rsid w:val="007C7FA8"/>
    <w:rsid w:val="007D09CF"/>
    <w:rsid w:val="007D69D4"/>
    <w:rsid w:val="007E0065"/>
    <w:rsid w:val="007E5ACF"/>
    <w:rsid w:val="007E71E0"/>
    <w:rsid w:val="007F79E3"/>
    <w:rsid w:val="00812D33"/>
    <w:rsid w:val="00814ED4"/>
    <w:rsid w:val="00820D9C"/>
    <w:rsid w:val="00822780"/>
    <w:rsid w:val="00823EEF"/>
    <w:rsid w:val="0082478B"/>
    <w:rsid w:val="008263DF"/>
    <w:rsid w:val="00826600"/>
    <w:rsid w:val="00835B31"/>
    <w:rsid w:val="00835B82"/>
    <w:rsid w:val="008364B3"/>
    <w:rsid w:val="0084045B"/>
    <w:rsid w:val="00841BFE"/>
    <w:rsid w:val="0084219C"/>
    <w:rsid w:val="00843E03"/>
    <w:rsid w:val="00845B8C"/>
    <w:rsid w:val="00845D0B"/>
    <w:rsid w:val="00850B58"/>
    <w:rsid w:val="008516D7"/>
    <w:rsid w:val="0085232F"/>
    <w:rsid w:val="00855E1A"/>
    <w:rsid w:val="00857965"/>
    <w:rsid w:val="008611CD"/>
    <w:rsid w:val="0086694F"/>
    <w:rsid w:val="00866CEF"/>
    <w:rsid w:val="008671E0"/>
    <w:rsid w:val="00880252"/>
    <w:rsid w:val="00883BE1"/>
    <w:rsid w:val="008911FE"/>
    <w:rsid w:val="008927CD"/>
    <w:rsid w:val="00893A95"/>
    <w:rsid w:val="008A4D72"/>
    <w:rsid w:val="008A5BDB"/>
    <w:rsid w:val="008B23AA"/>
    <w:rsid w:val="008C1C9D"/>
    <w:rsid w:val="008C3DC3"/>
    <w:rsid w:val="008C40D6"/>
    <w:rsid w:val="008C6008"/>
    <w:rsid w:val="008D64DD"/>
    <w:rsid w:val="008D65AB"/>
    <w:rsid w:val="008E2CD3"/>
    <w:rsid w:val="008E5633"/>
    <w:rsid w:val="008E7984"/>
    <w:rsid w:val="008F3611"/>
    <w:rsid w:val="008F3DA9"/>
    <w:rsid w:val="008F4E69"/>
    <w:rsid w:val="008F770C"/>
    <w:rsid w:val="008F78C1"/>
    <w:rsid w:val="009109E3"/>
    <w:rsid w:val="009118C6"/>
    <w:rsid w:val="00913AC4"/>
    <w:rsid w:val="00913E60"/>
    <w:rsid w:val="00916455"/>
    <w:rsid w:val="00917A4F"/>
    <w:rsid w:val="00920763"/>
    <w:rsid w:val="009225F2"/>
    <w:rsid w:val="0092264A"/>
    <w:rsid w:val="0092651F"/>
    <w:rsid w:val="00933348"/>
    <w:rsid w:val="009411DF"/>
    <w:rsid w:val="0094606C"/>
    <w:rsid w:val="00951955"/>
    <w:rsid w:val="009537F4"/>
    <w:rsid w:val="00970771"/>
    <w:rsid w:val="00970CFE"/>
    <w:rsid w:val="00971B95"/>
    <w:rsid w:val="00972842"/>
    <w:rsid w:val="009766FA"/>
    <w:rsid w:val="009771CB"/>
    <w:rsid w:val="00981764"/>
    <w:rsid w:val="00981FF8"/>
    <w:rsid w:val="00982F70"/>
    <w:rsid w:val="00985096"/>
    <w:rsid w:val="00991885"/>
    <w:rsid w:val="009921C6"/>
    <w:rsid w:val="009928FA"/>
    <w:rsid w:val="00994ABE"/>
    <w:rsid w:val="00994D7E"/>
    <w:rsid w:val="00995E77"/>
    <w:rsid w:val="009A2703"/>
    <w:rsid w:val="009A4DD1"/>
    <w:rsid w:val="009A728A"/>
    <w:rsid w:val="009B6923"/>
    <w:rsid w:val="009C17C7"/>
    <w:rsid w:val="009C51E7"/>
    <w:rsid w:val="009C5270"/>
    <w:rsid w:val="009D1EF2"/>
    <w:rsid w:val="009D3D0F"/>
    <w:rsid w:val="009E34DD"/>
    <w:rsid w:val="009E5CEB"/>
    <w:rsid w:val="009F0592"/>
    <w:rsid w:val="009F1683"/>
    <w:rsid w:val="009F26F0"/>
    <w:rsid w:val="009F2BF6"/>
    <w:rsid w:val="009F48A8"/>
    <w:rsid w:val="00A02602"/>
    <w:rsid w:val="00A16ADB"/>
    <w:rsid w:val="00A30616"/>
    <w:rsid w:val="00A321B0"/>
    <w:rsid w:val="00A33082"/>
    <w:rsid w:val="00A36B91"/>
    <w:rsid w:val="00A44555"/>
    <w:rsid w:val="00A4648A"/>
    <w:rsid w:val="00A46EDA"/>
    <w:rsid w:val="00A504BE"/>
    <w:rsid w:val="00A52747"/>
    <w:rsid w:val="00A565AF"/>
    <w:rsid w:val="00A572E8"/>
    <w:rsid w:val="00A63FF3"/>
    <w:rsid w:val="00A6519F"/>
    <w:rsid w:val="00A66AFD"/>
    <w:rsid w:val="00A66BE0"/>
    <w:rsid w:val="00A712B2"/>
    <w:rsid w:val="00A77D71"/>
    <w:rsid w:val="00A81BC7"/>
    <w:rsid w:val="00A8417C"/>
    <w:rsid w:val="00A9294A"/>
    <w:rsid w:val="00A94A21"/>
    <w:rsid w:val="00AA0A00"/>
    <w:rsid w:val="00AA403D"/>
    <w:rsid w:val="00AB2459"/>
    <w:rsid w:val="00AB35EB"/>
    <w:rsid w:val="00AB48D3"/>
    <w:rsid w:val="00AB7420"/>
    <w:rsid w:val="00AC4373"/>
    <w:rsid w:val="00AC609D"/>
    <w:rsid w:val="00AD60A3"/>
    <w:rsid w:val="00AD662D"/>
    <w:rsid w:val="00AD75AA"/>
    <w:rsid w:val="00AE0B4C"/>
    <w:rsid w:val="00AF0634"/>
    <w:rsid w:val="00AF2374"/>
    <w:rsid w:val="00AF3FE7"/>
    <w:rsid w:val="00AF60DF"/>
    <w:rsid w:val="00AF6C13"/>
    <w:rsid w:val="00AF6FF3"/>
    <w:rsid w:val="00B00ACB"/>
    <w:rsid w:val="00B0343E"/>
    <w:rsid w:val="00B058F2"/>
    <w:rsid w:val="00B06EE2"/>
    <w:rsid w:val="00B077B7"/>
    <w:rsid w:val="00B1250F"/>
    <w:rsid w:val="00B129F9"/>
    <w:rsid w:val="00B2013E"/>
    <w:rsid w:val="00B22592"/>
    <w:rsid w:val="00B22D49"/>
    <w:rsid w:val="00B23470"/>
    <w:rsid w:val="00B3413C"/>
    <w:rsid w:val="00B35082"/>
    <w:rsid w:val="00B35841"/>
    <w:rsid w:val="00B369C8"/>
    <w:rsid w:val="00B40CC0"/>
    <w:rsid w:val="00B4279F"/>
    <w:rsid w:val="00B43B38"/>
    <w:rsid w:val="00B44DE2"/>
    <w:rsid w:val="00B500EC"/>
    <w:rsid w:val="00B50E90"/>
    <w:rsid w:val="00B565D2"/>
    <w:rsid w:val="00B57442"/>
    <w:rsid w:val="00B607F0"/>
    <w:rsid w:val="00B675B4"/>
    <w:rsid w:val="00B70436"/>
    <w:rsid w:val="00B727E0"/>
    <w:rsid w:val="00B7792D"/>
    <w:rsid w:val="00B77954"/>
    <w:rsid w:val="00B82033"/>
    <w:rsid w:val="00B822DB"/>
    <w:rsid w:val="00B825E2"/>
    <w:rsid w:val="00B84D0F"/>
    <w:rsid w:val="00B90240"/>
    <w:rsid w:val="00B9365E"/>
    <w:rsid w:val="00B937BA"/>
    <w:rsid w:val="00B94624"/>
    <w:rsid w:val="00B9597D"/>
    <w:rsid w:val="00BA7F21"/>
    <w:rsid w:val="00BB35B1"/>
    <w:rsid w:val="00BB4185"/>
    <w:rsid w:val="00BB772A"/>
    <w:rsid w:val="00BB7EAE"/>
    <w:rsid w:val="00BC3604"/>
    <w:rsid w:val="00BC461F"/>
    <w:rsid w:val="00BC6DDA"/>
    <w:rsid w:val="00BC700A"/>
    <w:rsid w:val="00BC7861"/>
    <w:rsid w:val="00BD2C29"/>
    <w:rsid w:val="00BD4D7F"/>
    <w:rsid w:val="00BD7A35"/>
    <w:rsid w:val="00BE0014"/>
    <w:rsid w:val="00BE1974"/>
    <w:rsid w:val="00BE1A40"/>
    <w:rsid w:val="00BE398A"/>
    <w:rsid w:val="00BF0EE0"/>
    <w:rsid w:val="00C0007B"/>
    <w:rsid w:val="00C00E85"/>
    <w:rsid w:val="00C028D2"/>
    <w:rsid w:val="00C03957"/>
    <w:rsid w:val="00C03F0E"/>
    <w:rsid w:val="00C05D2C"/>
    <w:rsid w:val="00C06559"/>
    <w:rsid w:val="00C07A0C"/>
    <w:rsid w:val="00C11714"/>
    <w:rsid w:val="00C11BC9"/>
    <w:rsid w:val="00C133C3"/>
    <w:rsid w:val="00C157B5"/>
    <w:rsid w:val="00C22FCD"/>
    <w:rsid w:val="00C24840"/>
    <w:rsid w:val="00C33329"/>
    <w:rsid w:val="00C36862"/>
    <w:rsid w:val="00C41E24"/>
    <w:rsid w:val="00C434CA"/>
    <w:rsid w:val="00C451D9"/>
    <w:rsid w:val="00C45398"/>
    <w:rsid w:val="00C4653A"/>
    <w:rsid w:val="00C478A9"/>
    <w:rsid w:val="00C501CE"/>
    <w:rsid w:val="00C54959"/>
    <w:rsid w:val="00C55055"/>
    <w:rsid w:val="00C56C3A"/>
    <w:rsid w:val="00C642D3"/>
    <w:rsid w:val="00C6491D"/>
    <w:rsid w:val="00C66E7B"/>
    <w:rsid w:val="00C704E9"/>
    <w:rsid w:val="00C76EFA"/>
    <w:rsid w:val="00C7703D"/>
    <w:rsid w:val="00C7704A"/>
    <w:rsid w:val="00C81C04"/>
    <w:rsid w:val="00C86F66"/>
    <w:rsid w:val="00C96C9E"/>
    <w:rsid w:val="00C97189"/>
    <w:rsid w:val="00CA5F39"/>
    <w:rsid w:val="00CA65DD"/>
    <w:rsid w:val="00CA7D45"/>
    <w:rsid w:val="00CB0EF9"/>
    <w:rsid w:val="00CB6B40"/>
    <w:rsid w:val="00CC2555"/>
    <w:rsid w:val="00CC26CD"/>
    <w:rsid w:val="00CC2A03"/>
    <w:rsid w:val="00CC32BD"/>
    <w:rsid w:val="00CD1293"/>
    <w:rsid w:val="00CD137E"/>
    <w:rsid w:val="00CD5F73"/>
    <w:rsid w:val="00CD6F2A"/>
    <w:rsid w:val="00CE2015"/>
    <w:rsid w:val="00CE40ED"/>
    <w:rsid w:val="00CE4D02"/>
    <w:rsid w:val="00CF0160"/>
    <w:rsid w:val="00CF335F"/>
    <w:rsid w:val="00CF45CF"/>
    <w:rsid w:val="00CF4B92"/>
    <w:rsid w:val="00CF53F4"/>
    <w:rsid w:val="00CF74E7"/>
    <w:rsid w:val="00D0015D"/>
    <w:rsid w:val="00D05118"/>
    <w:rsid w:val="00D1143F"/>
    <w:rsid w:val="00D12249"/>
    <w:rsid w:val="00D13664"/>
    <w:rsid w:val="00D13FEC"/>
    <w:rsid w:val="00D14F05"/>
    <w:rsid w:val="00D21D24"/>
    <w:rsid w:val="00D22F37"/>
    <w:rsid w:val="00D24C33"/>
    <w:rsid w:val="00D31822"/>
    <w:rsid w:val="00D3281F"/>
    <w:rsid w:val="00D32FDD"/>
    <w:rsid w:val="00D33316"/>
    <w:rsid w:val="00D44534"/>
    <w:rsid w:val="00D45777"/>
    <w:rsid w:val="00D52668"/>
    <w:rsid w:val="00D53D57"/>
    <w:rsid w:val="00D55D68"/>
    <w:rsid w:val="00D60532"/>
    <w:rsid w:val="00D60A0C"/>
    <w:rsid w:val="00D624F1"/>
    <w:rsid w:val="00D631AD"/>
    <w:rsid w:val="00D63BBD"/>
    <w:rsid w:val="00D66840"/>
    <w:rsid w:val="00D679B0"/>
    <w:rsid w:val="00D70996"/>
    <w:rsid w:val="00D71C58"/>
    <w:rsid w:val="00D737F6"/>
    <w:rsid w:val="00D761D4"/>
    <w:rsid w:val="00D77E61"/>
    <w:rsid w:val="00D77EE2"/>
    <w:rsid w:val="00D83F56"/>
    <w:rsid w:val="00D86DB5"/>
    <w:rsid w:val="00D90742"/>
    <w:rsid w:val="00D931F6"/>
    <w:rsid w:val="00D9440A"/>
    <w:rsid w:val="00D96DB1"/>
    <w:rsid w:val="00DA0912"/>
    <w:rsid w:val="00DA13C1"/>
    <w:rsid w:val="00DA6291"/>
    <w:rsid w:val="00DB2711"/>
    <w:rsid w:val="00DB4A92"/>
    <w:rsid w:val="00DB502B"/>
    <w:rsid w:val="00DB6DF8"/>
    <w:rsid w:val="00DC4ED7"/>
    <w:rsid w:val="00DD0DD3"/>
    <w:rsid w:val="00DE1E04"/>
    <w:rsid w:val="00DE4934"/>
    <w:rsid w:val="00DE5396"/>
    <w:rsid w:val="00DE7AA7"/>
    <w:rsid w:val="00DF3152"/>
    <w:rsid w:val="00E00795"/>
    <w:rsid w:val="00E03BB2"/>
    <w:rsid w:val="00E04C1A"/>
    <w:rsid w:val="00E04D42"/>
    <w:rsid w:val="00E12774"/>
    <w:rsid w:val="00E15085"/>
    <w:rsid w:val="00E154BB"/>
    <w:rsid w:val="00E15C71"/>
    <w:rsid w:val="00E247A8"/>
    <w:rsid w:val="00E269D7"/>
    <w:rsid w:val="00E273E5"/>
    <w:rsid w:val="00E300DF"/>
    <w:rsid w:val="00E36AD9"/>
    <w:rsid w:val="00E36FD2"/>
    <w:rsid w:val="00E41BE0"/>
    <w:rsid w:val="00E41FF0"/>
    <w:rsid w:val="00E430BF"/>
    <w:rsid w:val="00E432F9"/>
    <w:rsid w:val="00E44E1D"/>
    <w:rsid w:val="00E46908"/>
    <w:rsid w:val="00E47768"/>
    <w:rsid w:val="00E556FF"/>
    <w:rsid w:val="00E60A5F"/>
    <w:rsid w:val="00E66013"/>
    <w:rsid w:val="00E730C7"/>
    <w:rsid w:val="00E76A99"/>
    <w:rsid w:val="00E80928"/>
    <w:rsid w:val="00E83BBB"/>
    <w:rsid w:val="00E8587B"/>
    <w:rsid w:val="00E943BC"/>
    <w:rsid w:val="00E952BD"/>
    <w:rsid w:val="00E97401"/>
    <w:rsid w:val="00E97C76"/>
    <w:rsid w:val="00EA0944"/>
    <w:rsid w:val="00EA3CF5"/>
    <w:rsid w:val="00EA46D9"/>
    <w:rsid w:val="00EA62B5"/>
    <w:rsid w:val="00EA7D1E"/>
    <w:rsid w:val="00EB007B"/>
    <w:rsid w:val="00EB09D7"/>
    <w:rsid w:val="00EB6074"/>
    <w:rsid w:val="00EB7133"/>
    <w:rsid w:val="00EB75EB"/>
    <w:rsid w:val="00EC174B"/>
    <w:rsid w:val="00EC4395"/>
    <w:rsid w:val="00EC7DB0"/>
    <w:rsid w:val="00ED0874"/>
    <w:rsid w:val="00ED2FCE"/>
    <w:rsid w:val="00ED79B2"/>
    <w:rsid w:val="00EF1286"/>
    <w:rsid w:val="00EF64BC"/>
    <w:rsid w:val="00EF6980"/>
    <w:rsid w:val="00EF7C8B"/>
    <w:rsid w:val="00F0036C"/>
    <w:rsid w:val="00F00BB8"/>
    <w:rsid w:val="00F03A9E"/>
    <w:rsid w:val="00F05A80"/>
    <w:rsid w:val="00F13FAE"/>
    <w:rsid w:val="00F14EF8"/>
    <w:rsid w:val="00F1622F"/>
    <w:rsid w:val="00F170A0"/>
    <w:rsid w:val="00F17373"/>
    <w:rsid w:val="00F179E4"/>
    <w:rsid w:val="00F24808"/>
    <w:rsid w:val="00F24DEE"/>
    <w:rsid w:val="00F2520E"/>
    <w:rsid w:val="00F27655"/>
    <w:rsid w:val="00F3380D"/>
    <w:rsid w:val="00F33E18"/>
    <w:rsid w:val="00F33EEE"/>
    <w:rsid w:val="00F34BC1"/>
    <w:rsid w:val="00F35614"/>
    <w:rsid w:val="00F4162E"/>
    <w:rsid w:val="00F46FD4"/>
    <w:rsid w:val="00F5069E"/>
    <w:rsid w:val="00F520D2"/>
    <w:rsid w:val="00F54DAD"/>
    <w:rsid w:val="00F55691"/>
    <w:rsid w:val="00F55D6B"/>
    <w:rsid w:val="00F56A5E"/>
    <w:rsid w:val="00F60336"/>
    <w:rsid w:val="00F60736"/>
    <w:rsid w:val="00F608D4"/>
    <w:rsid w:val="00F61120"/>
    <w:rsid w:val="00F660FF"/>
    <w:rsid w:val="00F72186"/>
    <w:rsid w:val="00F7281F"/>
    <w:rsid w:val="00F772E2"/>
    <w:rsid w:val="00F818CC"/>
    <w:rsid w:val="00F876BC"/>
    <w:rsid w:val="00F87C62"/>
    <w:rsid w:val="00F91D39"/>
    <w:rsid w:val="00F923A5"/>
    <w:rsid w:val="00FA1F2E"/>
    <w:rsid w:val="00FA2352"/>
    <w:rsid w:val="00FB0DF9"/>
    <w:rsid w:val="00FB12AB"/>
    <w:rsid w:val="00FB1D77"/>
    <w:rsid w:val="00FB47A7"/>
    <w:rsid w:val="00FB5BF3"/>
    <w:rsid w:val="00FB5CF6"/>
    <w:rsid w:val="00FB79D5"/>
    <w:rsid w:val="00FC002D"/>
    <w:rsid w:val="00FC1A3C"/>
    <w:rsid w:val="00FC775B"/>
    <w:rsid w:val="00FC788C"/>
    <w:rsid w:val="00FC7DA5"/>
    <w:rsid w:val="00FD1BF8"/>
    <w:rsid w:val="00FD6A6E"/>
    <w:rsid w:val="00FD73D8"/>
    <w:rsid w:val="00FE1E75"/>
    <w:rsid w:val="00FF09DE"/>
    <w:rsid w:val="00FF2747"/>
    <w:rsid w:val="012A88AE"/>
    <w:rsid w:val="028E8BF7"/>
    <w:rsid w:val="02A6D7F9"/>
    <w:rsid w:val="03F640DB"/>
    <w:rsid w:val="06FD62DE"/>
    <w:rsid w:val="072DAB7F"/>
    <w:rsid w:val="08E232C0"/>
    <w:rsid w:val="090ABA37"/>
    <w:rsid w:val="0AC9A842"/>
    <w:rsid w:val="0C03EE09"/>
    <w:rsid w:val="0C13AB74"/>
    <w:rsid w:val="0C34B2B3"/>
    <w:rsid w:val="0DF0D046"/>
    <w:rsid w:val="0E9DD554"/>
    <w:rsid w:val="0FF62131"/>
    <w:rsid w:val="125A0730"/>
    <w:rsid w:val="140250C6"/>
    <w:rsid w:val="1473B597"/>
    <w:rsid w:val="148CBFF3"/>
    <w:rsid w:val="14EFBC17"/>
    <w:rsid w:val="158DF3D9"/>
    <w:rsid w:val="16340C20"/>
    <w:rsid w:val="1779D14F"/>
    <w:rsid w:val="1A549285"/>
    <w:rsid w:val="1A73282E"/>
    <w:rsid w:val="1A82C2EB"/>
    <w:rsid w:val="1AC8DBD4"/>
    <w:rsid w:val="1AD246C3"/>
    <w:rsid w:val="1B69942F"/>
    <w:rsid w:val="1C1744B4"/>
    <w:rsid w:val="1CA2B458"/>
    <w:rsid w:val="1DB27C90"/>
    <w:rsid w:val="1E948AB4"/>
    <w:rsid w:val="21391042"/>
    <w:rsid w:val="2308D7F0"/>
    <w:rsid w:val="233481CB"/>
    <w:rsid w:val="2470B104"/>
    <w:rsid w:val="248BAA1F"/>
    <w:rsid w:val="257C9F3A"/>
    <w:rsid w:val="27886136"/>
    <w:rsid w:val="27A851C6"/>
    <w:rsid w:val="29337EC8"/>
    <w:rsid w:val="2997DAF7"/>
    <w:rsid w:val="29E9DC3F"/>
    <w:rsid w:val="2A6E0E61"/>
    <w:rsid w:val="2B07C3F7"/>
    <w:rsid w:val="2C30501B"/>
    <w:rsid w:val="2D4B79C7"/>
    <w:rsid w:val="2F7A4ABE"/>
    <w:rsid w:val="32E13751"/>
    <w:rsid w:val="33B56AE2"/>
    <w:rsid w:val="33C59F03"/>
    <w:rsid w:val="351B3455"/>
    <w:rsid w:val="36410FFF"/>
    <w:rsid w:val="37C64670"/>
    <w:rsid w:val="394F54E6"/>
    <w:rsid w:val="39D7DF19"/>
    <w:rsid w:val="3A14EFF7"/>
    <w:rsid w:val="3A6CA94D"/>
    <w:rsid w:val="3B8D1122"/>
    <w:rsid w:val="3D9D7267"/>
    <w:rsid w:val="3DB23655"/>
    <w:rsid w:val="3DD84F97"/>
    <w:rsid w:val="3E232EA0"/>
    <w:rsid w:val="3E808B40"/>
    <w:rsid w:val="3EAB8987"/>
    <w:rsid w:val="4018198C"/>
    <w:rsid w:val="40428B1A"/>
    <w:rsid w:val="41834800"/>
    <w:rsid w:val="41D71BBA"/>
    <w:rsid w:val="42CFFCD0"/>
    <w:rsid w:val="437EFAAA"/>
    <w:rsid w:val="4614AF91"/>
    <w:rsid w:val="487AE99F"/>
    <w:rsid w:val="48931287"/>
    <w:rsid w:val="491F6C29"/>
    <w:rsid w:val="4A11EB64"/>
    <w:rsid w:val="4E725AED"/>
    <w:rsid w:val="4F20ED54"/>
    <w:rsid w:val="50B00868"/>
    <w:rsid w:val="50BF7A09"/>
    <w:rsid w:val="52485157"/>
    <w:rsid w:val="52949E06"/>
    <w:rsid w:val="542C6D48"/>
    <w:rsid w:val="57A5F916"/>
    <w:rsid w:val="57CAB931"/>
    <w:rsid w:val="5943AD0F"/>
    <w:rsid w:val="5A840831"/>
    <w:rsid w:val="5ADE3ECF"/>
    <w:rsid w:val="5C934086"/>
    <w:rsid w:val="5CC6EFB3"/>
    <w:rsid w:val="5D87B63F"/>
    <w:rsid w:val="5DB92AA2"/>
    <w:rsid w:val="5E8BD7B2"/>
    <w:rsid w:val="5E947956"/>
    <w:rsid w:val="5F37A403"/>
    <w:rsid w:val="5F83A9F2"/>
    <w:rsid w:val="603A5BC6"/>
    <w:rsid w:val="60AC5037"/>
    <w:rsid w:val="60B5A662"/>
    <w:rsid w:val="613A253D"/>
    <w:rsid w:val="61D62C27"/>
    <w:rsid w:val="634EC21C"/>
    <w:rsid w:val="645F734C"/>
    <w:rsid w:val="64EA927D"/>
    <w:rsid w:val="65C2AE62"/>
    <w:rsid w:val="65D9FEFD"/>
    <w:rsid w:val="66F364E5"/>
    <w:rsid w:val="6731283B"/>
    <w:rsid w:val="68BC98CF"/>
    <w:rsid w:val="6C0869D1"/>
    <w:rsid w:val="6CF5A462"/>
    <w:rsid w:val="6F42D190"/>
    <w:rsid w:val="6F5FE9DA"/>
    <w:rsid w:val="6FEE0844"/>
    <w:rsid w:val="71887C93"/>
    <w:rsid w:val="71B5E45A"/>
    <w:rsid w:val="71C75682"/>
    <w:rsid w:val="71F4B2CA"/>
    <w:rsid w:val="72990F19"/>
    <w:rsid w:val="733325CF"/>
    <w:rsid w:val="734D8E79"/>
    <w:rsid w:val="73CE73A3"/>
    <w:rsid w:val="75192A86"/>
    <w:rsid w:val="77265E42"/>
    <w:rsid w:val="77BF97B3"/>
    <w:rsid w:val="77E3CC09"/>
    <w:rsid w:val="7A6886F1"/>
    <w:rsid w:val="7B079A14"/>
    <w:rsid w:val="7C53175F"/>
    <w:rsid w:val="7F4139F3"/>
    <w:rsid w:val="7F48CBC9"/>
    <w:rsid w:val="7F61589A"/>
    <w:rsid w:val="7FA27547"/>
  </w:rsids>
  <m:mathPr>
    <m:mathFont m:val="Cambria Math"/>
    <m:brkBin m:val="before"/>
    <m:brkBinSub m:val="--"/>
    <m:smallFrac/>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66ED000"/>
  <w15:docId w15:val="{C7B7D2B2-4294-48F4-ADE9-D33950D3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80F"/>
    <w:pPr>
      <w:suppressAutoHyphens/>
    </w:pPr>
    <w:rPr>
      <w:rFonts w:ascii="Frutiger 45 Light" w:eastAsia="Calibri" w:hAnsi="Frutiger 45 Light" w:cs="Frutiger 45 Light"/>
      <w:lang w:eastAsia="zh-CN"/>
    </w:rPr>
  </w:style>
  <w:style w:type="paragraph" w:styleId="Heading1">
    <w:name w:val="heading 1"/>
    <w:basedOn w:val="Normal"/>
    <w:next w:val="Normal"/>
    <w:qFormat/>
    <w:rsid w:val="0007680F"/>
    <w:pPr>
      <w:keepNext/>
      <w:keepLines/>
      <w:numPr>
        <w:numId w:val="1"/>
      </w:numPr>
      <w:spacing w:before="480" w:line="276" w:lineRule="auto"/>
      <w:outlineLvl w:val="0"/>
    </w:pPr>
    <w:rPr>
      <w:rFonts w:ascii="Cambria" w:hAnsi="Cambria" w:cs="Cambria"/>
      <w:b/>
      <w:bCs/>
      <w:color w:val="365F91"/>
      <w:sz w:val="28"/>
      <w:szCs w:val="28"/>
    </w:rPr>
  </w:style>
  <w:style w:type="paragraph" w:styleId="Heading4">
    <w:name w:val="heading 4"/>
    <w:basedOn w:val="Normal"/>
    <w:next w:val="Normal"/>
    <w:qFormat/>
    <w:rsid w:val="0007680F"/>
    <w:pPr>
      <w:keepNext/>
      <w:numPr>
        <w:ilvl w:val="3"/>
        <w:numId w:val="1"/>
      </w:numPr>
      <w:outlineLvl w:val="3"/>
    </w:pPr>
    <w:rPr>
      <w:b/>
      <w:color w:val="FF0000"/>
      <w:sz w:val="16"/>
      <w:u w:val="single"/>
    </w:rPr>
  </w:style>
  <w:style w:type="paragraph" w:styleId="Heading5">
    <w:name w:val="heading 5"/>
    <w:basedOn w:val="Normal"/>
    <w:next w:val="Normal"/>
    <w:qFormat/>
    <w:rsid w:val="0007680F"/>
    <w:pPr>
      <w:keepNext/>
      <w:numPr>
        <w:ilvl w:val="4"/>
        <w:numId w:val="1"/>
      </w:numPr>
      <w:outlineLvl w:val="4"/>
    </w:pPr>
    <w:rPr>
      <w:rFonts w:ascii="AGaramond" w:hAnsi="AGaramond" w:cs="A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7680F"/>
  </w:style>
  <w:style w:type="character" w:customStyle="1" w:styleId="WW8Num1z1">
    <w:name w:val="WW8Num1z1"/>
    <w:rsid w:val="0007680F"/>
  </w:style>
  <w:style w:type="character" w:customStyle="1" w:styleId="WW8Num1z2">
    <w:name w:val="WW8Num1z2"/>
    <w:rsid w:val="0007680F"/>
  </w:style>
  <w:style w:type="character" w:customStyle="1" w:styleId="WW8Num1z3">
    <w:name w:val="WW8Num1z3"/>
    <w:rsid w:val="0007680F"/>
  </w:style>
  <w:style w:type="character" w:customStyle="1" w:styleId="WW8Num1z4">
    <w:name w:val="WW8Num1z4"/>
    <w:rsid w:val="0007680F"/>
  </w:style>
  <w:style w:type="character" w:customStyle="1" w:styleId="WW8Num1z5">
    <w:name w:val="WW8Num1z5"/>
    <w:rsid w:val="0007680F"/>
  </w:style>
  <w:style w:type="character" w:customStyle="1" w:styleId="WW8Num1z6">
    <w:name w:val="WW8Num1z6"/>
    <w:rsid w:val="0007680F"/>
  </w:style>
  <w:style w:type="character" w:customStyle="1" w:styleId="WW8Num1z7">
    <w:name w:val="WW8Num1z7"/>
    <w:rsid w:val="0007680F"/>
  </w:style>
  <w:style w:type="character" w:customStyle="1" w:styleId="WW8Num1z8">
    <w:name w:val="WW8Num1z8"/>
    <w:rsid w:val="0007680F"/>
  </w:style>
  <w:style w:type="character" w:customStyle="1" w:styleId="WW8Num2z0">
    <w:name w:val="WW8Num2z0"/>
    <w:rsid w:val="0007680F"/>
    <w:rPr>
      <w:rFonts w:ascii="Symbol" w:hAnsi="Symbol" w:cs="Symbol" w:hint="default"/>
      <w:color w:val="auto"/>
      <w:sz w:val="28"/>
    </w:rPr>
  </w:style>
  <w:style w:type="character" w:customStyle="1" w:styleId="WW8Num3z0">
    <w:name w:val="WW8Num3z0"/>
    <w:rsid w:val="0007680F"/>
    <w:rPr>
      <w:rFonts w:ascii="Symbol" w:hAnsi="Symbol" w:cs="Symbol" w:hint="default"/>
    </w:rPr>
  </w:style>
  <w:style w:type="character" w:customStyle="1" w:styleId="WW8Num3z1">
    <w:name w:val="WW8Num3z1"/>
    <w:rsid w:val="0007680F"/>
    <w:rPr>
      <w:rFonts w:ascii="Courier New" w:hAnsi="Courier New" w:cs="Courier New" w:hint="default"/>
    </w:rPr>
  </w:style>
  <w:style w:type="character" w:customStyle="1" w:styleId="WW8Num3z2">
    <w:name w:val="WW8Num3z2"/>
    <w:rsid w:val="0007680F"/>
    <w:rPr>
      <w:rFonts w:ascii="Wingdings" w:hAnsi="Wingdings" w:cs="Wingdings" w:hint="default"/>
    </w:rPr>
  </w:style>
  <w:style w:type="character" w:customStyle="1" w:styleId="WW8Num4z0">
    <w:name w:val="WW8Num4z0"/>
    <w:rsid w:val="0007680F"/>
    <w:rPr>
      <w:rFonts w:ascii="Symbol" w:eastAsia="Times New Roman" w:hAnsi="Symbol" w:cs="OpenSymbol"/>
      <w:color w:val="000000"/>
      <w:sz w:val="22"/>
      <w:szCs w:val="22"/>
      <w:lang w:eastAsia="en-US"/>
    </w:rPr>
  </w:style>
  <w:style w:type="character" w:customStyle="1" w:styleId="WW8Num4z1">
    <w:name w:val="WW8Num4z1"/>
    <w:rsid w:val="0007680F"/>
    <w:rPr>
      <w:rFonts w:ascii="OpenSymbol" w:hAnsi="OpenSymbol" w:cs="OpenSymbol"/>
    </w:rPr>
  </w:style>
  <w:style w:type="character" w:customStyle="1" w:styleId="WW8Num2z1">
    <w:name w:val="WW8Num2z1"/>
    <w:rsid w:val="0007680F"/>
    <w:rPr>
      <w:rFonts w:ascii="Courier New" w:hAnsi="Courier New" w:cs="Courier New" w:hint="default"/>
    </w:rPr>
  </w:style>
  <w:style w:type="character" w:customStyle="1" w:styleId="WW8Num2z2">
    <w:name w:val="WW8Num2z2"/>
    <w:rsid w:val="0007680F"/>
    <w:rPr>
      <w:rFonts w:ascii="Wingdings" w:hAnsi="Wingdings" w:cs="Wingdings" w:hint="default"/>
    </w:rPr>
  </w:style>
  <w:style w:type="character" w:customStyle="1" w:styleId="WW8Num3z3">
    <w:name w:val="WW8Num3z3"/>
    <w:rsid w:val="0007680F"/>
    <w:rPr>
      <w:rFonts w:ascii="Symbol" w:hAnsi="Symbol" w:cs="Symbol" w:hint="default"/>
    </w:rPr>
  </w:style>
  <w:style w:type="character" w:customStyle="1" w:styleId="WW8Num4z2">
    <w:name w:val="WW8Num4z2"/>
    <w:rsid w:val="0007680F"/>
    <w:rPr>
      <w:rFonts w:ascii="Wingdings" w:hAnsi="Wingdings" w:cs="Wingdings" w:hint="default"/>
    </w:rPr>
  </w:style>
  <w:style w:type="character" w:customStyle="1" w:styleId="WW8Num4z3">
    <w:name w:val="WW8Num4z3"/>
    <w:rsid w:val="0007680F"/>
    <w:rPr>
      <w:rFonts w:ascii="Symbol" w:hAnsi="Symbol" w:cs="Symbol" w:hint="default"/>
    </w:rPr>
  </w:style>
  <w:style w:type="character" w:customStyle="1" w:styleId="WW8Num5z0">
    <w:name w:val="WW8Num5z0"/>
    <w:rsid w:val="0007680F"/>
    <w:rPr>
      <w:rFonts w:ascii="Symbol" w:hAnsi="Symbol" w:cs="Symbol" w:hint="default"/>
    </w:rPr>
  </w:style>
  <w:style w:type="character" w:customStyle="1" w:styleId="WW8Num5z1">
    <w:name w:val="WW8Num5z1"/>
    <w:rsid w:val="0007680F"/>
    <w:rPr>
      <w:rFonts w:ascii="Courier New" w:hAnsi="Courier New" w:cs="Courier New" w:hint="default"/>
    </w:rPr>
  </w:style>
  <w:style w:type="character" w:customStyle="1" w:styleId="WW8Num5z2">
    <w:name w:val="WW8Num5z2"/>
    <w:rsid w:val="0007680F"/>
    <w:rPr>
      <w:rFonts w:ascii="Wingdings" w:hAnsi="Wingdings" w:cs="Wingdings" w:hint="default"/>
    </w:rPr>
  </w:style>
  <w:style w:type="character" w:customStyle="1" w:styleId="WW8Num6z0">
    <w:name w:val="WW8Num6z0"/>
    <w:rsid w:val="0007680F"/>
    <w:rPr>
      <w:rFonts w:ascii="Symbol" w:hAnsi="Symbol" w:cs="Symbol" w:hint="default"/>
    </w:rPr>
  </w:style>
  <w:style w:type="character" w:customStyle="1" w:styleId="WW8Num6z1">
    <w:name w:val="WW8Num6z1"/>
    <w:rsid w:val="0007680F"/>
    <w:rPr>
      <w:rFonts w:ascii="Courier New" w:hAnsi="Courier New" w:cs="Courier New" w:hint="default"/>
    </w:rPr>
  </w:style>
  <w:style w:type="character" w:customStyle="1" w:styleId="WW8Num6z2">
    <w:name w:val="WW8Num6z2"/>
    <w:rsid w:val="0007680F"/>
    <w:rPr>
      <w:rFonts w:ascii="Wingdings" w:hAnsi="Wingdings" w:cs="Wingdings" w:hint="default"/>
    </w:rPr>
  </w:style>
  <w:style w:type="character" w:customStyle="1" w:styleId="WW8Num7z0">
    <w:name w:val="WW8Num7z0"/>
    <w:rsid w:val="0007680F"/>
    <w:rPr>
      <w:rFonts w:ascii="Symbol" w:hAnsi="Symbol" w:cs="Symbol" w:hint="default"/>
    </w:rPr>
  </w:style>
  <w:style w:type="character" w:customStyle="1" w:styleId="WW8Num7z1">
    <w:name w:val="WW8Num7z1"/>
    <w:rsid w:val="0007680F"/>
    <w:rPr>
      <w:rFonts w:ascii="Courier New" w:hAnsi="Courier New" w:cs="Courier New" w:hint="default"/>
    </w:rPr>
  </w:style>
  <w:style w:type="character" w:customStyle="1" w:styleId="WW8Num7z2">
    <w:name w:val="WW8Num7z2"/>
    <w:rsid w:val="0007680F"/>
    <w:rPr>
      <w:rFonts w:ascii="Wingdings" w:hAnsi="Wingdings" w:cs="Wingdings" w:hint="default"/>
    </w:rPr>
  </w:style>
  <w:style w:type="character" w:customStyle="1" w:styleId="WW8Num8z0">
    <w:name w:val="WW8Num8z0"/>
    <w:rsid w:val="0007680F"/>
    <w:rPr>
      <w:rFonts w:ascii="Symbol" w:hAnsi="Symbol" w:cs="Symbol" w:hint="default"/>
    </w:rPr>
  </w:style>
  <w:style w:type="character" w:customStyle="1" w:styleId="WW8Num8z1">
    <w:name w:val="WW8Num8z1"/>
    <w:rsid w:val="0007680F"/>
    <w:rPr>
      <w:rFonts w:ascii="Courier New" w:hAnsi="Courier New" w:cs="Courier New" w:hint="default"/>
    </w:rPr>
  </w:style>
  <w:style w:type="character" w:customStyle="1" w:styleId="WW8Num8z2">
    <w:name w:val="WW8Num8z2"/>
    <w:rsid w:val="0007680F"/>
    <w:rPr>
      <w:rFonts w:ascii="Wingdings" w:hAnsi="Wingdings" w:cs="Wingdings" w:hint="default"/>
    </w:rPr>
  </w:style>
  <w:style w:type="character" w:customStyle="1" w:styleId="WW8Num9z0">
    <w:name w:val="WW8Num9z0"/>
    <w:rsid w:val="0007680F"/>
    <w:rPr>
      <w:rFonts w:ascii="Symbol" w:hAnsi="Symbol" w:cs="Symbol" w:hint="default"/>
    </w:rPr>
  </w:style>
  <w:style w:type="character" w:customStyle="1" w:styleId="WW8Num9z1">
    <w:name w:val="WW8Num9z1"/>
    <w:rsid w:val="0007680F"/>
    <w:rPr>
      <w:rFonts w:ascii="Courier New" w:hAnsi="Courier New" w:cs="Courier New" w:hint="default"/>
    </w:rPr>
  </w:style>
  <w:style w:type="character" w:customStyle="1" w:styleId="WW8Num9z2">
    <w:name w:val="WW8Num9z2"/>
    <w:rsid w:val="0007680F"/>
    <w:rPr>
      <w:rFonts w:ascii="Wingdings" w:hAnsi="Wingdings" w:cs="Wingdings" w:hint="default"/>
    </w:rPr>
  </w:style>
  <w:style w:type="character" w:customStyle="1" w:styleId="WW8Num10z0">
    <w:name w:val="WW8Num10z0"/>
    <w:rsid w:val="0007680F"/>
    <w:rPr>
      <w:rFonts w:ascii="Arial" w:eastAsia="Times New Roman" w:hAnsi="Arial" w:cs="Helv" w:hint="default"/>
      <w:sz w:val="22"/>
      <w:szCs w:val="22"/>
      <w:lang w:val="it-IT" w:eastAsia="en-US"/>
    </w:rPr>
  </w:style>
  <w:style w:type="character" w:customStyle="1" w:styleId="WW8Num10z1">
    <w:name w:val="WW8Num10z1"/>
    <w:rsid w:val="0007680F"/>
  </w:style>
  <w:style w:type="character" w:customStyle="1" w:styleId="WW8Num10z2">
    <w:name w:val="WW8Num10z2"/>
    <w:rsid w:val="0007680F"/>
  </w:style>
  <w:style w:type="character" w:customStyle="1" w:styleId="WW8Num10z3">
    <w:name w:val="WW8Num10z3"/>
    <w:rsid w:val="0007680F"/>
  </w:style>
  <w:style w:type="character" w:customStyle="1" w:styleId="WW8Num10z4">
    <w:name w:val="WW8Num10z4"/>
    <w:rsid w:val="0007680F"/>
  </w:style>
  <w:style w:type="character" w:customStyle="1" w:styleId="WW8Num10z5">
    <w:name w:val="WW8Num10z5"/>
    <w:rsid w:val="0007680F"/>
  </w:style>
  <w:style w:type="character" w:customStyle="1" w:styleId="WW8Num10z6">
    <w:name w:val="WW8Num10z6"/>
    <w:rsid w:val="0007680F"/>
  </w:style>
  <w:style w:type="character" w:customStyle="1" w:styleId="WW8Num10z7">
    <w:name w:val="WW8Num10z7"/>
    <w:rsid w:val="0007680F"/>
  </w:style>
  <w:style w:type="character" w:customStyle="1" w:styleId="WW8Num10z8">
    <w:name w:val="WW8Num10z8"/>
    <w:rsid w:val="0007680F"/>
  </w:style>
  <w:style w:type="character" w:customStyle="1" w:styleId="WW8Num11z0">
    <w:name w:val="WW8Num11z0"/>
    <w:rsid w:val="0007680F"/>
    <w:rPr>
      <w:rFonts w:ascii="Symbol" w:hAnsi="Symbol" w:cs="Symbol" w:hint="default"/>
      <w:color w:val="auto"/>
      <w:sz w:val="28"/>
    </w:rPr>
  </w:style>
  <w:style w:type="character" w:customStyle="1" w:styleId="WW8Num11z1">
    <w:name w:val="WW8Num11z1"/>
    <w:rsid w:val="0007680F"/>
    <w:rPr>
      <w:rFonts w:ascii="Courier New" w:hAnsi="Courier New" w:cs="Courier New" w:hint="default"/>
    </w:rPr>
  </w:style>
  <w:style w:type="character" w:customStyle="1" w:styleId="WW8Num11z2">
    <w:name w:val="WW8Num11z2"/>
    <w:rsid w:val="0007680F"/>
    <w:rPr>
      <w:rFonts w:ascii="Wingdings" w:hAnsi="Wingdings" w:cs="Wingdings" w:hint="default"/>
    </w:rPr>
  </w:style>
  <w:style w:type="character" w:customStyle="1" w:styleId="WW8Num11z3">
    <w:name w:val="WW8Num11z3"/>
    <w:rsid w:val="0007680F"/>
    <w:rPr>
      <w:rFonts w:ascii="Symbol" w:hAnsi="Symbol" w:cs="Symbol" w:hint="default"/>
    </w:rPr>
  </w:style>
  <w:style w:type="character" w:customStyle="1" w:styleId="WW8Num12z0">
    <w:name w:val="WW8Num12z0"/>
    <w:rsid w:val="0007680F"/>
    <w:rPr>
      <w:rFonts w:ascii="Symbol" w:hAnsi="Symbol" w:cs="Symbol" w:hint="default"/>
    </w:rPr>
  </w:style>
  <w:style w:type="character" w:customStyle="1" w:styleId="WW8Num12z1">
    <w:name w:val="WW8Num12z1"/>
    <w:rsid w:val="0007680F"/>
    <w:rPr>
      <w:rFonts w:ascii="Courier New" w:hAnsi="Courier New" w:cs="Courier New" w:hint="default"/>
    </w:rPr>
  </w:style>
  <w:style w:type="character" w:customStyle="1" w:styleId="WW8Num12z2">
    <w:name w:val="WW8Num12z2"/>
    <w:rsid w:val="0007680F"/>
    <w:rPr>
      <w:rFonts w:ascii="Wingdings" w:hAnsi="Wingdings" w:cs="Wingdings" w:hint="default"/>
    </w:rPr>
  </w:style>
  <w:style w:type="character" w:customStyle="1" w:styleId="WW8Num13z0">
    <w:name w:val="WW8Num13z0"/>
    <w:rsid w:val="0007680F"/>
    <w:rPr>
      <w:rFonts w:ascii="Symbol" w:hAnsi="Symbol" w:cs="Symbol" w:hint="default"/>
    </w:rPr>
  </w:style>
  <w:style w:type="character" w:customStyle="1" w:styleId="WW8Num13z1">
    <w:name w:val="WW8Num13z1"/>
    <w:rsid w:val="0007680F"/>
    <w:rPr>
      <w:rFonts w:ascii="Courier New" w:hAnsi="Courier New" w:cs="Courier New" w:hint="default"/>
    </w:rPr>
  </w:style>
  <w:style w:type="character" w:customStyle="1" w:styleId="WW8Num13z2">
    <w:name w:val="WW8Num13z2"/>
    <w:rsid w:val="0007680F"/>
    <w:rPr>
      <w:rFonts w:ascii="Wingdings" w:hAnsi="Wingdings" w:cs="Wingdings" w:hint="default"/>
    </w:rPr>
  </w:style>
  <w:style w:type="character" w:customStyle="1" w:styleId="WW8Num14z0">
    <w:name w:val="WW8Num14z0"/>
    <w:rsid w:val="0007680F"/>
    <w:rPr>
      <w:rFonts w:ascii="Symbol" w:hAnsi="Symbol" w:cs="Symbol" w:hint="default"/>
    </w:rPr>
  </w:style>
  <w:style w:type="character" w:customStyle="1" w:styleId="WW8Num14z1">
    <w:name w:val="WW8Num14z1"/>
    <w:rsid w:val="0007680F"/>
    <w:rPr>
      <w:rFonts w:ascii="Courier New" w:hAnsi="Courier New" w:cs="Courier New" w:hint="default"/>
    </w:rPr>
  </w:style>
  <w:style w:type="character" w:customStyle="1" w:styleId="WW8Num14z2">
    <w:name w:val="WW8Num14z2"/>
    <w:rsid w:val="0007680F"/>
    <w:rPr>
      <w:rFonts w:ascii="Wingdings" w:hAnsi="Wingdings" w:cs="Wingdings" w:hint="default"/>
    </w:rPr>
  </w:style>
  <w:style w:type="character" w:customStyle="1" w:styleId="WW8Num15z0">
    <w:name w:val="WW8Num15z0"/>
    <w:rsid w:val="0007680F"/>
    <w:rPr>
      <w:rFonts w:ascii="Symbol" w:hAnsi="Symbol" w:cs="Symbol" w:hint="default"/>
    </w:rPr>
  </w:style>
  <w:style w:type="character" w:customStyle="1" w:styleId="WW8Num15z1">
    <w:name w:val="WW8Num15z1"/>
    <w:rsid w:val="0007680F"/>
    <w:rPr>
      <w:rFonts w:ascii="Courier New" w:hAnsi="Courier New" w:cs="Courier New" w:hint="default"/>
    </w:rPr>
  </w:style>
  <w:style w:type="character" w:customStyle="1" w:styleId="WW8Num15z2">
    <w:name w:val="WW8Num15z2"/>
    <w:rsid w:val="0007680F"/>
    <w:rPr>
      <w:rFonts w:ascii="Wingdings" w:hAnsi="Wingdings" w:cs="Wingdings" w:hint="default"/>
    </w:rPr>
  </w:style>
  <w:style w:type="character" w:customStyle="1" w:styleId="WW8Num16z0">
    <w:name w:val="WW8Num16z0"/>
    <w:rsid w:val="0007680F"/>
    <w:rPr>
      <w:rFonts w:hint="default"/>
    </w:rPr>
  </w:style>
  <w:style w:type="character" w:customStyle="1" w:styleId="WW8Num16z1">
    <w:name w:val="WW8Num16z1"/>
    <w:rsid w:val="0007680F"/>
  </w:style>
  <w:style w:type="character" w:customStyle="1" w:styleId="WW8Num16z2">
    <w:name w:val="WW8Num16z2"/>
    <w:rsid w:val="0007680F"/>
  </w:style>
  <w:style w:type="character" w:customStyle="1" w:styleId="WW8Num16z3">
    <w:name w:val="WW8Num16z3"/>
    <w:rsid w:val="0007680F"/>
  </w:style>
  <w:style w:type="character" w:customStyle="1" w:styleId="WW8Num16z4">
    <w:name w:val="WW8Num16z4"/>
    <w:rsid w:val="0007680F"/>
  </w:style>
  <w:style w:type="character" w:customStyle="1" w:styleId="WW8Num16z5">
    <w:name w:val="WW8Num16z5"/>
    <w:rsid w:val="0007680F"/>
  </w:style>
  <w:style w:type="character" w:customStyle="1" w:styleId="WW8Num16z6">
    <w:name w:val="WW8Num16z6"/>
    <w:rsid w:val="0007680F"/>
  </w:style>
  <w:style w:type="character" w:customStyle="1" w:styleId="WW8Num16z7">
    <w:name w:val="WW8Num16z7"/>
    <w:rsid w:val="0007680F"/>
  </w:style>
  <w:style w:type="character" w:customStyle="1" w:styleId="WW8Num16z8">
    <w:name w:val="WW8Num16z8"/>
    <w:rsid w:val="0007680F"/>
  </w:style>
  <w:style w:type="character" w:customStyle="1" w:styleId="WW8Num17z0">
    <w:name w:val="WW8Num17z0"/>
    <w:rsid w:val="0007680F"/>
    <w:rPr>
      <w:rFonts w:ascii="Wingdings" w:eastAsia="Times New Roman" w:hAnsi="Wingdings" w:cs="Wingdings" w:hint="default"/>
    </w:rPr>
  </w:style>
  <w:style w:type="character" w:customStyle="1" w:styleId="WW8Num17z1">
    <w:name w:val="WW8Num17z1"/>
    <w:rsid w:val="0007680F"/>
    <w:rPr>
      <w:rFonts w:ascii="Courier New" w:hAnsi="Courier New" w:cs="Courier New" w:hint="default"/>
    </w:rPr>
  </w:style>
  <w:style w:type="character" w:customStyle="1" w:styleId="WW8Num17z2">
    <w:name w:val="WW8Num17z2"/>
    <w:rsid w:val="0007680F"/>
    <w:rPr>
      <w:rFonts w:ascii="Wingdings" w:hAnsi="Wingdings" w:cs="Wingdings" w:hint="default"/>
    </w:rPr>
  </w:style>
  <w:style w:type="character" w:customStyle="1" w:styleId="WW8Num17z3">
    <w:name w:val="WW8Num17z3"/>
    <w:rsid w:val="0007680F"/>
    <w:rPr>
      <w:rFonts w:ascii="Symbol" w:hAnsi="Symbol" w:cs="Symbol" w:hint="default"/>
    </w:rPr>
  </w:style>
  <w:style w:type="character" w:customStyle="1" w:styleId="WW8Num18z0">
    <w:name w:val="WW8Num18z0"/>
    <w:rsid w:val="0007680F"/>
    <w:rPr>
      <w:rFonts w:ascii="Wingdings" w:hAnsi="Wingdings" w:cs="Wingdings" w:hint="default"/>
    </w:rPr>
  </w:style>
  <w:style w:type="character" w:customStyle="1" w:styleId="WW8Num18z1">
    <w:name w:val="WW8Num18z1"/>
    <w:rsid w:val="0007680F"/>
    <w:rPr>
      <w:rFonts w:ascii="Courier New" w:hAnsi="Courier New" w:cs="Courier New" w:hint="default"/>
    </w:rPr>
  </w:style>
  <w:style w:type="character" w:customStyle="1" w:styleId="WW8Num18z3">
    <w:name w:val="WW8Num18z3"/>
    <w:rsid w:val="0007680F"/>
    <w:rPr>
      <w:rFonts w:ascii="Symbol" w:hAnsi="Symbol" w:cs="Symbol" w:hint="default"/>
    </w:rPr>
  </w:style>
  <w:style w:type="character" w:customStyle="1" w:styleId="WW8Num19z0">
    <w:name w:val="WW8Num19z0"/>
    <w:rsid w:val="0007680F"/>
    <w:rPr>
      <w:rFonts w:ascii="Symbol" w:hAnsi="Symbol" w:cs="Symbol" w:hint="default"/>
    </w:rPr>
  </w:style>
  <w:style w:type="character" w:customStyle="1" w:styleId="WW8Num19z1">
    <w:name w:val="WW8Num19z1"/>
    <w:rsid w:val="0007680F"/>
    <w:rPr>
      <w:rFonts w:ascii="Courier New" w:hAnsi="Courier New" w:cs="Courier New" w:hint="default"/>
    </w:rPr>
  </w:style>
  <w:style w:type="character" w:customStyle="1" w:styleId="WW8Num19z2">
    <w:name w:val="WW8Num19z2"/>
    <w:rsid w:val="0007680F"/>
    <w:rPr>
      <w:rFonts w:ascii="Wingdings" w:hAnsi="Wingdings" w:cs="Wingdings" w:hint="default"/>
    </w:rPr>
  </w:style>
  <w:style w:type="character" w:customStyle="1" w:styleId="WW8Num20z0">
    <w:name w:val="WW8Num20z0"/>
    <w:rsid w:val="0007680F"/>
    <w:rPr>
      <w:rFonts w:ascii="Symbol" w:hAnsi="Symbol" w:cs="Symbol" w:hint="default"/>
    </w:rPr>
  </w:style>
  <w:style w:type="character" w:customStyle="1" w:styleId="WW8Num20z1">
    <w:name w:val="WW8Num20z1"/>
    <w:rsid w:val="0007680F"/>
    <w:rPr>
      <w:rFonts w:ascii="Courier New" w:hAnsi="Courier New" w:cs="Courier New" w:hint="default"/>
    </w:rPr>
  </w:style>
  <w:style w:type="character" w:customStyle="1" w:styleId="WW8Num20z2">
    <w:name w:val="WW8Num20z2"/>
    <w:rsid w:val="0007680F"/>
    <w:rPr>
      <w:rFonts w:ascii="Wingdings" w:hAnsi="Wingdings" w:cs="Wingdings" w:hint="default"/>
    </w:rPr>
  </w:style>
  <w:style w:type="character" w:customStyle="1" w:styleId="WW8Num21z0">
    <w:name w:val="WW8Num21z0"/>
    <w:rsid w:val="0007680F"/>
    <w:rPr>
      <w:rFonts w:hint="default"/>
    </w:rPr>
  </w:style>
  <w:style w:type="character" w:customStyle="1" w:styleId="WW8Num21z1">
    <w:name w:val="WW8Num21z1"/>
    <w:rsid w:val="0007680F"/>
  </w:style>
  <w:style w:type="character" w:customStyle="1" w:styleId="WW8Num21z2">
    <w:name w:val="WW8Num21z2"/>
    <w:rsid w:val="0007680F"/>
  </w:style>
  <w:style w:type="character" w:customStyle="1" w:styleId="WW8Num21z3">
    <w:name w:val="WW8Num21z3"/>
    <w:rsid w:val="0007680F"/>
  </w:style>
  <w:style w:type="character" w:customStyle="1" w:styleId="WW8Num21z4">
    <w:name w:val="WW8Num21z4"/>
    <w:rsid w:val="0007680F"/>
  </w:style>
  <w:style w:type="character" w:customStyle="1" w:styleId="WW8Num21z5">
    <w:name w:val="WW8Num21z5"/>
    <w:rsid w:val="0007680F"/>
  </w:style>
  <w:style w:type="character" w:customStyle="1" w:styleId="WW8Num21z6">
    <w:name w:val="WW8Num21z6"/>
    <w:rsid w:val="0007680F"/>
  </w:style>
  <w:style w:type="character" w:customStyle="1" w:styleId="WW8Num21z7">
    <w:name w:val="WW8Num21z7"/>
    <w:rsid w:val="0007680F"/>
  </w:style>
  <w:style w:type="character" w:customStyle="1" w:styleId="WW8Num21z8">
    <w:name w:val="WW8Num21z8"/>
    <w:rsid w:val="0007680F"/>
  </w:style>
  <w:style w:type="character" w:customStyle="1" w:styleId="WW8Num22z0">
    <w:name w:val="WW8Num22z0"/>
    <w:rsid w:val="0007680F"/>
    <w:rPr>
      <w:rFonts w:cs="Times New Roman"/>
    </w:rPr>
  </w:style>
  <w:style w:type="character" w:customStyle="1" w:styleId="Absatz-Standardschriftart1">
    <w:name w:val="Absatz-Standardschriftart1"/>
    <w:rsid w:val="0007680F"/>
  </w:style>
  <w:style w:type="character" w:customStyle="1" w:styleId="KopfzeileZchn">
    <w:name w:val="Kopfzeile Zchn"/>
    <w:rsid w:val="0007680F"/>
    <w:rPr>
      <w:rFonts w:cs="Times New Roman"/>
    </w:rPr>
  </w:style>
  <w:style w:type="character" w:customStyle="1" w:styleId="FuzeileZchn">
    <w:name w:val="Fußzeile Zchn"/>
    <w:rsid w:val="0007680F"/>
    <w:rPr>
      <w:rFonts w:ascii="Frutiger LT Std 45 Light" w:hAnsi="Frutiger LT Std 45 Light" w:cs="Frutiger LT Std 45 Light"/>
      <w:sz w:val="20"/>
    </w:rPr>
  </w:style>
  <w:style w:type="character" w:customStyle="1" w:styleId="SprechblasentextZchn">
    <w:name w:val="Sprechblasentext Zchn"/>
    <w:rsid w:val="0007680F"/>
    <w:rPr>
      <w:rFonts w:ascii="Tahoma" w:hAnsi="Tahoma" w:cs="Tahoma"/>
      <w:sz w:val="16"/>
    </w:rPr>
  </w:style>
  <w:style w:type="character" w:styleId="Hyperlink">
    <w:name w:val="Hyperlink"/>
    <w:rsid w:val="0007680F"/>
    <w:rPr>
      <w:color w:val="0000FF"/>
      <w:u w:val="single"/>
    </w:rPr>
  </w:style>
  <w:style w:type="character" w:customStyle="1" w:styleId="berschrift1Zchn">
    <w:name w:val="Überschrift 1 Zchn"/>
    <w:rsid w:val="0007680F"/>
    <w:rPr>
      <w:rFonts w:ascii="Cambria" w:hAnsi="Cambria" w:cs="Cambria"/>
      <w:b/>
      <w:color w:val="365F91"/>
      <w:sz w:val="28"/>
    </w:rPr>
  </w:style>
  <w:style w:type="character" w:customStyle="1" w:styleId="DokumentstrukturZchn">
    <w:name w:val="Dokumentstruktur Zchn"/>
    <w:rsid w:val="0007680F"/>
    <w:rPr>
      <w:rFonts w:ascii="Tahoma" w:hAnsi="Tahoma" w:cs="Tahoma"/>
      <w:sz w:val="16"/>
    </w:rPr>
  </w:style>
  <w:style w:type="character" w:customStyle="1" w:styleId="berschrift4Zchn">
    <w:name w:val="Überschrift 4 Zchn"/>
    <w:rsid w:val="0007680F"/>
    <w:rPr>
      <w:rFonts w:ascii="Frutiger 45 Light" w:hAnsi="Frutiger 45 Light" w:cs="Frutiger 45 Light"/>
      <w:b/>
      <w:color w:val="FF0000"/>
      <w:sz w:val="20"/>
      <w:u w:val="single"/>
    </w:rPr>
  </w:style>
  <w:style w:type="character" w:customStyle="1" w:styleId="berschrift5Zchn">
    <w:name w:val="Überschrift 5 Zchn"/>
    <w:rsid w:val="0007680F"/>
    <w:rPr>
      <w:rFonts w:ascii="AGaramond" w:hAnsi="AGaramond" w:cs="AGaramond"/>
      <w:b/>
      <w:sz w:val="20"/>
    </w:rPr>
  </w:style>
  <w:style w:type="character" w:customStyle="1" w:styleId="NurTextZchn">
    <w:name w:val="Nur Text Zchn"/>
    <w:rsid w:val="0007680F"/>
    <w:rPr>
      <w:rFonts w:ascii="Courier New" w:hAnsi="Courier New" w:cs="Courier New"/>
      <w:sz w:val="20"/>
    </w:rPr>
  </w:style>
  <w:style w:type="character" w:customStyle="1" w:styleId="TextkrperZchn">
    <w:name w:val="Textkörper Zchn"/>
    <w:rsid w:val="0007680F"/>
    <w:rPr>
      <w:rFonts w:ascii="Frutiger 45 Light" w:hAnsi="Frutiger 45 Light" w:cs="Frutiger 45 Light"/>
      <w:b/>
      <w:sz w:val="24"/>
    </w:rPr>
  </w:style>
  <w:style w:type="character" w:customStyle="1" w:styleId="Kommentarzeichen1">
    <w:name w:val="Kommentarzeichen1"/>
    <w:rsid w:val="0007680F"/>
    <w:rPr>
      <w:sz w:val="16"/>
    </w:rPr>
  </w:style>
  <w:style w:type="character" w:customStyle="1" w:styleId="MSCopyZchn">
    <w:name w:val="@ MS Copy Zchn"/>
    <w:rsid w:val="0007680F"/>
    <w:rPr>
      <w:rFonts w:ascii="Verdana" w:hAnsi="Verdana" w:cs="Verdana"/>
      <w:sz w:val="15"/>
      <w:lang w:val="de-DE"/>
    </w:rPr>
  </w:style>
  <w:style w:type="character" w:customStyle="1" w:styleId="FunotentextZchn">
    <w:name w:val="Fußnotentext Zchn"/>
    <w:rsid w:val="0007680F"/>
    <w:rPr>
      <w:rFonts w:ascii="Frutiger 45 Light" w:hAnsi="Frutiger 45 Light" w:cs="Frutiger 45 Light"/>
      <w:lang w:val="de-DE"/>
    </w:rPr>
  </w:style>
  <w:style w:type="character" w:customStyle="1" w:styleId="Funotenzeichen1">
    <w:name w:val="Fußnotenzeichen1"/>
    <w:rsid w:val="0007680F"/>
    <w:rPr>
      <w:vertAlign w:val="superscript"/>
    </w:rPr>
  </w:style>
  <w:style w:type="character" w:customStyle="1" w:styleId="Aufzhlungszeichen1">
    <w:name w:val="Aufzählungszeichen1"/>
    <w:rsid w:val="0007680F"/>
    <w:rPr>
      <w:rFonts w:ascii="OpenSymbol" w:eastAsia="OpenSymbol" w:hAnsi="OpenSymbol" w:cs="OpenSymbol"/>
    </w:rPr>
  </w:style>
  <w:style w:type="character" w:styleId="FollowedHyperlink">
    <w:name w:val="FollowedHyperlink"/>
    <w:rsid w:val="0007680F"/>
    <w:rPr>
      <w:color w:val="800000"/>
      <w:u w:val="single"/>
    </w:rPr>
  </w:style>
  <w:style w:type="character" w:styleId="Strong">
    <w:name w:val="Strong"/>
    <w:qFormat/>
    <w:rsid w:val="0007680F"/>
    <w:rPr>
      <w:b/>
      <w:bCs/>
    </w:rPr>
  </w:style>
  <w:style w:type="paragraph" w:customStyle="1" w:styleId="berschrift">
    <w:name w:val="Überschrift"/>
    <w:basedOn w:val="Normal"/>
    <w:next w:val="BodyText"/>
    <w:rsid w:val="0007680F"/>
    <w:pPr>
      <w:keepNext/>
      <w:spacing w:before="240" w:after="120"/>
    </w:pPr>
    <w:rPr>
      <w:rFonts w:ascii="Liberation Sans" w:eastAsia="Noto Sans CJK SC Regular" w:hAnsi="Liberation Sans" w:cs="FreeSans"/>
      <w:sz w:val="28"/>
      <w:szCs w:val="28"/>
    </w:rPr>
  </w:style>
  <w:style w:type="paragraph" w:styleId="BodyText">
    <w:name w:val="Body Text"/>
    <w:basedOn w:val="Normal"/>
    <w:rsid w:val="0007680F"/>
    <w:rPr>
      <w:b/>
    </w:rPr>
  </w:style>
  <w:style w:type="paragraph" w:styleId="List">
    <w:name w:val="List"/>
    <w:basedOn w:val="BodyText"/>
    <w:rsid w:val="0007680F"/>
    <w:rPr>
      <w:rFonts w:cs="FreeSans"/>
    </w:rPr>
  </w:style>
  <w:style w:type="paragraph" w:styleId="Caption">
    <w:name w:val="caption"/>
    <w:basedOn w:val="Normal"/>
    <w:qFormat/>
    <w:rsid w:val="0007680F"/>
    <w:pPr>
      <w:suppressLineNumbers/>
      <w:spacing w:before="120" w:after="120"/>
    </w:pPr>
    <w:rPr>
      <w:rFonts w:cs="FreeSans"/>
      <w:i/>
      <w:iCs/>
    </w:rPr>
  </w:style>
  <w:style w:type="paragraph" w:customStyle="1" w:styleId="Verzeichnis">
    <w:name w:val="Verzeichnis"/>
    <w:basedOn w:val="Normal"/>
    <w:rsid w:val="0007680F"/>
    <w:pPr>
      <w:suppressLineNumbers/>
    </w:pPr>
    <w:rPr>
      <w:rFonts w:cs="FreeSans"/>
    </w:rPr>
  </w:style>
  <w:style w:type="paragraph" w:styleId="Header">
    <w:name w:val="header"/>
    <w:basedOn w:val="Normal"/>
    <w:rsid w:val="0007680F"/>
    <w:pPr>
      <w:tabs>
        <w:tab w:val="center" w:pos="4536"/>
        <w:tab w:val="right" w:pos="9072"/>
      </w:tabs>
    </w:pPr>
    <w:rPr>
      <w:rFonts w:ascii="Calibri" w:eastAsia="Times New Roman" w:hAnsi="Calibri" w:cs="Calibri"/>
      <w:sz w:val="22"/>
      <w:szCs w:val="22"/>
    </w:rPr>
  </w:style>
  <w:style w:type="paragraph" w:styleId="Footer">
    <w:name w:val="footer"/>
    <w:basedOn w:val="Normal"/>
    <w:rsid w:val="0007680F"/>
    <w:pPr>
      <w:tabs>
        <w:tab w:val="center" w:pos="4536"/>
        <w:tab w:val="right" w:pos="9185"/>
      </w:tabs>
      <w:ind w:right="1332"/>
    </w:pPr>
    <w:rPr>
      <w:rFonts w:ascii="Frutiger LT Std 45 Light" w:eastAsia="Times New Roman" w:hAnsi="Frutiger LT Std 45 Light" w:cs="Frutiger LT Std 45 Light"/>
      <w:sz w:val="20"/>
    </w:rPr>
  </w:style>
  <w:style w:type="paragraph" w:styleId="BalloonText">
    <w:name w:val="Balloon Text"/>
    <w:basedOn w:val="Normal"/>
    <w:rsid w:val="0007680F"/>
    <w:rPr>
      <w:rFonts w:ascii="Tahoma" w:eastAsia="Times New Roman" w:hAnsi="Tahoma" w:cs="Tahoma"/>
      <w:sz w:val="16"/>
      <w:szCs w:val="16"/>
    </w:rPr>
  </w:style>
  <w:style w:type="paragraph" w:customStyle="1" w:styleId="Listenabsatz1">
    <w:name w:val="Listenabsatz1"/>
    <w:basedOn w:val="Normal"/>
    <w:rsid w:val="0007680F"/>
    <w:pPr>
      <w:spacing w:after="200" w:line="276" w:lineRule="auto"/>
      <w:ind w:left="720"/>
      <w:contextualSpacing/>
    </w:pPr>
    <w:rPr>
      <w:rFonts w:ascii="Calibri" w:eastAsia="Times New Roman" w:hAnsi="Calibri" w:cs="Calibri"/>
      <w:sz w:val="22"/>
      <w:szCs w:val="22"/>
    </w:rPr>
  </w:style>
  <w:style w:type="paragraph" w:customStyle="1" w:styleId="Copytext">
    <w:name w:val="Copytext"/>
    <w:basedOn w:val="Normal"/>
    <w:rsid w:val="0007680F"/>
    <w:pPr>
      <w:autoSpaceDE w:val="0"/>
      <w:spacing w:before="200" w:after="140" w:line="300" w:lineRule="exact"/>
    </w:pPr>
    <w:rPr>
      <w:rFonts w:ascii="Frutiger LT Std 45 Light" w:eastAsia="Times New Roman" w:hAnsi="Frutiger LT Std 45 Light" w:cs="FrutigerLTStd-Light"/>
      <w:sz w:val="20"/>
      <w:szCs w:val="22"/>
    </w:rPr>
  </w:style>
  <w:style w:type="paragraph" w:customStyle="1" w:styleId="Headline">
    <w:name w:val="Headline"/>
    <w:basedOn w:val="Copytext"/>
    <w:next w:val="Copytext"/>
    <w:rsid w:val="0007680F"/>
    <w:pPr>
      <w:spacing w:after="480" w:line="240" w:lineRule="auto"/>
    </w:pPr>
    <w:rPr>
      <w:rFonts w:cs="Frutiger-Light"/>
      <w:color w:val="EF7C00"/>
      <w:sz w:val="40"/>
      <w:szCs w:val="52"/>
    </w:rPr>
  </w:style>
  <w:style w:type="paragraph" w:customStyle="1" w:styleId="Sub-Headline">
    <w:name w:val="Sub-Headline"/>
    <w:basedOn w:val="Copytext"/>
    <w:next w:val="Copytext"/>
    <w:rsid w:val="0007680F"/>
    <w:pPr>
      <w:spacing w:before="360" w:after="0" w:line="240" w:lineRule="auto"/>
    </w:pPr>
    <w:rPr>
      <w:rFonts w:ascii="FrutigerLTStd-Light" w:hAnsi="FrutigerLTStd-Light"/>
      <w:color w:val="003399"/>
      <w:sz w:val="24"/>
      <w:szCs w:val="30"/>
    </w:rPr>
  </w:style>
  <w:style w:type="paragraph" w:customStyle="1" w:styleId="Bullet-Liste">
    <w:name w:val="Bullet-Liste"/>
    <w:basedOn w:val="Copytext"/>
    <w:rsid w:val="0007680F"/>
    <w:pPr>
      <w:numPr>
        <w:numId w:val="3"/>
      </w:numPr>
    </w:pPr>
    <w:rPr>
      <w:rFonts w:cs="Frutiger-Bold"/>
      <w:b/>
      <w:bCs/>
    </w:rPr>
  </w:style>
  <w:style w:type="paragraph" w:customStyle="1" w:styleId="Formular">
    <w:name w:val="Formular"/>
    <w:basedOn w:val="Copytext"/>
    <w:rsid w:val="0007680F"/>
    <w:pPr>
      <w:tabs>
        <w:tab w:val="left" w:pos="3686"/>
        <w:tab w:val="left" w:pos="9356"/>
      </w:tabs>
      <w:spacing w:after="600" w:line="480" w:lineRule="atLeast"/>
      <w:contextualSpacing/>
    </w:pPr>
    <w:rPr>
      <w:szCs w:val="20"/>
    </w:rPr>
  </w:style>
  <w:style w:type="paragraph" w:customStyle="1" w:styleId="CopySmall">
    <w:name w:val="Copy Small"/>
    <w:basedOn w:val="Copytext"/>
    <w:next w:val="Copytext"/>
    <w:rsid w:val="0007680F"/>
    <w:pPr>
      <w:ind w:right="1276"/>
    </w:pPr>
    <w:rPr>
      <w:szCs w:val="20"/>
    </w:rPr>
  </w:style>
  <w:style w:type="paragraph" w:customStyle="1" w:styleId="Check-Liste">
    <w:name w:val="Check-Liste"/>
    <w:basedOn w:val="Bullet-Liste"/>
    <w:rsid w:val="0007680F"/>
    <w:pPr>
      <w:numPr>
        <w:numId w:val="2"/>
      </w:numPr>
      <w:spacing w:before="240"/>
      <w:ind w:left="426" w:hanging="426"/>
    </w:pPr>
    <w:rPr>
      <w:rFonts w:cs="Arial"/>
      <w:b w:val="0"/>
    </w:rPr>
  </w:style>
  <w:style w:type="paragraph" w:customStyle="1" w:styleId="Tabellen-Zwischenheadline">
    <w:name w:val="Tabellen-Zwischenheadline"/>
    <w:basedOn w:val="Copytext"/>
    <w:rsid w:val="0007680F"/>
    <w:pPr>
      <w:spacing w:before="140" w:after="200" w:line="260" w:lineRule="exact"/>
      <w:ind w:right="-164"/>
    </w:pPr>
  </w:style>
  <w:style w:type="paragraph" w:customStyle="1" w:styleId="Tabellen-Headline">
    <w:name w:val="Tabellen-Headline"/>
    <w:basedOn w:val="Copytext"/>
    <w:rsid w:val="0007680F"/>
    <w:pPr>
      <w:spacing w:line="200" w:lineRule="exact"/>
      <w:ind w:right="-45"/>
    </w:pPr>
    <w:rPr>
      <w:b/>
    </w:rPr>
  </w:style>
  <w:style w:type="paragraph" w:customStyle="1" w:styleId="TabelleStandardlinks">
    <w:name w:val="Tabelle Standard links"/>
    <w:basedOn w:val="Tabellen-Zwischenheadline"/>
    <w:rsid w:val="0007680F"/>
    <w:pPr>
      <w:spacing w:before="120" w:after="120" w:line="200" w:lineRule="exact"/>
    </w:pPr>
  </w:style>
  <w:style w:type="paragraph" w:customStyle="1" w:styleId="Fussnote">
    <w:name w:val="Fussnote"/>
    <w:basedOn w:val="Copytext"/>
    <w:next w:val="Copytext"/>
    <w:rsid w:val="0007680F"/>
    <w:pPr>
      <w:spacing w:after="160"/>
      <w:ind w:right="1349"/>
    </w:pPr>
  </w:style>
  <w:style w:type="paragraph" w:customStyle="1" w:styleId="TabelleStandardzentriert">
    <w:name w:val="Tabelle Standard zentriert"/>
    <w:basedOn w:val="TabelleStandardlinks"/>
    <w:rsid w:val="0007680F"/>
    <w:pPr>
      <w:ind w:right="-113"/>
      <w:jc w:val="center"/>
    </w:pPr>
  </w:style>
  <w:style w:type="paragraph" w:customStyle="1" w:styleId="TabelleStandardrechts">
    <w:name w:val="Tabelle Standard rechts"/>
    <w:basedOn w:val="TabelleStandardlinks"/>
    <w:rsid w:val="0007680F"/>
    <w:pPr>
      <w:jc w:val="right"/>
    </w:pPr>
  </w:style>
  <w:style w:type="paragraph" w:customStyle="1" w:styleId="FormularUnterschrift">
    <w:name w:val="Formular Unterschrift"/>
    <w:basedOn w:val="CopySmall"/>
    <w:rsid w:val="0007680F"/>
    <w:pPr>
      <w:spacing w:before="40" w:after="0" w:line="240" w:lineRule="auto"/>
      <w:ind w:left="-113"/>
    </w:pPr>
  </w:style>
  <w:style w:type="paragraph" w:customStyle="1" w:styleId="Dokumentstruktur1">
    <w:name w:val="Dokumentstruktur1"/>
    <w:basedOn w:val="Normal"/>
    <w:rsid w:val="0007680F"/>
    <w:rPr>
      <w:rFonts w:ascii="Tahoma" w:eastAsia="Times New Roman" w:hAnsi="Tahoma" w:cs="Tahoma"/>
      <w:sz w:val="16"/>
      <w:szCs w:val="16"/>
    </w:rPr>
  </w:style>
  <w:style w:type="paragraph" w:customStyle="1" w:styleId="CopytextFett">
    <w:name w:val="Copytext Fett"/>
    <w:basedOn w:val="Copytext"/>
    <w:next w:val="Copytext"/>
    <w:rsid w:val="0007680F"/>
    <w:pPr>
      <w:spacing w:before="120" w:after="120" w:line="240" w:lineRule="exact"/>
    </w:pPr>
    <w:rPr>
      <w:rFonts w:cs="FrutigerLTStd-Roman"/>
      <w:b/>
    </w:rPr>
  </w:style>
  <w:style w:type="paragraph" w:customStyle="1" w:styleId="NurText1">
    <w:name w:val="Nur Text1"/>
    <w:basedOn w:val="Normal"/>
    <w:rsid w:val="0007680F"/>
    <w:rPr>
      <w:rFonts w:ascii="Courier New" w:hAnsi="Courier New" w:cs="Courier New"/>
      <w:sz w:val="20"/>
    </w:rPr>
  </w:style>
  <w:style w:type="paragraph" w:customStyle="1" w:styleId="Default">
    <w:name w:val="Default"/>
    <w:rsid w:val="0007680F"/>
    <w:pPr>
      <w:suppressAutoHyphens/>
      <w:autoSpaceDE w:val="0"/>
    </w:pPr>
    <w:rPr>
      <w:rFonts w:ascii="Garamond" w:eastAsia="Calibri" w:hAnsi="Garamond" w:cs="Garamond"/>
      <w:color w:val="000000"/>
      <w:lang w:eastAsia="zh-CN"/>
    </w:rPr>
  </w:style>
  <w:style w:type="paragraph" w:customStyle="1" w:styleId="ZchnZchn1Char">
    <w:name w:val="Zchn Zchn1 Char"/>
    <w:basedOn w:val="Normal"/>
    <w:rsid w:val="0007680F"/>
    <w:pPr>
      <w:spacing w:after="160" w:line="240" w:lineRule="exact"/>
    </w:pPr>
    <w:rPr>
      <w:rFonts w:ascii="Times New Roman" w:hAnsi="Times New Roman" w:cs="Arial"/>
      <w:sz w:val="20"/>
      <w:lang w:val="en-US"/>
    </w:rPr>
  </w:style>
  <w:style w:type="paragraph" w:customStyle="1" w:styleId="Kommentartext1">
    <w:name w:val="Kommentartext1"/>
    <w:basedOn w:val="Normal"/>
    <w:rsid w:val="0007680F"/>
    <w:rPr>
      <w:sz w:val="20"/>
    </w:rPr>
  </w:style>
  <w:style w:type="paragraph" w:styleId="CommentSubject">
    <w:name w:val="annotation subject"/>
    <w:basedOn w:val="Kommentartext1"/>
    <w:next w:val="Kommentartext1"/>
    <w:rsid w:val="0007680F"/>
    <w:rPr>
      <w:b/>
      <w:bCs/>
    </w:rPr>
  </w:style>
  <w:style w:type="paragraph" w:customStyle="1" w:styleId="MSCopy">
    <w:name w:val="@ MS Copy"/>
    <w:rsid w:val="0007680F"/>
    <w:pPr>
      <w:suppressAutoHyphens/>
      <w:ind w:left="170" w:right="170"/>
    </w:pPr>
    <w:rPr>
      <w:rFonts w:ascii="Verdana" w:hAnsi="Verdana" w:cs="Verdana"/>
      <w:sz w:val="15"/>
      <w:lang w:eastAsia="zh-CN"/>
    </w:rPr>
  </w:style>
  <w:style w:type="paragraph" w:styleId="ListParagraph">
    <w:name w:val="List Paragraph"/>
    <w:basedOn w:val="Normal"/>
    <w:qFormat/>
    <w:rsid w:val="0007680F"/>
    <w:pPr>
      <w:spacing w:after="200" w:line="276" w:lineRule="auto"/>
      <w:ind w:left="720"/>
      <w:contextualSpacing/>
    </w:pPr>
    <w:rPr>
      <w:rFonts w:ascii="Calibri" w:hAnsi="Calibri" w:cs="Times New Roman"/>
      <w:sz w:val="22"/>
      <w:szCs w:val="22"/>
      <w:lang w:val="en-US"/>
    </w:rPr>
  </w:style>
  <w:style w:type="paragraph" w:styleId="FootnoteText">
    <w:name w:val="footnote text"/>
    <w:basedOn w:val="Normal"/>
    <w:rsid w:val="0007680F"/>
    <w:rPr>
      <w:sz w:val="20"/>
    </w:rPr>
  </w:style>
  <w:style w:type="character" w:customStyle="1" w:styleId="no-wrap">
    <w:name w:val="no-wrap"/>
    <w:rsid w:val="003F1F4B"/>
  </w:style>
  <w:style w:type="character" w:styleId="CommentReference">
    <w:name w:val="annotation reference"/>
    <w:uiPriority w:val="99"/>
    <w:semiHidden/>
    <w:unhideWhenUsed/>
    <w:rsid w:val="0017194D"/>
    <w:rPr>
      <w:sz w:val="16"/>
      <w:szCs w:val="16"/>
    </w:rPr>
  </w:style>
  <w:style w:type="paragraph" w:styleId="CommentText">
    <w:name w:val="annotation text"/>
    <w:basedOn w:val="Normal"/>
    <w:link w:val="CommentTextChar"/>
    <w:uiPriority w:val="99"/>
    <w:unhideWhenUsed/>
    <w:rsid w:val="0017194D"/>
    <w:rPr>
      <w:sz w:val="20"/>
    </w:rPr>
  </w:style>
  <w:style w:type="character" w:customStyle="1" w:styleId="CommentTextChar">
    <w:name w:val="Comment Text Char"/>
    <w:link w:val="CommentText"/>
    <w:uiPriority w:val="99"/>
    <w:rsid w:val="0017194D"/>
    <w:rPr>
      <w:rFonts w:ascii="Frutiger 45 Light" w:eastAsia="Calibri" w:hAnsi="Frutiger 45 Light" w:cs="Frutiger 45 Light"/>
      <w:lang w:eastAsia="zh-CN"/>
    </w:rPr>
  </w:style>
  <w:style w:type="character" w:styleId="FootnoteReference">
    <w:name w:val="footnote reference"/>
    <w:basedOn w:val="DefaultParagraphFont"/>
    <w:uiPriority w:val="99"/>
    <w:semiHidden/>
    <w:unhideWhenUsed/>
    <w:rsid w:val="00EA3CF5"/>
    <w:rPr>
      <w:vertAlign w:val="superscript"/>
    </w:rPr>
  </w:style>
  <w:style w:type="character" w:customStyle="1" w:styleId="apple-converted-space">
    <w:name w:val="apple-converted-space"/>
    <w:rsid w:val="00822780"/>
  </w:style>
  <w:style w:type="paragraph" w:customStyle="1" w:styleId="space0">
    <w:name w:val="space0"/>
    <w:basedOn w:val="Normal"/>
    <w:rsid w:val="00822780"/>
    <w:pPr>
      <w:suppressAutoHyphens w:val="0"/>
      <w:spacing w:before="100" w:beforeAutospacing="1" w:after="100" w:afterAutospacing="1"/>
    </w:pPr>
    <w:rPr>
      <w:rFonts w:ascii="Times New Roman" w:eastAsia="Times New Roman" w:hAnsi="Times New Roman" w:cs="Times New Roman"/>
      <w:lang w:eastAsia="de-DE"/>
    </w:rPr>
  </w:style>
  <w:style w:type="character" w:customStyle="1" w:styleId="intextlinkb">
    <w:name w:val="intextlinkb"/>
    <w:rsid w:val="00822780"/>
  </w:style>
  <w:style w:type="character" w:customStyle="1" w:styleId="linktext">
    <w:name w:val="linktext"/>
    <w:rsid w:val="00822780"/>
  </w:style>
  <w:style w:type="paragraph" w:styleId="Revision">
    <w:name w:val="Revision"/>
    <w:hidden/>
    <w:semiHidden/>
    <w:rsid w:val="00C434CA"/>
    <w:rPr>
      <w:rFonts w:ascii="Frutiger 45 Light" w:eastAsia="Calibri" w:hAnsi="Frutiger 45 Light" w:cs="Frutiger 45 Light"/>
      <w:lang w:eastAsia="zh-CN"/>
    </w:rPr>
  </w:style>
  <w:style w:type="character" w:customStyle="1" w:styleId="Hyperlink0">
    <w:name w:val="Hyperlink.0"/>
    <w:basedOn w:val="DefaultParagraphFont"/>
    <w:rsid w:val="00AC609D"/>
    <w:rPr>
      <w:rFonts w:ascii="Arial" w:eastAsia="Arial" w:hAnsi="Arial" w:cs="Arial"/>
      <w:color w:val="0000FF"/>
      <w:sz w:val="20"/>
      <w:szCs w:val="20"/>
      <w:u w:val="single" w:color="0000FF"/>
    </w:rPr>
  </w:style>
  <w:style w:type="character" w:styleId="UnresolvedMention">
    <w:name w:val="Unresolved Mention"/>
    <w:basedOn w:val="DefaultParagraphFont"/>
    <w:uiPriority w:val="99"/>
    <w:semiHidden/>
    <w:unhideWhenUsed/>
    <w:rsid w:val="00F876BC"/>
    <w:rPr>
      <w:color w:val="605E5C"/>
      <w:shd w:val="clear" w:color="auto" w:fill="E1DFDD"/>
    </w:rPr>
  </w:style>
  <w:style w:type="paragraph" w:styleId="NormalWeb">
    <w:name w:val="Normal (Web)"/>
    <w:basedOn w:val="Normal"/>
    <w:uiPriority w:val="99"/>
    <w:semiHidden/>
    <w:unhideWhenUsed/>
    <w:rsid w:val="0065428B"/>
    <w:pPr>
      <w:suppressAutoHyphens w:val="0"/>
    </w:pPr>
    <w:rPr>
      <w:rFonts w:ascii="Calibri" w:eastAsiaTheme="minorHAnsi" w:hAnsi="Calibri" w:cs="Calibri"/>
      <w:sz w:val="22"/>
      <w:szCs w:val="22"/>
      <w:lang w:eastAsia="de-DE"/>
    </w:rPr>
  </w:style>
  <w:style w:type="paragraph" w:customStyle="1" w:styleId="elementtoproof">
    <w:name w:val="elementtoproof"/>
    <w:basedOn w:val="Normal"/>
    <w:uiPriority w:val="99"/>
    <w:semiHidden/>
    <w:rsid w:val="0065428B"/>
    <w:pPr>
      <w:suppressAutoHyphens w:val="0"/>
    </w:pPr>
    <w:rPr>
      <w:rFonts w:ascii="Calibri" w:eastAsiaTheme="minorHAnsi" w:hAnsi="Calibri" w:cs="Calibri"/>
      <w:sz w:val="22"/>
      <w:szCs w:val="22"/>
      <w:lang w:eastAsia="de-D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6452308">
      <w:bodyDiv w:val="1"/>
      <w:marLeft w:val="0"/>
      <w:marRight w:val="0"/>
      <w:marTop w:val="0"/>
      <w:marBottom w:val="0"/>
      <w:divBdr>
        <w:top w:val="none" w:sz="0" w:space="0" w:color="auto"/>
        <w:left w:val="none" w:sz="0" w:space="0" w:color="auto"/>
        <w:bottom w:val="none" w:sz="0" w:space="0" w:color="auto"/>
        <w:right w:val="none" w:sz="0" w:space="0" w:color="auto"/>
      </w:divBdr>
    </w:div>
    <w:div w:id="883256413">
      <w:bodyDiv w:val="1"/>
      <w:marLeft w:val="0"/>
      <w:marRight w:val="0"/>
      <w:marTop w:val="0"/>
      <w:marBottom w:val="0"/>
      <w:divBdr>
        <w:top w:val="none" w:sz="0" w:space="0" w:color="auto"/>
        <w:left w:val="none" w:sz="0" w:space="0" w:color="auto"/>
        <w:bottom w:val="none" w:sz="0" w:space="0" w:color="auto"/>
        <w:right w:val="none" w:sz="0" w:space="0" w:color="auto"/>
      </w:divBdr>
      <w:divsChild>
        <w:div w:id="1038317876">
          <w:marLeft w:val="0"/>
          <w:marRight w:val="0"/>
          <w:marTop w:val="0"/>
          <w:marBottom w:val="0"/>
          <w:divBdr>
            <w:top w:val="none" w:sz="0" w:space="0" w:color="auto"/>
            <w:left w:val="none" w:sz="0" w:space="0" w:color="auto"/>
            <w:bottom w:val="none" w:sz="0" w:space="0" w:color="auto"/>
            <w:right w:val="none" w:sz="0" w:space="0" w:color="auto"/>
          </w:divBdr>
        </w:div>
        <w:div w:id="1416123803">
          <w:marLeft w:val="0"/>
          <w:marRight w:val="0"/>
          <w:marTop w:val="0"/>
          <w:marBottom w:val="0"/>
          <w:divBdr>
            <w:top w:val="none" w:sz="0" w:space="0" w:color="auto"/>
            <w:left w:val="none" w:sz="0" w:space="0" w:color="auto"/>
            <w:bottom w:val="none" w:sz="0" w:space="0" w:color="auto"/>
            <w:right w:val="none" w:sz="0" w:space="0" w:color="auto"/>
          </w:divBdr>
        </w:div>
        <w:div w:id="1565603205">
          <w:marLeft w:val="0"/>
          <w:marRight w:val="0"/>
          <w:marTop w:val="0"/>
          <w:marBottom w:val="0"/>
          <w:divBdr>
            <w:top w:val="none" w:sz="0" w:space="0" w:color="auto"/>
            <w:left w:val="none" w:sz="0" w:space="0" w:color="auto"/>
            <w:bottom w:val="none" w:sz="0" w:space="0" w:color="auto"/>
            <w:right w:val="none" w:sz="0" w:space="0" w:color="auto"/>
          </w:divBdr>
        </w:div>
      </w:divsChild>
    </w:div>
    <w:div w:id="1262682194">
      <w:bodyDiv w:val="1"/>
      <w:marLeft w:val="0"/>
      <w:marRight w:val="0"/>
      <w:marTop w:val="0"/>
      <w:marBottom w:val="0"/>
      <w:divBdr>
        <w:top w:val="none" w:sz="0" w:space="0" w:color="auto"/>
        <w:left w:val="none" w:sz="0" w:space="0" w:color="auto"/>
        <w:bottom w:val="none" w:sz="0" w:space="0" w:color="auto"/>
        <w:right w:val="none" w:sz="0" w:space="0" w:color="auto"/>
      </w:divBdr>
    </w:div>
    <w:div w:id="1310666666">
      <w:bodyDiv w:val="1"/>
      <w:marLeft w:val="0"/>
      <w:marRight w:val="0"/>
      <w:marTop w:val="0"/>
      <w:marBottom w:val="0"/>
      <w:divBdr>
        <w:top w:val="none" w:sz="0" w:space="0" w:color="auto"/>
        <w:left w:val="none" w:sz="0" w:space="0" w:color="auto"/>
        <w:bottom w:val="none" w:sz="0" w:space="0" w:color="auto"/>
        <w:right w:val="none" w:sz="0" w:space="0" w:color="auto"/>
      </w:divBdr>
    </w:div>
    <w:div w:id="1551453564">
      <w:bodyDiv w:val="1"/>
      <w:marLeft w:val="0"/>
      <w:marRight w:val="0"/>
      <w:marTop w:val="0"/>
      <w:marBottom w:val="0"/>
      <w:divBdr>
        <w:top w:val="none" w:sz="0" w:space="0" w:color="auto"/>
        <w:left w:val="none" w:sz="0" w:space="0" w:color="auto"/>
        <w:bottom w:val="none" w:sz="0" w:space="0" w:color="auto"/>
        <w:right w:val="none" w:sz="0" w:space="0" w:color="auto"/>
      </w:divBdr>
    </w:div>
    <w:div w:id="1602880667">
      <w:bodyDiv w:val="1"/>
      <w:marLeft w:val="0"/>
      <w:marRight w:val="0"/>
      <w:marTop w:val="0"/>
      <w:marBottom w:val="0"/>
      <w:divBdr>
        <w:top w:val="none" w:sz="0" w:space="0" w:color="auto"/>
        <w:left w:val="none" w:sz="0" w:space="0" w:color="auto"/>
        <w:bottom w:val="none" w:sz="0" w:space="0" w:color="auto"/>
        <w:right w:val="none" w:sz="0" w:space="0" w:color="auto"/>
      </w:divBdr>
    </w:div>
    <w:div w:id="1993870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wsroom.da-direkt.d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da-direkt.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rstelldatum xmlns="dd767c06-3f8e-40ad-9116-3377f98cc2a0" xsi:nil="true"/>
    <TaxCatchAll xmlns="f8dc619e-5922-409c-84de-35ac1660682d" xsi:nil="true"/>
    <lcf76f155ced4ddcb4097134ff3c332f xmlns="dd767c06-3f8e-40ad-9116-3377f98cc2a0">
      <Terms xmlns="http://schemas.microsoft.com/office/infopath/2007/PartnerControls"/>
    </lcf76f155ced4ddcb4097134ff3c332f>
    <SharedWithUsers xmlns="f8dc619e-5922-409c-84de-35ac1660682d">
      <UserInfo>
        <DisplayName>Nathalie Lanio</DisplayName>
        <AccountId>388</AccountId>
        <AccountType/>
      </UserInfo>
      <UserInfo>
        <DisplayName>Sebastian Wolf</DisplayName>
        <AccountId>540</AccountId>
        <AccountType/>
      </UserInfo>
      <UserInfo>
        <DisplayName>Fabio Ippolito</DisplayName>
        <AccountId>960</AccountId>
        <AccountType/>
      </UserInfo>
      <UserInfo>
        <DisplayName>Peter Stockhorst</DisplayName>
        <AccountId>520</AccountId>
        <AccountType/>
      </UserInfo>
      <UserInfo>
        <DisplayName>Linn Weber</DisplayName>
        <AccountId>726</AccountId>
        <AccountType/>
      </UserInfo>
      <UserInfo>
        <DisplayName>Bernd Engelien</DisplayName>
        <AccountId>6</AccountId>
        <AccountType/>
      </UserInfo>
      <UserInfo>
        <DisplayName>Rene Billing</DisplayName>
        <AccountId>264</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12688946366D4C42BE2CAB6C4E1FD864" ma:contentTypeVersion="19" ma:contentTypeDescription="Ein neues Dokument erstellen." ma:contentTypeScope="" ma:versionID="3ffc38c1b071dd415e7171edf6b8c623">
  <xsd:schema xmlns:xsd="http://www.w3.org/2001/XMLSchema" xmlns:xs="http://www.w3.org/2001/XMLSchema" xmlns:p="http://schemas.microsoft.com/office/2006/metadata/properties" xmlns:ns2="dd767c06-3f8e-40ad-9116-3377f98cc2a0" xmlns:ns3="f8dc619e-5922-409c-84de-35ac1660682d" targetNamespace="http://schemas.microsoft.com/office/2006/metadata/properties" ma:root="true" ma:fieldsID="15ee632735441fd4c3c9d76dd494cfa8" ns2:_="" ns3:_="">
    <xsd:import namespace="dd767c06-3f8e-40ad-9116-3377f98cc2a0"/>
    <xsd:import namespace="f8dc619e-5922-409c-84de-35ac166068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MediaServiceLocation" minOccurs="0"/>
                <xsd:element ref="ns2:Erstelldatum"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67c06-3f8e-40ad-9116-3377f98cc2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Erstelldatum" ma:index="19" nillable="true" ma:displayName="Erstelldatum" ma:format="DateOnly" ma:internalName="Erstelldatum">
      <xsd:simpleType>
        <xsd:restriction base="dms:DateTim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2578d6fb-034f-4618-ad9b-ef87b08863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dc619e-5922-409c-84de-35ac1660682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4fb6e33-3d63-49ef-8317-b5723ea6cd1b}" ma:internalName="TaxCatchAll" ma:showField="CatchAllData" ma:web="f8dc619e-5922-409c-84de-35ac166068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390D24-9158-401D-9E73-644F64559D9F}">
  <ds:schemaRefs>
    <ds:schemaRef ds:uri="http://schemas.microsoft.com/office/2006/metadata/properties"/>
    <ds:schemaRef ds:uri="http://schemas.microsoft.com/office/infopath/2007/PartnerControls"/>
    <ds:schemaRef ds:uri="dd767c06-3f8e-40ad-9116-3377f98cc2a0"/>
    <ds:schemaRef ds:uri="f8dc619e-5922-409c-84de-35ac1660682d"/>
  </ds:schemaRefs>
</ds:datastoreItem>
</file>

<file path=customXml/itemProps2.xml><?xml version="1.0" encoding="utf-8"?>
<ds:datastoreItem xmlns:ds="http://schemas.openxmlformats.org/officeDocument/2006/customXml" ds:itemID="{610A7D58-A2CE-4080-A1C0-FD275D9EE578}">
  <ds:schemaRefs>
    <ds:schemaRef ds:uri="http://schemas.openxmlformats.org/officeDocument/2006/bibliography"/>
  </ds:schemaRefs>
</ds:datastoreItem>
</file>

<file path=customXml/itemProps3.xml><?xml version="1.0" encoding="utf-8"?>
<ds:datastoreItem xmlns:ds="http://schemas.openxmlformats.org/officeDocument/2006/customXml" ds:itemID="{EC61A693-10B5-4B67-A9E2-239085BD73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67c06-3f8e-40ad-9116-3377f98cc2a0"/>
    <ds:schemaRef ds:uri="f8dc619e-5922-409c-84de-35ac166068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6469E-69A9-4292-9E35-88B33F0036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543</Words>
  <Characters>3099</Characters>
  <Application>Microsoft Office Word</Application>
  <DocSecurity>4</DocSecurity>
  <Lines>25</Lines>
  <Paragraphs>7</Paragraphs>
  <ScaleCrop>false</ScaleCrop>
  <Company/>
  <LinksUpToDate>false</LinksUpToDate>
  <CharactersWithSpaces>3635</CharactersWithSpaces>
  <SharedDoc>false</SharedDoc>
  <HLinks>
    <vt:vector size="12" baseType="variant">
      <vt:variant>
        <vt:i4>5636113</vt:i4>
      </vt:variant>
      <vt:variant>
        <vt:i4>3</vt:i4>
      </vt:variant>
      <vt:variant>
        <vt:i4>0</vt:i4>
      </vt:variant>
      <vt:variant>
        <vt:i4>5</vt:i4>
      </vt:variant>
      <vt:variant>
        <vt:lpwstr>http://www.newsroom.da-direkt.de/</vt:lpwstr>
      </vt:variant>
      <vt:variant>
        <vt:lpwstr/>
      </vt:variant>
      <vt:variant>
        <vt:i4>1245307</vt:i4>
      </vt:variant>
      <vt:variant>
        <vt:i4>0</vt:i4>
      </vt:variant>
      <vt:variant>
        <vt:i4>0</vt:i4>
      </vt:variant>
      <vt:variant>
        <vt:i4>5</vt:i4>
      </vt:variant>
      <vt:variant>
        <vt:lpwstr>mailto:presse@da-direkt.de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Talitha Strickler</dc:creator>
  <cp:keywords/>
  <dc:description/>
  <cp:lastModifiedBy>Samuel Gönner</cp:lastModifiedBy>
  <cp:revision>44</cp:revision>
  <cp:lastPrinted>2022-07-23T09:40:00Z</cp:lastPrinted>
  <dcterms:created xsi:type="dcterms:W3CDTF">2024-03-16T12:58:00Z</dcterms:created>
  <dcterms:modified xsi:type="dcterms:W3CDTF">2024-06-24T17:34:00Z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a7ed875-cb67-40d7-9ea6-a804b08b1148_Enabled">
    <vt:lpwstr>true</vt:lpwstr>
  </property>
  <property fmtid="{D5CDD505-2E9C-101B-9397-08002B2CF9AE}" pid="3" name="MSIP_Label_9a7ed875-cb67-40d7-9ea6-a804b08b1148_SetDate">
    <vt:lpwstr>2021-07-30T14:56:52Z</vt:lpwstr>
  </property>
  <property fmtid="{D5CDD505-2E9C-101B-9397-08002B2CF9AE}" pid="4" name="MSIP_Label_9a7ed875-cb67-40d7-9ea6-a804b08b1148_Method">
    <vt:lpwstr>Privileged</vt:lpwstr>
  </property>
  <property fmtid="{D5CDD505-2E9C-101B-9397-08002B2CF9AE}" pid="5" name="MSIP_Label_9a7ed875-cb67-40d7-9ea6-a804b08b1148_Name">
    <vt:lpwstr>9a7ed875-cb67-40d7-9ea6-a804b08b1148</vt:lpwstr>
  </property>
  <property fmtid="{D5CDD505-2E9C-101B-9397-08002B2CF9AE}" pid="6" name="MSIP_Label_9a7ed875-cb67-40d7-9ea6-a804b08b1148_SiteId">
    <vt:lpwstr>473672ba-cd07-4371-a2ae-788b4c61840e</vt:lpwstr>
  </property>
  <property fmtid="{D5CDD505-2E9C-101B-9397-08002B2CF9AE}" pid="7" name="MSIP_Label_9a7ed875-cb67-40d7-9ea6-a804b08b1148_ActionId">
    <vt:lpwstr>6bd708f1-e58d-4dad-ad1b-4427aabc4cfb</vt:lpwstr>
  </property>
  <property fmtid="{D5CDD505-2E9C-101B-9397-08002B2CF9AE}" pid="8" name="MSIP_Label_9a7ed875-cb67-40d7-9ea6-a804b08b1148_ContentBits">
    <vt:lpwstr>0</vt:lpwstr>
  </property>
  <property fmtid="{D5CDD505-2E9C-101B-9397-08002B2CF9AE}" pid="9" name="ContentTypeId">
    <vt:lpwstr>0x01010012688946366D4C42BE2CAB6C4E1FD864</vt:lpwstr>
  </property>
  <property fmtid="{D5CDD505-2E9C-101B-9397-08002B2CF9AE}" pid="10" name="Order">
    <vt:r8>169400</vt:r8>
  </property>
  <property fmtid="{D5CDD505-2E9C-101B-9397-08002B2CF9AE}" pid="11" name="MediaServiceImageTags">
    <vt:lpwstr/>
  </property>
</Properties>
</file>