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53141" w14:textId="77777777" w:rsidR="00972866" w:rsidRDefault="00972866">
      <w:pPr>
        <w:jc w:val="center"/>
      </w:pPr>
    </w:p>
    <w:p w14:paraId="74FF693F" w14:textId="77777777" w:rsidR="00972866" w:rsidRDefault="00972866">
      <w:pPr>
        <w:jc w:val="center"/>
      </w:pPr>
    </w:p>
    <w:p w14:paraId="05757F8A" w14:textId="664E53F4" w:rsidR="00972866" w:rsidRPr="00EB331B" w:rsidRDefault="001914CA">
      <w:pPr>
        <w:tabs>
          <w:tab w:val="right" w:pos="9072"/>
        </w:tabs>
        <w:rPr>
          <w:rFonts w:ascii="Be Vietnam Pro" w:hAnsi="Be Vietnam Pro"/>
          <w:sz w:val="28"/>
          <w:szCs w:val="28"/>
        </w:rPr>
      </w:pPr>
      <w:r w:rsidRPr="00EB331B">
        <w:rPr>
          <w:rFonts w:ascii="Be Vietnam Pro" w:hAnsi="Be Vietnam Pro" w:cs="Arial"/>
          <w:b/>
          <w:sz w:val="28"/>
          <w:szCs w:val="28"/>
        </w:rPr>
        <w:t>PRESSEINFORMATION</w:t>
      </w:r>
      <w:r w:rsidR="005B05AF" w:rsidRPr="00EB331B">
        <w:rPr>
          <w:rFonts w:ascii="Be Vietnam Pro" w:hAnsi="Be Vietnam Pro" w:cs="Arial"/>
          <w:b/>
          <w:sz w:val="28"/>
          <w:szCs w:val="28"/>
        </w:rPr>
        <w:tab/>
      </w:r>
      <w:r w:rsidR="00E20B18" w:rsidRPr="00E20B18">
        <w:rPr>
          <w:rFonts w:ascii="Be Vietnam Pro" w:hAnsi="Be Vietnam Pro" w:cs="Arial"/>
          <w:b/>
          <w:sz w:val="28"/>
          <w:szCs w:val="28"/>
        </w:rPr>
        <w:t>April</w:t>
      </w:r>
      <w:r w:rsidR="005B05AF" w:rsidRPr="00E20B18">
        <w:rPr>
          <w:rFonts w:ascii="Be Vietnam Pro" w:hAnsi="Be Vietnam Pro" w:cs="Arial"/>
          <w:b/>
          <w:sz w:val="28"/>
          <w:szCs w:val="28"/>
        </w:rPr>
        <w:t xml:space="preserve"> </w:t>
      </w:r>
      <w:r w:rsidR="005B05AF" w:rsidRPr="00EB331B">
        <w:rPr>
          <w:rFonts w:ascii="Be Vietnam Pro" w:hAnsi="Be Vietnam Pro" w:cs="Arial"/>
          <w:b/>
          <w:sz w:val="28"/>
          <w:szCs w:val="28"/>
        </w:rPr>
        <w:t>202</w:t>
      </w:r>
      <w:r w:rsidR="00E20B18">
        <w:rPr>
          <w:rFonts w:ascii="Be Vietnam Pro" w:hAnsi="Be Vietnam Pro" w:cs="Arial"/>
          <w:b/>
          <w:sz w:val="28"/>
          <w:szCs w:val="28"/>
        </w:rPr>
        <w:t>5</w:t>
      </w:r>
    </w:p>
    <w:p w14:paraId="07AA891C" w14:textId="77777777" w:rsidR="00972866" w:rsidRPr="009C249D" w:rsidRDefault="00972866">
      <w:pPr>
        <w:rPr>
          <w:rFonts w:ascii="Be Vietnam Pro" w:hAnsi="Be Vietnam Pro" w:cs="Arial"/>
          <w:b/>
          <w:sz w:val="28"/>
          <w:szCs w:val="28"/>
        </w:rPr>
      </w:pPr>
    </w:p>
    <w:p w14:paraId="7E9A218E" w14:textId="1C37B2E1" w:rsidR="00334362" w:rsidRPr="00EB331B" w:rsidRDefault="00382DE3">
      <w:pPr>
        <w:rPr>
          <w:rFonts w:ascii="Be Vietnam Pro" w:hAnsi="Be Vietnam Pro" w:cs="Arial"/>
          <w:b/>
          <w:sz w:val="28"/>
          <w:szCs w:val="28"/>
        </w:rPr>
      </w:pPr>
      <w:r>
        <w:rPr>
          <w:rFonts w:ascii="Be Vietnam Pro" w:hAnsi="Be Vietnam Pro" w:cs="Arial"/>
          <w:b/>
          <w:sz w:val="28"/>
          <w:szCs w:val="28"/>
        </w:rPr>
        <w:t xml:space="preserve">Wein aus Brandenburg: </w:t>
      </w:r>
      <w:r w:rsidR="005452EA" w:rsidRPr="005452EA">
        <w:rPr>
          <w:rFonts w:ascii="Be Vietnam Pro" w:hAnsi="Be Vietnam Pro" w:cs="Arial"/>
          <w:b/>
          <w:sz w:val="28"/>
          <w:szCs w:val="28"/>
        </w:rPr>
        <w:t>Rar und begehrt</w:t>
      </w:r>
      <w:r w:rsidR="009C249D" w:rsidRPr="00EB331B">
        <w:rPr>
          <w:rFonts w:ascii="Be Vietnam Pro" w:hAnsi="Be Vietnam Pro" w:cs="Arial"/>
          <w:b/>
          <w:sz w:val="28"/>
          <w:szCs w:val="28"/>
        </w:rPr>
        <w:t xml:space="preserve"> </w:t>
      </w:r>
    </w:p>
    <w:p w14:paraId="576C5CD2" w14:textId="1548CF48" w:rsidR="006B3495" w:rsidRPr="009C249D" w:rsidRDefault="005B5A9C" w:rsidP="00E91241">
      <w:pPr>
        <w:rPr>
          <w:rFonts w:ascii="Be Vietnam Pro" w:hAnsi="Be Vietnam Pro" w:cs="Arial"/>
          <w:b/>
          <w:sz w:val="24"/>
          <w:szCs w:val="24"/>
        </w:rPr>
      </w:pPr>
      <w:r>
        <w:rPr>
          <w:rFonts w:ascii="Be Vietnam Pro" w:hAnsi="Be Vietnam Pro" w:cs="Arial"/>
          <w:b/>
          <w:sz w:val="24"/>
          <w:szCs w:val="24"/>
        </w:rPr>
        <w:t>Anbaufläche wächst / Potenzial für den Tourismus</w:t>
      </w:r>
    </w:p>
    <w:p w14:paraId="4AC7300B" w14:textId="6AA164D8" w:rsidR="009C249D" w:rsidRDefault="005452EA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  <w:r w:rsidRPr="005452EA">
        <w:rPr>
          <w:rFonts w:ascii="Be Vietnam Pro" w:eastAsia="Times New Roman" w:hAnsi="Be Vietnam Pro" w:cs="Arial"/>
          <w:b/>
          <w:bCs/>
          <w:lang w:eastAsia="de-DE"/>
        </w:rPr>
        <w:t xml:space="preserve">Guter deutscher Wein kommt nur von Rhein, Mosel oder Saale-Unstrut? </w:t>
      </w:r>
      <w:r>
        <w:rPr>
          <w:rFonts w:ascii="Be Vietnam Pro" w:eastAsia="Times New Roman" w:hAnsi="Be Vietnam Pro" w:cs="Arial"/>
          <w:b/>
          <w:bCs/>
          <w:lang w:eastAsia="de-DE"/>
        </w:rPr>
        <w:t>Weit gefehlt!</w:t>
      </w:r>
      <w:r w:rsidRPr="005452EA">
        <w:t xml:space="preserve"> </w:t>
      </w:r>
      <w:r w:rsidRPr="005452EA">
        <w:rPr>
          <w:rFonts w:ascii="Be Vietnam Pro" w:eastAsia="Times New Roman" w:hAnsi="Be Vietnam Pro" w:cs="Arial"/>
          <w:b/>
          <w:bCs/>
          <w:lang w:eastAsia="de-DE"/>
        </w:rPr>
        <w:t xml:space="preserve">Zwar hat das Bundesland Brandenburg gemessen an den großen deutschen Weinbauregionen 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in Baden-Württemberg, Rheinland-Pfalz und Hessen </w:t>
      </w:r>
      <w:r w:rsidRPr="005452EA">
        <w:rPr>
          <w:rFonts w:ascii="Be Vietnam Pro" w:eastAsia="Times New Roman" w:hAnsi="Be Vietnam Pro" w:cs="Arial"/>
          <w:b/>
          <w:bCs/>
          <w:lang w:eastAsia="de-DE"/>
        </w:rPr>
        <w:t xml:space="preserve">mit </w:t>
      </w:r>
      <w:r>
        <w:rPr>
          <w:rFonts w:ascii="Be Vietnam Pro" w:eastAsia="Times New Roman" w:hAnsi="Be Vietnam Pro" w:cs="Arial"/>
          <w:b/>
          <w:bCs/>
          <w:lang w:eastAsia="de-DE"/>
        </w:rPr>
        <w:t>rund 50</w:t>
      </w:r>
      <w:r w:rsidRPr="005452EA">
        <w:rPr>
          <w:rFonts w:ascii="Be Vietnam Pro" w:eastAsia="Times New Roman" w:hAnsi="Be Vietnam Pro" w:cs="Arial"/>
          <w:b/>
          <w:bCs/>
          <w:lang w:eastAsia="de-DE"/>
        </w:rPr>
        <w:t xml:space="preserve"> Hektar nur eine vergleichsweise </w:t>
      </w:r>
      <w:r>
        <w:rPr>
          <w:rFonts w:ascii="Be Vietnam Pro" w:eastAsia="Times New Roman" w:hAnsi="Be Vietnam Pro" w:cs="Arial"/>
          <w:b/>
          <w:bCs/>
          <w:lang w:eastAsia="de-DE"/>
        </w:rPr>
        <w:t>winzige</w:t>
      </w:r>
      <w:r w:rsidRPr="005452EA">
        <w:rPr>
          <w:rFonts w:ascii="Be Vietnam Pro" w:eastAsia="Times New Roman" w:hAnsi="Be Vietnam Pro" w:cs="Arial"/>
          <w:b/>
          <w:bCs/>
          <w:lang w:eastAsia="de-DE"/>
        </w:rPr>
        <w:t xml:space="preserve"> Fläche</w:t>
      </w:r>
      <w:r>
        <w:rPr>
          <w:rFonts w:ascii="Be Vietnam Pro" w:eastAsia="Times New Roman" w:hAnsi="Be Vietnam Pro" w:cs="Arial"/>
          <w:b/>
          <w:bCs/>
          <w:lang w:eastAsia="de-DE"/>
        </w:rPr>
        <w:t>.</w:t>
      </w:r>
      <w:r w:rsidRPr="005452EA">
        <w:t xml:space="preserve"> </w:t>
      </w:r>
      <w:r w:rsidRPr="005452EA">
        <w:rPr>
          <w:rFonts w:ascii="Be Vietnam Pro" w:eastAsia="Times New Roman" w:hAnsi="Be Vietnam Pro" w:cs="Arial"/>
          <w:b/>
          <w:bCs/>
          <w:lang w:eastAsia="de-DE"/>
        </w:rPr>
        <w:t>Doch die märkische Sonne lässt hier in der Region Trauben von sehr guter Qualität reifen.</w:t>
      </w:r>
      <w:r>
        <w:rPr>
          <w:rFonts w:ascii="Be Vietnam Pro" w:eastAsia="Times New Roman" w:hAnsi="Be Vietnam Pro" w:cs="Arial"/>
          <w:b/>
          <w:bCs/>
          <w:lang w:eastAsia="de-DE"/>
        </w:rPr>
        <w:t xml:space="preserve"> Das motiviert kleine Weingüter im Land, Anbauflächen kontinuierlich und behutsam auszuweiten. Und einige Winzer entdecken zudem das Potenzial für den Tourismus.</w:t>
      </w:r>
    </w:p>
    <w:p w14:paraId="7773E853" w14:textId="2DC16123" w:rsidR="00DA54EC" w:rsidRDefault="007C5222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Dazu zählt unter anderem der Winzer Matthias Jahnke, Geschäftsführer vom Weingut Patke in Pillgram bei Frankfurt (Oder). </w:t>
      </w:r>
      <w:r w:rsidR="00DA54EC" w:rsidRPr="00DA54EC">
        <w:rPr>
          <w:rFonts w:ascii="Be Vietnam Pro" w:eastAsia="Times New Roman" w:hAnsi="Be Vietnam Pro" w:cs="Arial"/>
          <w:lang w:eastAsia="de-DE"/>
        </w:rPr>
        <w:t xml:space="preserve">„Man muss den Tourismus bei solchen Projekten einfach mitdenken“, sagt </w:t>
      </w:r>
      <w:r w:rsidR="00DA54EC">
        <w:rPr>
          <w:rFonts w:ascii="Be Vietnam Pro" w:eastAsia="Times New Roman" w:hAnsi="Be Vietnam Pro" w:cs="Arial"/>
          <w:lang w:eastAsia="de-DE"/>
        </w:rPr>
        <w:t>er</w:t>
      </w:r>
      <w:r w:rsidR="00DA54EC" w:rsidRPr="00DA54EC">
        <w:rPr>
          <w:rFonts w:ascii="Be Vietnam Pro" w:eastAsia="Times New Roman" w:hAnsi="Be Vietnam Pro" w:cs="Arial"/>
          <w:lang w:eastAsia="de-DE"/>
        </w:rPr>
        <w:t xml:space="preserve">. </w:t>
      </w:r>
      <w:r w:rsidR="00DA54EC">
        <w:rPr>
          <w:rFonts w:ascii="Be Vietnam Pro" w:eastAsia="Times New Roman" w:hAnsi="Be Vietnam Pro" w:cs="Arial"/>
          <w:lang w:eastAsia="de-DE"/>
        </w:rPr>
        <w:t xml:space="preserve">So wird es im Weingut von Juni an auch Kleinigkeiten zum Essen geben. </w:t>
      </w:r>
      <w:r w:rsidR="00B12023" w:rsidRPr="00B12023">
        <w:rPr>
          <w:rFonts w:ascii="Be Vietnam Pro" w:eastAsia="Times New Roman" w:hAnsi="Be Vietnam Pro" w:cs="Arial"/>
          <w:lang w:eastAsia="de-DE"/>
        </w:rPr>
        <w:t xml:space="preserve">Auf der Karte sollen neben Lachstartar oder selbst geräucherten Forellen </w:t>
      </w:r>
      <w:r w:rsidR="00B12023">
        <w:rPr>
          <w:rFonts w:ascii="Be Vietnam Pro" w:eastAsia="Times New Roman" w:hAnsi="Be Vietnam Pro" w:cs="Arial"/>
          <w:lang w:eastAsia="de-DE"/>
        </w:rPr>
        <w:t xml:space="preserve">ebenso </w:t>
      </w:r>
      <w:r w:rsidR="00B12023" w:rsidRPr="00B12023">
        <w:rPr>
          <w:rFonts w:ascii="Be Vietnam Pro" w:eastAsia="Times New Roman" w:hAnsi="Be Vietnam Pro" w:cs="Arial"/>
          <w:lang w:eastAsia="de-DE"/>
        </w:rPr>
        <w:t xml:space="preserve">Rindersalami mit Trüffel, Chili oder Walnuss aus eigener Produktion stehen sowie Produkte von anderen brandenburgischen Produzenten wie beispielsweise Uckerkaas aus der Uckermark. </w:t>
      </w:r>
      <w:r w:rsidR="00B12023">
        <w:rPr>
          <w:rFonts w:ascii="Be Vietnam Pro" w:eastAsia="Times New Roman" w:hAnsi="Be Vietnam Pro" w:cs="Arial"/>
          <w:lang w:eastAsia="de-DE"/>
        </w:rPr>
        <w:t>Für das kulinarische Angebot, das es von Freitag bis Sonntag geben soll,</w:t>
      </w:r>
      <w:r w:rsidR="00B12023" w:rsidRPr="00B12023">
        <w:rPr>
          <w:rFonts w:ascii="Be Vietnam Pro" w:eastAsia="Times New Roman" w:hAnsi="Be Vietnam Pro" w:cs="Arial"/>
          <w:lang w:eastAsia="de-DE"/>
        </w:rPr>
        <w:t xml:space="preserve"> hat er eigens einen Koch engagiert, der aus Marokko stammt.</w:t>
      </w:r>
    </w:p>
    <w:p w14:paraId="76CBA440" w14:textId="66AD6F26" w:rsidR="00B12023" w:rsidRDefault="00B1202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 xml:space="preserve">Besonders begehrt ist der Wein vom Weingut Patke in der Hauptstadt. So nimmt alleine </w:t>
      </w:r>
      <w:r w:rsidRPr="00B12023">
        <w:rPr>
          <w:rFonts w:ascii="Be Vietnam Pro" w:eastAsia="Times New Roman" w:hAnsi="Be Vietnam Pro" w:cs="Arial"/>
          <w:lang w:eastAsia="de-DE"/>
        </w:rPr>
        <w:t xml:space="preserve">das Sterne-Restaurant „Rutz“ in Berlin mit Küchenchef Marco Müller 15.000 Flaschen pro Jahr ab. Das Rutz ist das erste und einzige Berliner Restaurant mit drei Michelin-Sternen. </w:t>
      </w:r>
      <w:r w:rsidR="00A1196A">
        <w:rPr>
          <w:rFonts w:ascii="Be Vietnam Pro" w:eastAsia="Times New Roman" w:hAnsi="Be Vietnam Pro" w:cs="Arial"/>
          <w:lang w:eastAsia="de-DE"/>
        </w:rPr>
        <w:t xml:space="preserve">Auch die restlichen der insgesamt 50.000 abgefüllten Flaschen pro Jahr gehen nicht weiter weg als 100 Kilometer. „Damit </w:t>
      </w:r>
      <w:r w:rsidR="00A1196A" w:rsidRPr="00B12023">
        <w:rPr>
          <w:rFonts w:ascii="Be Vietnam Pro" w:eastAsia="Times New Roman" w:hAnsi="Be Vietnam Pro" w:cs="Arial"/>
          <w:lang w:eastAsia="de-DE"/>
        </w:rPr>
        <w:t xml:space="preserve">bleibt </w:t>
      </w:r>
      <w:r w:rsidRPr="00B12023">
        <w:rPr>
          <w:rFonts w:ascii="Be Vietnam Pro" w:eastAsia="Times New Roman" w:hAnsi="Be Vietnam Pro" w:cs="Arial"/>
          <w:lang w:eastAsia="de-DE"/>
        </w:rPr>
        <w:t>90 Prozent unseres produzierten Weines in der Region Berlin-Brandenburg</w:t>
      </w:r>
      <w:r w:rsidR="00A1196A">
        <w:rPr>
          <w:rFonts w:ascii="Be Vietnam Pro" w:eastAsia="Times New Roman" w:hAnsi="Be Vietnam Pro" w:cs="Arial"/>
          <w:lang w:eastAsia="de-DE"/>
        </w:rPr>
        <w:t>“, erzählt Matthias Jahnke</w:t>
      </w:r>
      <w:r w:rsidRPr="00B12023">
        <w:rPr>
          <w:rFonts w:ascii="Be Vietnam Pro" w:eastAsia="Times New Roman" w:hAnsi="Be Vietnam Pro" w:cs="Arial"/>
          <w:lang w:eastAsia="de-DE"/>
        </w:rPr>
        <w:t>.</w:t>
      </w:r>
    </w:p>
    <w:p w14:paraId="6BE2D2D2" w14:textId="24ED346C" w:rsidR="001C4D15" w:rsidRDefault="001C4D15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1C4D15">
        <w:rPr>
          <w:rFonts w:ascii="Be Vietnam Pro" w:eastAsia="Times New Roman" w:hAnsi="Be Vietnam Pro" w:cs="Arial"/>
          <w:lang w:eastAsia="de-DE"/>
        </w:rPr>
        <w:t xml:space="preserve">Das Unternehmen Patke keltert den Wein selbst und hat Weiß-, Rot- und Roséwein im Angebot, darunter Johanniter, Burgunder, Riesling, Kerner und Regent. </w:t>
      </w:r>
      <w:r>
        <w:rPr>
          <w:rFonts w:ascii="Be Vietnam Pro" w:eastAsia="Times New Roman" w:hAnsi="Be Vietnam Pro" w:cs="Arial"/>
          <w:lang w:eastAsia="de-DE"/>
        </w:rPr>
        <w:t>„</w:t>
      </w:r>
      <w:r w:rsidRPr="001C4D15">
        <w:rPr>
          <w:rFonts w:ascii="Be Vietnam Pro" w:eastAsia="Times New Roman" w:hAnsi="Be Vietnam Pro" w:cs="Arial"/>
          <w:lang w:eastAsia="de-DE"/>
        </w:rPr>
        <w:t>Manche unserer Weine reifen in Fässern aus französischer Eiche</w:t>
      </w:r>
      <w:r>
        <w:rPr>
          <w:rFonts w:ascii="Be Vietnam Pro" w:eastAsia="Times New Roman" w:hAnsi="Be Vietnam Pro" w:cs="Arial"/>
          <w:lang w:eastAsia="de-DE"/>
        </w:rPr>
        <w:t>“, sagt Matthias Jahnke</w:t>
      </w:r>
      <w:r w:rsidRPr="001C4D15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>Sie</w:t>
      </w:r>
      <w:r w:rsidRPr="001C4D15">
        <w:rPr>
          <w:rFonts w:ascii="Be Vietnam Pro" w:eastAsia="Times New Roman" w:hAnsi="Be Vietnam Pro" w:cs="Arial"/>
          <w:lang w:eastAsia="de-DE"/>
        </w:rPr>
        <w:t xml:space="preserve"> tragen die offizielle und geschützte Bezeichnung </w:t>
      </w:r>
      <w:r w:rsidRPr="001C4D15">
        <w:rPr>
          <w:rFonts w:ascii="Be Vietnam Pro" w:eastAsia="Times New Roman" w:hAnsi="Be Vietnam Pro" w:cs="Arial"/>
          <w:i/>
          <w:iCs/>
          <w:lang w:eastAsia="de-DE"/>
        </w:rPr>
        <w:t>Brandenburger Landwein</w:t>
      </w:r>
      <w:r>
        <w:rPr>
          <w:rFonts w:ascii="Be Vietnam Pro" w:eastAsia="Times New Roman" w:hAnsi="Be Vietnam Pro" w:cs="Arial"/>
          <w:lang w:eastAsia="de-DE"/>
        </w:rPr>
        <w:t xml:space="preserve">. </w:t>
      </w:r>
      <w:r w:rsidR="004C0E2C">
        <w:rPr>
          <w:rFonts w:ascii="Be Vietnam Pro" w:eastAsia="Times New Roman" w:hAnsi="Be Vietnam Pro" w:cs="Arial"/>
          <w:lang w:eastAsia="de-DE"/>
        </w:rPr>
        <w:t xml:space="preserve">Das Weingut Patke hat sich </w:t>
      </w:r>
      <w:r>
        <w:rPr>
          <w:rFonts w:ascii="Be Vietnam Pro" w:eastAsia="Times New Roman" w:hAnsi="Be Vietnam Pro" w:cs="Arial"/>
          <w:lang w:eastAsia="de-DE"/>
        </w:rPr>
        <w:t xml:space="preserve">jedoch </w:t>
      </w:r>
      <w:r w:rsidR="004C0E2C">
        <w:rPr>
          <w:rFonts w:ascii="Be Vietnam Pro" w:eastAsia="Times New Roman" w:hAnsi="Be Vietnam Pro" w:cs="Arial"/>
          <w:lang w:eastAsia="de-DE"/>
        </w:rPr>
        <w:t xml:space="preserve">in den vergangenen Jahren breiter aufgestellt und </w:t>
      </w:r>
      <w:r w:rsidR="0087544C">
        <w:rPr>
          <w:rFonts w:ascii="Be Vietnam Pro" w:eastAsia="Times New Roman" w:hAnsi="Be Vietnam Pro" w:cs="Arial"/>
          <w:lang w:eastAsia="de-DE"/>
        </w:rPr>
        <w:t>macht</w:t>
      </w:r>
      <w:r w:rsidR="004C0E2C">
        <w:rPr>
          <w:rFonts w:ascii="Be Vietnam Pro" w:eastAsia="Times New Roman" w:hAnsi="Be Vietnam Pro" w:cs="Arial"/>
          <w:lang w:eastAsia="de-DE"/>
        </w:rPr>
        <w:t xml:space="preserve"> </w:t>
      </w:r>
      <w:r w:rsidRPr="001C4D15">
        <w:rPr>
          <w:rFonts w:ascii="Be Vietnam Pro" w:eastAsia="Times New Roman" w:hAnsi="Be Vietnam Pro" w:cs="Arial"/>
          <w:lang w:eastAsia="de-DE"/>
        </w:rPr>
        <w:t xml:space="preserve">auch Sekt, der in der Flasche gärt – zurzeit noch in Sachsen, doch künftig </w:t>
      </w:r>
      <w:r w:rsidR="0087544C">
        <w:rPr>
          <w:rFonts w:ascii="Be Vietnam Pro" w:eastAsia="Times New Roman" w:hAnsi="Be Vietnam Pro" w:cs="Arial"/>
          <w:lang w:eastAsia="de-DE"/>
        </w:rPr>
        <w:t xml:space="preserve">soll dies </w:t>
      </w:r>
      <w:r w:rsidRPr="001C4D15">
        <w:rPr>
          <w:rFonts w:ascii="Be Vietnam Pro" w:eastAsia="Times New Roman" w:hAnsi="Be Vietnam Pro" w:cs="Arial"/>
          <w:lang w:eastAsia="de-DE"/>
        </w:rPr>
        <w:t>in Brandenburg</w:t>
      </w:r>
      <w:r w:rsidR="0087544C">
        <w:rPr>
          <w:rFonts w:ascii="Be Vietnam Pro" w:eastAsia="Times New Roman" w:hAnsi="Be Vietnam Pro" w:cs="Arial"/>
          <w:lang w:eastAsia="de-DE"/>
        </w:rPr>
        <w:t xml:space="preserve"> geschehen</w:t>
      </w:r>
      <w:r w:rsidRPr="001C4D15">
        <w:rPr>
          <w:rFonts w:ascii="Be Vietnam Pro" w:eastAsia="Times New Roman" w:hAnsi="Be Vietnam Pro" w:cs="Arial"/>
          <w:lang w:eastAsia="de-DE"/>
        </w:rPr>
        <w:t xml:space="preserve">. Darüber hinaus </w:t>
      </w:r>
      <w:r w:rsidR="0087544C">
        <w:rPr>
          <w:rFonts w:ascii="Be Vietnam Pro" w:eastAsia="Times New Roman" w:hAnsi="Be Vietnam Pro" w:cs="Arial"/>
          <w:lang w:eastAsia="de-DE"/>
        </w:rPr>
        <w:t>umfasst das</w:t>
      </w:r>
      <w:r w:rsidRPr="001C4D15">
        <w:rPr>
          <w:rFonts w:ascii="Be Vietnam Pro" w:eastAsia="Times New Roman" w:hAnsi="Be Vietnam Pro" w:cs="Arial"/>
          <w:lang w:eastAsia="de-DE"/>
        </w:rPr>
        <w:t xml:space="preserve"> Weingut ebenso eine Brennerei, die aus den verarbeiteten Trauben – dem Trester – Schnaps brennt. So gibt es im Hofladen verschiedene Brände zu kaufen wie </w:t>
      </w:r>
      <w:r w:rsidR="0015368C">
        <w:rPr>
          <w:rFonts w:ascii="Be Vietnam Pro" w:eastAsia="Times New Roman" w:hAnsi="Be Vietnam Pro" w:cs="Arial"/>
          <w:lang w:eastAsia="de-DE"/>
        </w:rPr>
        <w:t xml:space="preserve">verschiedene </w:t>
      </w:r>
      <w:r w:rsidRPr="001C4D15">
        <w:rPr>
          <w:rFonts w:ascii="Be Vietnam Pro" w:eastAsia="Times New Roman" w:hAnsi="Be Vietnam Pro" w:cs="Arial"/>
          <w:lang w:eastAsia="de-DE"/>
        </w:rPr>
        <w:t>Obstler, Grappa, Liköre und Gin</w:t>
      </w:r>
      <w:r w:rsidR="0087544C">
        <w:rPr>
          <w:rFonts w:ascii="Be Vietnam Pro" w:eastAsia="Times New Roman" w:hAnsi="Be Vietnam Pro" w:cs="Arial"/>
          <w:lang w:eastAsia="de-DE"/>
        </w:rPr>
        <w:t>.</w:t>
      </w:r>
    </w:p>
    <w:p w14:paraId="5A2F9E57" w14:textId="66BEE90D" w:rsidR="004C0E2C" w:rsidRDefault="0015368C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lastRenderedPageBreak/>
        <w:t xml:space="preserve">Aber das ist noch nicht alles: In Pillgram können Gäste </w:t>
      </w:r>
      <w:r w:rsidR="004C0E2C">
        <w:rPr>
          <w:rFonts w:ascii="Be Vietnam Pro" w:eastAsia="Times New Roman" w:hAnsi="Be Vietnam Pro" w:cs="Arial"/>
          <w:lang w:eastAsia="de-DE"/>
        </w:rPr>
        <w:t xml:space="preserve">unter anderem </w:t>
      </w:r>
      <w:r>
        <w:rPr>
          <w:rFonts w:ascii="Be Vietnam Pro" w:eastAsia="Times New Roman" w:hAnsi="Be Vietnam Pro" w:cs="Arial"/>
          <w:lang w:eastAsia="de-DE"/>
        </w:rPr>
        <w:t xml:space="preserve">auch </w:t>
      </w:r>
      <w:r w:rsidR="004C0E2C">
        <w:rPr>
          <w:rFonts w:ascii="Be Vietnam Pro" w:eastAsia="Times New Roman" w:hAnsi="Be Vietnam Pro" w:cs="Arial"/>
          <w:lang w:eastAsia="de-DE"/>
        </w:rPr>
        <w:t>Erdbeeren</w:t>
      </w:r>
      <w:r>
        <w:rPr>
          <w:rFonts w:ascii="Be Vietnam Pro" w:eastAsia="Times New Roman" w:hAnsi="Be Vietnam Pro" w:cs="Arial"/>
          <w:lang w:eastAsia="de-DE"/>
        </w:rPr>
        <w:t xml:space="preserve"> bekommen und diese </w:t>
      </w:r>
      <w:r w:rsidR="004C0E2C">
        <w:rPr>
          <w:rFonts w:ascii="Be Vietnam Pro" w:eastAsia="Times New Roman" w:hAnsi="Be Vietnam Pro" w:cs="Arial"/>
          <w:lang w:eastAsia="de-DE"/>
        </w:rPr>
        <w:t xml:space="preserve">bequem im Stehen unter Gewächshausplanen </w:t>
      </w:r>
      <w:r>
        <w:rPr>
          <w:rFonts w:ascii="Be Vietnam Pro" w:eastAsia="Times New Roman" w:hAnsi="Be Vietnam Pro" w:cs="Arial"/>
          <w:lang w:eastAsia="de-DE"/>
        </w:rPr>
        <w:t>selber pflücken</w:t>
      </w:r>
      <w:r w:rsidR="004C0E2C">
        <w:rPr>
          <w:rFonts w:ascii="Be Vietnam Pro" w:eastAsia="Times New Roman" w:hAnsi="Be Vietnam Pro" w:cs="Arial"/>
          <w:lang w:eastAsia="de-DE"/>
        </w:rPr>
        <w:t xml:space="preserve">. Eine nahe gelegene Wiese ist in der warmen Saison zudem eine Stellfläche für Wohnmobile. Und für die Zukunft hat Matthias Jahnke weitere Pläne. So sollen </w:t>
      </w:r>
      <w:r>
        <w:rPr>
          <w:rFonts w:ascii="Be Vietnam Pro" w:eastAsia="Times New Roman" w:hAnsi="Be Vietnam Pro" w:cs="Arial"/>
          <w:lang w:eastAsia="de-DE"/>
        </w:rPr>
        <w:t>Besucher</w:t>
      </w:r>
      <w:r w:rsidR="006B5264">
        <w:rPr>
          <w:rFonts w:ascii="Be Vietnam Pro" w:eastAsia="Times New Roman" w:hAnsi="Be Vietnam Pro" w:cs="Arial"/>
          <w:lang w:eastAsia="de-DE"/>
        </w:rPr>
        <w:t xml:space="preserve"> </w:t>
      </w:r>
      <w:r w:rsidR="004C0E2C">
        <w:rPr>
          <w:rFonts w:ascii="Be Vietnam Pro" w:eastAsia="Times New Roman" w:hAnsi="Be Vietnam Pro" w:cs="Arial"/>
          <w:lang w:eastAsia="de-DE"/>
        </w:rPr>
        <w:t>auf dem Gelände</w:t>
      </w:r>
      <w:r w:rsidR="006B5264">
        <w:rPr>
          <w:rFonts w:ascii="Be Vietnam Pro" w:eastAsia="Times New Roman" w:hAnsi="Be Vietnam Pro" w:cs="Arial"/>
          <w:lang w:eastAsia="de-DE"/>
        </w:rPr>
        <w:t xml:space="preserve"> künftig auch in Ferienwohnungen übernachten oder größere Feste wie Hochzeiten feiern können.</w:t>
      </w:r>
    </w:p>
    <w:p w14:paraId="63F768BA" w14:textId="44FF8618" w:rsidR="009C249D" w:rsidRDefault="00B12023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lang w:eastAsia="de-DE"/>
        </w:rPr>
        <w:t>In Pillgram</w:t>
      </w:r>
      <w:r w:rsidR="007C5222">
        <w:rPr>
          <w:rFonts w:ascii="Be Vietnam Pro" w:eastAsia="Times New Roman" w:hAnsi="Be Vietnam Pro" w:cs="Arial"/>
          <w:lang w:eastAsia="de-DE"/>
        </w:rPr>
        <w:t xml:space="preserve"> wird seit rund zehn Jahren Wein angebaut. Zunächst nur als Hobby, seit 2017 als gewerblicher Landwirtschaftsbetrieb. </w:t>
      </w:r>
      <w:r w:rsidR="00817DA7">
        <w:rPr>
          <w:rFonts w:ascii="Be Vietnam Pro" w:eastAsia="Times New Roman" w:hAnsi="Be Vietnam Pro" w:cs="Arial"/>
          <w:lang w:eastAsia="de-DE"/>
        </w:rPr>
        <w:t xml:space="preserve">Das Weingut im Seenland Oder-Spree umfasst inzwischen rund 18 Hektar Anbaufläche. </w:t>
      </w:r>
      <w:r w:rsidR="00817DA7" w:rsidRPr="00817DA7">
        <w:rPr>
          <w:rFonts w:ascii="Be Vietnam Pro" w:eastAsia="Times New Roman" w:hAnsi="Be Vietnam Pro" w:cs="Arial"/>
          <w:lang w:eastAsia="de-DE"/>
        </w:rPr>
        <w:t>Damit ist es derzeit das flächenmäßig größte Weingut in Brandenburg</w:t>
      </w:r>
      <w:r w:rsidR="00817DA7">
        <w:rPr>
          <w:rFonts w:ascii="Be Vietnam Pro" w:eastAsia="Times New Roman" w:hAnsi="Be Vietnam Pro" w:cs="Arial"/>
          <w:lang w:eastAsia="de-DE"/>
        </w:rPr>
        <w:t xml:space="preserve">. </w:t>
      </w:r>
      <w:r w:rsidR="00817DA7" w:rsidRPr="00817DA7">
        <w:rPr>
          <w:rFonts w:ascii="Be Vietnam Pro" w:eastAsia="Times New Roman" w:hAnsi="Be Vietnam Pro" w:cs="Arial"/>
          <w:lang w:eastAsia="de-DE"/>
        </w:rPr>
        <w:t>Danach folgt das Weingut Lindicke in Werder (Havel) im Havelland</w:t>
      </w:r>
      <w:r w:rsidR="00817DA7">
        <w:rPr>
          <w:rFonts w:ascii="Be Vietnam Pro" w:eastAsia="Times New Roman" w:hAnsi="Be Vietnam Pro" w:cs="Arial"/>
          <w:lang w:eastAsia="de-DE"/>
        </w:rPr>
        <w:t xml:space="preserve"> mit 10,4 Hektar</w:t>
      </w:r>
      <w:r w:rsidR="00817DA7" w:rsidRPr="00817DA7">
        <w:rPr>
          <w:rFonts w:ascii="Be Vietnam Pro" w:eastAsia="Times New Roman" w:hAnsi="Be Vietnam Pro" w:cs="Arial"/>
          <w:lang w:eastAsia="de-DE"/>
        </w:rPr>
        <w:t xml:space="preserve">. Insgesamt wird in Brandenburg derzeit </w:t>
      </w:r>
      <w:r w:rsidR="001C4D15">
        <w:rPr>
          <w:rFonts w:ascii="Be Vietnam Pro" w:eastAsia="Times New Roman" w:hAnsi="Be Vietnam Pro" w:cs="Arial"/>
          <w:lang w:eastAsia="de-DE"/>
        </w:rPr>
        <w:t xml:space="preserve">auf </w:t>
      </w:r>
      <w:r w:rsidR="00817DA7" w:rsidRPr="00817DA7">
        <w:rPr>
          <w:rFonts w:ascii="Be Vietnam Pro" w:eastAsia="Times New Roman" w:hAnsi="Be Vietnam Pro" w:cs="Arial"/>
          <w:lang w:eastAsia="de-DE"/>
        </w:rPr>
        <w:t>eine</w:t>
      </w:r>
      <w:r w:rsidR="001C4D15">
        <w:rPr>
          <w:rFonts w:ascii="Be Vietnam Pro" w:eastAsia="Times New Roman" w:hAnsi="Be Vietnam Pro" w:cs="Arial"/>
          <w:lang w:eastAsia="de-DE"/>
        </w:rPr>
        <w:t>r</w:t>
      </w:r>
      <w:r w:rsidR="00817DA7" w:rsidRPr="00817DA7">
        <w:rPr>
          <w:rFonts w:ascii="Be Vietnam Pro" w:eastAsia="Times New Roman" w:hAnsi="Be Vietnam Pro" w:cs="Arial"/>
          <w:lang w:eastAsia="de-DE"/>
        </w:rPr>
        <w:t xml:space="preserve"> Fläche von rund 50 Hektar Wein angebaut</w:t>
      </w:r>
      <w:r w:rsidR="00817DA7">
        <w:rPr>
          <w:rFonts w:ascii="Be Vietnam Pro" w:eastAsia="Times New Roman" w:hAnsi="Be Vietnam Pro" w:cs="Arial"/>
          <w:lang w:eastAsia="de-DE"/>
        </w:rPr>
        <w:t>.</w:t>
      </w:r>
    </w:p>
    <w:p w14:paraId="2E606BA4" w14:textId="1ACE1CD5" w:rsidR="00E46787" w:rsidRDefault="00E4678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E46787">
        <w:rPr>
          <w:rFonts w:ascii="Be Vietnam Pro" w:eastAsia="Times New Roman" w:hAnsi="Be Vietnam Pro" w:cs="Arial"/>
          <w:lang w:eastAsia="de-DE"/>
        </w:rPr>
        <w:t>Mit den Zisterziensermönchen kam der Weinanbau im 12. Jahrhundert nach Brandenburg</w:t>
      </w:r>
      <w:r>
        <w:rPr>
          <w:rFonts w:ascii="Be Vietnam Pro" w:eastAsia="Times New Roman" w:hAnsi="Be Vietnam Pro" w:cs="Arial"/>
          <w:lang w:eastAsia="de-DE"/>
        </w:rPr>
        <w:t>, der jedoch n</w:t>
      </w:r>
      <w:r w:rsidRPr="00E46787">
        <w:rPr>
          <w:rFonts w:ascii="Be Vietnam Pro" w:eastAsia="Times New Roman" w:hAnsi="Be Vietnam Pro" w:cs="Arial"/>
          <w:lang w:eastAsia="de-DE"/>
        </w:rPr>
        <w:t xml:space="preserve">ach dem Ende des Zweiten Weltkrieges </w:t>
      </w:r>
      <w:r>
        <w:rPr>
          <w:rFonts w:ascii="Be Vietnam Pro" w:eastAsia="Times New Roman" w:hAnsi="Be Vietnam Pro" w:cs="Arial"/>
          <w:lang w:eastAsia="de-DE"/>
        </w:rPr>
        <w:t>nicht weiter betrieben worden ist</w:t>
      </w:r>
      <w:r w:rsidRPr="00E46787">
        <w:rPr>
          <w:rFonts w:ascii="Be Vietnam Pro" w:eastAsia="Times New Roman" w:hAnsi="Be Vietnam Pro" w:cs="Arial"/>
          <w:lang w:eastAsia="de-DE"/>
        </w:rPr>
        <w:t xml:space="preserve">. </w:t>
      </w:r>
      <w:r>
        <w:rPr>
          <w:rFonts w:ascii="Be Vietnam Pro" w:eastAsia="Times New Roman" w:hAnsi="Be Vietnam Pro" w:cs="Arial"/>
          <w:lang w:eastAsia="de-DE"/>
        </w:rPr>
        <w:t xml:space="preserve">Erst </w:t>
      </w:r>
      <w:r w:rsidRPr="00E46787">
        <w:rPr>
          <w:rFonts w:ascii="Be Vietnam Pro" w:eastAsia="Times New Roman" w:hAnsi="Be Vietnam Pro" w:cs="Arial"/>
          <w:lang w:eastAsia="de-DE"/>
        </w:rPr>
        <w:t xml:space="preserve">Mitte der 1980er Jahre wurden auf dem Wachtelberg in Werder an der Havel wieder die ersten Reben gesetzt. Seitdem sind weitere Weinberge hinzugekommen: </w:t>
      </w:r>
      <w:r>
        <w:rPr>
          <w:rFonts w:ascii="Be Vietnam Pro" w:eastAsia="Times New Roman" w:hAnsi="Be Vietnam Pro" w:cs="Arial"/>
          <w:lang w:eastAsia="de-DE"/>
        </w:rPr>
        <w:t xml:space="preserve">wie zum Beispiel </w:t>
      </w:r>
      <w:r w:rsidRPr="00E46787">
        <w:rPr>
          <w:rFonts w:ascii="Be Vietnam Pro" w:eastAsia="Times New Roman" w:hAnsi="Be Vietnam Pro" w:cs="Arial"/>
          <w:lang w:eastAsia="de-DE"/>
        </w:rPr>
        <w:t xml:space="preserve">in Schlieben im Elbe-Elster-Land, in der Uckermark, im Fläming, in und um Potsdam und sogar in den ehemaligen Tagebaugebieten </w:t>
      </w:r>
      <w:r>
        <w:rPr>
          <w:rFonts w:ascii="Be Vietnam Pro" w:eastAsia="Times New Roman" w:hAnsi="Be Vietnam Pro" w:cs="Arial"/>
          <w:lang w:eastAsia="de-DE"/>
        </w:rPr>
        <w:t>im</w:t>
      </w:r>
      <w:r w:rsidRPr="00E46787">
        <w:rPr>
          <w:rFonts w:ascii="Be Vietnam Pro" w:eastAsia="Times New Roman" w:hAnsi="Be Vietnam Pro" w:cs="Arial"/>
          <w:lang w:eastAsia="de-DE"/>
        </w:rPr>
        <w:t xml:space="preserve"> Lausitz</w:t>
      </w:r>
      <w:r>
        <w:rPr>
          <w:rFonts w:ascii="Be Vietnam Pro" w:eastAsia="Times New Roman" w:hAnsi="Be Vietnam Pro" w:cs="Arial"/>
          <w:lang w:eastAsia="de-DE"/>
        </w:rPr>
        <w:t>er Seenland</w:t>
      </w:r>
      <w:r w:rsidRPr="00E46787">
        <w:rPr>
          <w:rFonts w:ascii="Be Vietnam Pro" w:eastAsia="Times New Roman" w:hAnsi="Be Vietnam Pro" w:cs="Arial"/>
          <w:lang w:eastAsia="de-DE"/>
        </w:rPr>
        <w:t>.</w:t>
      </w:r>
    </w:p>
    <w:p w14:paraId="262FE13F" w14:textId="104126A8" w:rsidR="00817DA7" w:rsidRDefault="00817DA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7C39FC">
        <w:rPr>
          <w:rFonts w:ascii="Be Vietnam Pro" w:eastAsia="Times New Roman" w:hAnsi="Be Vietnam Pro" w:cs="Arial"/>
          <w:b/>
          <w:bCs/>
          <w:lang w:eastAsia="de-DE"/>
        </w:rPr>
        <w:t>Veranstaltungen und Termine</w:t>
      </w:r>
      <w:r w:rsidR="001B7172">
        <w:rPr>
          <w:rFonts w:ascii="Be Vietnam Pro" w:eastAsia="Times New Roman" w:hAnsi="Be Vietnam Pro" w:cs="Arial"/>
          <w:b/>
          <w:bCs/>
          <w:lang w:eastAsia="de-DE"/>
        </w:rPr>
        <w:t xml:space="preserve"> 2025</w:t>
      </w:r>
      <w:r>
        <w:rPr>
          <w:rFonts w:ascii="Be Vietnam Pro" w:eastAsia="Times New Roman" w:hAnsi="Be Vietnam Pro" w:cs="Arial"/>
          <w:lang w:eastAsia="de-DE"/>
        </w:rPr>
        <w:t>:</w:t>
      </w:r>
    </w:p>
    <w:p w14:paraId="50844A51" w14:textId="6F4DE01B" w:rsidR="008C65FD" w:rsidRDefault="00A01C66" w:rsidP="008C65FD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u w:val="single"/>
          <w:lang w:eastAsia="de-DE"/>
        </w:rPr>
        <w:t xml:space="preserve">Weingut </w:t>
      </w:r>
      <w:r w:rsidR="008C65FD" w:rsidRPr="00CA7F53">
        <w:rPr>
          <w:rFonts w:ascii="Be Vietnam Pro" w:eastAsia="Times New Roman" w:hAnsi="Be Vietnam Pro" w:cs="Arial"/>
          <w:u w:val="single"/>
          <w:lang w:eastAsia="de-DE"/>
        </w:rPr>
        <w:t>Patke</w:t>
      </w:r>
      <w:r w:rsidR="008C65FD">
        <w:rPr>
          <w:rFonts w:ascii="Be Vietnam Pro" w:eastAsia="Times New Roman" w:hAnsi="Be Vietnam Pro" w:cs="Arial"/>
          <w:lang w:eastAsia="de-DE"/>
        </w:rPr>
        <w:t xml:space="preserve">: </w:t>
      </w:r>
      <w:r w:rsidR="002D6908">
        <w:rPr>
          <w:rFonts w:ascii="Be Vietnam Pro" w:eastAsia="Times New Roman" w:hAnsi="Be Vietnam Pro" w:cs="Arial"/>
          <w:lang w:eastAsia="de-DE"/>
        </w:rPr>
        <w:t xml:space="preserve">Jahrgangspräsentation mit Live-Musik und regionaler Küche am </w:t>
      </w:r>
      <w:r w:rsidR="002D6908" w:rsidRPr="002D6908">
        <w:rPr>
          <w:rFonts w:ascii="Be Vietnam Pro" w:eastAsia="Times New Roman" w:hAnsi="Be Vietnam Pro" w:cs="Arial"/>
          <w:b/>
          <w:bCs/>
          <w:lang w:eastAsia="de-DE"/>
        </w:rPr>
        <w:t>26. und 27. April 2025</w:t>
      </w:r>
      <w:r w:rsidR="002D6908">
        <w:rPr>
          <w:rFonts w:ascii="Be Vietnam Pro" w:eastAsia="Times New Roman" w:hAnsi="Be Vietnam Pro" w:cs="Arial"/>
          <w:lang w:eastAsia="de-DE"/>
        </w:rPr>
        <w:t xml:space="preserve">; </w:t>
      </w:r>
      <w:r w:rsidR="00FB273F" w:rsidRPr="00FB273F">
        <w:rPr>
          <w:rFonts w:ascii="Be Vietnam Pro" w:eastAsia="Times New Roman" w:hAnsi="Be Vietnam Pro" w:cs="Arial"/>
          <w:lang w:eastAsia="de-DE"/>
        </w:rPr>
        <w:t xml:space="preserve">Erdbeer-Fest am </w:t>
      </w:r>
      <w:r w:rsidR="00FB273F" w:rsidRPr="00FB273F">
        <w:rPr>
          <w:rFonts w:ascii="Be Vietnam Pro" w:eastAsia="Times New Roman" w:hAnsi="Be Vietnam Pro" w:cs="Arial"/>
          <w:b/>
          <w:bCs/>
          <w:lang w:eastAsia="de-DE"/>
        </w:rPr>
        <w:t>17. und 18. Mai 2025</w:t>
      </w:r>
      <w:r w:rsidR="00FB273F" w:rsidRPr="00FB273F">
        <w:rPr>
          <w:rFonts w:ascii="Be Vietnam Pro" w:eastAsia="Times New Roman" w:hAnsi="Be Vietnam Pro" w:cs="Arial"/>
          <w:lang w:eastAsia="de-DE"/>
        </w:rPr>
        <w:t>; 30. Brandenburger Landpartie mit Weinberg-Führungen</w:t>
      </w:r>
      <w:r w:rsidR="00FB273F">
        <w:rPr>
          <w:rFonts w:ascii="Be Vietnam Pro" w:eastAsia="Times New Roman" w:hAnsi="Be Vietnam Pro" w:cs="Arial"/>
          <w:lang w:eastAsia="de-DE"/>
        </w:rPr>
        <w:t xml:space="preserve"> </w:t>
      </w:r>
      <w:r w:rsidR="00C06621">
        <w:rPr>
          <w:rFonts w:ascii="Be Vietnam Pro" w:eastAsia="Times New Roman" w:hAnsi="Be Vietnam Pro" w:cs="Arial"/>
          <w:lang w:eastAsia="de-DE"/>
        </w:rPr>
        <w:t>vom</w:t>
      </w:r>
      <w:r w:rsidR="00FB273F">
        <w:rPr>
          <w:rFonts w:ascii="Be Vietnam Pro" w:eastAsia="Times New Roman" w:hAnsi="Be Vietnam Pro" w:cs="Arial"/>
          <w:lang w:eastAsia="de-DE"/>
        </w:rPr>
        <w:t xml:space="preserve"> </w:t>
      </w:r>
      <w:r w:rsidR="00C06621">
        <w:rPr>
          <w:rFonts w:ascii="Be Vietnam Pro" w:eastAsia="Times New Roman" w:hAnsi="Be Vietnam Pro" w:cs="Arial"/>
          <w:b/>
          <w:bCs/>
          <w:lang w:eastAsia="de-DE"/>
        </w:rPr>
        <w:t xml:space="preserve">13. bis 15. Juni </w:t>
      </w:r>
      <w:r w:rsidR="00FB273F" w:rsidRPr="00FB273F">
        <w:rPr>
          <w:rFonts w:ascii="Be Vietnam Pro" w:eastAsia="Times New Roman" w:hAnsi="Be Vietnam Pro" w:cs="Arial"/>
          <w:b/>
          <w:bCs/>
          <w:lang w:eastAsia="de-DE"/>
        </w:rPr>
        <w:t>2025</w:t>
      </w:r>
      <w:r w:rsidR="00FB273F" w:rsidRPr="00FB273F">
        <w:rPr>
          <w:rFonts w:ascii="Be Vietnam Pro" w:eastAsia="Times New Roman" w:hAnsi="Be Vietnam Pro" w:cs="Arial"/>
          <w:lang w:eastAsia="de-DE"/>
        </w:rPr>
        <w:t xml:space="preserve">; Weinfest mit Federweißer vom </w:t>
      </w:r>
      <w:r w:rsidR="00FB273F" w:rsidRPr="00FB273F">
        <w:rPr>
          <w:rFonts w:ascii="Be Vietnam Pro" w:eastAsia="Times New Roman" w:hAnsi="Be Vietnam Pro" w:cs="Arial"/>
          <w:b/>
          <w:bCs/>
          <w:lang w:eastAsia="de-DE"/>
        </w:rPr>
        <w:t>19. bis 21. September 2025</w:t>
      </w:r>
      <w:r w:rsidR="00FB273F" w:rsidRPr="00FB273F">
        <w:rPr>
          <w:rFonts w:ascii="Be Vietnam Pro" w:eastAsia="Times New Roman" w:hAnsi="Be Vietnam Pro" w:cs="Arial"/>
          <w:lang w:eastAsia="de-DE"/>
        </w:rPr>
        <w:t xml:space="preserve">; Traditionelles Schlachtefest am </w:t>
      </w:r>
      <w:r w:rsidR="00FB273F" w:rsidRPr="00FB273F">
        <w:rPr>
          <w:rFonts w:ascii="Be Vietnam Pro" w:eastAsia="Times New Roman" w:hAnsi="Be Vietnam Pro" w:cs="Arial"/>
          <w:b/>
          <w:bCs/>
          <w:lang w:eastAsia="de-DE"/>
        </w:rPr>
        <w:t>15. und 16. November 2025</w:t>
      </w:r>
      <w:r w:rsidR="00FB273F" w:rsidRPr="00FB273F">
        <w:rPr>
          <w:rFonts w:ascii="Be Vietnam Pro" w:eastAsia="Times New Roman" w:hAnsi="Be Vietnam Pro" w:cs="Arial"/>
          <w:lang w:eastAsia="de-DE"/>
        </w:rPr>
        <w:t xml:space="preserve"> und Adventsmarkt im Weingut vom </w:t>
      </w:r>
      <w:r w:rsidR="00FB273F" w:rsidRPr="00FB273F">
        <w:rPr>
          <w:rFonts w:ascii="Be Vietnam Pro" w:eastAsia="Times New Roman" w:hAnsi="Be Vietnam Pro" w:cs="Arial"/>
          <w:b/>
          <w:bCs/>
          <w:lang w:eastAsia="de-DE"/>
        </w:rPr>
        <w:t>28. bis 30. November 2025</w:t>
      </w:r>
      <w:r w:rsidR="00FB273F">
        <w:rPr>
          <w:rFonts w:ascii="Be Vietnam Pro" w:eastAsia="Times New Roman" w:hAnsi="Be Vietnam Pro" w:cs="Arial"/>
          <w:lang w:eastAsia="de-DE"/>
        </w:rPr>
        <w:t xml:space="preserve">, </w:t>
      </w:r>
      <w:r w:rsidR="00E46787">
        <w:rPr>
          <w:rFonts w:ascii="Be Vietnam Pro" w:eastAsia="Times New Roman" w:hAnsi="Be Vietnam Pro" w:cs="Arial"/>
          <w:lang w:eastAsia="de-DE"/>
        </w:rPr>
        <w:br/>
      </w:r>
      <w:hyperlink r:id="rId7" w:history="1">
        <w:r w:rsidR="00FB273F" w:rsidRPr="00A7510B">
          <w:rPr>
            <w:rStyle w:val="Hyperlink"/>
            <w:rFonts w:ascii="Be Vietnam Pro" w:eastAsia="Times New Roman" w:hAnsi="Be Vietnam Pro" w:cs="Arial"/>
            <w:lang w:eastAsia="de-DE"/>
          </w:rPr>
          <w:t>https://weingut-patke.de</w:t>
        </w:r>
      </w:hyperlink>
      <w:r w:rsidR="008C65FD">
        <w:rPr>
          <w:rFonts w:ascii="Be Vietnam Pro" w:eastAsia="Times New Roman" w:hAnsi="Be Vietnam Pro" w:cs="Arial"/>
          <w:lang w:eastAsia="de-DE"/>
        </w:rPr>
        <w:t xml:space="preserve"> </w:t>
      </w:r>
    </w:p>
    <w:p w14:paraId="4907FC9D" w14:textId="126EBE4C" w:rsidR="0074697C" w:rsidRDefault="00817DA7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CA7F53">
        <w:rPr>
          <w:rFonts w:ascii="Be Vietnam Pro" w:eastAsia="Times New Roman" w:hAnsi="Be Vietnam Pro" w:cs="Arial"/>
          <w:u w:val="single"/>
          <w:lang w:eastAsia="de-DE"/>
        </w:rPr>
        <w:t>Wolkenberg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r w:rsidR="007C4B00">
        <w:rPr>
          <w:rFonts w:ascii="Be Vietnam Pro" w:eastAsia="Times New Roman" w:hAnsi="Be Vietnam Pro" w:cs="Arial"/>
          <w:lang w:eastAsia="de-DE"/>
        </w:rPr>
        <w:t xml:space="preserve">Die dortige Besenwirtschaft hat von </w:t>
      </w:r>
      <w:r w:rsidR="007C4B00" w:rsidRPr="007C4B00">
        <w:rPr>
          <w:rFonts w:ascii="Be Vietnam Pro" w:eastAsia="Times New Roman" w:hAnsi="Be Vietnam Pro" w:cs="Arial"/>
          <w:b/>
          <w:bCs/>
          <w:lang w:eastAsia="de-DE"/>
        </w:rPr>
        <w:t>Mai bis Oktober 2025</w:t>
      </w:r>
      <w:r w:rsidR="007C4B00">
        <w:rPr>
          <w:rFonts w:ascii="Be Vietnam Pro" w:eastAsia="Times New Roman" w:hAnsi="Be Vietnam Pro" w:cs="Arial"/>
          <w:lang w:eastAsia="de-DE"/>
        </w:rPr>
        <w:t xml:space="preserve"> immer sonntags </w:t>
      </w:r>
      <w:r w:rsidR="0074697C">
        <w:rPr>
          <w:rFonts w:ascii="Be Vietnam Pro" w:eastAsia="Times New Roman" w:hAnsi="Be Vietnam Pro" w:cs="Arial"/>
          <w:lang w:eastAsia="de-DE"/>
        </w:rPr>
        <w:t xml:space="preserve">von 11 bis 17 Uhr </w:t>
      </w:r>
      <w:r w:rsidR="007C4B00">
        <w:rPr>
          <w:rFonts w:ascii="Be Vietnam Pro" w:eastAsia="Times New Roman" w:hAnsi="Be Vietnam Pro" w:cs="Arial"/>
          <w:lang w:eastAsia="de-DE"/>
        </w:rPr>
        <w:t xml:space="preserve">geöffnet, außer am </w:t>
      </w:r>
      <w:r w:rsidR="007C4B00" w:rsidRPr="0074697C">
        <w:rPr>
          <w:rFonts w:ascii="Be Vietnam Pro" w:eastAsia="Times New Roman" w:hAnsi="Be Vietnam Pro" w:cs="Arial"/>
          <w:b/>
          <w:bCs/>
          <w:lang w:eastAsia="de-DE"/>
        </w:rPr>
        <w:t>18. Mai 2025</w:t>
      </w:r>
      <w:r w:rsidR="007C4B00">
        <w:rPr>
          <w:rFonts w:ascii="Be Vietnam Pro" w:eastAsia="Times New Roman" w:hAnsi="Be Vietnam Pro" w:cs="Arial"/>
          <w:lang w:eastAsia="de-DE"/>
        </w:rPr>
        <w:t xml:space="preserve">: </w:t>
      </w:r>
      <w:r w:rsidR="0074697C">
        <w:rPr>
          <w:rFonts w:ascii="Be Vietnam Pro" w:eastAsia="Times New Roman" w:hAnsi="Be Vietnam Pro" w:cs="Arial"/>
          <w:lang w:eastAsia="de-DE"/>
        </w:rPr>
        <w:t>dann wird die neue eigene Wolkenberg-Kelterei im Rahmen eines Tages der offenen Tür</w:t>
      </w:r>
      <w:r w:rsidR="0074697C" w:rsidRPr="0074697C">
        <w:rPr>
          <w:rFonts w:ascii="Be Vietnam Pro" w:eastAsia="Times New Roman" w:hAnsi="Be Vietnam Pro" w:cs="Arial"/>
          <w:lang w:eastAsia="de-DE"/>
        </w:rPr>
        <w:t xml:space="preserve"> </w:t>
      </w:r>
      <w:r w:rsidR="00191A0D">
        <w:rPr>
          <w:rFonts w:ascii="Be Vietnam Pro" w:eastAsia="Times New Roman" w:hAnsi="Be Vietnam Pro" w:cs="Arial"/>
          <w:lang w:eastAsia="de-DE"/>
        </w:rPr>
        <w:t xml:space="preserve">mit Kellermeister Alexander Heer </w:t>
      </w:r>
      <w:r w:rsidR="0074697C">
        <w:rPr>
          <w:rFonts w:ascii="Be Vietnam Pro" w:eastAsia="Times New Roman" w:hAnsi="Be Vietnam Pro" w:cs="Arial"/>
          <w:lang w:eastAsia="de-DE"/>
        </w:rPr>
        <w:t xml:space="preserve">eröffnet, Adresse: </w:t>
      </w:r>
      <w:r w:rsidR="0074697C" w:rsidRPr="0074697C">
        <w:rPr>
          <w:rFonts w:ascii="Be Vietnam Pro" w:eastAsia="Times New Roman" w:hAnsi="Be Vietnam Pro" w:cs="Arial"/>
          <w:lang w:eastAsia="de-DE"/>
        </w:rPr>
        <w:t>Welzow, Jahnstraße 14-16</w:t>
      </w:r>
      <w:r w:rsidR="0074697C">
        <w:rPr>
          <w:rFonts w:ascii="Be Vietnam Pro" w:eastAsia="Times New Roman" w:hAnsi="Be Vietnam Pro" w:cs="Arial"/>
          <w:lang w:eastAsia="de-DE"/>
        </w:rPr>
        <w:t xml:space="preserve">, </w:t>
      </w:r>
      <w:r w:rsidR="00191A0D">
        <w:rPr>
          <w:rFonts w:ascii="Be Vietnam Pro" w:eastAsia="Times New Roman" w:hAnsi="Be Vietnam Pro" w:cs="Arial"/>
          <w:lang w:eastAsia="de-DE"/>
        </w:rPr>
        <w:br/>
      </w:r>
      <w:hyperlink r:id="rId8" w:history="1">
        <w:r w:rsidR="00DA58A1" w:rsidRPr="00A7510B">
          <w:rPr>
            <w:rStyle w:val="Hyperlink"/>
            <w:rFonts w:ascii="Be Vietnam Pro" w:eastAsia="Times New Roman" w:hAnsi="Be Vietnam Pro" w:cs="Arial"/>
            <w:lang w:eastAsia="de-DE"/>
          </w:rPr>
          <w:t>https://www.wolkenberg-gmbh.de</w:t>
        </w:r>
      </w:hyperlink>
      <w:r w:rsidR="00DA54EC">
        <w:rPr>
          <w:rFonts w:ascii="Be Vietnam Pro" w:eastAsia="Times New Roman" w:hAnsi="Be Vietnam Pro" w:cs="Arial"/>
          <w:lang w:eastAsia="de-DE"/>
        </w:rPr>
        <w:t xml:space="preserve"> </w:t>
      </w:r>
    </w:p>
    <w:p w14:paraId="13EF2817" w14:textId="3FDC7657" w:rsidR="00817DA7" w:rsidRDefault="00A01C6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u w:val="single"/>
          <w:lang w:eastAsia="de-DE"/>
        </w:rPr>
        <w:t xml:space="preserve">Weinbau </w:t>
      </w:r>
      <w:r w:rsidR="00817DA7" w:rsidRPr="00CA7F53">
        <w:rPr>
          <w:rFonts w:ascii="Be Vietnam Pro" w:eastAsia="Times New Roman" w:hAnsi="Be Vietnam Pro" w:cs="Arial"/>
          <w:u w:val="single"/>
          <w:lang w:eastAsia="de-DE"/>
        </w:rPr>
        <w:t>Lindicke</w:t>
      </w:r>
      <w:r w:rsidR="00817DA7">
        <w:rPr>
          <w:rFonts w:ascii="Be Vietnam Pro" w:eastAsia="Times New Roman" w:hAnsi="Be Vietnam Pro" w:cs="Arial"/>
          <w:lang w:eastAsia="de-DE"/>
        </w:rPr>
        <w:t xml:space="preserve">: </w:t>
      </w:r>
      <w:r w:rsidR="003A1406">
        <w:rPr>
          <w:rFonts w:ascii="Be Vietnam Pro" w:eastAsia="Times New Roman" w:hAnsi="Be Vietnam Pro" w:cs="Arial"/>
          <w:lang w:eastAsia="de-DE"/>
        </w:rPr>
        <w:t>Die Weintiene auf dem Wachtelberg in Werder (Havel) im Havelland öffnet am Karsamstag</w:t>
      </w:r>
      <w:r w:rsidR="00D647F2">
        <w:rPr>
          <w:rFonts w:ascii="Be Vietnam Pro" w:eastAsia="Times New Roman" w:hAnsi="Be Vietnam Pro" w:cs="Arial"/>
          <w:lang w:eastAsia="de-DE"/>
        </w:rPr>
        <w:t xml:space="preserve">, </w:t>
      </w:r>
      <w:r w:rsidR="00D647F2" w:rsidRPr="00D647F2">
        <w:rPr>
          <w:rFonts w:ascii="Be Vietnam Pro" w:eastAsia="Times New Roman" w:hAnsi="Be Vietnam Pro" w:cs="Arial"/>
          <w:b/>
          <w:bCs/>
          <w:lang w:eastAsia="de-DE"/>
        </w:rPr>
        <w:t>19. April 2025</w:t>
      </w:r>
      <w:r w:rsidR="00D647F2">
        <w:rPr>
          <w:rFonts w:ascii="Be Vietnam Pro" w:eastAsia="Times New Roman" w:hAnsi="Be Vietnam Pro" w:cs="Arial"/>
          <w:lang w:eastAsia="de-DE"/>
        </w:rPr>
        <w:t>,</w:t>
      </w:r>
      <w:r w:rsidR="003A1406">
        <w:rPr>
          <w:rFonts w:ascii="Be Vietnam Pro" w:eastAsia="Times New Roman" w:hAnsi="Be Vietnam Pro" w:cs="Arial"/>
          <w:lang w:eastAsia="de-DE"/>
        </w:rPr>
        <w:t xml:space="preserve"> von 15 bis 22 Uhr, Ostersonntag und Ostermontag </w:t>
      </w:r>
      <w:r w:rsidR="00D647F2">
        <w:rPr>
          <w:rFonts w:ascii="Be Vietnam Pro" w:eastAsia="Times New Roman" w:hAnsi="Be Vietnam Pro" w:cs="Arial"/>
          <w:lang w:eastAsia="de-DE"/>
        </w:rPr>
        <w:t>(</w:t>
      </w:r>
      <w:r w:rsidR="00D647F2" w:rsidRPr="00D647F2">
        <w:rPr>
          <w:rFonts w:ascii="Be Vietnam Pro" w:eastAsia="Times New Roman" w:hAnsi="Be Vietnam Pro" w:cs="Arial"/>
          <w:b/>
          <w:bCs/>
          <w:lang w:eastAsia="de-DE"/>
        </w:rPr>
        <w:t>20./21. April 2025</w:t>
      </w:r>
      <w:r w:rsidR="00D647F2">
        <w:rPr>
          <w:rFonts w:ascii="Be Vietnam Pro" w:eastAsia="Times New Roman" w:hAnsi="Be Vietnam Pro" w:cs="Arial"/>
          <w:lang w:eastAsia="de-DE"/>
        </w:rPr>
        <w:t xml:space="preserve">) </w:t>
      </w:r>
      <w:r w:rsidR="003A1406">
        <w:rPr>
          <w:rFonts w:ascii="Be Vietnam Pro" w:eastAsia="Times New Roman" w:hAnsi="Be Vietnam Pro" w:cs="Arial"/>
          <w:lang w:eastAsia="de-DE"/>
        </w:rPr>
        <w:t xml:space="preserve">jeweils von </w:t>
      </w:r>
      <w:r w:rsidR="00D647F2">
        <w:rPr>
          <w:rFonts w:ascii="Be Vietnam Pro" w:eastAsia="Times New Roman" w:hAnsi="Be Vietnam Pro" w:cs="Arial"/>
          <w:lang w:eastAsia="de-DE"/>
        </w:rPr>
        <w:t>12 bis 19 Uhr. Am Samstag wird es außerdem zum Start in die neue Weinsaison ab 18 Uhr ein Osterfeuer geben.</w:t>
      </w:r>
      <w:r w:rsidR="00DA58A1">
        <w:rPr>
          <w:rFonts w:ascii="Be Vietnam Pro" w:eastAsia="Times New Roman" w:hAnsi="Be Vietnam Pro" w:cs="Arial"/>
          <w:lang w:eastAsia="de-DE"/>
        </w:rPr>
        <w:br/>
      </w:r>
      <w:hyperlink r:id="rId9" w:history="1">
        <w:r w:rsidR="00DA58A1" w:rsidRPr="00A7510B">
          <w:rPr>
            <w:rStyle w:val="Hyperlink"/>
            <w:rFonts w:ascii="Be Vietnam Pro" w:eastAsia="Times New Roman" w:hAnsi="Be Vietnam Pro" w:cs="Arial"/>
            <w:lang w:eastAsia="de-DE"/>
          </w:rPr>
          <w:t>https://weinbau-lindicke.de</w:t>
        </w:r>
      </w:hyperlink>
    </w:p>
    <w:p w14:paraId="41FC880C" w14:textId="6887555D" w:rsidR="008C65FD" w:rsidRDefault="00A01C66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>
        <w:rPr>
          <w:rFonts w:ascii="Be Vietnam Pro" w:eastAsia="Times New Roman" w:hAnsi="Be Vietnam Pro" w:cs="Arial"/>
          <w:u w:val="single"/>
          <w:lang w:eastAsia="de-DE"/>
        </w:rPr>
        <w:t xml:space="preserve">Weinbau </w:t>
      </w:r>
      <w:r w:rsidR="008C65FD" w:rsidRPr="00CA7F53">
        <w:rPr>
          <w:rFonts w:ascii="Be Vietnam Pro" w:eastAsia="Times New Roman" w:hAnsi="Be Vietnam Pro" w:cs="Arial"/>
          <w:u w:val="single"/>
          <w:lang w:eastAsia="de-DE"/>
        </w:rPr>
        <w:t>Wobar</w:t>
      </w:r>
      <w:r w:rsidR="008C65FD">
        <w:rPr>
          <w:rFonts w:ascii="Be Vietnam Pro" w:eastAsia="Times New Roman" w:hAnsi="Be Vietnam Pro" w:cs="Arial"/>
          <w:lang w:eastAsia="de-DE"/>
        </w:rPr>
        <w:t xml:space="preserve">: </w:t>
      </w:r>
      <w:r w:rsidR="007C488B">
        <w:rPr>
          <w:rFonts w:ascii="Be Vietnam Pro" w:eastAsia="Times New Roman" w:hAnsi="Be Vietnam Pro" w:cs="Arial"/>
          <w:lang w:eastAsia="de-DE"/>
        </w:rPr>
        <w:t xml:space="preserve">Weinproben und Weinbergführungen gibt es bei Wein Wobar am Großräschener See im Lausitzer Seenland. Eine Sonderführung ohne Weinprobe ist für den </w:t>
      </w:r>
      <w:r w:rsidR="007C488B" w:rsidRPr="007C488B">
        <w:rPr>
          <w:rFonts w:ascii="Be Vietnam Pro" w:eastAsia="Times New Roman" w:hAnsi="Be Vietnam Pro" w:cs="Arial"/>
          <w:b/>
          <w:bCs/>
          <w:lang w:eastAsia="de-DE"/>
        </w:rPr>
        <w:t>11. Mai 2025</w:t>
      </w:r>
      <w:r w:rsidR="007C488B">
        <w:rPr>
          <w:rFonts w:ascii="Be Vietnam Pro" w:eastAsia="Times New Roman" w:hAnsi="Be Vietnam Pro" w:cs="Arial"/>
          <w:lang w:eastAsia="de-DE"/>
        </w:rPr>
        <w:t xml:space="preserve"> vorgesehen. Führungen mit Weinprobe können online ab 25 </w:t>
      </w:r>
      <w:r w:rsidR="007C488B">
        <w:rPr>
          <w:rFonts w:ascii="Be Vietnam Pro" w:eastAsia="Times New Roman" w:hAnsi="Be Vietnam Pro" w:cs="Arial"/>
          <w:lang w:eastAsia="de-DE"/>
        </w:rPr>
        <w:lastRenderedPageBreak/>
        <w:t xml:space="preserve">Euro gebucht werden. Am </w:t>
      </w:r>
      <w:r w:rsidR="007C488B" w:rsidRPr="007C488B">
        <w:rPr>
          <w:rFonts w:ascii="Be Vietnam Pro" w:eastAsia="Times New Roman" w:hAnsi="Be Vietnam Pro" w:cs="Arial"/>
          <w:b/>
          <w:bCs/>
          <w:lang w:eastAsia="de-DE"/>
        </w:rPr>
        <w:t>22. August 2025</w:t>
      </w:r>
      <w:r w:rsidR="007C488B">
        <w:rPr>
          <w:rFonts w:ascii="Be Vietnam Pro" w:eastAsia="Times New Roman" w:hAnsi="Be Vietnam Pro" w:cs="Arial"/>
          <w:lang w:eastAsia="de-DE"/>
        </w:rPr>
        <w:t xml:space="preserve"> gibt es zudem die Veranstaltungen „Jazz und Wein“. </w:t>
      </w:r>
      <w:hyperlink r:id="rId10" w:history="1">
        <w:r w:rsidR="00DA58A1" w:rsidRPr="00A7510B">
          <w:rPr>
            <w:rStyle w:val="Hyperlink"/>
            <w:rFonts w:ascii="Be Vietnam Pro" w:eastAsia="Times New Roman" w:hAnsi="Be Vietnam Pro" w:cs="Arial"/>
            <w:lang w:eastAsia="de-DE"/>
          </w:rPr>
          <w:t>https://www.weinbauwobar.de</w:t>
        </w:r>
      </w:hyperlink>
      <w:r w:rsidR="008C65FD">
        <w:rPr>
          <w:rFonts w:ascii="Be Vietnam Pro" w:eastAsia="Times New Roman" w:hAnsi="Be Vietnam Pro" w:cs="Arial"/>
          <w:lang w:eastAsia="de-DE"/>
        </w:rPr>
        <w:t xml:space="preserve"> </w:t>
      </w:r>
    </w:p>
    <w:p w14:paraId="32A87C3A" w14:textId="4E8749A1" w:rsidR="00A01C66" w:rsidRDefault="00A01C66" w:rsidP="00213B75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A01C66">
        <w:rPr>
          <w:rFonts w:ascii="Be Vietnam Pro" w:eastAsia="Times New Roman" w:hAnsi="Be Vietnam Pro" w:cs="Arial"/>
          <w:u w:val="single"/>
          <w:lang w:eastAsia="de-DE"/>
        </w:rPr>
        <w:t>Weinbau Bestensee</w:t>
      </w:r>
      <w:r>
        <w:rPr>
          <w:rFonts w:ascii="Be Vietnam Pro" w:eastAsia="Times New Roman" w:hAnsi="Be Vietnam Pro" w:cs="Arial"/>
          <w:lang w:eastAsia="de-DE"/>
        </w:rPr>
        <w:t xml:space="preserve">: </w:t>
      </w:r>
      <w:r w:rsidR="00703DC1">
        <w:rPr>
          <w:rFonts w:ascii="Be Vietnam Pro" w:eastAsia="Times New Roman" w:hAnsi="Be Vietnam Pro" w:cs="Arial"/>
          <w:lang w:eastAsia="de-DE"/>
        </w:rPr>
        <w:t xml:space="preserve">Auch der Bestenseer Weinbauverein nimmt am </w:t>
      </w:r>
      <w:r w:rsidR="00703DC1" w:rsidRPr="00703DC1">
        <w:rPr>
          <w:rFonts w:ascii="Be Vietnam Pro" w:eastAsia="Times New Roman" w:hAnsi="Be Vietnam Pro" w:cs="Arial"/>
          <w:b/>
          <w:bCs/>
          <w:lang w:eastAsia="de-DE"/>
        </w:rPr>
        <w:t>14. Juni 2025</w:t>
      </w:r>
      <w:r w:rsidR="00703DC1">
        <w:rPr>
          <w:rFonts w:ascii="Be Vietnam Pro" w:eastAsia="Times New Roman" w:hAnsi="Be Vietnam Pro" w:cs="Arial"/>
          <w:lang w:eastAsia="de-DE"/>
        </w:rPr>
        <w:t xml:space="preserve"> an der 30. Brandenburger Landpartie teil. </w:t>
      </w:r>
      <w:r w:rsidR="00213B75">
        <w:rPr>
          <w:rFonts w:ascii="Be Vietnam Pro" w:eastAsia="Times New Roman" w:hAnsi="Be Vietnam Pro" w:cs="Arial"/>
          <w:lang w:eastAsia="de-DE"/>
        </w:rPr>
        <w:t>Darüber hinaus sind folgende Veranstaltungen geplant: „</w:t>
      </w:r>
      <w:r w:rsidR="00213B75" w:rsidRPr="00213B75">
        <w:rPr>
          <w:rFonts w:ascii="Be Vietnam Pro" w:eastAsia="Times New Roman" w:hAnsi="Be Vietnam Pro" w:cs="Arial"/>
          <w:lang w:eastAsia="de-DE"/>
        </w:rPr>
        <w:t>Weingenuss mit Freunden</w:t>
      </w:r>
      <w:r w:rsidR="00213B75">
        <w:rPr>
          <w:rFonts w:ascii="Be Vietnam Pro" w:eastAsia="Times New Roman" w:hAnsi="Be Vietnam Pro" w:cs="Arial"/>
          <w:lang w:eastAsia="de-DE"/>
        </w:rPr>
        <w:t xml:space="preserve">“ am </w:t>
      </w:r>
      <w:r w:rsidR="00213B75" w:rsidRPr="00213B75">
        <w:rPr>
          <w:rFonts w:ascii="Be Vietnam Pro" w:eastAsia="Times New Roman" w:hAnsi="Be Vietnam Pro" w:cs="Arial"/>
          <w:b/>
          <w:bCs/>
          <w:lang w:eastAsia="de-DE"/>
        </w:rPr>
        <w:t>4. und 5. Juli 2025</w:t>
      </w:r>
      <w:r w:rsidR="00213B75">
        <w:rPr>
          <w:rFonts w:ascii="Be Vietnam Pro" w:eastAsia="Times New Roman" w:hAnsi="Be Vietnam Pro" w:cs="Arial"/>
          <w:b/>
          <w:bCs/>
          <w:lang w:eastAsia="de-DE"/>
        </w:rPr>
        <w:t xml:space="preserve"> </w:t>
      </w:r>
      <w:r w:rsidR="00213B75" w:rsidRPr="00213B75">
        <w:rPr>
          <w:rFonts w:ascii="Be Vietnam Pro" w:eastAsia="Times New Roman" w:hAnsi="Be Vietnam Pro" w:cs="Arial"/>
          <w:lang w:eastAsia="de-DE"/>
        </w:rPr>
        <w:t>sowie am</w:t>
      </w:r>
      <w:r w:rsidR="00213B75">
        <w:rPr>
          <w:rFonts w:ascii="Be Vietnam Pro" w:eastAsia="Times New Roman" w:hAnsi="Be Vietnam Pro" w:cs="Arial"/>
          <w:b/>
          <w:bCs/>
          <w:lang w:eastAsia="de-DE"/>
        </w:rPr>
        <w:t xml:space="preserve"> 1. und 2. August 2025</w:t>
      </w:r>
      <w:r w:rsidR="00213B75">
        <w:rPr>
          <w:rFonts w:ascii="Be Vietnam Pro" w:eastAsia="Times New Roman" w:hAnsi="Be Vietnam Pro" w:cs="Arial"/>
          <w:lang w:eastAsia="de-DE"/>
        </w:rPr>
        <w:t xml:space="preserve">; außerdem gibt es am </w:t>
      </w:r>
      <w:r w:rsidR="00213B75" w:rsidRPr="00213B75">
        <w:rPr>
          <w:rFonts w:ascii="Be Vietnam Pro" w:eastAsia="Times New Roman" w:hAnsi="Be Vietnam Pro" w:cs="Arial"/>
          <w:b/>
          <w:bCs/>
          <w:lang w:eastAsia="de-DE"/>
        </w:rPr>
        <w:t>13. September 2025</w:t>
      </w:r>
      <w:r w:rsidR="00213B75">
        <w:rPr>
          <w:rFonts w:ascii="Be Vietnam Pro" w:eastAsia="Times New Roman" w:hAnsi="Be Vietnam Pro" w:cs="Arial"/>
          <w:lang w:eastAsia="de-DE"/>
        </w:rPr>
        <w:t xml:space="preserve"> ein </w:t>
      </w:r>
      <w:r w:rsidR="00213B75" w:rsidRPr="00213B75">
        <w:rPr>
          <w:rFonts w:ascii="Be Vietnam Pro" w:eastAsia="Times New Roman" w:hAnsi="Be Vietnam Pro" w:cs="Arial"/>
          <w:lang w:eastAsia="de-DE"/>
        </w:rPr>
        <w:t>Weinfest auf dem Weinberg</w:t>
      </w:r>
      <w:r w:rsidR="00213B75">
        <w:rPr>
          <w:rFonts w:ascii="Be Vietnam Pro" w:eastAsia="Times New Roman" w:hAnsi="Be Vietnam Pro" w:cs="Arial"/>
          <w:lang w:eastAsia="de-DE"/>
        </w:rPr>
        <w:t xml:space="preserve">, </w:t>
      </w:r>
      <w:hyperlink r:id="rId11" w:history="1">
        <w:r w:rsidR="003A1406" w:rsidRPr="00A7510B">
          <w:rPr>
            <w:rStyle w:val="Hyperlink"/>
            <w:rFonts w:ascii="Be Vietnam Pro" w:eastAsia="Times New Roman" w:hAnsi="Be Vietnam Pro" w:cs="Arial"/>
            <w:lang w:eastAsia="de-DE"/>
          </w:rPr>
          <w:t>https://www.bestenseer-weinbau.de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5D26B590" w14:textId="77777777" w:rsidR="00DA58A1" w:rsidRDefault="00DA58A1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b/>
          <w:bCs/>
          <w:lang w:eastAsia="de-DE"/>
        </w:rPr>
      </w:pPr>
    </w:p>
    <w:p w14:paraId="58EB9D6E" w14:textId="1157159F" w:rsidR="00703DC1" w:rsidRDefault="00FB273F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  <w:r w:rsidRPr="00FB273F">
        <w:rPr>
          <w:rFonts w:ascii="Be Vietnam Pro" w:eastAsia="Times New Roman" w:hAnsi="Be Vietnam Pro" w:cs="Arial"/>
          <w:b/>
          <w:bCs/>
          <w:lang w:eastAsia="de-DE"/>
        </w:rPr>
        <w:t>Weitere Informationen und Ausflugstipps:</w:t>
      </w:r>
      <w:r w:rsidRPr="00FB273F">
        <w:rPr>
          <w:rFonts w:ascii="Be Vietnam Pro" w:eastAsia="Times New Roman" w:hAnsi="Be Vietnam Pro" w:cs="Arial"/>
          <w:b/>
          <w:bCs/>
          <w:lang w:eastAsia="de-DE"/>
        </w:rPr>
        <w:br/>
      </w:r>
      <w:hyperlink r:id="rId12" w:history="1">
        <w:r w:rsidR="0056712F" w:rsidRPr="0056712F">
          <w:rPr>
            <w:rStyle w:val="Hyperlink"/>
            <w:rFonts w:ascii="Be Vietnam Pro" w:eastAsia="Times New Roman" w:hAnsi="Be Vietnam Pro" w:cs="Arial"/>
            <w:lang w:eastAsia="de-DE"/>
          </w:rPr>
          <w:t>www.gartenbau-bb.de/fachgruppen/wein</w:t>
        </w:r>
      </w:hyperlink>
      <w:r w:rsidR="0056712F" w:rsidRPr="0056712F">
        <w:rPr>
          <w:rStyle w:val="Hyperlink"/>
          <w:rFonts w:ascii="Be Vietnam Pro" w:eastAsia="Times New Roman" w:hAnsi="Be Vietnam Pro" w:cs="Arial"/>
          <w:lang w:eastAsia="de-DE"/>
        </w:rPr>
        <w:t xml:space="preserve"> </w:t>
      </w:r>
      <w:r w:rsidR="0056712F">
        <w:br/>
      </w:r>
      <w:hyperlink r:id="rId13" w:history="1">
        <w:r w:rsidR="0056712F" w:rsidRPr="00944551">
          <w:rPr>
            <w:rStyle w:val="Hyperlink"/>
            <w:rFonts w:ascii="Be Vietnam Pro" w:eastAsia="Times New Roman" w:hAnsi="Be Vietnam Pro" w:cs="Arial"/>
            <w:lang w:eastAsia="de-DE"/>
          </w:rPr>
          <w:t>www.reiseland-brandenburg.de</w:t>
        </w:r>
      </w:hyperlink>
      <w:r>
        <w:rPr>
          <w:rFonts w:ascii="Be Vietnam Pro" w:eastAsia="Times New Roman" w:hAnsi="Be Vietnam Pro" w:cs="Arial"/>
          <w:lang w:eastAsia="de-DE"/>
        </w:rPr>
        <w:t xml:space="preserve"> </w:t>
      </w:r>
    </w:p>
    <w:p w14:paraId="2F274C21" w14:textId="77777777" w:rsidR="00E20B18" w:rsidRDefault="00E20B1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4FCAB80F" w14:textId="77777777" w:rsidR="00E20B18" w:rsidRDefault="00E20B1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694823D5" w14:textId="77777777" w:rsidR="00E20B18" w:rsidRDefault="00E20B1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p w14:paraId="28DD58D6" w14:textId="77777777" w:rsidR="00E20B18" w:rsidRPr="009C249D" w:rsidRDefault="00E20B18" w:rsidP="00E02F68">
      <w:pPr>
        <w:suppressAutoHyphens w:val="0"/>
        <w:autoSpaceDN/>
        <w:spacing w:before="100" w:beforeAutospacing="1" w:after="100" w:afterAutospacing="1" w:line="240" w:lineRule="auto"/>
        <w:textAlignment w:val="auto"/>
        <w:rPr>
          <w:rFonts w:ascii="Be Vietnam Pro" w:eastAsia="Times New Roman" w:hAnsi="Be Vietnam Pro" w:cs="Arial"/>
          <w:lang w:eastAsia="de-DE"/>
        </w:rPr>
      </w:pPr>
    </w:p>
    <w:sectPr w:rsidR="00E20B18" w:rsidRPr="009C249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CE2AF" w14:textId="77777777" w:rsidR="00702074" w:rsidRDefault="00702074">
      <w:pPr>
        <w:spacing w:after="0" w:line="240" w:lineRule="auto"/>
      </w:pPr>
      <w:r>
        <w:separator/>
      </w:r>
    </w:p>
  </w:endnote>
  <w:endnote w:type="continuationSeparator" w:id="0">
    <w:p w14:paraId="2833D948" w14:textId="77777777" w:rsidR="00702074" w:rsidRDefault="007020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oneSans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 Vietnam Pro">
    <w:altName w:val="Be Vietnam Pro"/>
    <w:panose1 w:val="00000000000000000000"/>
    <w:charset w:val="00"/>
    <w:family w:val="auto"/>
    <w:pitch w:val="variable"/>
    <w:sig w:usb0="A000006F" w:usb1="0000005B" w:usb2="00000000" w:usb3="00000000" w:csb0="000001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DFE78D" w14:textId="77777777" w:rsidR="0076730D" w:rsidRDefault="007673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1409" w14:textId="77777777" w:rsidR="00B11768" w:rsidRDefault="00B11768" w:rsidP="009C249D">
    <w:pPr>
      <w:pStyle w:val="Textkrper22"/>
      <w:jc w:val="center"/>
      <w:rPr>
        <w:rFonts w:ascii="Arial" w:eastAsia="Calibri" w:hAnsi="Arial" w:cs="Arial"/>
        <w:sz w:val="18"/>
        <w:szCs w:val="18"/>
        <w:lang w:eastAsia="en-US"/>
      </w:rPr>
    </w:pPr>
  </w:p>
  <w:p w14:paraId="11DFE845" w14:textId="63008691" w:rsidR="00BA0054" w:rsidRPr="009C249D" w:rsidRDefault="00BA0054" w:rsidP="004D39BB">
    <w:pPr>
      <w:pStyle w:val="Textkrper22"/>
      <w:jc w:val="center"/>
      <w:rPr>
        <w:rFonts w:ascii="Be Vietnam Pro" w:hAnsi="Be Vietnam Pro"/>
      </w:rPr>
    </w:pPr>
    <w:r w:rsidRPr="009C249D">
      <w:rPr>
        <w:rFonts w:ascii="Be Vietnam Pro" w:eastAsia="Calibri" w:hAnsi="Be Vietnam Pro" w:cs="Arial"/>
        <w:bCs/>
        <w:sz w:val="18"/>
        <w:szCs w:val="18"/>
        <w:lang w:eastAsia="en-US"/>
      </w:rPr>
      <w:t>TMB Tourismus-Marketing Brandenburg GmbH</w:t>
    </w:r>
    <w:r w:rsidRPr="009C249D">
      <w:rPr>
        <w:rFonts w:ascii="Be Vietnam Pro" w:eastAsia="Calibri" w:hAnsi="Be Vietnam Pro" w:cs="Arial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Babelsberger Straße 26, 14473 Potsdam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Amtsgericht Potsdam, HRB 11403, Ust-IdNr.: DE194533636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Vorsitzende des Aufsichtsrates: Staatssekretärin  Dr. Friederike Haase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; </w:t>
    </w:r>
    <w:r w:rsidR="004D39BB" w:rsidRPr="004D39BB">
      <w:rPr>
        <w:rFonts w:ascii="Be Vietnam Pro" w:eastAsia="Calibri" w:hAnsi="Be Vietnam Pro" w:cs="Arial"/>
        <w:b w:val="0"/>
        <w:sz w:val="18"/>
        <w:szCs w:val="18"/>
        <w:lang w:eastAsia="en-US"/>
      </w:rPr>
      <w:t>Geschäftsführer: Christian Woronka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>,</w:t>
    </w:r>
    <w:r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 </w:t>
    </w:r>
    <w:r w:rsidRPr="009C249D">
      <w:rPr>
        <w:rFonts w:ascii="Be Vietnam Pro" w:eastAsia="Calibri" w:hAnsi="Be Vietnam Pro" w:cs="Arial"/>
        <w:b w:val="0"/>
        <w:bCs/>
        <w:sz w:val="18"/>
        <w:szCs w:val="18"/>
        <w:lang w:eastAsia="en-US"/>
      </w:rPr>
      <w:t xml:space="preserve">Pressekontakt: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>Unternehmenskommunikation, Birgit Kunkel &amp; Patrick Kastner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Telefon 0331/298 73-24, </w:t>
    </w:r>
    <w:r w:rsidR="004D39BB">
      <w:rPr>
        <w:rFonts w:ascii="Be Vietnam Pro" w:eastAsia="Calibri" w:hAnsi="Be Vietnam Pro" w:cs="Arial"/>
        <w:b w:val="0"/>
        <w:sz w:val="18"/>
        <w:szCs w:val="18"/>
        <w:lang w:eastAsia="en-US"/>
      </w:rPr>
      <w:br/>
    </w:r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E-Mail: </w:t>
    </w:r>
    <w:hyperlink r:id="rId1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presse@reiseland-brandenburg.de</w:t>
      </w:r>
    </w:hyperlink>
    <w:r w:rsidRPr="009C249D">
      <w:rPr>
        <w:rFonts w:ascii="Be Vietnam Pro" w:eastAsia="Calibri" w:hAnsi="Be Vietnam Pro" w:cs="Arial"/>
        <w:b w:val="0"/>
        <w:sz w:val="18"/>
        <w:szCs w:val="18"/>
        <w:lang w:eastAsia="en-US"/>
      </w:rPr>
      <w:t xml:space="preserve">, </w:t>
    </w:r>
    <w:hyperlink r:id="rId2" w:history="1">
      <w:r w:rsidRPr="009C249D">
        <w:rPr>
          <w:rStyle w:val="Hyperlink"/>
          <w:rFonts w:ascii="Be Vietnam Pro" w:eastAsia="Calibri" w:hAnsi="Be Vietnam Pro" w:cs="Arial"/>
          <w:b w:val="0"/>
          <w:sz w:val="18"/>
          <w:szCs w:val="18"/>
          <w:lang w:eastAsia="en-US"/>
        </w:rPr>
        <w:t>www.reiseland-brandenburg.de</w:t>
      </w:r>
    </w:hyperlink>
  </w:p>
  <w:p w14:paraId="20A12F37" w14:textId="77777777" w:rsidR="00B11768" w:rsidRDefault="00B11768" w:rsidP="00BA0054">
    <w:pPr>
      <w:pStyle w:val="Textkrper22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47B098" w14:textId="77777777" w:rsidR="0076730D" w:rsidRDefault="0076730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C0C7F" w14:textId="77777777" w:rsidR="00702074" w:rsidRDefault="00702074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45C9AEF" w14:textId="77777777" w:rsidR="00702074" w:rsidRDefault="007020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9B149" w14:textId="77777777" w:rsidR="0076730D" w:rsidRDefault="0076730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06865" w14:textId="4EF18717" w:rsidR="00B11768" w:rsidRDefault="009C249D">
    <w:pPr>
      <w:pStyle w:val="Kopfzeile"/>
      <w:jc w:val="center"/>
    </w:pPr>
    <w:r>
      <w:rPr>
        <w:noProof/>
      </w:rPr>
      <w:drawing>
        <wp:inline distT="0" distB="0" distL="0" distR="0" wp14:anchorId="22D854CD" wp14:editId="1017349B">
          <wp:extent cx="1895475" cy="783931"/>
          <wp:effectExtent l="0" t="0" r="0" b="0"/>
          <wp:docPr id="1328048854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04885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749" cy="796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51AA3C" w14:textId="77777777" w:rsidR="00B11768" w:rsidRDefault="00B11768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452D" w14:textId="77777777" w:rsidR="0076730D" w:rsidRDefault="0076730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3B642A"/>
    <w:multiLevelType w:val="hybridMultilevel"/>
    <w:tmpl w:val="5D3AD3BA"/>
    <w:lvl w:ilvl="0" w:tplc="692C350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09689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866"/>
    <w:rsid w:val="00007022"/>
    <w:rsid w:val="00016BEA"/>
    <w:rsid w:val="00020C05"/>
    <w:rsid w:val="00027CF0"/>
    <w:rsid w:val="0003119A"/>
    <w:rsid w:val="00042CCF"/>
    <w:rsid w:val="000437B0"/>
    <w:rsid w:val="00083F8F"/>
    <w:rsid w:val="00085E8D"/>
    <w:rsid w:val="00085EAE"/>
    <w:rsid w:val="000A07C8"/>
    <w:rsid w:val="000A5770"/>
    <w:rsid w:val="000B48E5"/>
    <w:rsid w:val="000C1E81"/>
    <w:rsid w:val="000C50BD"/>
    <w:rsid w:val="000E29D6"/>
    <w:rsid w:val="000E2DC1"/>
    <w:rsid w:val="000E6E35"/>
    <w:rsid w:val="00100E9B"/>
    <w:rsid w:val="00110CA2"/>
    <w:rsid w:val="0011600E"/>
    <w:rsid w:val="00117355"/>
    <w:rsid w:val="0012561E"/>
    <w:rsid w:val="00126131"/>
    <w:rsid w:val="00127F76"/>
    <w:rsid w:val="001522C3"/>
    <w:rsid w:val="001528CA"/>
    <w:rsid w:val="00152D2B"/>
    <w:rsid w:val="00153490"/>
    <w:rsid w:val="0015368C"/>
    <w:rsid w:val="00157F36"/>
    <w:rsid w:val="00163434"/>
    <w:rsid w:val="00170466"/>
    <w:rsid w:val="00171F45"/>
    <w:rsid w:val="001914CA"/>
    <w:rsid w:val="00191A0D"/>
    <w:rsid w:val="001A228B"/>
    <w:rsid w:val="001A63E6"/>
    <w:rsid w:val="001B38E6"/>
    <w:rsid w:val="001B3981"/>
    <w:rsid w:val="001B7172"/>
    <w:rsid w:val="001C238D"/>
    <w:rsid w:val="001C4763"/>
    <w:rsid w:val="001C4D15"/>
    <w:rsid w:val="001E064F"/>
    <w:rsid w:val="001E118E"/>
    <w:rsid w:val="00200208"/>
    <w:rsid w:val="002019F0"/>
    <w:rsid w:val="00213B75"/>
    <w:rsid w:val="002157C9"/>
    <w:rsid w:val="0022791E"/>
    <w:rsid w:val="002421A3"/>
    <w:rsid w:val="002424BF"/>
    <w:rsid w:val="0024560E"/>
    <w:rsid w:val="00247245"/>
    <w:rsid w:val="00252B25"/>
    <w:rsid w:val="002579FF"/>
    <w:rsid w:val="00263A89"/>
    <w:rsid w:val="0026515C"/>
    <w:rsid w:val="00270880"/>
    <w:rsid w:val="002920D2"/>
    <w:rsid w:val="0029288A"/>
    <w:rsid w:val="00293757"/>
    <w:rsid w:val="002A06D3"/>
    <w:rsid w:val="002A3F7A"/>
    <w:rsid w:val="002A60FC"/>
    <w:rsid w:val="002D2BBA"/>
    <w:rsid w:val="002D6908"/>
    <w:rsid w:val="00310566"/>
    <w:rsid w:val="0031401B"/>
    <w:rsid w:val="003208D4"/>
    <w:rsid w:val="00323C92"/>
    <w:rsid w:val="00324277"/>
    <w:rsid w:val="0032506C"/>
    <w:rsid w:val="00325F90"/>
    <w:rsid w:val="00334362"/>
    <w:rsid w:val="00340BCD"/>
    <w:rsid w:val="00344F99"/>
    <w:rsid w:val="00361617"/>
    <w:rsid w:val="00377897"/>
    <w:rsid w:val="00382CB7"/>
    <w:rsid w:val="00382DE3"/>
    <w:rsid w:val="003910CF"/>
    <w:rsid w:val="003A1406"/>
    <w:rsid w:val="003A506F"/>
    <w:rsid w:val="003A79D8"/>
    <w:rsid w:val="003D005D"/>
    <w:rsid w:val="003D64AB"/>
    <w:rsid w:val="003E125B"/>
    <w:rsid w:val="003E2ABB"/>
    <w:rsid w:val="003E6F88"/>
    <w:rsid w:val="003F05B9"/>
    <w:rsid w:val="003F7426"/>
    <w:rsid w:val="003F7FCB"/>
    <w:rsid w:val="0040454A"/>
    <w:rsid w:val="00413428"/>
    <w:rsid w:val="00414EB4"/>
    <w:rsid w:val="004152A9"/>
    <w:rsid w:val="00434DB7"/>
    <w:rsid w:val="0044279E"/>
    <w:rsid w:val="004462CF"/>
    <w:rsid w:val="004467CD"/>
    <w:rsid w:val="004473A9"/>
    <w:rsid w:val="00452504"/>
    <w:rsid w:val="0046468F"/>
    <w:rsid w:val="00486AB9"/>
    <w:rsid w:val="004933EE"/>
    <w:rsid w:val="00494BFE"/>
    <w:rsid w:val="004A23C0"/>
    <w:rsid w:val="004A2ABB"/>
    <w:rsid w:val="004A7F84"/>
    <w:rsid w:val="004B5201"/>
    <w:rsid w:val="004C0E2C"/>
    <w:rsid w:val="004C17F1"/>
    <w:rsid w:val="004C4FC7"/>
    <w:rsid w:val="004D39BB"/>
    <w:rsid w:val="004F08C8"/>
    <w:rsid w:val="004F141A"/>
    <w:rsid w:val="004F50A8"/>
    <w:rsid w:val="005133F4"/>
    <w:rsid w:val="0053635D"/>
    <w:rsid w:val="005412C6"/>
    <w:rsid w:val="005449EB"/>
    <w:rsid w:val="005452EA"/>
    <w:rsid w:val="0055190B"/>
    <w:rsid w:val="00562E57"/>
    <w:rsid w:val="0056712F"/>
    <w:rsid w:val="00576024"/>
    <w:rsid w:val="00580254"/>
    <w:rsid w:val="00586F3C"/>
    <w:rsid w:val="00592CE3"/>
    <w:rsid w:val="005A3318"/>
    <w:rsid w:val="005A601E"/>
    <w:rsid w:val="005B05AF"/>
    <w:rsid w:val="005B0AC0"/>
    <w:rsid w:val="005B5A9C"/>
    <w:rsid w:val="005B7C75"/>
    <w:rsid w:val="005D0DBF"/>
    <w:rsid w:val="005D2426"/>
    <w:rsid w:val="005D7258"/>
    <w:rsid w:val="005E673E"/>
    <w:rsid w:val="005E7F5C"/>
    <w:rsid w:val="00611628"/>
    <w:rsid w:val="00614027"/>
    <w:rsid w:val="006208AB"/>
    <w:rsid w:val="00623891"/>
    <w:rsid w:val="00630797"/>
    <w:rsid w:val="0063288A"/>
    <w:rsid w:val="00635474"/>
    <w:rsid w:val="0063623D"/>
    <w:rsid w:val="006438AA"/>
    <w:rsid w:val="00650151"/>
    <w:rsid w:val="00657920"/>
    <w:rsid w:val="006604A6"/>
    <w:rsid w:val="006638BD"/>
    <w:rsid w:val="00670477"/>
    <w:rsid w:val="00673D3F"/>
    <w:rsid w:val="006957D8"/>
    <w:rsid w:val="006A02B4"/>
    <w:rsid w:val="006A1DC0"/>
    <w:rsid w:val="006A4FC5"/>
    <w:rsid w:val="006B3495"/>
    <w:rsid w:val="006B3A9E"/>
    <w:rsid w:val="006B5264"/>
    <w:rsid w:val="006C1A23"/>
    <w:rsid w:val="006D33DC"/>
    <w:rsid w:val="006E4970"/>
    <w:rsid w:val="006F382D"/>
    <w:rsid w:val="00702074"/>
    <w:rsid w:val="00703DC1"/>
    <w:rsid w:val="00721B55"/>
    <w:rsid w:val="00721DDA"/>
    <w:rsid w:val="0074697C"/>
    <w:rsid w:val="007555A4"/>
    <w:rsid w:val="00763B4C"/>
    <w:rsid w:val="00763D53"/>
    <w:rsid w:val="0076730D"/>
    <w:rsid w:val="00771EB5"/>
    <w:rsid w:val="0077676A"/>
    <w:rsid w:val="007769C3"/>
    <w:rsid w:val="00794E7D"/>
    <w:rsid w:val="007959FD"/>
    <w:rsid w:val="007962AA"/>
    <w:rsid w:val="007A7F59"/>
    <w:rsid w:val="007B7AFD"/>
    <w:rsid w:val="007C39FC"/>
    <w:rsid w:val="007C488B"/>
    <w:rsid w:val="007C4B00"/>
    <w:rsid w:val="007C5222"/>
    <w:rsid w:val="007D4FFC"/>
    <w:rsid w:val="007D72F2"/>
    <w:rsid w:val="00815841"/>
    <w:rsid w:val="008174E6"/>
    <w:rsid w:val="00817DA7"/>
    <w:rsid w:val="00830099"/>
    <w:rsid w:val="00832422"/>
    <w:rsid w:val="00835641"/>
    <w:rsid w:val="00844693"/>
    <w:rsid w:val="00853CBD"/>
    <w:rsid w:val="008716D2"/>
    <w:rsid w:val="0087544C"/>
    <w:rsid w:val="008806B6"/>
    <w:rsid w:val="008867A7"/>
    <w:rsid w:val="00887B67"/>
    <w:rsid w:val="008A0A8E"/>
    <w:rsid w:val="008A0EAD"/>
    <w:rsid w:val="008A7845"/>
    <w:rsid w:val="008C65FD"/>
    <w:rsid w:val="008D6896"/>
    <w:rsid w:val="008F2CAA"/>
    <w:rsid w:val="00913CF7"/>
    <w:rsid w:val="00921BF8"/>
    <w:rsid w:val="00927DE5"/>
    <w:rsid w:val="00933624"/>
    <w:rsid w:val="00941846"/>
    <w:rsid w:val="009434BA"/>
    <w:rsid w:val="00944B4E"/>
    <w:rsid w:val="009538A0"/>
    <w:rsid w:val="00955E1A"/>
    <w:rsid w:val="00965A16"/>
    <w:rsid w:val="00972866"/>
    <w:rsid w:val="009749A6"/>
    <w:rsid w:val="00976F60"/>
    <w:rsid w:val="009770FD"/>
    <w:rsid w:val="00977C9E"/>
    <w:rsid w:val="00980A90"/>
    <w:rsid w:val="009863B1"/>
    <w:rsid w:val="009910DB"/>
    <w:rsid w:val="0099548E"/>
    <w:rsid w:val="009A5EE1"/>
    <w:rsid w:val="009A7031"/>
    <w:rsid w:val="009C249D"/>
    <w:rsid w:val="009F30F2"/>
    <w:rsid w:val="00A01C66"/>
    <w:rsid w:val="00A06C54"/>
    <w:rsid w:val="00A1196A"/>
    <w:rsid w:val="00A13F5C"/>
    <w:rsid w:val="00A231AD"/>
    <w:rsid w:val="00A31393"/>
    <w:rsid w:val="00A323E1"/>
    <w:rsid w:val="00A37890"/>
    <w:rsid w:val="00A37F69"/>
    <w:rsid w:val="00A453BE"/>
    <w:rsid w:val="00A45886"/>
    <w:rsid w:val="00A571E4"/>
    <w:rsid w:val="00A60E0D"/>
    <w:rsid w:val="00A71D8C"/>
    <w:rsid w:val="00A72A72"/>
    <w:rsid w:val="00A83A6E"/>
    <w:rsid w:val="00A93D64"/>
    <w:rsid w:val="00AB1820"/>
    <w:rsid w:val="00AC1013"/>
    <w:rsid w:val="00AC4425"/>
    <w:rsid w:val="00AD7228"/>
    <w:rsid w:val="00B02E2C"/>
    <w:rsid w:val="00B11768"/>
    <w:rsid w:val="00B12023"/>
    <w:rsid w:val="00B14291"/>
    <w:rsid w:val="00B3507E"/>
    <w:rsid w:val="00B41551"/>
    <w:rsid w:val="00B424F9"/>
    <w:rsid w:val="00B440B5"/>
    <w:rsid w:val="00B531DE"/>
    <w:rsid w:val="00B53BDD"/>
    <w:rsid w:val="00B55B04"/>
    <w:rsid w:val="00B57977"/>
    <w:rsid w:val="00B71733"/>
    <w:rsid w:val="00B71845"/>
    <w:rsid w:val="00B8783D"/>
    <w:rsid w:val="00BA0054"/>
    <w:rsid w:val="00BC36B4"/>
    <w:rsid w:val="00BC5CD6"/>
    <w:rsid w:val="00BD18B5"/>
    <w:rsid w:val="00BD50C2"/>
    <w:rsid w:val="00BE1C33"/>
    <w:rsid w:val="00C01E78"/>
    <w:rsid w:val="00C06621"/>
    <w:rsid w:val="00C06D82"/>
    <w:rsid w:val="00C12AC3"/>
    <w:rsid w:val="00C15129"/>
    <w:rsid w:val="00C4650E"/>
    <w:rsid w:val="00C50611"/>
    <w:rsid w:val="00C53B77"/>
    <w:rsid w:val="00C54B72"/>
    <w:rsid w:val="00C642EF"/>
    <w:rsid w:val="00C83DB3"/>
    <w:rsid w:val="00C853F0"/>
    <w:rsid w:val="00C87B87"/>
    <w:rsid w:val="00C963A7"/>
    <w:rsid w:val="00CA0C9B"/>
    <w:rsid w:val="00CA72AB"/>
    <w:rsid w:val="00CA7D89"/>
    <w:rsid w:val="00CA7F53"/>
    <w:rsid w:val="00CC187A"/>
    <w:rsid w:val="00CD06CB"/>
    <w:rsid w:val="00CD5D6B"/>
    <w:rsid w:val="00CE0F37"/>
    <w:rsid w:val="00CE542F"/>
    <w:rsid w:val="00CF01BC"/>
    <w:rsid w:val="00CF52FE"/>
    <w:rsid w:val="00D04B11"/>
    <w:rsid w:val="00D16433"/>
    <w:rsid w:val="00D27F91"/>
    <w:rsid w:val="00D41985"/>
    <w:rsid w:val="00D45E1B"/>
    <w:rsid w:val="00D470C5"/>
    <w:rsid w:val="00D527DD"/>
    <w:rsid w:val="00D52B62"/>
    <w:rsid w:val="00D56F92"/>
    <w:rsid w:val="00D61AE3"/>
    <w:rsid w:val="00D647F2"/>
    <w:rsid w:val="00D72986"/>
    <w:rsid w:val="00D81C19"/>
    <w:rsid w:val="00DA3090"/>
    <w:rsid w:val="00DA3F5C"/>
    <w:rsid w:val="00DA54EC"/>
    <w:rsid w:val="00DA58A1"/>
    <w:rsid w:val="00DB4064"/>
    <w:rsid w:val="00DC2396"/>
    <w:rsid w:val="00DC42B0"/>
    <w:rsid w:val="00DD5C19"/>
    <w:rsid w:val="00DF0A7A"/>
    <w:rsid w:val="00DF250D"/>
    <w:rsid w:val="00DF7B60"/>
    <w:rsid w:val="00E02F68"/>
    <w:rsid w:val="00E17452"/>
    <w:rsid w:val="00E17E54"/>
    <w:rsid w:val="00E20B18"/>
    <w:rsid w:val="00E238E3"/>
    <w:rsid w:val="00E243F9"/>
    <w:rsid w:val="00E3121F"/>
    <w:rsid w:val="00E356C6"/>
    <w:rsid w:val="00E45E59"/>
    <w:rsid w:val="00E46787"/>
    <w:rsid w:val="00E51144"/>
    <w:rsid w:val="00E61F8F"/>
    <w:rsid w:val="00E62B72"/>
    <w:rsid w:val="00E64738"/>
    <w:rsid w:val="00E82C17"/>
    <w:rsid w:val="00E84BCC"/>
    <w:rsid w:val="00E91241"/>
    <w:rsid w:val="00E94C8D"/>
    <w:rsid w:val="00EA0B35"/>
    <w:rsid w:val="00EA1C81"/>
    <w:rsid w:val="00EA4644"/>
    <w:rsid w:val="00EB1A52"/>
    <w:rsid w:val="00EB331B"/>
    <w:rsid w:val="00EB5D8D"/>
    <w:rsid w:val="00EB6130"/>
    <w:rsid w:val="00EB7F61"/>
    <w:rsid w:val="00ED53D7"/>
    <w:rsid w:val="00EE04E3"/>
    <w:rsid w:val="00F30671"/>
    <w:rsid w:val="00F31222"/>
    <w:rsid w:val="00F32001"/>
    <w:rsid w:val="00F40696"/>
    <w:rsid w:val="00F41EE9"/>
    <w:rsid w:val="00F545DF"/>
    <w:rsid w:val="00F656F0"/>
    <w:rsid w:val="00F7121C"/>
    <w:rsid w:val="00F93546"/>
    <w:rsid w:val="00FA2832"/>
    <w:rsid w:val="00FA5970"/>
    <w:rsid w:val="00FB273F"/>
    <w:rsid w:val="00FB71EC"/>
    <w:rsid w:val="00FC1951"/>
    <w:rsid w:val="00FC2BE9"/>
    <w:rsid w:val="00FC31F4"/>
    <w:rsid w:val="00FC4C5B"/>
    <w:rsid w:val="00FC5439"/>
    <w:rsid w:val="00FC65F4"/>
    <w:rsid w:val="00FE33F8"/>
    <w:rsid w:val="00FE7F99"/>
    <w:rsid w:val="00FF299D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2F576"/>
  <w15:docId w15:val="{608405E9-790D-43F6-ADD0-D73B593D7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34DB7"/>
    <w:pPr>
      <w:autoSpaceDE w:val="0"/>
      <w:adjustRightInd w:val="0"/>
      <w:spacing w:after="0" w:line="240" w:lineRule="auto"/>
      <w:textAlignment w:val="auto"/>
    </w:pPr>
    <w:rPr>
      <w:rFonts w:cs="Calibri"/>
      <w:color w:val="000000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356C6"/>
    <w:rPr>
      <w:b/>
      <w:bCs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B71EC"/>
    <w:rPr>
      <w:color w:val="605E5C"/>
      <w:shd w:val="clear" w:color="auto" w:fill="E1DFDD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20B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lkenberg-gmbh.de" TargetMode="External"/><Relationship Id="rId13" Type="http://schemas.openxmlformats.org/officeDocument/2006/relationships/hyperlink" Target="http://www.reiseland-brandenburg.de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eingut-patke.de" TargetMode="External"/><Relationship Id="rId12" Type="http://schemas.openxmlformats.org/officeDocument/2006/relationships/hyperlink" Target="http://www.gartenbau-bb.de/fachgruppen/wei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estenseer-weinbau.d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weinbauwobar.de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s://weinbau-lindicke.de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iseland-brandenburg.de/" TargetMode="External"/><Relationship Id="rId1" Type="http://schemas.openxmlformats.org/officeDocument/2006/relationships/hyperlink" Target="mailto:presse@reiseland-brandenburg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847</Words>
  <Characters>5342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Matthias Schäfer</dc:creator>
  <cp:lastModifiedBy>Schäfer, Matthias</cp:lastModifiedBy>
  <cp:revision>36</cp:revision>
  <cp:lastPrinted>2025-04-23T09:40:00Z</cp:lastPrinted>
  <dcterms:created xsi:type="dcterms:W3CDTF">2023-06-02T09:55:00Z</dcterms:created>
  <dcterms:modified xsi:type="dcterms:W3CDTF">2025-04-23T09:43:00Z</dcterms:modified>
</cp:coreProperties>
</file>