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4D3" w:rsidRPr="001E4570" w:rsidRDefault="002664D3" w:rsidP="002664D3">
      <w:pPr>
        <w:rPr>
          <w:rFonts w:asciiTheme="minorHAnsi" w:hAnsiTheme="minorHAnsi"/>
          <w:b/>
          <w:sz w:val="24"/>
          <w:szCs w:val="24"/>
          <w:lang w:val="sv-SE"/>
        </w:rPr>
      </w:pPr>
      <w:r w:rsidRPr="001E4570">
        <w:rPr>
          <w:rFonts w:asciiTheme="minorHAnsi" w:hAnsiTheme="minorHAnsi"/>
          <w:b/>
          <w:sz w:val="24"/>
          <w:szCs w:val="24"/>
          <w:lang w:val="sv-SE"/>
        </w:rPr>
        <w:t xml:space="preserve">Med </w:t>
      </w:r>
      <w:proofErr w:type="spellStart"/>
      <w:r w:rsidRPr="001E4570">
        <w:rPr>
          <w:rFonts w:asciiTheme="minorHAnsi" w:hAnsiTheme="minorHAnsi"/>
          <w:b/>
          <w:sz w:val="24"/>
          <w:szCs w:val="24"/>
          <w:lang w:val="sv-SE"/>
        </w:rPr>
        <w:t>testo</w:t>
      </w:r>
      <w:proofErr w:type="spellEnd"/>
      <w:r w:rsidRPr="001E4570">
        <w:rPr>
          <w:rFonts w:asciiTheme="minorHAnsi" w:hAnsiTheme="minorHAnsi"/>
          <w:b/>
          <w:sz w:val="24"/>
          <w:szCs w:val="24"/>
          <w:lang w:val="sv-SE"/>
        </w:rPr>
        <w:t xml:space="preserve"> 270 lanserar </w:t>
      </w:r>
      <w:proofErr w:type="spellStart"/>
      <w:r w:rsidRPr="001E4570">
        <w:rPr>
          <w:rFonts w:asciiTheme="minorHAnsi" w:hAnsiTheme="minorHAnsi"/>
          <w:b/>
          <w:sz w:val="24"/>
          <w:szCs w:val="24"/>
          <w:lang w:val="sv-SE"/>
        </w:rPr>
        <w:t>Testo</w:t>
      </w:r>
      <w:proofErr w:type="spellEnd"/>
      <w:r w:rsidRPr="001E4570">
        <w:rPr>
          <w:rFonts w:asciiTheme="minorHAnsi" w:hAnsiTheme="minorHAnsi"/>
          <w:b/>
          <w:sz w:val="24"/>
          <w:szCs w:val="24"/>
          <w:lang w:val="sv-SE"/>
        </w:rPr>
        <w:t xml:space="preserve"> den nya generationen av sin beprövade matoljetestare på marknaden. Den möjliggör att kvaliteten på matolja kan fastställas ännu snabbare</w:t>
      </w:r>
      <w:r>
        <w:rPr>
          <w:rFonts w:asciiTheme="minorHAnsi" w:hAnsiTheme="minorHAnsi"/>
          <w:b/>
          <w:sz w:val="24"/>
          <w:szCs w:val="24"/>
          <w:lang w:val="sv-SE"/>
        </w:rPr>
        <w:t xml:space="preserve"> och säkrare</w:t>
      </w:r>
      <w:r w:rsidRPr="001E4570">
        <w:rPr>
          <w:rFonts w:asciiTheme="minorHAnsi" w:hAnsiTheme="minorHAnsi"/>
          <w:b/>
          <w:sz w:val="24"/>
          <w:szCs w:val="24"/>
          <w:lang w:val="sv-SE"/>
        </w:rPr>
        <w:t>. Detta säkerställer kvaliteten i friterad mat, och minskar utgifterna för matolja med upp till 20</w:t>
      </w:r>
      <w:r>
        <w:rPr>
          <w:rFonts w:asciiTheme="minorHAnsi" w:hAnsiTheme="minorHAnsi"/>
          <w:b/>
          <w:sz w:val="24"/>
          <w:szCs w:val="24"/>
          <w:lang w:val="sv-SE"/>
        </w:rPr>
        <w:t xml:space="preserve"> </w:t>
      </w:r>
      <w:r w:rsidRPr="001E4570">
        <w:rPr>
          <w:rFonts w:asciiTheme="minorHAnsi" w:hAnsiTheme="minorHAnsi"/>
          <w:b/>
          <w:sz w:val="24"/>
          <w:szCs w:val="24"/>
          <w:lang w:val="sv-SE"/>
        </w:rPr>
        <w:t>%.</w:t>
      </w:r>
    </w:p>
    <w:p w:rsidR="002664D3" w:rsidRPr="001E4570" w:rsidRDefault="002664D3" w:rsidP="002664D3">
      <w:pPr>
        <w:rPr>
          <w:rFonts w:asciiTheme="minorHAnsi" w:hAnsiTheme="minorHAnsi"/>
          <w:b/>
          <w:sz w:val="24"/>
          <w:szCs w:val="24"/>
          <w:lang w:val="sv-SE"/>
        </w:rPr>
      </w:pPr>
    </w:p>
    <w:p w:rsidR="002664D3" w:rsidRPr="001E4570" w:rsidRDefault="002664D3" w:rsidP="002664D3">
      <w:pPr>
        <w:rPr>
          <w:rFonts w:asciiTheme="minorHAnsi" w:hAnsiTheme="minorHAnsi"/>
          <w:sz w:val="24"/>
          <w:szCs w:val="24"/>
          <w:lang w:val="sv-SE"/>
        </w:rPr>
      </w:pPr>
      <w:r w:rsidRPr="001E4570">
        <w:rPr>
          <w:rFonts w:asciiTheme="minorHAnsi" w:hAnsiTheme="minorHAnsi"/>
          <w:sz w:val="24"/>
          <w:szCs w:val="24"/>
          <w:lang w:val="sv-SE"/>
        </w:rPr>
        <w:t xml:space="preserve">Med frityroljemätaren </w:t>
      </w:r>
      <w:proofErr w:type="spellStart"/>
      <w:r w:rsidRPr="001E4570">
        <w:rPr>
          <w:rFonts w:asciiTheme="minorHAnsi" w:hAnsiTheme="minorHAnsi"/>
          <w:sz w:val="24"/>
          <w:szCs w:val="24"/>
          <w:lang w:val="sv-SE"/>
        </w:rPr>
        <w:t>testo</w:t>
      </w:r>
      <w:proofErr w:type="spellEnd"/>
      <w:r w:rsidRPr="001E4570">
        <w:rPr>
          <w:rFonts w:asciiTheme="minorHAnsi" w:hAnsiTheme="minorHAnsi"/>
          <w:sz w:val="24"/>
          <w:szCs w:val="24"/>
          <w:lang w:val="sv-SE"/>
        </w:rPr>
        <w:t xml:space="preserve"> 270 </w:t>
      </w:r>
      <w:r w:rsidRPr="006C21C6">
        <w:rPr>
          <w:rFonts w:asciiTheme="minorHAnsi" w:hAnsiTheme="minorHAnsi"/>
          <w:sz w:val="24"/>
          <w:szCs w:val="24"/>
          <w:lang w:val="sv-SE"/>
        </w:rPr>
        <w:t xml:space="preserve">kan man enkelt, snabbt och säkert mäta kvaliteten på frityroljan. Instrumentet mäter halten av "Totalt polärt material" (TPM) i oljan och visar resultatet i procent. Om oljan har åldrats indikeras ett ökat TPM-värde. Konsekvensen blir att de friterade varornas kvalitet försämras, dessutom kan oljan innehålla potentiellt hälsoskadliga substanser. Regelbunden mätning med </w:t>
      </w:r>
      <w:proofErr w:type="spellStart"/>
      <w:r w:rsidRPr="006C21C6">
        <w:rPr>
          <w:rFonts w:asciiTheme="minorHAnsi" w:hAnsiTheme="minorHAnsi"/>
          <w:sz w:val="24"/>
          <w:szCs w:val="24"/>
          <w:lang w:val="sv-SE"/>
        </w:rPr>
        <w:t>testo</w:t>
      </w:r>
      <w:proofErr w:type="spellEnd"/>
      <w:r w:rsidRPr="006C21C6">
        <w:rPr>
          <w:rFonts w:asciiTheme="minorHAnsi" w:hAnsiTheme="minorHAnsi"/>
          <w:sz w:val="24"/>
          <w:szCs w:val="24"/>
          <w:lang w:val="sv-SE"/>
        </w:rPr>
        <w:t xml:space="preserve"> 270 kan förhindra detta. Tack vare mätinstrumentet undviker man också att frityroljan byts ut för tidigt. Det minskar förbrukningen av frityrolja med upp till 20</w:t>
      </w:r>
      <w:r w:rsidRPr="001E4570">
        <w:rPr>
          <w:rFonts w:asciiTheme="minorHAnsi" w:hAnsiTheme="minorHAnsi"/>
          <w:sz w:val="24"/>
          <w:szCs w:val="24"/>
          <w:lang w:val="sv-SE"/>
        </w:rPr>
        <w:t xml:space="preserve"> %.</w:t>
      </w:r>
    </w:p>
    <w:p w:rsidR="002664D3" w:rsidRPr="001E4570" w:rsidRDefault="002664D3" w:rsidP="002664D3">
      <w:pPr>
        <w:rPr>
          <w:rFonts w:asciiTheme="minorHAnsi" w:hAnsiTheme="minorHAnsi"/>
          <w:sz w:val="24"/>
          <w:szCs w:val="24"/>
          <w:lang w:val="sv-SE"/>
        </w:rPr>
      </w:pPr>
    </w:p>
    <w:p w:rsidR="002664D3" w:rsidRPr="001E4570" w:rsidRDefault="002664D3" w:rsidP="002664D3">
      <w:pPr>
        <w:rPr>
          <w:rFonts w:asciiTheme="minorHAnsi" w:hAnsiTheme="minorHAnsi"/>
          <w:b/>
          <w:sz w:val="24"/>
          <w:szCs w:val="24"/>
          <w:lang w:val="sv-SE"/>
        </w:rPr>
      </w:pPr>
      <w:r w:rsidRPr="001E4570">
        <w:rPr>
          <w:rFonts w:asciiTheme="minorHAnsi" w:hAnsiTheme="minorHAnsi"/>
          <w:b/>
          <w:sz w:val="24"/>
          <w:szCs w:val="24"/>
          <w:lang w:val="sv-SE"/>
        </w:rPr>
        <w:t>Tillförlitlighet i det dagliga arbetet</w:t>
      </w:r>
    </w:p>
    <w:p w:rsidR="002664D3" w:rsidRPr="001E4570" w:rsidRDefault="002664D3" w:rsidP="002664D3">
      <w:pPr>
        <w:rPr>
          <w:rFonts w:asciiTheme="minorHAnsi" w:hAnsiTheme="minorHAnsi"/>
          <w:sz w:val="24"/>
          <w:szCs w:val="24"/>
          <w:lang w:val="sv-SE"/>
        </w:rPr>
      </w:pPr>
      <w:r w:rsidRPr="006C21C6">
        <w:rPr>
          <w:rFonts w:asciiTheme="minorHAnsi" w:hAnsiTheme="minorHAnsi"/>
          <w:sz w:val="24"/>
          <w:szCs w:val="24"/>
          <w:lang w:val="sv-SE"/>
        </w:rPr>
        <w:t>Styrkan i givarröret har förbättrats avsevärt jämfört med föregående modell. Utöver detta har den nya frityroljemätaren en robustare anslutning mellan instrumenthuset och givarröret med sensorn. Mätinstrumentet uppfyller skyddsklass IP65 även utan skyddsfodralet, rengöring under rinnande vatten är inget problem - idealisk för användning i t.ex. snabbmatsrestauranger</w:t>
      </w:r>
      <w:r w:rsidRPr="001E4570">
        <w:rPr>
          <w:rFonts w:asciiTheme="minorHAnsi" w:hAnsiTheme="minorHAnsi"/>
          <w:sz w:val="24"/>
          <w:szCs w:val="24"/>
          <w:lang w:val="sv-SE"/>
        </w:rPr>
        <w:t>.</w:t>
      </w:r>
    </w:p>
    <w:p w:rsidR="002664D3" w:rsidRPr="001E4570" w:rsidRDefault="002664D3" w:rsidP="002664D3">
      <w:pPr>
        <w:rPr>
          <w:rFonts w:asciiTheme="minorHAnsi" w:hAnsiTheme="minorHAnsi"/>
          <w:sz w:val="24"/>
          <w:szCs w:val="24"/>
          <w:lang w:val="sv-SE"/>
        </w:rPr>
      </w:pPr>
    </w:p>
    <w:p w:rsidR="002664D3" w:rsidRDefault="002664D3" w:rsidP="002664D3">
      <w:pPr>
        <w:rPr>
          <w:rFonts w:asciiTheme="minorHAnsi" w:hAnsiTheme="minorHAnsi"/>
          <w:sz w:val="24"/>
          <w:szCs w:val="24"/>
          <w:lang w:val="sv-SE"/>
        </w:rPr>
      </w:pPr>
      <w:r w:rsidRPr="001E4570">
        <w:rPr>
          <w:rFonts w:asciiTheme="minorHAnsi" w:hAnsiTheme="minorHAnsi"/>
          <w:sz w:val="24"/>
          <w:szCs w:val="24"/>
          <w:lang w:val="sv-SE"/>
        </w:rPr>
        <w:t xml:space="preserve">En av de stora förändringarna med nya </w:t>
      </w:r>
      <w:proofErr w:type="spellStart"/>
      <w:r w:rsidRPr="001E4570">
        <w:rPr>
          <w:rFonts w:asciiTheme="minorHAnsi" w:hAnsiTheme="minorHAnsi"/>
          <w:sz w:val="24"/>
          <w:szCs w:val="24"/>
          <w:lang w:val="sv-SE"/>
        </w:rPr>
        <w:t>testo</w:t>
      </w:r>
      <w:proofErr w:type="spellEnd"/>
      <w:r w:rsidRPr="001E4570">
        <w:rPr>
          <w:rFonts w:asciiTheme="minorHAnsi" w:hAnsiTheme="minorHAnsi"/>
          <w:sz w:val="24"/>
          <w:szCs w:val="24"/>
          <w:lang w:val="sv-SE"/>
        </w:rPr>
        <w:t xml:space="preserve"> 270 är dess ergonomiska design. Fördelen med det nya greppet är att handen hålls längre från oljan och därigenom blir arbetet säkrare.</w:t>
      </w:r>
    </w:p>
    <w:p w:rsidR="00D63582" w:rsidRDefault="00D63582" w:rsidP="002664D3">
      <w:pPr>
        <w:rPr>
          <w:rFonts w:asciiTheme="minorHAnsi" w:hAnsiTheme="minorHAnsi"/>
          <w:sz w:val="24"/>
          <w:szCs w:val="24"/>
          <w:lang w:val="sv-SE"/>
        </w:rPr>
      </w:pPr>
    </w:p>
    <w:p w:rsidR="00D63582" w:rsidRPr="001E4570" w:rsidRDefault="00D63582" w:rsidP="002664D3">
      <w:pPr>
        <w:rPr>
          <w:rFonts w:asciiTheme="minorHAnsi" w:hAnsiTheme="minorHAnsi"/>
          <w:sz w:val="24"/>
          <w:szCs w:val="24"/>
          <w:lang w:val="sv-SE"/>
        </w:rPr>
      </w:pPr>
      <w:r>
        <w:rPr>
          <w:rFonts w:asciiTheme="minorHAnsi" w:hAnsiTheme="minorHAnsi"/>
          <w:sz w:val="24"/>
          <w:szCs w:val="24"/>
          <w:lang w:val="sv-SE"/>
        </w:rPr>
        <w:t>Förutom oljans kvalitet så mäter</w:t>
      </w:r>
      <w:r w:rsidR="002D7B3F">
        <w:rPr>
          <w:rFonts w:asciiTheme="minorHAnsi" w:hAnsiTheme="minorHAnsi"/>
          <w:sz w:val="24"/>
          <w:szCs w:val="24"/>
          <w:lang w:val="sv-SE"/>
        </w:rPr>
        <w:t xml:space="preserve"> även instrumentet temperaturen på frityroljan.</w:t>
      </w:r>
      <w:bookmarkStart w:id="0" w:name="_GoBack"/>
      <w:bookmarkEnd w:id="0"/>
    </w:p>
    <w:p w:rsidR="002664D3" w:rsidRPr="001E4570" w:rsidRDefault="002664D3" w:rsidP="002664D3">
      <w:pPr>
        <w:rPr>
          <w:rFonts w:asciiTheme="minorHAnsi" w:hAnsiTheme="minorHAnsi"/>
          <w:sz w:val="24"/>
          <w:szCs w:val="24"/>
          <w:lang w:val="sv-SE"/>
        </w:rPr>
      </w:pPr>
    </w:p>
    <w:p w:rsidR="002664D3" w:rsidRPr="001E4570" w:rsidRDefault="002664D3" w:rsidP="002664D3">
      <w:pPr>
        <w:rPr>
          <w:rFonts w:asciiTheme="minorHAnsi" w:hAnsiTheme="minorHAnsi"/>
          <w:b/>
          <w:sz w:val="24"/>
          <w:szCs w:val="24"/>
          <w:lang w:val="sv-SE"/>
        </w:rPr>
      </w:pPr>
      <w:r w:rsidRPr="001E4570">
        <w:rPr>
          <w:rFonts w:asciiTheme="minorHAnsi" w:hAnsiTheme="minorHAnsi"/>
          <w:b/>
          <w:sz w:val="24"/>
          <w:szCs w:val="24"/>
          <w:lang w:val="sv-SE"/>
        </w:rPr>
        <w:t>Mer intuitiv tack vare trafikljussystem</w:t>
      </w:r>
    </w:p>
    <w:p w:rsidR="002664D3" w:rsidRPr="001E4570" w:rsidRDefault="002664D3" w:rsidP="002664D3">
      <w:pPr>
        <w:rPr>
          <w:rFonts w:asciiTheme="minorHAnsi" w:hAnsiTheme="minorHAnsi"/>
          <w:sz w:val="24"/>
          <w:szCs w:val="24"/>
          <w:lang w:val="sv-SE"/>
        </w:rPr>
      </w:pPr>
      <w:r w:rsidRPr="001E4570">
        <w:rPr>
          <w:rFonts w:asciiTheme="minorHAnsi" w:hAnsiTheme="minorHAnsi"/>
          <w:sz w:val="24"/>
          <w:szCs w:val="24"/>
          <w:lang w:val="sv-SE"/>
        </w:rPr>
        <w:t xml:space="preserve">Det nya instrumentet har en </w:t>
      </w:r>
      <w:r w:rsidRPr="006C21C6">
        <w:rPr>
          <w:rFonts w:asciiTheme="minorHAnsi" w:hAnsiTheme="minorHAnsi"/>
          <w:sz w:val="24"/>
          <w:szCs w:val="24"/>
          <w:lang w:val="sv-SE"/>
        </w:rPr>
        <w:t>betydligt större display vilket förenklar avläsningen av temperatur och TPM-värden. Tydliga</w:t>
      </w:r>
      <w:r w:rsidRPr="001E4570">
        <w:rPr>
          <w:rFonts w:asciiTheme="minorHAnsi" w:hAnsiTheme="minorHAnsi"/>
          <w:sz w:val="24"/>
          <w:szCs w:val="24"/>
          <w:lang w:val="sv-SE"/>
        </w:rPr>
        <w:t xml:space="preserve"> larm med olika färger på bakgrundsbelysningen gör det ännu enklare att utvärdera kvaliteten på matoljan: Grönt betyder att TPM</w:t>
      </w:r>
      <w:r>
        <w:rPr>
          <w:rFonts w:asciiTheme="minorHAnsi" w:hAnsiTheme="minorHAnsi"/>
          <w:sz w:val="24"/>
          <w:szCs w:val="24"/>
          <w:lang w:val="sv-SE"/>
        </w:rPr>
        <w:t>-</w:t>
      </w:r>
      <w:r w:rsidRPr="001E4570">
        <w:rPr>
          <w:rFonts w:asciiTheme="minorHAnsi" w:hAnsiTheme="minorHAnsi"/>
          <w:sz w:val="24"/>
          <w:szCs w:val="24"/>
          <w:lang w:val="sv-SE"/>
        </w:rPr>
        <w:t>innehållet är under det inställda gränsvärdet, blir den orange är det nära och när displayen tänds röd har gränsvärdet överskridits.</w:t>
      </w:r>
    </w:p>
    <w:p w:rsidR="002664D3" w:rsidRPr="001E4570" w:rsidRDefault="002664D3" w:rsidP="002664D3">
      <w:pPr>
        <w:rPr>
          <w:rFonts w:asciiTheme="minorHAnsi" w:hAnsiTheme="minorHAnsi"/>
          <w:b/>
          <w:sz w:val="24"/>
          <w:szCs w:val="24"/>
          <w:lang w:val="sv-SE"/>
        </w:rPr>
      </w:pPr>
    </w:p>
    <w:p w:rsidR="002664D3" w:rsidRPr="00ED4B89" w:rsidRDefault="00F308C2" w:rsidP="002664D3">
      <w:pPr>
        <w:rPr>
          <w:rFonts w:asciiTheme="minorHAnsi" w:hAnsiTheme="minorHAnsi"/>
          <w:b/>
          <w:sz w:val="24"/>
          <w:szCs w:val="24"/>
          <w:lang w:val="sv-SE"/>
        </w:rPr>
      </w:pPr>
      <w:r>
        <w:rPr>
          <w:rFonts w:asciiTheme="minorHAnsi" w:hAnsiTheme="minorHAnsi"/>
          <w:b/>
          <w:sz w:val="24"/>
          <w:szCs w:val="24"/>
          <w:lang w:val="sv-SE"/>
        </w:rPr>
        <w:t>M</w:t>
      </w:r>
      <w:r w:rsidR="002664D3" w:rsidRPr="00ED4B89">
        <w:rPr>
          <w:rFonts w:asciiTheme="minorHAnsi" w:hAnsiTheme="minorHAnsi"/>
          <w:b/>
          <w:sz w:val="24"/>
          <w:szCs w:val="24"/>
          <w:lang w:val="sv-SE"/>
        </w:rPr>
        <w:t>inskade kostnader</w:t>
      </w:r>
    </w:p>
    <w:p w:rsidR="002664D3" w:rsidRDefault="002664D3" w:rsidP="002664D3">
      <w:pPr>
        <w:rPr>
          <w:rFonts w:asciiTheme="minorHAnsi" w:hAnsiTheme="minorHAnsi"/>
          <w:sz w:val="24"/>
          <w:szCs w:val="24"/>
          <w:lang w:val="sv-SE"/>
        </w:rPr>
      </w:pPr>
      <w:r w:rsidRPr="001E4570">
        <w:rPr>
          <w:rFonts w:asciiTheme="minorHAnsi" w:hAnsiTheme="minorHAnsi"/>
          <w:sz w:val="24"/>
          <w:szCs w:val="24"/>
          <w:lang w:val="sv-SE"/>
        </w:rPr>
        <w:t xml:space="preserve">Omfattande praktiska tester har visat att regelbunden mätning med </w:t>
      </w:r>
      <w:proofErr w:type="spellStart"/>
      <w:r w:rsidRPr="001E4570">
        <w:rPr>
          <w:rFonts w:asciiTheme="minorHAnsi" w:hAnsiTheme="minorHAnsi"/>
          <w:sz w:val="24"/>
          <w:szCs w:val="24"/>
          <w:lang w:val="sv-SE"/>
        </w:rPr>
        <w:t>testo</w:t>
      </w:r>
      <w:proofErr w:type="spellEnd"/>
      <w:r w:rsidRPr="001E4570">
        <w:rPr>
          <w:rFonts w:asciiTheme="minorHAnsi" w:hAnsiTheme="minorHAnsi"/>
          <w:sz w:val="24"/>
          <w:szCs w:val="24"/>
          <w:lang w:val="sv-SE"/>
        </w:rPr>
        <w:t xml:space="preserve"> 270 reducerar förbrukningen av </w:t>
      </w:r>
      <w:r w:rsidRPr="006C21C6">
        <w:rPr>
          <w:rFonts w:asciiTheme="minorHAnsi" w:hAnsiTheme="minorHAnsi"/>
          <w:sz w:val="24"/>
          <w:szCs w:val="24"/>
          <w:lang w:val="sv-SE"/>
        </w:rPr>
        <w:t xml:space="preserve">matolja med upp till 20 %. </w:t>
      </w:r>
    </w:p>
    <w:p w:rsidR="00D63582" w:rsidRPr="006C21C6" w:rsidRDefault="00D63582" w:rsidP="002664D3">
      <w:pPr>
        <w:rPr>
          <w:rFonts w:asciiTheme="minorHAnsi" w:hAnsiTheme="minorHAnsi"/>
          <w:sz w:val="24"/>
          <w:szCs w:val="24"/>
          <w:lang w:val="sv-SE"/>
        </w:rPr>
      </w:pPr>
    </w:p>
    <w:p w:rsidR="002664D3" w:rsidRPr="006C21C6" w:rsidRDefault="002664D3" w:rsidP="002664D3">
      <w:pPr>
        <w:rPr>
          <w:rFonts w:asciiTheme="minorHAnsi" w:hAnsiTheme="minorHAnsi"/>
          <w:sz w:val="24"/>
          <w:szCs w:val="24"/>
          <w:lang w:val="sv-SE"/>
        </w:rPr>
      </w:pPr>
      <w:r w:rsidRPr="006C21C6">
        <w:rPr>
          <w:rFonts w:asciiTheme="minorHAnsi" w:hAnsiTheme="minorHAnsi"/>
          <w:sz w:val="24"/>
          <w:szCs w:val="24"/>
          <w:lang w:val="sv-SE"/>
        </w:rPr>
        <w:t>Ytterligare information kan hittas på www.nordtec.se</w:t>
      </w:r>
    </w:p>
    <w:p w:rsidR="002664D3" w:rsidRPr="006C21C6" w:rsidRDefault="002664D3" w:rsidP="002664D3">
      <w:pPr>
        <w:spacing w:line="276" w:lineRule="auto"/>
        <w:rPr>
          <w:rFonts w:asciiTheme="minorHAnsi" w:hAnsiTheme="minorHAnsi" w:cs="Arial"/>
          <w:b/>
          <w:sz w:val="24"/>
          <w:szCs w:val="24"/>
          <w:lang w:val="sv-SE"/>
        </w:rPr>
      </w:pPr>
    </w:p>
    <w:p w:rsidR="002664D3" w:rsidRPr="006C21C6" w:rsidRDefault="002664D3" w:rsidP="002664D3">
      <w:pPr>
        <w:spacing w:line="276" w:lineRule="auto"/>
        <w:rPr>
          <w:rFonts w:asciiTheme="minorHAnsi" w:hAnsiTheme="minorHAnsi" w:cs="Arial"/>
          <w:b/>
          <w:sz w:val="24"/>
          <w:szCs w:val="24"/>
          <w:lang w:val="sv-SE"/>
        </w:rPr>
      </w:pPr>
      <w:r w:rsidRPr="006C21C6">
        <w:rPr>
          <w:rFonts w:asciiTheme="minorHAnsi" w:hAnsiTheme="minorHAnsi"/>
          <w:b/>
          <w:sz w:val="24"/>
          <w:szCs w:val="24"/>
          <w:lang w:val="sv-SE"/>
        </w:rPr>
        <w:t xml:space="preserve">Testo </w:t>
      </w:r>
      <w:proofErr w:type="gramStart"/>
      <w:r w:rsidRPr="006C21C6">
        <w:rPr>
          <w:rFonts w:asciiTheme="minorHAnsi" w:hAnsiTheme="minorHAnsi"/>
          <w:b/>
          <w:sz w:val="24"/>
          <w:szCs w:val="24"/>
          <w:lang w:val="sv-SE"/>
        </w:rPr>
        <w:t>AG / Nordtec</w:t>
      </w:r>
      <w:proofErr w:type="gramEnd"/>
      <w:r w:rsidRPr="006C21C6">
        <w:rPr>
          <w:rFonts w:asciiTheme="minorHAnsi" w:hAnsiTheme="minorHAnsi"/>
          <w:b/>
          <w:sz w:val="24"/>
          <w:szCs w:val="24"/>
          <w:lang w:val="sv-SE"/>
        </w:rPr>
        <w:t xml:space="preserve"> Instrument AB</w:t>
      </w:r>
    </w:p>
    <w:p w:rsidR="00062501" w:rsidRPr="00C65DF9" w:rsidRDefault="002664D3" w:rsidP="0055001A">
      <w:pPr>
        <w:rPr>
          <w:rFonts w:asciiTheme="minorHAnsi" w:hAnsiTheme="minorHAnsi"/>
          <w:lang w:val="sv-SE"/>
        </w:rPr>
      </w:pPr>
      <w:r w:rsidRPr="006C21C6">
        <w:rPr>
          <w:rFonts w:asciiTheme="minorHAnsi" w:hAnsiTheme="minorHAnsi"/>
          <w:sz w:val="24"/>
          <w:szCs w:val="24"/>
          <w:lang w:val="sv-SE"/>
        </w:rPr>
        <w:t xml:space="preserve">Testo är en av världens största tillverkare av mätinstrument och har dotterbolag och återförsäljare i mer än 60 länder. Huvudkontoret är beläget i </w:t>
      </w:r>
      <w:proofErr w:type="spellStart"/>
      <w:r w:rsidRPr="006C21C6">
        <w:rPr>
          <w:rFonts w:asciiTheme="minorHAnsi" w:hAnsiTheme="minorHAnsi"/>
          <w:sz w:val="24"/>
          <w:szCs w:val="24"/>
          <w:lang w:val="sv-SE"/>
        </w:rPr>
        <w:t>Lenzkirch</w:t>
      </w:r>
      <w:proofErr w:type="spellEnd"/>
      <w:r w:rsidRPr="006C21C6">
        <w:rPr>
          <w:rFonts w:asciiTheme="minorHAnsi" w:hAnsiTheme="minorHAnsi"/>
          <w:sz w:val="24"/>
          <w:szCs w:val="24"/>
          <w:lang w:val="sv-SE"/>
        </w:rPr>
        <w:t xml:space="preserve"> i södra Tyskland, där alla viktiga funktioner finns som </w:t>
      </w:r>
      <w:proofErr w:type="spellStart"/>
      <w:r w:rsidRPr="006C21C6">
        <w:rPr>
          <w:rFonts w:asciiTheme="minorHAnsi" w:hAnsiTheme="minorHAnsi"/>
          <w:sz w:val="24"/>
          <w:szCs w:val="24"/>
          <w:lang w:val="sv-SE"/>
        </w:rPr>
        <w:t>t.ex</w:t>
      </w:r>
      <w:proofErr w:type="spellEnd"/>
      <w:r w:rsidRPr="006C21C6">
        <w:rPr>
          <w:rFonts w:asciiTheme="minorHAnsi" w:hAnsiTheme="minorHAnsi"/>
          <w:sz w:val="24"/>
          <w:szCs w:val="24"/>
          <w:lang w:val="sv-SE"/>
        </w:rPr>
        <w:t xml:space="preserve"> forskning, produktutveckling m.m.</w:t>
      </w:r>
      <w:r w:rsidRPr="006C21C6">
        <w:rPr>
          <w:rFonts w:asciiTheme="minorHAnsi" w:hAnsiTheme="minorHAnsi"/>
          <w:sz w:val="24"/>
          <w:szCs w:val="24"/>
          <w:lang w:val="sv-SE"/>
        </w:rPr>
        <w:br/>
      </w:r>
      <w:r w:rsidRPr="006C21C6">
        <w:rPr>
          <w:rFonts w:asciiTheme="minorHAnsi" w:hAnsiTheme="minorHAnsi"/>
          <w:sz w:val="24"/>
          <w:szCs w:val="24"/>
          <w:lang w:val="sv-SE"/>
        </w:rPr>
        <w:br/>
      </w:r>
      <w:proofErr w:type="spellStart"/>
      <w:r w:rsidRPr="006C21C6">
        <w:rPr>
          <w:rFonts w:asciiTheme="minorHAnsi" w:hAnsiTheme="minorHAnsi"/>
          <w:sz w:val="24"/>
          <w:szCs w:val="24"/>
          <w:lang w:val="sv-SE"/>
        </w:rPr>
        <w:t>Nordtec</w:t>
      </w:r>
      <w:proofErr w:type="spellEnd"/>
      <w:r w:rsidRPr="006C21C6">
        <w:rPr>
          <w:rFonts w:asciiTheme="minorHAnsi" w:hAnsiTheme="minorHAnsi"/>
          <w:sz w:val="24"/>
          <w:szCs w:val="24"/>
          <w:lang w:val="sv-SE"/>
        </w:rPr>
        <w:t xml:space="preserve"> är </w:t>
      </w:r>
      <w:proofErr w:type="spellStart"/>
      <w:r w:rsidRPr="006C21C6">
        <w:rPr>
          <w:rFonts w:asciiTheme="minorHAnsi" w:hAnsiTheme="minorHAnsi"/>
          <w:sz w:val="24"/>
          <w:szCs w:val="24"/>
          <w:lang w:val="sv-SE"/>
        </w:rPr>
        <w:t>Testo's</w:t>
      </w:r>
      <w:proofErr w:type="spellEnd"/>
      <w:r w:rsidRPr="006C21C6">
        <w:rPr>
          <w:rFonts w:asciiTheme="minorHAnsi" w:hAnsiTheme="minorHAnsi"/>
          <w:sz w:val="24"/>
          <w:szCs w:val="24"/>
          <w:lang w:val="sv-SE"/>
        </w:rPr>
        <w:t xml:space="preserve"> representant i Sverige sedan 40 år och</w:t>
      </w:r>
      <w:r w:rsidRPr="001E4570">
        <w:rPr>
          <w:rFonts w:asciiTheme="minorHAnsi" w:hAnsiTheme="minorHAnsi"/>
          <w:sz w:val="24"/>
          <w:szCs w:val="24"/>
          <w:lang w:val="sv-SE"/>
        </w:rPr>
        <w:t xml:space="preserve"> har en mycket fördjupad kunskap över hela produktsortimentet. Nordtec är därför en komplett plattform som lokalt svarar på alla de behov av rådgivning, produktansvar, service m.m. som krävs för professionella inköp.</w:t>
      </w:r>
      <w:r w:rsidRPr="001E4570">
        <w:rPr>
          <w:rFonts w:asciiTheme="minorHAnsi" w:hAnsiTheme="minorHAnsi"/>
          <w:sz w:val="24"/>
          <w:szCs w:val="24"/>
          <w:lang w:val="sv-SE"/>
        </w:rPr>
        <w:br/>
      </w:r>
    </w:p>
    <w:sectPr w:rsidR="00062501" w:rsidRPr="00C65DF9" w:rsidSect="002664D3">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501"/>
    <w:rsid w:val="00052F57"/>
    <w:rsid w:val="00062501"/>
    <w:rsid w:val="000645C6"/>
    <w:rsid w:val="000D069A"/>
    <w:rsid w:val="000F505D"/>
    <w:rsid w:val="001233BE"/>
    <w:rsid w:val="001316A1"/>
    <w:rsid w:val="00186E27"/>
    <w:rsid w:val="001C34DF"/>
    <w:rsid w:val="001E4570"/>
    <w:rsid w:val="001F7F5F"/>
    <w:rsid w:val="00206361"/>
    <w:rsid w:val="00211D15"/>
    <w:rsid w:val="002664D3"/>
    <w:rsid w:val="00283B08"/>
    <w:rsid w:val="002C678D"/>
    <w:rsid w:val="002D7B3F"/>
    <w:rsid w:val="00332EDA"/>
    <w:rsid w:val="003F17BD"/>
    <w:rsid w:val="00494DD0"/>
    <w:rsid w:val="004A446F"/>
    <w:rsid w:val="004E032B"/>
    <w:rsid w:val="005366CC"/>
    <w:rsid w:val="0055001A"/>
    <w:rsid w:val="005F7F43"/>
    <w:rsid w:val="0061099B"/>
    <w:rsid w:val="006C21C6"/>
    <w:rsid w:val="007846A4"/>
    <w:rsid w:val="007C3945"/>
    <w:rsid w:val="007E362F"/>
    <w:rsid w:val="007E61EF"/>
    <w:rsid w:val="00813556"/>
    <w:rsid w:val="00896E06"/>
    <w:rsid w:val="00953570"/>
    <w:rsid w:val="009540F6"/>
    <w:rsid w:val="009D0EB4"/>
    <w:rsid w:val="009E75F7"/>
    <w:rsid w:val="00A2423A"/>
    <w:rsid w:val="00A67FC3"/>
    <w:rsid w:val="00AD186C"/>
    <w:rsid w:val="00B46C43"/>
    <w:rsid w:val="00BC51B9"/>
    <w:rsid w:val="00BD7771"/>
    <w:rsid w:val="00BE470C"/>
    <w:rsid w:val="00BF3132"/>
    <w:rsid w:val="00C65DF9"/>
    <w:rsid w:val="00C922C5"/>
    <w:rsid w:val="00CB4BE0"/>
    <w:rsid w:val="00D5348F"/>
    <w:rsid w:val="00D63582"/>
    <w:rsid w:val="00D965D3"/>
    <w:rsid w:val="00DD0119"/>
    <w:rsid w:val="00E1436A"/>
    <w:rsid w:val="00E559A6"/>
    <w:rsid w:val="00E807B8"/>
    <w:rsid w:val="00E8585C"/>
    <w:rsid w:val="00E8677C"/>
    <w:rsid w:val="00ED4B89"/>
    <w:rsid w:val="00EF4889"/>
    <w:rsid w:val="00F308C2"/>
    <w:rsid w:val="00FC18F0"/>
    <w:rsid w:val="00FD346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AD281B-0FF5-4F94-B30B-6488A84BB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5D3"/>
    <w:pPr>
      <w:spacing w:after="0" w:line="240" w:lineRule="auto"/>
    </w:pPr>
    <w:rPr>
      <w:rFonts w:ascii="Arial" w:hAnsi="Arial"/>
      <w:sz w:val="23"/>
    </w:rPr>
  </w:style>
  <w:style w:type="paragraph" w:styleId="Rubrik1">
    <w:name w:val="heading 1"/>
    <w:basedOn w:val="Normal"/>
    <w:next w:val="Normal"/>
    <w:link w:val="Rubrik1Char"/>
    <w:uiPriority w:val="9"/>
    <w:qFormat/>
    <w:rsid w:val="00D965D3"/>
    <w:pPr>
      <w:keepNext/>
      <w:keepLines/>
      <w:spacing w:before="240" w:after="60"/>
      <w:outlineLvl w:val="0"/>
    </w:pPr>
    <w:rPr>
      <w:rFonts w:eastAsiaTheme="majorEastAsia" w:cstheme="majorBidi"/>
      <w:b/>
      <w:bCs/>
      <w:sz w:val="32"/>
      <w:szCs w:val="28"/>
    </w:rPr>
  </w:style>
  <w:style w:type="paragraph" w:styleId="Rubrik2">
    <w:name w:val="heading 2"/>
    <w:basedOn w:val="Normal"/>
    <w:next w:val="Normal"/>
    <w:link w:val="Rubrik2Char"/>
    <w:uiPriority w:val="9"/>
    <w:unhideWhenUsed/>
    <w:qFormat/>
    <w:rsid w:val="00D965D3"/>
    <w:pPr>
      <w:keepNext/>
      <w:keepLines/>
      <w:spacing w:before="240" w:after="60"/>
      <w:outlineLvl w:val="1"/>
    </w:pPr>
    <w:rPr>
      <w:rFonts w:eastAsiaTheme="majorEastAsia" w:cstheme="majorBidi"/>
      <w:b/>
      <w:bCs/>
      <w:i/>
      <w:sz w:val="28"/>
      <w:szCs w:val="26"/>
    </w:rPr>
  </w:style>
  <w:style w:type="paragraph" w:styleId="Rubrik3">
    <w:name w:val="heading 3"/>
    <w:basedOn w:val="Normal"/>
    <w:next w:val="Normal"/>
    <w:link w:val="Rubrik3Char"/>
    <w:uiPriority w:val="9"/>
    <w:unhideWhenUsed/>
    <w:qFormat/>
    <w:rsid w:val="00D965D3"/>
    <w:pPr>
      <w:keepNext/>
      <w:keepLines/>
      <w:spacing w:before="240" w:after="60"/>
      <w:outlineLvl w:val="2"/>
    </w:pPr>
    <w:rPr>
      <w:rFonts w:eastAsiaTheme="majorEastAsia" w:cstheme="majorBidi"/>
      <w:b/>
      <w:bCs/>
      <w:sz w:val="26"/>
    </w:rPr>
  </w:style>
  <w:style w:type="paragraph" w:styleId="Rubrik4">
    <w:name w:val="heading 4"/>
    <w:basedOn w:val="Normal"/>
    <w:next w:val="Normal"/>
    <w:link w:val="Rubrik4Char"/>
    <w:uiPriority w:val="9"/>
    <w:unhideWhenUsed/>
    <w:qFormat/>
    <w:rsid w:val="0055001A"/>
    <w:pPr>
      <w:keepNext/>
      <w:keepLines/>
      <w:spacing w:before="200"/>
      <w:outlineLvl w:val="3"/>
    </w:pPr>
    <w:rPr>
      <w:rFonts w:eastAsiaTheme="majorEastAsia" w:cstheme="majorBidi"/>
      <w:b/>
      <w:bCs/>
      <w:i/>
      <w:iCs/>
    </w:rPr>
  </w:style>
  <w:style w:type="paragraph" w:styleId="Rubrik5">
    <w:name w:val="heading 5"/>
    <w:basedOn w:val="Normal"/>
    <w:next w:val="Normal"/>
    <w:link w:val="Rubrik5Char"/>
    <w:uiPriority w:val="9"/>
    <w:unhideWhenUsed/>
    <w:rsid w:val="0055001A"/>
    <w:pPr>
      <w:keepNext/>
      <w:keepLines/>
      <w:spacing w:before="200"/>
      <w:outlineLvl w:val="4"/>
    </w:pPr>
    <w:rPr>
      <w:rFonts w:eastAsiaTheme="majorEastAsia" w:cstheme="majorBidi"/>
    </w:rPr>
  </w:style>
  <w:style w:type="paragraph" w:styleId="Rubrik6">
    <w:name w:val="heading 6"/>
    <w:basedOn w:val="Normal"/>
    <w:next w:val="Normal"/>
    <w:link w:val="Rubrik6Char"/>
    <w:uiPriority w:val="9"/>
    <w:unhideWhenUsed/>
    <w:rsid w:val="0055001A"/>
    <w:pPr>
      <w:keepNext/>
      <w:keepLines/>
      <w:spacing w:before="200"/>
      <w:outlineLvl w:val="5"/>
    </w:pPr>
    <w:rPr>
      <w:rFonts w:eastAsiaTheme="majorEastAsia" w:cstheme="majorBidi"/>
      <w:i/>
      <w:iCs/>
    </w:rPr>
  </w:style>
  <w:style w:type="paragraph" w:styleId="Rubrik7">
    <w:name w:val="heading 7"/>
    <w:basedOn w:val="Normal"/>
    <w:next w:val="Normal"/>
    <w:link w:val="Rubrik7Char"/>
    <w:uiPriority w:val="9"/>
    <w:semiHidden/>
    <w:unhideWhenUsed/>
    <w:rsid w:val="0055001A"/>
    <w:pPr>
      <w:keepNext/>
      <w:keepLines/>
      <w:spacing w:before="200"/>
      <w:outlineLvl w:val="6"/>
    </w:pPr>
    <w:rPr>
      <w:rFonts w:eastAsiaTheme="majorEastAsia"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965D3"/>
    <w:rPr>
      <w:rFonts w:ascii="Arial" w:eastAsiaTheme="majorEastAsia" w:hAnsi="Arial" w:cstheme="majorBidi"/>
      <w:b/>
      <w:bCs/>
      <w:sz w:val="32"/>
      <w:szCs w:val="28"/>
    </w:rPr>
  </w:style>
  <w:style w:type="character" w:customStyle="1" w:styleId="Rubrik2Char">
    <w:name w:val="Rubrik 2 Char"/>
    <w:basedOn w:val="Standardstycketeckensnitt"/>
    <w:link w:val="Rubrik2"/>
    <w:uiPriority w:val="9"/>
    <w:rsid w:val="00D965D3"/>
    <w:rPr>
      <w:rFonts w:ascii="Arial" w:eastAsiaTheme="majorEastAsia" w:hAnsi="Arial" w:cstheme="majorBidi"/>
      <w:b/>
      <w:bCs/>
      <w:i/>
      <w:sz w:val="28"/>
      <w:szCs w:val="26"/>
    </w:rPr>
  </w:style>
  <w:style w:type="character" w:customStyle="1" w:styleId="Rubrik3Char">
    <w:name w:val="Rubrik 3 Char"/>
    <w:basedOn w:val="Standardstycketeckensnitt"/>
    <w:link w:val="Rubrik3"/>
    <w:uiPriority w:val="9"/>
    <w:rsid w:val="00D965D3"/>
    <w:rPr>
      <w:rFonts w:ascii="Arial" w:eastAsiaTheme="majorEastAsia" w:hAnsi="Arial" w:cstheme="majorBidi"/>
      <w:b/>
      <w:bCs/>
      <w:sz w:val="26"/>
    </w:rPr>
  </w:style>
  <w:style w:type="character" w:customStyle="1" w:styleId="Rubrik4Char">
    <w:name w:val="Rubrik 4 Char"/>
    <w:basedOn w:val="Standardstycketeckensnitt"/>
    <w:link w:val="Rubrik4"/>
    <w:uiPriority w:val="9"/>
    <w:rsid w:val="0055001A"/>
    <w:rPr>
      <w:rFonts w:ascii="Arial" w:eastAsiaTheme="majorEastAsia" w:hAnsi="Arial" w:cstheme="majorBidi"/>
      <w:b/>
      <w:bCs/>
      <w:i/>
      <w:iCs/>
      <w:sz w:val="23"/>
    </w:rPr>
  </w:style>
  <w:style w:type="paragraph" w:styleId="Ingetavstnd">
    <w:name w:val="No Spacing"/>
    <w:uiPriority w:val="1"/>
    <w:qFormat/>
    <w:rsid w:val="0055001A"/>
    <w:pPr>
      <w:spacing w:after="0" w:line="240" w:lineRule="auto"/>
    </w:pPr>
    <w:rPr>
      <w:rFonts w:ascii="Arial" w:hAnsi="Arial"/>
      <w:sz w:val="23"/>
    </w:rPr>
  </w:style>
  <w:style w:type="character" w:customStyle="1" w:styleId="Rubrik5Char">
    <w:name w:val="Rubrik 5 Char"/>
    <w:basedOn w:val="Standardstycketeckensnitt"/>
    <w:link w:val="Rubrik5"/>
    <w:uiPriority w:val="9"/>
    <w:rsid w:val="0055001A"/>
    <w:rPr>
      <w:rFonts w:ascii="Arial" w:eastAsiaTheme="majorEastAsia" w:hAnsi="Arial" w:cstheme="majorBidi"/>
      <w:sz w:val="23"/>
    </w:rPr>
  </w:style>
  <w:style w:type="character" w:customStyle="1" w:styleId="Rubrik6Char">
    <w:name w:val="Rubrik 6 Char"/>
    <w:basedOn w:val="Standardstycketeckensnitt"/>
    <w:link w:val="Rubrik6"/>
    <w:uiPriority w:val="9"/>
    <w:rsid w:val="0055001A"/>
    <w:rPr>
      <w:rFonts w:ascii="Arial" w:eastAsiaTheme="majorEastAsia" w:hAnsi="Arial" w:cstheme="majorBidi"/>
      <w:i/>
      <w:iCs/>
      <w:sz w:val="23"/>
    </w:rPr>
  </w:style>
  <w:style w:type="character" w:customStyle="1" w:styleId="Rubrik7Char">
    <w:name w:val="Rubrik 7 Char"/>
    <w:basedOn w:val="Standardstycketeckensnitt"/>
    <w:link w:val="Rubrik7"/>
    <w:uiPriority w:val="9"/>
    <w:semiHidden/>
    <w:rsid w:val="0055001A"/>
    <w:rPr>
      <w:rFonts w:ascii="Arial" w:eastAsiaTheme="majorEastAsia" w:hAnsi="Arial" w:cstheme="majorBidi"/>
      <w:i/>
      <w:iCs/>
      <w:sz w:val="23"/>
    </w:rPr>
  </w:style>
  <w:style w:type="paragraph" w:styleId="Rubrik">
    <w:name w:val="Title"/>
    <w:basedOn w:val="Normal"/>
    <w:next w:val="Normal"/>
    <w:link w:val="RubrikChar"/>
    <w:uiPriority w:val="10"/>
    <w:rsid w:val="0055001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55001A"/>
    <w:rPr>
      <w:rFonts w:asciiTheme="majorHAnsi" w:eastAsiaTheme="majorEastAsia" w:hAnsiTheme="majorHAnsi" w:cstheme="majorBidi"/>
      <w:color w:val="17365D" w:themeColor="text2" w:themeShade="BF"/>
      <w:spacing w:val="5"/>
      <w:kern w:val="28"/>
      <w:sz w:val="52"/>
      <w:szCs w:val="52"/>
    </w:rPr>
  </w:style>
  <w:style w:type="character" w:styleId="Diskretbetoning">
    <w:name w:val="Subtle Emphasis"/>
    <w:basedOn w:val="Standardstycketeckensnitt"/>
    <w:uiPriority w:val="19"/>
    <w:qFormat/>
    <w:rsid w:val="0055001A"/>
    <w:rPr>
      <w:rFonts w:ascii="Arial" w:hAnsi="Arial"/>
      <w:i/>
      <w:iCs/>
      <w:color w:val="808080" w:themeColor="text1" w:themeTint="7F"/>
    </w:rPr>
  </w:style>
  <w:style w:type="character" w:styleId="Betoning">
    <w:name w:val="Emphasis"/>
    <w:basedOn w:val="Standardstycketeckensnitt"/>
    <w:uiPriority w:val="20"/>
    <w:qFormat/>
    <w:rsid w:val="0055001A"/>
    <w:rPr>
      <w:rFonts w:ascii="Arial" w:hAnsi="Arial"/>
      <w:i/>
      <w:iCs/>
    </w:rPr>
  </w:style>
  <w:style w:type="character" w:styleId="Starkbetoning">
    <w:name w:val="Intense Emphasis"/>
    <w:basedOn w:val="Standardstycketeckensnitt"/>
    <w:uiPriority w:val="21"/>
    <w:rsid w:val="0055001A"/>
    <w:rPr>
      <w:rFonts w:ascii="Arial" w:hAnsi="Arial"/>
      <w:b/>
      <w:bCs/>
      <w:i/>
      <w:iCs/>
      <w:color w:val="4F81BD" w:themeColor="accent1"/>
    </w:rPr>
  </w:style>
  <w:style w:type="character" w:styleId="Stark">
    <w:name w:val="Strong"/>
    <w:basedOn w:val="Standardstycketeckensnitt"/>
    <w:uiPriority w:val="22"/>
    <w:rsid w:val="0055001A"/>
    <w:rPr>
      <w:rFonts w:ascii="Arial" w:hAnsi="Arial"/>
      <w:b/>
      <w:bCs/>
    </w:rPr>
  </w:style>
  <w:style w:type="character" w:styleId="Diskretreferens">
    <w:name w:val="Subtle Reference"/>
    <w:basedOn w:val="Standardstycketeckensnitt"/>
    <w:uiPriority w:val="31"/>
    <w:rsid w:val="0055001A"/>
    <w:rPr>
      <w:rFonts w:ascii="Arial" w:hAnsi="Arial"/>
      <w:smallCaps/>
      <w:color w:val="C0504D" w:themeColor="accent2"/>
      <w:u w:val="single"/>
    </w:rPr>
  </w:style>
  <w:style w:type="character" w:styleId="Starkreferens">
    <w:name w:val="Intense Reference"/>
    <w:basedOn w:val="Standardstycketeckensnitt"/>
    <w:uiPriority w:val="32"/>
    <w:rsid w:val="0055001A"/>
    <w:rPr>
      <w:rFonts w:ascii="Arial" w:hAnsi="Arial"/>
      <w:b/>
      <w:bCs/>
      <w:smallCaps/>
      <w:color w:val="C0504D" w:themeColor="accent2"/>
      <w:spacing w:val="5"/>
      <w:u w:val="single"/>
    </w:rPr>
  </w:style>
  <w:style w:type="paragraph" w:styleId="Normalwebb">
    <w:name w:val="Normal (Web)"/>
    <w:basedOn w:val="Normal"/>
    <w:uiPriority w:val="99"/>
    <w:semiHidden/>
    <w:unhideWhenUsed/>
    <w:rsid w:val="00953570"/>
    <w:pPr>
      <w:spacing w:before="100" w:beforeAutospacing="1" w:after="100" w:afterAutospacing="1"/>
    </w:pPr>
    <w:rPr>
      <w:rFonts w:ascii="Times New Roman" w:eastAsia="Times New Roman" w:hAnsi="Times New Roman" w:cs="Times New Roman"/>
      <w:sz w:val="24"/>
      <w:szCs w:val="24"/>
    </w:rPr>
  </w:style>
  <w:style w:type="character" w:styleId="Hyperlnk">
    <w:name w:val="Hyperlink"/>
    <w:basedOn w:val="Standardstycketeckensnitt"/>
    <w:uiPriority w:val="99"/>
    <w:unhideWhenUsed/>
    <w:rsid w:val="00283B08"/>
    <w:rPr>
      <w:color w:val="0000FF" w:themeColor="hyperlink"/>
      <w:u w:val="single"/>
    </w:rPr>
  </w:style>
  <w:style w:type="character" w:styleId="Kommentarsreferens">
    <w:name w:val="annotation reference"/>
    <w:basedOn w:val="Standardstycketeckensnitt"/>
    <w:uiPriority w:val="99"/>
    <w:semiHidden/>
    <w:unhideWhenUsed/>
    <w:rsid w:val="005366CC"/>
    <w:rPr>
      <w:sz w:val="16"/>
      <w:szCs w:val="16"/>
    </w:rPr>
  </w:style>
  <w:style w:type="paragraph" w:styleId="Kommentarer">
    <w:name w:val="annotation text"/>
    <w:basedOn w:val="Normal"/>
    <w:link w:val="KommentarerChar"/>
    <w:uiPriority w:val="99"/>
    <w:semiHidden/>
    <w:unhideWhenUsed/>
    <w:rsid w:val="005366CC"/>
    <w:rPr>
      <w:sz w:val="20"/>
      <w:szCs w:val="20"/>
    </w:rPr>
  </w:style>
  <w:style w:type="character" w:customStyle="1" w:styleId="KommentarerChar">
    <w:name w:val="Kommentarer Char"/>
    <w:basedOn w:val="Standardstycketeckensnitt"/>
    <w:link w:val="Kommentarer"/>
    <w:uiPriority w:val="99"/>
    <w:semiHidden/>
    <w:rsid w:val="005366CC"/>
    <w:rPr>
      <w:rFonts w:ascii="Arial" w:hAnsi="Arial"/>
      <w:sz w:val="20"/>
      <w:szCs w:val="20"/>
    </w:rPr>
  </w:style>
  <w:style w:type="paragraph" w:styleId="Kommentarsmne">
    <w:name w:val="annotation subject"/>
    <w:basedOn w:val="Kommentarer"/>
    <w:next w:val="Kommentarer"/>
    <w:link w:val="KommentarsmneChar"/>
    <w:uiPriority w:val="99"/>
    <w:semiHidden/>
    <w:unhideWhenUsed/>
    <w:rsid w:val="005366CC"/>
    <w:rPr>
      <w:b/>
      <w:bCs/>
    </w:rPr>
  </w:style>
  <w:style w:type="character" w:customStyle="1" w:styleId="KommentarsmneChar">
    <w:name w:val="Kommentarsämne Char"/>
    <w:basedOn w:val="KommentarerChar"/>
    <w:link w:val="Kommentarsmne"/>
    <w:uiPriority w:val="99"/>
    <w:semiHidden/>
    <w:rsid w:val="005366CC"/>
    <w:rPr>
      <w:rFonts w:ascii="Arial" w:hAnsi="Arial"/>
      <w:b/>
      <w:bCs/>
      <w:sz w:val="20"/>
      <w:szCs w:val="20"/>
    </w:rPr>
  </w:style>
  <w:style w:type="paragraph" w:styleId="Ballongtext">
    <w:name w:val="Balloon Text"/>
    <w:basedOn w:val="Normal"/>
    <w:link w:val="BallongtextChar"/>
    <w:uiPriority w:val="99"/>
    <w:semiHidden/>
    <w:unhideWhenUsed/>
    <w:rsid w:val="005366CC"/>
    <w:rPr>
      <w:rFonts w:ascii="Tahoma" w:hAnsi="Tahoma" w:cs="Tahoma"/>
      <w:sz w:val="16"/>
      <w:szCs w:val="16"/>
    </w:rPr>
  </w:style>
  <w:style w:type="character" w:customStyle="1" w:styleId="BallongtextChar">
    <w:name w:val="Ballongtext Char"/>
    <w:basedOn w:val="Standardstycketeckensnitt"/>
    <w:link w:val="Ballongtext"/>
    <w:uiPriority w:val="99"/>
    <w:semiHidden/>
    <w:rsid w:val="005366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036209">
      <w:bodyDiv w:val="1"/>
      <w:marLeft w:val="0"/>
      <w:marRight w:val="0"/>
      <w:marTop w:val="0"/>
      <w:marBottom w:val="0"/>
      <w:divBdr>
        <w:top w:val="none" w:sz="0" w:space="0" w:color="auto"/>
        <w:left w:val="none" w:sz="0" w:space="0" w:color="auto"/>
        <w:bottom w:val="none" w:sz="0" w:space="0" w:color="auto"/>
        <w:right w:val="none" w:sz="0" w:space="0" w:color="auto"/>
      </w:divBdr>
    </w:div>
    <w:div w:id="456413526">
      <w:bodyDiv w:val="1"/>
      <w:marLeft w:val="0"/>
      <w:marRight w:val="0"/>
      <w:marTop w:val="0"/>
      <w:marBottom w:val="0"/>
      <w:divBdr>
        <w:top w:val="none" w:sz="0" w:space="0" w:color="auto"/>
        <w:left w:val="none" w:sz="0" w:space="0" w:color="auto"/>
        <w:bottom w:val="none" w:sz="0" w:space="0" w:color="auto"/>
        <w:right w:val="none" w:sz="0" w:space="0" w:color="auto"/>
      </w:divBdr>
    </w:div>
    <w:div w:id="473302549">
      <w:bodyDiv w:val="1"/>
      <w:marLeft w:val="0"/>
      <w:marRight w:val="0"/>
      <w:marTop w:val="0"/>
      <w:marBottom w:val="0"/>
      <w:divBdr>
        <w:top w:val="none" w:sz="0" w:space="0" w:color="auto"/>
        <w:left w:val="none" w:sz="0" w:space="0" w:color="auto"/>
        <w:bottom w:val="none" w:sz="0" w:space="0" w:color="auto"/>
        <w:right w:val="none" w:sz="0" w:space="0" w:color="auto"/>
      </w:divBdr>
    </w:div>
    <w:div w:id="1061370774">
      <w:bodyDiv w:val="1"/>
      <w:marLeft w:val="0"/>
      <w:marRight w:val="0"/>
      <w:marTop w:val="0"/>
      <w:marBottom w:val="0"/>
      <w:divBdr>
        <w:top w:val="none" w:sz="0" w:space="0" w:color="auto"/>
        <w:left w:val="none" w:sz="0" w:space="0" w:color="auto"/>
        <w:bottom w:val="none" w:sz="0" w:space="0" w:color="auto"/>
        <w:right w:val="none" w:sz="0" w:space="0" w:color="auto"/>
      </w:divBdr>
    </w:div>
    <w:div w:id="1798183204">
      <w:bodyDiv w:val="1"/>
      <w:marLeft w:val="0"/>
      <w:marRight w:val="0"/>
      <w:marTop w:val="0"/>
      <w:marBottom w:val="0"/>
      <w:divBdr>
        <w:top w:val="none" w:sz="0" w:space="0" w:color="auto"/>
        <w:left w:val="none" w:sz="0" w:space="0" w:color="auto"/>
        <w:bottom w:val="none" w:sz="0" w:space="0" w:color="auto"/>
        <w:right w:val="none" w:sz="0" w:space="0" w:color="auto"/>
      </w:divBdr>
    </w:div>
    <w:div w:id="1801653202">
      <w:bodyDiv w:val="1"/>
      <w:marLeft w:val="0"/>
      <w:marRight w:val="0"/>
      <w:marTop w:val="0"/>
      <w:marBottom w:val="0"/>
      <w:divBdr>
        <w:top w:val="none" w:sz="0" w:space="0" w:color="auto"/>
        <w:left w:val="none" w:sz="0" w:space="0" w:color="auto"/>
        <w:bottom w:val="none" w:sz="0" w:space="0" w:color="auto"/>
        <w:right w:val="none" w:sz="0" w:space="0" w:color="auto"/>
      </w:divBdr>
    </w:div>
    <w:div w:id="1819027503">
      <w:bodyDiv w:val="1"/>
      <w:marLeft w:val="0"/>
      <w:marRight w:val="0"/>
      <w:marTop w:val="0"/>
      <w:marBottom w:val="0"/>
      <w:divBdr>
        <w:top w:val="none" w:sz="0" w:space="0" w:color="auto"/>
        <w:left w:val="none" w:sz="0" w:space="0" w:color="auto"/>
        <w:bottom w:val="none" w:sz="0" w:space="0" w:color="auto"/>
        <w:right w:val="none" w:sz="0" w:space="0" w:color="auto"/>
      </w:divBdr>
    </w:div>
    <w:div w:id="2042508917">
      <w:bodyDiv w:val="1"/>
      <w:marLeft w:val="0"/>
      <w:marRight w:val="0"/>
      <w:marTop w:val="0"/>
      <w:marBottom w:val="0"/>
      <w:divBdr>
        <w:top w:val="none" w:sz="0" w:space="0" w:color="auto"/>
        <w:left w:val="none" w:sz="0" w:space="0" w:color="auto"/>
        <w:bottom w:val="none" w:sz="0" w:space="0" w:color="auto"/>
        <w:right w:val="none" w:sz="0" w:space="0" w:color="auto"/>
      </w:divBdr>
    </w:div>
    <w:div w:id="213702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8659</TotalTime>
  <Pages>1</Pages>
  <Words>430</Words>
  <Characters>2284</Characters>
  <Application>Microsoft Office Word</Application>
  <DocSecurity>0</DocSecurity>
  <Lines>19</Lines>
  <Paragraphs>5</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Testo AG</Company>
  <LinksUpToDate>false</LinksUpToDate>
  <CharactersWithSpaces>2709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Schmidt</dc:creator>
  <cp:lastModifiedBy>Niclas Johansson</cp:lastModifiedBy>
  <cp:revision>3</cp:revision>
  <cp:lastPrinted>2015-04-22T09:31:00Z</cp:lastPrinted>
  <dcterms:created xsi:type="dcterms:W3CDTF">2015-04-30T09:22:00Z</dcterms:created>
  <dcterms:modified xsi:type="dcterms:W3CDTF">2015-05-11T07:38:00Z</dcterms:modified>
</cp:coreProperties>
</file>