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11679" w:rsidRDefault="00317BF2" w:rsidP="006E71E6">
      <w:pPr>
        <w:spacing w:before="180" w:after="75" w:line="210" w:lineRule="atLeast"/>
        <w:outlineLvl w:val="0"/>
        <w:rPr>
          <w:rFonts w:asciiTheme="majorHAnsi" w:eastAsia="Times New Roman" w:hAnsiTheme="majorHAnsi" w:cs="Arial"/>
          <w:b/>
          <w:bCs/>
          <w:color w:val="000000" w:themeColor="text1"/>
          <w:sz w:val="21"/>
          <w:szCs w:val="21"/>
          <w:lang w:val="sv-SE"/>
        </w:rPr>
      </w:pPr>
      <w:r w:rsidRPr="00B91D91">
        <w:rPr>
          <w:rFonts w:asciiTheme="majorHAnsi" w:eastAsia="Times New Roman" w:hAnsiTheme="majorHAnsi" w:cs="Arial"/>
          <w:b/>
          <w:bCs/>
          <w:color w:val="000000" w:themeColor="text1"/>
          <w:sz w:val="21"/>
          <w:szCs w:val="21"/>
          <w:lang w:val="sv-SE"/>
        </w:rPr>
        <w:t>PRESSMEDDELANDE</w:t>
      </w:r>
      <w:r w:rsidR="003A6E85">
        <w:rPr>
          <w:rFonts w:asciiTheme="majorHAnsi" w:eastAsia="Times New Roman" w:hAnsiTheme="majorHAnsi" w:cs="Arial"/>
          <w:b/>
          <w:bCs/>
          <w:color w:val="000000" w:themeColor="text1"/>
          <w:sz w:val="21"/>
          <w:szCs w:val="21"/>
          <w:lang w:val="sv-SE"/>
        </w:rPr>
        <w:t xml:space="preserve">, </w:t>
      </w:r>
      <w:r w:rsidR="003861D1">
        <w:rPr>
          <w:rFonts w:asciiTheme="majorHAnsi" w:eastAsia="Times New Roman" w:hAnsiTheme="majorHAnsi" w:cs="Arial"/>
          <w:b/>
          <w:bCs/>
          <w:color w:val="000000" w:themeColor="text1"/>
          <w:sz w:val="21"/>
          <w:szCs w:val="21"/>
          <w:lang w:val="sv-SE"/>
        </w:rPr>
        <w:t>2013-02-07</w:t>
      </w:r>
      <w:r w:rsidR="004B0F89" w:rsidRPr="00B91D91">
        <w:rPr>
          <w:rFonts w:asciiTheme="majorHAnsi" w:eastAsia="Times New Roman" w:hAnsiTheme="majorHAnsi" w:cs="Arial"/>
          <w:b/>
          <w:bCs/>
          <w:color w:val="000000" w:themeColor="text1"/>
          <w:sz w:val="21"/>
          <w:szCs w:val="21"/>
          <w:lang w:val="sv-SE"/>
        </w:rPr>
        <w:t xml:space="preserve"> Stockholm </w:t>
      </w:r>
    </w:p>
    <w:p w:rsidR="00317BF2" w:rsidRPr="00B91D91" w:rsidRDefault="00317BF2" w:rsidP="00340029">
      <w:pPr>
        <w:spacing w:before="180" w:after="75" w:line="210" w:lineRule="atLeast"/>
        <w:outlineLvl w:val="0"/>
        <w:rPr>
          <w:rFonts w:asciiTheme="majorHAnsi" w:eastAsia="Times New Roman" w:hAnsiTheme="majorHAnsi" w:cs="Arial"/>
          <w:b/>
          <w:bCs/>
          <w:color w:val="000000" w:themeColor="text1"/>
          <w:sz w:val="21"/>
          <w:szCs w:val="21"/>
          <w:lang w:val="sv-SE"/>
        </w:rPr>
      </w:pPr>
    </w:p>
    <w:p w:rsidR="006E71E6" w:rsidRDefault="00BA4747" w:rsidP="00317BF2">
      <w:pPr>
        <w:spacing w:before="180" w:after="75" w:line="210" w:lineRule="atLeast"/>
        <w:outlineLvl w:val="3"/>
        <w:rPr>
          <w:rFonts w:asciiTheme="majorHAnsi" w:eastAsia="Times New Roman" w:hAnsiTheme="majorHAnsi" w:cs="Courier New"/>
          <w:b/>
          <w:bCs/>
          <w:color w:val="000000" w:themeColor="text1"/>
          <w:kern w:val="36"/>
          <w:sz w:val="44"/>
          <w:szCs w:val="36"/>
          <w:lang w:val="sv-SE"/>
        </w:rPr>
      </w:pPr>
      <w:r>
        <w:rPr>
          <w:rFonts w:asciiTheme="majorHAnsi" w:eastAsia="Times New Roman" w:hAnsiTheme="majorHAnsi" w:cs="Courier New"/>
          <w:b/>
          <w:bCs/>
          <w:color w:val="000000" w:themeColor="text1"/>
          <w:kern w:val="36"/>
          <w:sz w:val="44"/>
          <w:szCs w:val="36"/>
          <w:lang w:val="sv-SE"/>
        </w:rPr>
        <w:t>7 500 kvinnor</w:t>
      </w:r>
      <w:r w:rsidR="007A3449" w:rsidRPr="00C11679">
        <w:rPr>
          <w:rFonts w:asciiTheme="majorHAnsi" w:eastAsia="Times New Roman" w:hAnsiTheme="majorHAnsi" w:cs="Courier New"/>
          <w:b/>
          <w:bCs/>
          <w:color w:val="000000" w:themeColor="text1"/>
          <w:kern w:val="36"/>
          <w:sz w:val="44"/>
          <w:szCs w:val="36"/>
          <w:lang w:val="sv-SE"/>
        </w:rPr>
        <w:t xml:space="preserve"> lyfts ur fattigdom i unikt</w:t>
      </w:r>
      <w:r w:rsidR="005E34BE">
        <w:rPr>
          <w:rFonts w:asciiTheme="majorHAnsi" w:eastAsia="Times New Roman" w:hAnsiTheme="majorHAnsi" w:cs="Courier New"/>
          <w:b/>
          <w:bCs/>
          <w:color w:val="000000" w:themeColor="text1"/>
          <w:kern w:val="36"/>
          <w:sz w:val="44"/>
          <w:szCs w:val="36"/>
          <w:lang w:val="sv-SE"/>
        </w:rPr>
        <w:t xml:space="preserve"> </w:t>
      </w:r>
      <w:r w:rsidR="007A3449" w:rsidRPr="00C11679">
        <w:rPr>
          <w:rFonts w:asciiTheme="majorHAnsi" w:eastAsia="Times New Roman" w:hAnsiTheme="majorHAnsi" w:cs="Courier New"/>
          <w:b/>
          <w:bCs/>
          <w:color w:val="000000" w:themeColor="text1"/>
          <w:kern w:val="36"/>
          <w:sz w:val="44"/>
          <w:szCs w:val="36"/>
          <w:lang w:val="sv-SE"/>
        </w:rPr>
        <w:t>projekt</w:t>
      </w:r>
    </w:p>
    <w:p w:rsidR="00F86237" w:rsidRPr="006E71E6" w:rsidRDefault="00F86237" w:rsidP="00317BF2">
      <w:pPr>
        <w:spacing w:before="180" w:after="75" w:line="210" w:lineRule="atLeast"/>
        <w:outlineLvl w:val="3"/>
        <w:rPr>
          <w:rFonts w:asciiTheme="majorHAnsi" w:eastAsia="Times New Roman" w:hAnsiTheme="majorHAnsi" w:cs="Courier New"/>
          <w:bCs/>
          <w:color w:val="000000" w:themeColor="text1"/>
          <w:kern w:val="36"/>
          <w:szCs w:val="20"/>
          <w:lang w:val="sv-SE"/>
        </w:rPr>
      </w:pPr>
    </w:p>
    <w:p w:rsidR="009360F8" w:rsidRPr="006E71E6" w:rsidRDefault="00E435E8" w:rsidP="007E3801">
      <w:pPr>
        <w:rPr>
          <w:b/>
          <w:color w:val="000000" w:themeColor="text1"/>
          <w:sz w:val="22"/>
          <w:lang w:val="sv-SE"/>
        </w:rPr>
      </w:pPr>
      <w:r w:rsidRPr="006E71E6">
        <w:rPr>
          <w:b/>
          <w:color w:val="000000" w:themeColor="text1"/>
          <w:sz w:val="22"/>
          <w:lang w:val="sv-SE"/>
        </w:rPr>
        <w:t>”</w:t>
      </w:r>
      <w:r w:rsidR="00271524" w:rsidRPr="006E71E6">
        <w:rPr>
          <w:b/>
          <w:color w:val="000000" w:themeColor="text1"/>
          <w:sz w:val="22"/>
          <w:lang w:val="sv-SE"/>
        </w:rPr>
        <w:t>Mammaekvationen</w:t>
      </w:r>
      <w:r w:rsidRPr="006E71E6">
        <w:rPr>
          <w:b/>
          <w:color w:val="000000" w:themeColor="text1"/>
          <w:sz w:val="22"/>
          <w:lang w:val="sv-SE"/>
        </w:rPr>
        <w:t xml:space="preserve">” är ett </w:t>
      </w:r>
      <w:r w:rsidR="00E177B6" w:rsidRPr="006E71E6">
        <w:rPr>
          <w:b/>
          <w:color w:val="000000" w:themeColor="text1"/>
          <w:sz w:val="22"/>
          <w:lang w:val="sv-SE"/>
        </w:rPr>
        <w:t xml:space="preserve">nytt </w:t>
      </w:r>
      <w:r w:rsidRPr="006E71E6">
        <w:rPr>
          <w:b/>
          <w:color w:val="000000" w:themeColor="text1"/>
          <w:sz w:val="22"/>
          <w:lang w:val="sv-SE"/>
        </w:rPr>
        <w:t xml:space="preserve">projekt som </w:t>
      </w:r>
      <w:r w:rsidR="008E1FCD" w:rsidRPr="006E71E6">
        <w:rPr>
          <w:b/>
          <w:color w:val="000000" w:themeColor="text1"/>
          <w:sz w:val="22"/>
          <w:lang w:val="sv-SE"/>
        </w:rPr>
        <w:t>hjälper</w:t>
      </w:r>
      <w:r w:rsidRPr="006E71E6">
        <w:rPr>
          <w:b/>
          <w:color w:val="000000" w:themeColor="text1"/>
          <w:sz w:val="22"/>
          <w:lang w:val="sv-SE"/>
        </w:rPr>
        <w:t xml:space="preserve"> 7</w:t>
      </w:r>
      <w:r w:rsidR="008E1FCD" w:rsidRPr="006E71E6">
        <w:rPr>
          <w:b/>
          <w:color w:val="000000" w:themeColor="text1"/>
          <w:sz w:val="22"/>
          <w:lang w:val="sv-SE"/>
        </w:rPr>
        <w:t xml:space="preserve"> </w:t>
      </w:r>
      <w:r w:rsidRPr="006E71E6">
        <w:rPr>
          <w:b/>
          <w:color w:val="000000" w:themeColor="text1"/>
          <w:sz w:val="22"/>
          <w:lang w:val="sv-SE"/>
        </w:rPr>
        <w:t xml:space="preserve">500 </w:t>
      </w:r>
      <w:r w:rsidR="00912648" w:rsidRPr="006E71E6">
        <w:rPr>
          <w:b/>
          <w:color w:val="000000" w:themeColor="text1"/>
          <w:sz w:val="22"/>
          <w:lang w:val="sv-SE"/>
        </w:rPr>
        <w:t>unga mammor</w:t>
      </w:r>
      <w:r w:rsidRPr="006E71E6">
        <w:rPr>
          <w:b/>
          <w:color w:val="000000" w:themeColor="text1"/>
          <w:sz w:val="22"/>
          <w:lang w:val="sv-SE"/>
        </w:rPr>
        <w:t xml:space="preserve"> i Ken</w:t>
      </w:r>
      <w:r w:rsidR="00BA4747" w:rsidRPr="006E71E6">
        <w:rPr>
          <w:b/>
          <w:color w:val="000000" w:themeColor="text1"/>
          <w:sz w:val="22"/>
          <w:lang w:val="sv-SE"/>
        </w:rPr>
        <w:t>ya</w:t>
      </w:r>
      <w:r w:rsidR="008E1FCD" w:rsidRPr="006E71E6">
        <w:rPr>
          <w:b/>
          <w:color w:val="000000" w:themeColor="text1"/>
          <w:sz w:val="22"/>
          <w:lang w:val="sv-SE"/>
        </w:rPr>
        <w:t xml:space="preserve"> </w:t>
      </w:r>
      <w:r w:rsidR="00BA4747" w:rsidRPr="006E71E6">
        <w:rPr>
          <w:b/>
          <w:color w:val="000000" w:themeColor="text1"/>
          <w:sz w:val="22"/>
          <w:lang w:val="sv-SE"/>
        </w:rPr>
        <w:t xml:space="preserve">att </w:t>
      </w:r>
      <w:r w:rsidR="008E1FCD" w:rsidRPr="006E71E6">
        <w:rPr>
          <w:b/>
          <w:color w:val="000000" w:themeColor="text1"/>
          <w:sz w:val="22"/>
          <w:lang w:val="sv-SE"/>
        </w:rPr>
        <w:t>skapa en</w:t>
      </w:r>
      <w:r w:rsidR="007E3801" w:rsidRPr="006E71E6">
        <w:rPr>
          <w:b/>
          <w:color w:val="000000" w:themeColor="text1"/>
          <w:sz w:val="22"/>
          <w:lang w:val="sv-SE"/>
        </w:rPr>
        <w:t xml:space="preserve"> egen försörjning. Projektet är ett </w:t>
      </w:r>
      <w:r w:rsidR="00E5379E" w:rsidRPr="006E71E6">
        <w:rPr>
          <w:b/>
          <w:color w:val="000000" w:themeColor="text1"/>
          <w:sz w:val="22"/>
          <w:lang w:val="sv-SE"/>
        </w:rPr>
        <w:t xml:space="preserve">unikt </w:t>
      </w:r>
      <w:r w:rsidR="007E3801" w:rsidRPr="006E71E6">
        <w:rPr>
          <w:b/>
          <w:color w:val="000000" w:themeColor="text1"/>
          <w:sz w:val="22"/>
          <w:lang w:val="sv-SE"/>
        </w:rPr>
        <w:t>samarbete mellan Hand in Hand Swe</w:t>
      </w:r>
      <w:r w:rsidR="00B43C9D" w:rsidRPr="006E71E6">
        <w:rPr>
          <w:b/>
          <w:color w:val="000000" w:themeColor="text1"/>
          <w:sz w:val="22"/>
          <w:lang w:val="sv-SE"/>
        </w:rPr>
        <w:t xml:space="preserve">den och Clowner utan Gränser </w:t>
      </w:r>
      <w:r w:rsidR="00736817" w:rsidRPr="006E71E6">
        <w:rPr>
          <w:b/>
          <w:color w:val="000000" w:themeColor="text1"/>
          <w:sz w:val="22"/>
          <w:lang w:val="sv-SE"/>
        </w:rPr>
        <w:t>och</w:t>
      </w:r>
      <w:r w:rsidR="00B24F42" w:rsidRPr="006E71E6">
        <w:rPr>
          <w:b/>
          <w:color w:val="000000" w:themeColor="text1"/>
          <w:sz w:val="22"/>
          <w:lang w:val="sv-SE"/>
        </w:rPr>
        <w:t xml:space="preserve"> är helt finansierat </w:t>
      </w:r>
      <w:r w:rsidR="00427F6C" w:rsidRPr="006E71E6">
        <w:rPr>
          <w:b/>
          <w:color w:val="000000" w:themeColor="text1"/>
          <w:sz w:val="22"/>
          <w:lang w:val="sv-SE"/>
        </w:rPr>
        <w:t xml:space="preserve">av </w:t>
      </w:r>
      <w:r w:rsidR="008B3FDC" w:rsidRPr="006E71E6">
        <w:rPr>
          <w:b/>
          <w:color w:val="000000" w:themeColor="text1"/>
          <w:sz w:val="22"/>
          <w:lang w:val="sv-SE"/>
        </w:rPr>
        <w:t xml:space="preserve">Svenska </w:t>
      </w:r>
      <w:proofErr w:type="spellStart"/>
      <w:r w:rsidR="008B3FDC" w:rsidRPr="006E71E6">
        <w:rPr>
          <w:b/>
          <w:color w:val="000000" w:themeColor="text1"/>
          <w:sz w:val="22"/>
          <w:lang w:val="sv-SE"/>
        </w:rPr>
        <w:t>PostkodL</w:t>
      </w:r>
      <w:r w:rsidR="00427F6C" w:rsidRPr="006E71E6">
        <w:rPr>
          <w:b/>
          <w:color w:val="000000" w:themeColor="text1"/>
          <w:sz w:val="22"/>
          <w:lang w:val="sv-SE"/>
        </w:rPr>
        <w:t>otteriet</w:t>
      </w:r>
      <w:proofErr w:type="spellEnd"/>
      <w:r w:rsidR="00427F6C" w:rsidRPr="006E71E6">
        <w:rPr>
          <w:b/>
          <w:color w:val="000000" w:themeColor="text1"/>
          <w:sz w:val="22"/>
          <w:lang w:val="sv-SE"/>
        </w:rPr>
        <w:t xml:space="preserve">. </w:t>
      </w:r>
      <w:r w:rsidR="009068F6" w:rsidRPr="006E71E6">
        <w:rPr>
          <w:b/>
          <w:color w:val="000000" w:themeColor="text1"/>
          <w:sz w:val="22"/>
          <w:lang w:val="sv-SE"/>
        </w:rPr>
        <w:t xml:space="preserve">Syftet är att </w:t>
      </w:r>
      <w:r w:rsidR="008E1FCD" w:rsidRPr="006E71E6">
        <w:rPr>
          <w:b/>
          <w:color w:val="000000" w:themeColor="text1"/>
          <w:sz w:val="22"/>
          <w:lang w:val="sv-SE"/>
        </w:rPr>
        <w:t xml:space="preserve">förbättra livssituationen </w:t>
      </w:r>
      <w:r w:rsidR="00BA4747" w:rsidRPr="006E71E6">
        <w:rPr>
          <w:b/>
          <w:color w:val="000000" w:themeColor="text1"/>
          <w:sz w:val="22"/>
          <w:lang w:val="sv-SE"/>
        </w:rPr>
        <w:t>för unga mammor genom förbättrad självkänsla och möjligheten att skapa egna företag</w:t>
      </w:r>
      <w:r w:rsidR="004775FE" w:rsidRPr="006E71E6">
        <w:rPr>
          <w:b/>
          <w:color w:val="000000" w:themeColor="text1"/>
          <w:sz w:val="22"/>
          <w:lang w:val="sv-SE"/>
        </w:rPr>
        <w:t xml:space="preserve"> </w:t>
      </w:r>
      <w:r w:rsidRPr="006E71E6">
        <w:rPr>
          <w:b/>
          <w:color w:val="000000" w:themeColor="text1"/>
          <w:sz w:val="22"/>
          <w:lang w:val="sv-SE"/>
        </w:rPr>
        <w:t xml:space="preserve">i </w:t>
      </w:r>
      <w:r w:rsidR="007656D8" w:rsidRPr="006E71E6">
        <w:rPr>
          <w:b/>
          <w:color w:val="000000" w:themeColor="text1"/>
          <w:sz w:val="22"/>
          <w:lang w:val="sv-SE"/>
        </w:rPr>
        <w:t>ett</w:t>
      </w:r>
      <w:r w:rsidR="00D1524A" w:rsidRPr="006E71E6">
        <w:rPr>
          <w:b/>
          <w:color w:val="000000" w:themeColor="text1"/>
          <w:sz w:val="22"/>
          <w:lang w:val="sv-SE"/>
        </w:rPr>
        <w:t xml:space="preserve"> av världens fattigaste och mest utsatta </w:t>
      </w:r>
      <w:r w:rsidR="00BA4747" w:rsidRPr="006E71E6">
        <w:rPr>
          <w:b/>
          <w:color w:val="000000" w:themeColor="text1"/>
          <w:sz w:val="22"/>
          <w:lang w:val="sv-SE"/>
        </w:rPr>
        <w:t>länder</w:t>
      </w:r>
      <w:r w:rsidR="00D1524A" w:rsidRPr="006E71E6">
        <w:rPr>
          <w:b/>
          <w:color w:val="000000" w:themeColor="text1"/>
          <w:sz w:val="22"/>
          <w:lang w:val="sv-SE"/>
        </w:rPr>
        <w:t xml:space="preserve">. </w:t>
      </w:r>
    </w:p>
    <w:p w:rsidR="00EF6A94" w:rsidRPr="006E71E6" w:rsidRDefault="00EF6A94" w:rsidP="007E3801">
      <w:pPr>
        <w:rPr>
          <w:b/>
          <w:color w:val="000000" w:themeColor="text1"/>
          <w:sz w:val="22"/>
          <w:lang w:val="sv-SE"/>
        </w:rPr>
      </w:pPr>
    </w:p>
    <w:p w:rsidR="00557C2E" w:rsidRPr="006E71E6" w:rsidRDefault="00EF6A94" w:rsidP="00206912">
      <w:pPr>
        <w:rPr>
          <w:rFonts w:cs="Helvetica"/>
          <w:color w:val="000000" w:themeColor="text1"/>
          <w:sz w:val="22"/>
          <w:lang w:val="sv-SE"/>
        </w:rPr>
      </w:pPr>
      <w:r w:rsidRPr="006E71E6">
        <w:rPr>
          <w:color w:val="000000" w:themeColor="text1"/>
          <w:sz w:val="22"/>
          <w:lang w:val="sv-SE"/>
        </w:rPr>
        <w:t xml:space="preserve">Hand in </w:t>
      </w:r>
      <w:r w:rsidR="00BA4747" w:rsidRPr="006E71E6">
        <w:rPr>
          <w:color w:val="000000" w:themeColor="text1"/>
          <w:sz w:val="22"/>
          <w:lang w:val="sv-SE"/>
        </w:rPr>
        <w:t xml:space="preserve">Hand </w:t>
      </w:r>
      <w:r w:rsidR="000A30B6" w:rsidRPr="006E71E6">
        <w:rPr>
          <w:color w:val="000000" w:themeColor="text1"/>
          <w:sz w:val="22"/>
          <w:lang w:val="sv-SE"/>
        </w:rPr>
        <w:t>och Clowner utan Gränser</w:t>
      </w:r>
      <w:r w:rsidR="00AF3585" w:rsidRPr="006E71E6">
        <w:rPr>
          <w:color w:val="000000" w:themeColor="text1"/>
          <w:sz w:val="22"/>
          <w:lang w:val="sv-SE"/>
        </w:rPr>
        <w:t>s</w:t>
      </w:r>
      <w:r w:rsidR="000A30B6" w:rsidRPr="006E71E6">
        <w:rPr>
          <w:color w:val="000000" w:themeColor="text1"/>
          <w:sz w:val="22"/>
          <w:lang w:val="sv-SE"/>
        </w:rPr>
        <w:t xml:space="preserve"> </w:t>
      </w:r>
      <w:r w:rsidR="00E5379E" w:rsidRPr="006E71E6">
        <w:rPr>
          <w:color w:val="000000" w:themeColor="text1"/>
          <w:sz w:val="22"/>
          <w:lang w:val="sv-SE"/>
        </w:rPr>
        <w:t>nya</w:t>
      </w:r>
      <w:r w:rsidR="00ED7BED" w:rsidRPr="006E71E6">
        <w:rPr>
          <w:color w:val="000000" w:themeColor="text1"/>
          <w:sz w:val="22"/>
          <w:lang w:val="sv-SE"/>
        </w:rPr>
        <w:t xml:space="preserve"> </w:t>
      </w:r>
      <w:r w:rsidR="00AF3585" w:rsidRPr="006E71E6">
        <w:rPr>
          <w:color w:val="000000" w:themeColor="text1"/>
          <w:sz w:val="22"/>
          <w:lang w:val="sv-SE"/>
        </w:rPr>
        <w:t>samarbete</w:t>
      </w:r>
      <w:r w:rsidR="00A95804" w:rsidRPr="006E71E6">
        <w:rPr>
          <w:color w:val="000000" w:themeColor="text1"/>
          <w:sz w:val="22"/>
          <w:lang w:val="sv-SE"/>
        </w:rPr>
        <w:t xml:space="preserve"> handlar om att </w:t>
      </w:r>
      <w:r w:rsidR="00E5379E" w:rsidRPr="006E71E6">
        <w:rPr>
          <w:color w:val="000000" w:themeColor="text1"/>
          <w:sz w:val="22"/>
          <w:lang w:val="sv-SE"/>
        </w:rPr>
        <w:t xml:space="preserve">hjälpa </w:t>
      </w:r>
      <w:r w:rsidR="009F7C17" w:rsidRPr="006E71E6">
        <w:rPr>
          <w:color w:val="000000" w:themeColor="text1"/>
          <w:sz w:val="22"/>
          <w:lang w:val="sv-SE"/>
        </w:rPr>
        <w:t xml:space="preserve">unga </w:t>
      </w:r>
      <w:r w:rsidR="00876DC3" w:rsidRPr="006E71E6">
        <w:rPr>
          <w:color w:val="000000" w:themeColor="text1"/>
          <w:sz w:val="22"/>
          <w:lang w:val="sv-SE"/>
        </w:rPr>
        <w:t>mammor</w:t>
      </w:r>
      <w:r w:rsidR="00A95804" w:rsidRPr="006E71E6">
        <w:rPr>
          <w:color w:val="000000" w:themeColor="text1"/>
          <w:sz w:val="22"/>
          <w:lang w:val="sv-SE"/>
        </w:rPr>
        <w:t xml:space="preserve"> i Kenya </w:t>
      </w:r>
      <w:r w:rsidR="006D4D0B" w:rsidRPr="006E71E6">
        <w:rPr>
          <w:color w:val="000000" w:themeColor="text1"/>
          <w:sz w:val="22"/>
          <w:lang w:val="sv-SE"/>
        </w:rPr>
        <w:t xml:space="preserve">att förbättra sin livssituation </w:t>
      </w:r>
      <w:r w:rsidR="008537E0" w:rsidRPr="006E71E6">
        <w:rPr>
          <w:rFonts w:cs="Helvetica"/>
          <w:color w:val="000000" w:themeColor="text1"/>
          <w:sz w:val="22"/>
          <w:lang w:val="sv-SE"/>
        </w:rPr>
        <w:t>i en av världens tuffaste miljöer</w:t>
      </w:r>
      <w:r w:rsidR="00A95804" w:rsidRPr="006E71E6">
        <w:rPr>
          <w:color w:val="000000" w:themeColor="text1"/>
          <w:sz w:val="22"/>
          <w:lang w:val="sv-SE"/>
        </w:rPr>
        <w:t xml:space="preserve">. </w:t>
      </w:r>
      <w:r w:rsidR="009068F6" w:rsidRPr="006E71E6">
        <w:rPr>
          <w:rFonts w:cs="Helvetica"/>
          <w:color w:val="000000" w:themeColor="text1"/>
          <w:sz w:val="22"/>
          <w:lang w:val="sv-SE"/>
        </w:rPr>
        <w:t>Mer än hä</w:t>
      </w:r>
      <w:r w:rsidR="00686E4E" w:rsidRPr="006E71E6">
        <w:rPr>
          <w:rFonts w:cs="Helvetica"/>
          <w:color w:val="000000" w:themeColor="text1"/>
          <w:sz w:val="22"/>
          <w:lang w:val="sv-SE"/>
        </w:rPr>
        <w:t>l</w:t>
      </w:r>
      <w:r w:rsidR="009068F6" w:rsidRPr="006E71E6">
        <w:rPr>
          <w:rFonts w:cs="Helvetica"/>
          <w:color w:val="000000" w:themeColor="text1"/>
          <w:sz w:val="22"/>
          <w:lang w:val="sv-SE"/>
        </w:rPr>
        <w:t xml:space="preserve">ften av Kenyas befolkning lever i fattigdom, </w:t>
      </w:r>
      <w:r w:rsidR="005E34BE" w:rsidRPr="006E71E6">
        <w:rPr>
          <w:rFonts w:cs="Helvetica"/>
          <w:color w:val="000000" w:themeColor="text1"/>
          <w:sz w:val="22"/>
          <w:lang w:val="sv-SE"/>
        </w:rPr>
        <w:t>dvs.</w:t>
      </w:r>
      <w:r w:rsidR="006C0245" w:rsidRPr="006E71E6">
        <w:rPr>
          <w:rFonts w:cs="Helvetica"/>
          <w:color w:val="000000" w:themeColor="text1"/>
          <w:sz w:val="22"/>
          <w:lang w:val="sv-SE"/>
        </w:rPr>
        <w:t xml:space="preserve"> under två dollar per dag</w:t>
      </w:r>
      <w:r w:rsidR="005C6D05" w:rsidRPr="006E71E6">
        <w:rPr>
          <w:rFonts w:cs="Helvetica"/>
          <w:color w:val="000000" w:themeColor="text1"/>
          <w:sz w:val="22"/>
          <w:lang w:val="sv-SE"/>
        </w:rPr>
        <w:t>.</w:t>
      </w:r>
      <w:r w:rsidR="006C0245" w:rsidRPr="006E71E6">
        <w:rPr>
          <w:rFonts w:cs="Helvetica"/>
          <w:color w:val="000000" w:themeColor="text1"/>
          <w:sz w:val="22"/>
          <w:lang w:val="sv-SE"/>
        </w:rPr>
        <w:t xml:space="preserve"> </w:t>
      </w:r>
      <w:r w:rsidR="00D25ED9" w:rsidRPr="006E71E6">
        <w:rPr>
          <w:rFonts w:cs="Helvetica"/>
          <w:color w:val="000000" w:themeColor="text1"/>
          <w:sz w:val="22"/>
          <w:lang w:val="sv-SE"/>
        </w:rPr>
        <w:t xml:space="preserve">De flesta av dessa är kvinnor. </w:t>
      </w:r>
      <w:r w:rsidR="00E2368E" w:rsidRPr="006E71E6">
        <w:rPr>
          <w:rFonts w:cs="Helvetica"/>
          <w:color w:val="000000" w:themeColor="text1"/>
          <w:sz w:val="22"/>
          <w:lang w:val="sv-SE"/>
        </w:rPr>
        <w:t>De 7</w:t>
      </w:r>
      <w:r w:rsidR="006D4D0B" w:rsidRPr="006E71E6">
        <w:rPr>
          <w:rFonts w:cs="Helvetica"/>
          <w:color w:val="000000" w:themeColor="text1"/>
          <w:sz w:val="22"/>
          <w:lang w:val="sv-SE"/>
        </w:rPr>
        <w:t xml:space="preserve"> </w:t>
      </w:r>
      <w:r w:rsidR="00E2368E" w:rsidRPr="006E71E6">
        <w:rPr>
          <w:rFonts w:cs="Helvetica"/>
          <w:color w:val="000000" w:themeColor="text1"/>
          <w:sz w:val="22"/>
          <w:lang w:val="sv-SE"/>
        </w:rPr>
        <w:t>500 kv</w:t>
      </w:r>
      <w:r w:rsidR="00A8732B" w:rsidRPr="006E71E6">
        <w:rPr>
          <w:rFonts w:cs="Helvetica"/>
          <w:color w:val="000000" w:themeColor="text1"/>
          <w:sz w:val="22"/>
          <w:lang w:val="sv-SE"/>
        </w:rPr>
        <w:t xml:space="preserve">innorna i projektet </w:t>
      </w:r>
      <w:r w:rsidR="00B24F42" w:rsidRPr="006E71E6">
        <w:rPr>
          <w:rFonts w:cs="Helvetica"/>
          <w:color w:val="000000" w:themeColor="text1"/>
          <w:sz w:val="22"/>
          <w:lang w:val="sv-SE"/>
        </w:rPr>
        <w:t>”</w:t>
      </w:r>
      <w:r w:rsidR="00F94313">
        <w:rPr>
          <w:rFonts w:cs="Helvetica"/>
          <w:color w:val="000000" w:themeColor="text1"/>
          <w:sz w:val="22"/>
          <w:lang w:val="sv-SE"/>
        </w:rPr>
        <w:t>Mammaekvationen</w:t>
      </w:r>
      <w:r w:rsidR="00B24F42" w:rsidRPr="006E71E6">
        <w:rPr>
          <w:rFonts w:cs="Helvetica"/>
          <w:color w:val="000000" w:themeColor="text1"/>
          <w:sz w:val="22"/>
          <w:lang w:val="sv-SE"/>
        </w:rPr>
        <w:t xml:space="preserve">” </w:t>
      </w:r>
      <w:r w:rsidR="009F7C17" w:rsidRPr="006E71E6">
        <w:rPr>
          <w:rFonts w:cs="Helvetica"/>
          <w:color w:val="000000" w:themeColor="text1"/>
          <w:sz w:val="22"/>
          <w:lang w:val="sv-SE"/>
        </w:rPr>
        <w:t xml:space="preserve">är under 30 år </w:t>
      </w:r>
      <w:r w:rsidR="00A8732B" w:rsidRPr="006E71E6">
        <w:rPr>
          <w:rFonts w:cs="Helvetica"/>
          <w:color w:val="000000" w:themeColor="text1"/>
          <w:sz w:val="22"/>
          <w:lang w:val="sv-SE"/>
        </w:rPr>
        <w:t xml:space="preserve">och har i snitt </w:t>
      </w:r>
      <w:r w:rsidR="009F7C17" w:rsidRPr="006E71E6">
        <w:rPr>
          <w:rFonts w:cs="Helvetica"/>
          <w:color w:val="000000" w:themeColor="text1"/>
          <w:sz w:val="22"/>
          <w:lang w:val="sv-SE"/>
        </w:rPr>
        <w:t xml:space="preserve">tre barn att försörja. </w:t>
      </w:r>
    </w:p>
    <w:p w:rsidR="00557C2E" w:rsidRPr="006E71E6" w:rsidRDefault="00557C2E" w:rsidP="00206912">
      <w:pPr>
        <w:rPr>
          <w:rFonts w:cs="Helvetica"/>
          <w:color w:val="000000" w:themeColor="text1"/>
          <w:sz w:val="22"/>
          <w:lang w:val="sv-SE"/>
        </w:rPr>
      </w:pPr>
    </w:p>
    <w:p w:rsidR="00237A3E" w:rsidRPr="006E71E6" w:rsidRDefault="00FF432E" w:rsidP="00206912">
      <w:pPr>
        <w:rPr>
          <w:sz w:val="22"/>
        </w:rPr>
      </w:pPr>
      <w:r w:rsidRPr="006E71E6">
        <w:rPr>
          <w:sz w:val="22"/>
          <w:lang w:val="sv-SE"/>
        </w:rPr>
        <w:t>”</w:t>
      </w:r>
      <w:r w:rsidR="00557C2E" w:rsidRPr="006E71E6">
        <w:rPr>
          <w:sz w:val="22"/>
          <w:lang w:val="sv-SE"/>
        </w:rPr>
        <w:t xml:space="preserve">Kvinnorna som ingår i programmet bär ofta på trauman och en </w:t>
      </w:r>
      <w:r w:rsidRPr="006E71E6">
        <w:rPr>
          <w:sz w:val="22"/>
          <w:lang w:val="sv-SE"/>
        </w:rPr>
        <w:t>inre stress; de bor i slumområden och</w:t>
      </w:r>
      <w:r w:rsidR="00557C2E" w:rsidRPr="006E71E6">
        <w:rPr>
          <w:sz w:val="22"/>
          <w:lang w:val="sv-SE"/>
        </w:rPr>
        <w:t xml:space="preserve"> oroar sig att inte kunna ge sina </w:t>
      </w:r>
      <w:r w:rsidR="001657A6" w:rsidRPr="006E71E6">
        <w:rPr>
          <w:sz w:val="22"/>
          <w:lang w:val="sv-SE"/>
        </w:rPr>
        <w:t>barn mat,</w:t>
      </w:r>
      <w:r w:rsidR="00B03105" w:rsidRPr="006E71E6">
        <w:rPr>
          <w:sz w:val="22"/>
          <w:lang w:val="sv-SE"/>
        </w:rPr>
        <w:t xml:space="preserve"> </w:t>
      </w:r>
      <w:r w:rsidR="00557C2E" w:rsidRPr="006E71E6">
        <w:rPr>
          <w:sz w:val="22"/>
          <w:lang w:val="sv-SE"/>
        </w:rPr>
        <w:t xml:space="preserve">utbildning </w:t>
      </w:r>
      <w:r w:rsidR="00FC6965" w:rsidRPr="006E71E6">
        <w:rPr>
          <w:sz w:val="22"/>
          <w:lang w:val="sv-SE"/>
        </w:rPr>
        <w:t>och</w:t>
      </w:r>
      <w:r w:rsidRPr="006E71E6">
        <w:rPr>
          <w:sz w:val="22"/>
          <w:lang w:val="sv-SE"/>
        </w:rPr>
        <w:t xml:space="preserve"> skydd mot faror</w:t>
      </w:r>
      <w:r w:rsidR="00557C2E" w:rsidRPr="006E71E6">
        <w:rPr>
          <w:sz w:val="22"/>
          <w:lang w:val="sv-SE"/>
        </w:rPr>
        <w:t xml:space="preserve">. </w:t>
      </w:r>
      <w:r w:rsidR="00D42510" w:rsidRPr="006E71E6">
        <w:rPr>
          <w:sz w:val="22"/>
          <w:lang w:val="sv-SE"/>
        </w:rPr>
        <w:t xml:space="preserve">Eller ens försörja sig. </w:t>
      </w:r>
      <w:r w:rsidR="00237A3E" w:rsidRPr="006E71E6">
        <w:rPr>
          <w:sz w:val="22"/>
          <w:lang w:val="sv-SE"/>
        </w:rPr>
        <w:t>Våra verktyg är en enkel och lekfull metod som hjälper kvinnorna att hitta en plats livet där de kan känna trygghet, glädje, tillit och</w:t>
      </w:r>
      <w:r w:rsidR="00AC41C8" w:rsidRPr="006E71E6">
        <w:rPr>
          <w:sz w:val="22"/>
          <w:lang w:val="sv-SE"/>
        </w:rPr>
        <w:t xml:space="preserve"> bygga en tro på sig själva</w:t>
      </w:r>
      <w:r w:rsidR="000D5C10" w:rsidRPr="006E71E6">
        <w:rPr>
          <w:sz w:val="22"/>
          <w:lang w:val="sv-SE"/>
        </w:rPr>
        <w:t xml:space="preserve">. </w:t>
      </w:r>
      <w:r w:rsidR="00FC6965" w:rsidRPr="006E71E6">
        <w:rPr>
          <w:sz w:val="22"/>
          <w:lang w:val="sv-SE"/>
        </w:rPr>
        <w:t xml:space="preserve">Kvinnor och barn hamnar ofta längst ner </w:t>
      </w:r>
      <w:proofErr w:type="spellStart"/>
      <w:r w:rsidR="00FC6965" w:rsidRPr="006E71E6">
        <w:rPr>
          <w:sz w:val="22"/>
          <w:lang w:val="sv-SE"/>
        </w:rPr>
        <w:t>värdekedjan</w:t>
      </w:r>
      <w:proofErr w:type="spellEnd"/>
      <w:r w:rsidR="00FC6965" w:rsidRPr="006E71E6">
        <w:rPr>
          <w:sz w:val="22"/>
          <w:lang w:val="sv-SE"/>
        </w:rPr>
        <w:t xml:space="preserve"> men det finns en kraft och styrka i de kvinnorna som jag har mött, en enorm potential inom dem som kan öppnas om de får rätt </w:t>
      </w:r>
      <w:r w:rsidR="00DD6372" w:rsidRPr="006E71E6">
        <w:rPr>
          <w:sz w:val="22"/>
          <w:lang w:val="sv-SE"/>
        </w:rPr>
        <w:t xml:space="preserve">stöd och </w:t>
      </w:r>
      <w:r w:rsidR="00FC6965" w:rsidRPr="006E71E6">
        <w:rPr>
          <w:sz w:val="22"/>
          <w:lang w:val="sv-SE"/>
        </w:rPr>
        <w:t>förutsättningar</w:t>
      </w:r>
      <w:r w:rsidRPr="006E71E6">
        <w:rPr>
          <w:sz w:val="22"/>
          <w:lang w:val="sv-SE"/>
        </w:rPr>
        <w:t>”</w:t>
      </w:r>
      <w:r w:rsidR="00AC41C8" w:rsidRPr="006E71E6">
        <w:rPr>
          <w:sz w:val="22"/>
          <w:lang w:val="sv-SE"/>
        </w:rPr>
        <w:t xml:space="preserve">, säger Louise Frisk, projektledare på Clowner utan Gränser. </w:t>
      </w:r>
    </w:p>
    <w:p w:rsidR="005D60CE" w:rsidRPr="006E71E6" w:rsidRDefault="005D60CE" w:rsidP="00206912">
      <w:pPr>
        <w:rPr>
          <w:rFonts w:cs="Helvetica"/>
          <w:color w:val="000000" w:themeColor="text1"/>
          <w:sz w:val="22"/>
          <w:lang w:val="sv-SE"/>
        </w:rPr>
      </w:pPr>
    </w:p>
    <w:p w:rsidR="005D60CE" w:rsidRPr="006E71E6" w:rsidRDefault="005D60CE" w:rsidP="005D60CE">
      <w:pPr>
        <w:rPr>
          <w:rFonts w:cs="Helvetica"/>
          <w:color w:val="000000" w:themeColor="text1"/>
          <w:sz w:val="22"/>
          <w:lang w:val="sv-SE"/>
        </w:rPr>
      </w:pPr>
      <w:r w:rsidRPr="006E71E6">
        <w:rPr>
          <w:color w:val="000000" w:themeColor="text1"/>
          <w:sz w:val="22"/>
          <w:lang w:val="sv-SE"/>
        </w:rPr>
        <w:t>”Hand in Hands verksamhet har hittills skapat ungefär 21 000 företag i Östafrika</w:t>
      </w:r>
      <w:r w:rsidR="009A4876" w:rsidRPr="006E71E6">
        <w:rPr>
          <w:color w:val="000000" w:themeColor="text1"/>
          <w:sz w:val="22"/>
          <w:lang w:val="sv-SE"/>
        </w:rPr>
        <w:t xml:space="preserve">, </w:t>
      </w:r>
      <w:r w:rsidR="00557C2E" w:rsidRPr="006E71E6">
        <w:rPr>
          <w:color w:val="000000" w:themeColor="text1"/>
          <w:sz w:val="22"/>
          <w:lang w:val="sv-SE"/>
        </w:rPr>
        <w:t>70</w:t>
      </w:r>
      <w:r w:rsidR="009A4876" w:rsidRPr="006E71E6">
        <w:rPr>
          <w:color w:val="000000" w:themeColor="text1"/>
          <w:sz w:val="22"/>
          <w:lang w:val="sv-SE"/>
        </w:rPr>
        <w:t xml:space="preserve"> </w:t>
      </w:r>
      <w:r w:rsidR="00557C2E" w:rsidRPr="006E71E6">
        <w:rPr>
          <w:color w:val="000000" w:themeColor="text1"/>
          <w:sz w:val="22"/>
          <w:lang w:val="sv-SE"/>
        </w:rPr>
        <w:t xml:space="preserve">% av de som </w:t>
      </w:r>
      <w:r w:rsidR="009A4876" w:rsidRPr="006E71E6">
        <w:rPr>
          <w:color w:val="000000" w:themeColor="text1"/>
          <w:sz w:val="22"/>
          <w:lang w:val="sv-SE"/>
        </w:rPr>
        <w:t>har gått</w:t>
      </w:r>
      <w:r w:rsidR="00557C2E" w:rsidRPr="006E71E6">
        <w:rPr>
          <w:color w:val="000000" w:themeColor="text1"/>
          <w:sz w:val="22"/>
          <w:lang w:val="sv-SE"/>
        </w:rPr>
        <w:t xml:space="preserve"> vårt program har startat en verksamhet</w:t>
      </w:r>
      <w:r w:rsidRPr="006E71E6">
        <w:rPr>
          <w:color w:val="000000" w:themeColor="text1"/>
          <w:sz w:val="22"/>
          <w:lang w:val="sv-SE"/>
        </w:rPr>
        <w:t xml:space="preserve">. Vi är mycket glada att kunna </w:t>
      </w:r>
      <w:r w:rsidR="009A4876" w:rsidRPr="006E71E6">
        <w:rPr>
          <w:color w:val="000000" w:themeColor="text1"/>
          <w:sz w:val="22"/>
          <w:lang w:val="sv-SE"/>
        </w:rPr>
        <w:t>driva</w:t>
      </w:r>
      <w:r w:rsidRPr="006E71E6">
        <w:rPr>
          <w:color w:val="000000" w:themeColor="text1"/>
          <w:sz w:val="22"/>
          <w:lang w:val="sv-SE"/>
        </w:rPr>
        <w:t xml:space="preserve"> detta program för unga mammor, som annars riskerar ett liv i </w:t>
      </w:r>
      <w:r w:rsidR="00E177B6" w:rsidRPr="006E71E6">
        <w:rPr>
          <w:color w:val="000000" w:themeColor="text1"/>
          <w:sz w:val="22"/>
          <w:lang w:val="sv-SE"/>
        </w:rPr>
        <w:t>fattigdom, svält</w:t>
      </w:r>
      <w:r w:rsidRPr="006E71E6">
        <w:rPr>
          <w:color w:val="000000" w:themeColor="text1"/>
          <w:sz w:val="22"/>
          <w:lang w:val="sv-SE"/>
        </w:rPr>
        <w:t xml:space="preserve"> och </w:t>
      </w:r>
      <w:r w:rsidR="006D4D0B" w:rsidRPr="006E71E6">
        <w:rPr>
          <w:color w:val="000000" w:themeColor="text1"/>
          <w:sz w:val="22"/>
          <w:lang w:val="sv-SE"/>
        </w:rPr>
        <w:t xml:space="preserve">prostitution. </w:t>
      </w:r>
      <w:r w:rsidRPr="006E71E6">
        <w:rPr>
          <w:color w:val="000000" w:themeColor="text1"/>
          <w:sz w:val="22"/>
          <w:lang w:val="sv-SE"/>
        </w:rPr>
        <w:t xml:space="preserve"> Kvinnorna har flera barn</w:t>
      </w:r>
      <w:r w:rsidR="005376B1" w:rsidRPr="006E71E6">
        <w:rPr>
          <w:color w:val="000000" w:themeColor="text1"/>
          <w:sz w:val="22"/>
          <w:lang w:val="sv-SE"/>
        </w:rPr>
        <w:t xml:space="preserve"> som de </w:t>
      </w:r>
      <w:r w:rsidR="00DB10C0" w:rsidRPr="006E71E6">
        <w:rPr>
          <w:color w:val="000000" w:themeColor="text1"/>
          <w:sz w:val="22"/>
          <w:lang w:val="sv-SE"/>
        </w:rPr>
        <w:t xml:space="preserve">ofta </w:t>
      </w:r>
      <w:r w:rsidR="005376B1" w:rsidRPr="006E71E6">
        <w:rPr>
          <w:color w:val="000000" w:themeColor="text1"/>
          <w:sz w:val="22"/>
          <w:lang w:val="sv-SE"/>
        </w:rPr>
        <w:t>har ensamt ansvar för och p</w:t>
      </w:r>
      <w:r w:rsidRPr="006E71E6">
        <w:rPr>
          <w:color w:val="000000" w:themeColor="text1"/>
          <w:sz w:val="22"/>
          <w:lang w:val="sv-SE"/>
        </w:rPr>
        <w:t xml:space="preserve">rojektet ger dem </w:t>
      </w:r>
      <w:r w:rsidR="005376B1" w:rsidRPr="006E71E6">
        <w:rPr>
          <w:color w:val="000000" w:themeColor="text1"/>
          <w:sz w:val="22"/>
          <w:lang w:val="sv-SE"/>
        </w:rPr>
        <w:t xml:space="preserve">möjlighet att </w:t>
      </w:r>
      <w:r w:rsidR="00DB10C0" w:rsidRPr="006E71E6">
        <w:rPr>
          <w:color w:val="000000" w:themeColor="text1"/>
          <w:sz w:val="22"/>
          <w:lang w:val="sv-SE"/>
        </w:rPr>
        <w:t>förbättra</w:t>
      </w:r>
      <w:r w:rsidRPr="006E71E6">
        <w:rPr>
          <w:color w:val="000000" w:themeColor="text1"/>
          <w:sz w:val="22"/>
          <w:lang w:val="sv-SE"/>
        </w:rPr>
        <w:t xml:space="preserve"> sitt eget och sina barns liv och </w:t>
      </w:r>
      <w:r w:rsidR="00DB10C0" w:rsidRPr="006E71E6">
        <w:rPr>
          <w:color w:val="000000" w:themeColor="text1"/>
          <w:sz w:val="22"/>
          <w:lang w:val="sv-SE"/>
        </w:rPr>
        <w:t>framtid</w:t>
      </w:r>
      <w:r w:rsidRPr="006E71E6">
        <w:rPr>
          <w:color w:val="000000" w:themeColor="text1"/>
          <w:sz w:val="22"/>
          <w:lang w:val="sv-SE"/>
        </w:rPr>
        <w:t xml:space="preserve">. </w:t>
      </w:r>
      <w:r w:rsidRPr="006E71E6">
        <w:rPr>
          <w:rFonts w:cs="Helvetica"/>
          <w:color w:val="000000" w:themeColor="text1"/>
          <w:sz w:val="22"/>
          <w:lang w:val="sv-SE"/>
        </w:rPr>
        <w:t xml:space="preserve">Visionen är </w:t>
      </w:r>
      <w:r w:rsidR="00DB10C0" w:rsidRPr="006E71E6">
        <w:rPr>
          <w:rFonts w:cs="Helvetica"/>
          <w:color w:val="000000" w:themeColor="text1"/>
          <w:sz w:val="22"/>
          <w:lang w:val="sv-SE"/>
        </w:rPr>
        <w:t xml:space="preserve">att </w:t>
      </w:r>
      <w:r w:rsidR="006D4D0B" w:rsidRPr="006E71E6">
        <w:rPr>
          <w:rFonts w:cs="Helvetica"/>
          <w:color w:val="000000" w:themeColor="text1"/>
          <w:sz w:val="22"/>
          <w:lang w:val="sv-SE"/>
        </w:rPr>
        <w:t>alla mammor ska ha möjlighet att ge den trygghet</w:t>
      </w:r>
      <w:r w:rsidRPr="006E71E6">
        <w:rPr>
          <w:rFonts w:cs="Helvetica"/>
          <w:color w:val="000000" w:themeColor="text1"/>
          <w:sz w:val="22"/>
          <w:lang w:val="sv-SE"/>
        </w:rPr>
        <w:t xml:space="preserve"> </w:t>
      </w:r>
      <w:r w:rsidR="006D4D0B" w:rsidRPr="006E71E6">
        <w:rPr>
          <w:rFonts w:cs="Helvetica"/>
          <w:color w:val="000000" w:themeColor="text1"/>
          <w:sz w:val="22"/>
          <w:lang w:val="sv-SE"/>
        </w:rPr>
        <w:t xml:space="preserve">som deras </w:t>
      </w:r>
      <w:bookmarkStart w:id="0" w:name="_GoBack"/>
      <w:bookmarkEnd w:id="0"/>
      <w:r w:rsidRPr="006E71E6">
        <w:rPr>
          <w:rFonts w:cs="Helvetica"/>
          <w:color w:val="000000" w:themeColor="text1"/>
          <w:sz w:val="22"/>
          <w:lang w:val="sv-SE"/>
        </w:rPr>
        <w:t xml:space="preserve">barn </w:t>
      </w:r>
      <w:r w:rsidR="00FA5666" w:rsidRPr="006E71E6">
        <w:rPr>
          <w:rFonts w:cs="Helvetica"/>
          <w:color w:val="000000" w:themeColor="text1"/>
          <w:sz w:val="22"/>
          <w:lang w:val="sv-SE"/>
        </w:rPr>
        <w:t xml:space="preserve">behöver”, säger Pauline </w:t>
      </w:r>
      <w:proofErr w:type="spellStart"/>
      <w:r w:rsidR="00FA5666" w:rsidRPr="006E71E6">
        <w:rPr>
          <w:rFonts w:cs="Helvetica"/>
          <w:color w:val="000000" w:themeColor="text1"/>
          <w:sz w:val="22"/>
          <w:lang w:val="sv-SE"/>
        </w:rPr>
        <w:t>Ngari</w:t>
      </w:r>
      <w:proofErr w:type="spellEnd"/>
      <w:r w:rsidR="00FA5666" w:rsidRPr="006E71E6">
        <w:rPr>
          <w:rFonts w:cs="Helvetica"/>
          <w:color w:val="000000" w:themeColor="text1"/>
          <w:sz w:val="22"/>
          <w:lang w:val="sv-SE"/>
        </w:rPr>
        <w:t xml:space="preserve">, chef för Hand in Hand i Kenya. </w:t>
      </w:r>
    </w:p>
    <w:p w:rsidR="009068F6" w:rsidRPr="006E71E6" w:rsidRDefault="009068F6" w:rsidP="00206912">
      <w:pPr>
        <w:rPr>
          <w:rFonts w:cs="Helvetica"/>
          <w:color w:val="000000" w:themeColor="text1"/>
          <w:sz w:val="22"/>
          <w:lang w:val="sv-SE"/>
        </w:rPr>
      </w:pPr>
    </w:p>
    <w:p w:rsidR="00557C2E" w:rsidRPr="006E71E6" w:rsidRDefault="009068F6" w:rsidP="00206912">
      <w:pPr>
        <w:rPr>
          <w:rFonts w:cs="Helvetica"/>
          <w:color w:val="000000" w:themeColor="text1"/>
          <w:sz w:val="22"/>
          <w:lang w:val="sv-SE"/>
        </w:rPr>
      </w:pPr>
      <w:r w:rsidRPr="006E71E6">
        <w:rPr>
          <w:rFonts w:cs="Helvetica"/>
          <w:color w:val="000000" w:themeColor="text1"/>
          <w:sz w:val="22"/>
          <w:lang w:val="sv-SE"/>
        </w:rPr>
        <w:t>Det unika med ”</w:t>
      </w:r>
      <w:r w:rsidR="00271524" w:rsidRPr="006E71E6">
        <w:rPr>
          <w:rFonts w:cs="Helvetica"/>
          <w:color w:val="000000" w:themeColor="text1"/>
          <w:sz w:val="22"/>
          <w:lang w:val="sv-SE"/>
        </w:rPr>
        <w:t>Mammaekvationen</w:t>
      </w:r>
      <w:r w:rsidRPr="006E71E6">
        <w:rPr>
          <w:rFonts w:cs="Helvetica"/>
          <w:color w:val="000000" w:themeColor="text1"/>
          <w:sz w:val="22"/>
          <w:lang w:val="sv-SE"/>
        </w:rPr>
        <w:t>” är att</w:t>
      </w:r>
      <w:r w:rsidR="00245BAD" w:rsidRPr="006E71E6">
        <w:rPr>
          <w:rFonts w:cs="Helvetica"/>
          <w:color w:val="000000" w:themeColor="text1"/>
          <w:sz w:val="22"/>
          <w:lang w:val="sv-SE"/>
        </w:rPr>
        <w:t xml:space="preserve"> projektet dels ger möjlighet till </w:t>
      </w:r>
      <w:r w:rsidR="009E185D" w:rsidRPr="006E71E6">
        <w:rPr>
          <w:rFonts w:cs="Helvetica"/>
          <w:color w:val="000000" w:themeColor="text1"/>
          <w:sz w:val="22"/>
          <w:lang w:val="sv-SE"/>
        </w:rPr>
        <w:t>l</w:t>
      </w:r>
      <w:r w:rsidRPr="006E71E6">
        <w:rPr>
          <w:rFonts w:cs="Helvetica"/>
          <w:color w:val="000000" w:themeColor="text1"/>
          <w:sz w:val="22"/>
          <w:lang w:val="sv-SE"/>
        </w:rPr>
        <w:t>ångsiktig</w:t>
      </w:r>
      <w:r w:rsidR="00245BAD" w:rsidRPr="006E71E6">
        <w:rPr>
          <w:rFonts w:cs="Helvetica"/>
          <w:color w:val="000000" w:themeColor="text1"/>
          <w:sz w:val="22"/>
          <w:lang w:val="sv-SE"/>
        </w:rPr>
        <w:t xml:space="preserve"> ekonomisk</w:t>
      </w:r>
      <w:r w:rsidRPr="006E71E6">
        <w:rPr>
          <w:rFonts w:cs="Helvetica"/>
          <w:color w:val="000000" w:themeColor="text1"/>
          <w:sz w:val="22"/>
          <w:lang w:val="sv-SE"/>
        </w:rPr>
        <w:t xml:space="preserve"> försörjning (Hand in Hand) och dels metoder för att stärka psykosocial hälsa och självförtroende (Clowner utan Gränser). </w:t>
      </w:r>
      <w:r w:rsidR="00A5419B" w:rsidRPr="006E71E6">
        <w:rPr>
          <w:rFonts w:cs="Helvetica"/>
          <w:color w:val="000000" w:themeColor="text1"/>
          <w:sz w:val="22"/>
          <w:lang w:val="sv-SE"/>
        </w:rPr>
        <w:t xml:space="preserve">Programmet pågår i två år och målet </w:t>
      </w:r>
      <w:r w:rsidR="00876DC3" w:rsidRPr="006E71E6">
        <w:rPr>
          <w:rFonts w:cs="Helvetica"/>
          <w:color w:val="000000" w:themeColor="text1"/>
          <w:sz w:val="22"/>
          <w:lang w:val="sv-SE"/>
        </w:rPr>
        <w:t xml:space="preserve">är att </w:t>
      </w:r>
      <w:r w:rsidR="00A5419B" w:rsidRPr="006E71E6">
        <w:rPr>
          <w:rFonts w:cs="Helvetica"/>
          <w:color w:val="000000" w:themeColor="text1"/>
          <w:sz w:val="22"/>
          <w:lang w:val="sv-SE"/>
        </w:rPr>
        <w:t>kvinnorna</w:t>
      </w:r>
      <w:r w:rsidR="00876DC3" w:rsidRPr="006E71E6">
        <w:rPr>
          <w:rFonts w:cs="Helvetica"/>
          <w:color w:val="000000" w:themeColor="text1"/>
          <w:sz w:val="22"/>
          <w:lang w:val="sv-SE"/>
        </w:rPr>
        <w:t xml:space="preserve"> som deltar i programmet ska starta egna </w:t>
      </w:r>
      <w:r w:rsidR="00D67105" w:rsidRPr="006E71E6">
        <w:rPr>
          <w:rFonts w:cs="Helvetica"/>
          <w:color w:val="000000" w:themeColor="text1"/>
          <w:sz w:val="22"/>
          <w:lang w:val="sv-SE"/>
        </w:rPr>
        <w:t xml:space="preserve">små </w:t>
      </w:r>
      <w:r w:rsidR="00876DC3" w:rsidRPr="006E71E6">
        <w:rPr>
          <w:rFonts w:cs="Helvetica"/>
          <w:color w:val="000000" w:themeColor="text1"/>
          <w:sz w:val="22"/>
          <w:lang w:val="sv-SE"/>
        </w:rPr>
        <w:t>verksamheter</w:t>
      </w:r>
      <w:r w:rsidR="00D67105" w:rsidRPr="006E71E6">
        <w:rPr>
          <w:rFonts w:cs="Helvetica"/>
          <w:color w:val="000000" w:themeColor="text1"/>
          <w:sz w:val="22"/>
          <w:lang w:val="sv-SE"/>
        </w:rPr>
        <w:t xml:space="preserve"> som</w:t>
      </w:r>
      <w:r w:rsidR="00F94313">
        <w:rPr>
          <w:rFonts w:cs="Helvetica"/>
          <w:color w:val="000000" w:themeColor="text1"/>
          <w:sz w:val="22"/>
          <w:lang w:val="sv-SE"/>
        </w:rPr>
        <w:t xml:space="preserve"> </w:t>
      </w:r>
      <w:r w:rsidR="00F36C48" w:rsidRPr="006E71E6">
        <w:rPr>
          <w:rFonts w:cs="Helvetica"/>
          <w:color w:val="000000" w:themeColor="text1"/>
          <w:sz w:val="22"/>
          <w:lang w:val="sv-SE"/>
        </w:rPr>
        <w:t xml:space="preserve">skrädderier, kycklingfarmer </w:t>
      </w:r>
      <w:r w:rsidR="00D67105" w:rsidRPr="006E71E6">
        <w:rPr>
          <w:rFonts w:cs="Helvetica"/>
          <w:color w:val="000000" w:themeColor="text1"/>
          <w:sz w:val="22"/>
          <w:lang w:val="sv-SE"/>
        </w:rPr>
        <w:t>eller</w:t>
      </w:r>
      <w:r w:rsidR="00F36C48" w:rsidRPr="006E71E6">
        <w:rPr>
          <w:rFonts w:cs="Helvetica"/>
          <w:color w:val="000000" w:themeColor="text1"/>
          <w:sz w:val="22"/>
          <w:lang w:val="sv-SE"/>
        </w:rPr>
        <w:t xml:space="preserve"> </w:t>
      </w:r>
      <w:r w:rsidR="00D67105" w:rsidRPr="006E71E6">
        <w:rPr>
          <w:rFonts w:cs="Helvetica"/>
          <w:color w:val="000000" w:themeColor="text1"/>
          <w:sz w:val="22"/>
          <w:lang w:val="sv-SE"/>
        </w:rPr>
        <w:t xml:space="preserve">produktion av </w:t>
      </w:r>
      <w:r w:rsidR="00CB03A5" w:rsidRPr="006E71E6">
        <w:rPr>
          <w:rFonts w:cs="Helvetica"/>
          <w:color w:val="000000" w:themeColor="text1"/>
          <w:sz w:val="22"/>
          <w:lang w:val="sv-SE"/>
        </w:rPr>
        <w:t xml:space="preserve">väskor, tvål </w:t>
      </w:r>
      <w:r w:rsidR="00D67105" w:rsidRPr="006E71E6">
        <w:rPr>
          <w:rFonts w:cs="Helvetica"/>
          <w:color w:val="000000" w:themeColor="text1"/>
          <w:sz w:val="22"/>
          <w:lang w:val="sv-SE"/>
        </w:rPr>
        <w:t xml:space="preserve">och </w:t>
      </w:r>
      <w:r w:rsidR="00CB03A5" w:rsidRPr="006E71E6">
        <w:rPr>
          <w:rFonts w:cs="Helvetica"/>
          <w:color w:val="000000" w:themeColor="text1"/>
          <w:sz w:val="22"/>
          <w:lang w:val="sv-SE"/>
        </w:rPr>
        <w:t xml:space="preserve">juicer. </w:t>
      </w:r>
    </w:p>
    <w:p w:rsidR="00993DDD" w:rsidRPr="006E71E6" w:rsidRDefault="009A4876" w:rsidP="00206912">
      <w:pPr>
        <w:rPr>
          <w:rFonts w:cs="Helvetica"/>
          <w:color w:val="000000" w:themeColor="text1"/>
          <w:sz w:val="22"/>
          <w:lang w:val="sv-SE"/>
        </w:rPr>
      </w:pPr>
      <w:r w:rsidRPr="006E71E6">
        <w:rPr>
          <w:rFonts w:cs="Helvetica"/>
          <w:color w:val="000000" w:themeColor="text1"/>
          <w:sz w:val="22"/>
          <w:lang w:val="sv-SE"/>
        </w:rPr>
        <w:t xml:space="preserve"> </w:t>
      </w:r>
    </w:p>
    <w:p w:rsidR="00E15867" w:rsidRPr="006E71E6" w:rsidRDefault="00993DDD" w:rsidP="00E15867">
      <w:pPr>
        <w:rPr>
          <w:color w:val="000000" w:themeColor="text1"/>
          <w:sz w:val="22"/>
          <w:lang w:val="sv-SE"/>
        </w:rPr>
      </w:pPr>
      <w:r w:rsidRPr="006E71E6">
        <w:rPr>
          <w:color w:val="000000" w:themeColor="text1"/>
          <w:sz w:val="22"/>
          <w:lang w:val="sv-SE"/>
        </w:rPr>
        <w:t xml:space="preserve">En kvinna som ingår i programmet är Lucy </w:t>
      </w:r>
      <w:proofErr w:type="spellStart"/>
      <w:r w:rsidRPr="006E71E6">
        <w:rPr>
          <w:color w:val="000000" w:themeColor="text1"/>
          <w:sz w:val="22"/>
          <w:lang w:val="sv-SE"/>
        </w:rPr>
        <w:t>Wangui</w:t>
      </w:r>
      <w:proofErr w:type="spellEnd"/>
      <w:r w:rsidRPr="006E71E6">
        <w:rPr>
          <w:color w:val="000000" w:themeColor="text1"/>
          <w:sz w:val="22"/>
          <w:lang w:val="sv-SE"/>
        </w:rPr>
        <w:t xml:space="preserve">, 30 år och ensam försörjare till tre barn. </w:t>
      </w:r>
      <w:r w:rsidR="005376B1" w:rsidRPr="006E71E6">
        <w:rPr>
          <w:color w:val="000000" w:themeColor="text1"/>
          <w:sz w:val="22"/>
          <w:lang w:val="sv-SE"/>
        </w:rPr>
        <w:t>”</w:t>
      </w:r>
      <w:r w:rsidR="00AD1CD8" w:rsidRPr="006E71E6">
        <w:rPr>
          <w:color w:val="000000" w:themeColor="text1"/>
          <w:sz w:val="22"/>
          <w:lang w:val="sv-SE"/>
        </w:rPr>
        <w:t xml:space="preserve">Alla mammor borde ha rätt att vara världens bästa mamma. </w:t>
      </w:r>
      <w:r w:rsidR="005376B1" w:rsidRPr="006E71E6">
        <w:rPr>
          <w:color w:val="000000" w:themeColor="text1"/>
          <w:sz w:val="22"/>
          <w:lang w:val="sv-SE"/>
        </w:rPr>
        <w:t xml:space="preserve">Det jag helst vill kunna ge mina barn, utöver kärlek och hjälpa dem att bygga självförtroende är </w:t>
      </w:r>
      <w:r w:rsidR="00AB5893" w:rsidRPr="006E71E6">
        <w:rPr>
          <w:color w:val="000000" w:themeColor="text1"/>
          <w:sz w:val="22"/>
          <w:lang w:val="sv-SE"/>
        </w:rPr>
        <w:t xml:space="preserve">en </w:t>
      </w:r>
      <w:r w:rsidR="005376B1" w:rsidRPr="006E71E6">
        <w:rPr>
          <w:color w:val="000000" w:themeColor="text1"/>
          <w:sz w:val="22"/>
          <w:lang w:val="sv-SE"/>
        </w:rPr>
        <w:t xml:space="preserve">utbildning, bra mat och </w:t>
      </w:r>
      <w:r w:rsidR="00783F11" w:rsidRPr="006E71E6">
        <w:rPr>
          <w:color w:val="000000" w:themeColor="text1"/>
          <w:sz w:val="22"/>
          <w:lang w:val="sv-SE"/>
        </w:rPr>
        <w:t>sjukvård. Jag försöker vara en bra förebild för mina barn. Det här projektet hjälper mig att göra allt detta</w:t>
      </w:r>
      <w:r w:rsidR="00F94313">
        <w:rPr>
          <w:color w:val="000000" w:themeColor="text1"/>
          <w:sz w:val="22"/>
          <w:lang w:val="sv-SE"/>
        </w:rPr>
        <w:t xml:space="preserve">”, </w:t>
      </w:r>
      <w:r w:rsidR="00783F11" w:rsidRPr="006E71E6">
        <w:rPr>
          <w:color w:val="000000" w:themeColor="text1"/>
          <w:sz w:val="22"/>
          <w:lang w:val="sv-SE"/>
        </w:rPr>
        <w:t xml:space="preserve">säger Lucy </w:t>
      </w:r>
      <w:proofErr w:type="spellStart"/>
      <w:r w:rsidR="00783F11" w:rsidRPr="006E71E6">
        <w:rPr>
          <w:color w:val="000000" w:themeColor="text1"/>
          <w:sz w:val="22"/>
          <w:lang w:val="sv-SE"/>
        </w:rPr>
        <w:t>Wangui</w:t>
      </w:r>
      <w:proofErr w:type="spellEnd"/>
      <w:r w:rsidR="00783F11" w:rsidRPr="006E71E6">
        <w:rPr>
          <w:color w:val="000000" w:themeColor="text1"/>
          <w:sz w:val="22"/>
          <w:lang w:val="sv-SE"/>
        </w:rPr>
        <w:t xml:space="preserve">. </w:t>
      </w:r>
    </w:p>
    <w:p w:rsidR="00B55FBC" w:rsidRPr="006E71E6" w:rsidRDefault="00B55FBC" w:rsidP="00E54683">
      <w:pPr>
        <w:rPr>
          <w:rFonts w:cs="Helvetica"/>
          <w:color w:val="000000" w:themeColor="text1"/>
          <w:sz w:val="22"/>
          <w:lang w:val="sv-SE"/>
        </w:rPr>
      </w:pPr>
    </w:p>
    <w:p w:rsidR="00D67105" w:rsidRPr="006E71E6" w:rsidRDefault="00D67105" w:rsidP="0097402D">
      <w:pPr>
        <w:outlineLvl w:val="0"/>
        <w:rPr>
          <w:rFonts w:cs="Helvetica"/>
          <w:b/>
          <w:color w:val="000000" w:themeColor="text1"/>
          <w:sz w:val="22"/>
          <w:lang w:val="sv-SE"/>
        </w:rPr>
      </w:pPr>
    </w:p>
    <w:p w:rsidR="00B91D91" w:rsidRPr="006E71E6" w:rsidRDefault="00E54683" w:rsidP="006E71E6">
      <w:pPr>
        <w:outlineLvl w:val="0"/>
        <w:rPr>
          <w:rFonts w:cs="Helvetica"/>
          <w:b/>
          <w:color w:val="000000" w:themeColor="text1"/>
          <w:sz w:val="22"/>
          <w:lang w:val="sv-SE"/>
        </w:rPr>
      </w:pPr>
      <w:r w:rsidRPr="006E71E6">
        <w:rPr>
          <w:rFonts w:cs="Helvetica"/>
          <w:b/>
          <w:color w:val="000000" w:themeColor="text1"/>
          <w:sz w:val="22"/>
          <w:lang w:val="sv-SE"/>
        </w:rPr>
        <w:t xml:space="preserve">För mer information, kontakta: </w:t>
      </w:r>
    </w:p>
    <w:p w:rsidR="00E54683" w:rsidRPr="006E71E6" w:rsidRDefault="00E54683" w:rsidP="00E54683">
      <w:pPr>
        <w:rPr>
          <w:rFonts w:cs="Helvetica"/>
          <w:color w:val="000000" w:themeColor="text1"/>
          <w:sz w:val="22"/>
          <w:lang w:val="sv-SE"/>
        </w:rPr>
      </w:pPr>
      <w:r w:rsidRPr="006E71E6">
        <w:rPr>
          <w:rFonts w:cs="Helvetica"/>
          <w:color w:val="000000" w:themeColor="text1"/>
          <w:sz w:val="22"/>
          <w:lang w:val="sv-SE"/>
        </w:rPr>
        <w:t xml:space="preserve">Håkan </w:t>
      </w:r>
      <w:proofErr w:type="spellStart"/>
      <w:r w:rsidRPr="006E71E6">
        <w:rPr>
          <w:rFonts w:cs="Helvetica"/>
          <w:color w:val="000000" w:themeColor="text1"/>
          <w:sz w:val="22"/>
          <w:lang w:val="sv-SE"/>
        </w:rPr>
        <w:t>Jarlenius</w:t>
      </w:r>
      <w:proofErr w:type="spellEnd"/>
      <w:r w:rsidRPr="006E71E6">
        <w:rPr>
          <w:rFonts w:cs="Helvetica"/>
          <w:color w:val="000000" w:themeColor="text1"/>
          <w:sz w:val="22"/>
          <w:lang w:val="sv-SE"/>
        </w:rPr>
        <w:t xml:space="preserve">, </w:t>
      </w:r>
      <w:r w:rsidR="00D67105" w:rsidRPr="006E71E6">
        <w:rPr>
          <w:rFonts w:cs="Helvetica"/>
          <w:color w:val="000000" w:themeColor="text1"/>
          <w:sz w:val="22"/>
          <w:lang w:val="sv-SE"/>
        </w:rPr>
        <w:t xml:space="preserve">Kommunikationschef, </w:t>
      </w:r>
      <w:r w:rsidR="00AC41C8" w:rsidRPr="006E71E6">
        <w:rPr>
          <w:rFonts w:cs="Helvetica"/>
          <w:color w:val="000000" w:themeColor="text1"/>
          <w:sz w:val="22"/>
          <w:lang w:val="sv-SE"/>
        </w:rPr>
        <w:t xml:space="preserve">Hand in Hand Sweden, </w:t>
      </w:r>
      <w:proofErr w:type="spellStart"/>
      <w:r w:rsidR="00AC41C8" w:rsidRPr="006E71E6">
        <w:rPr>
          <w:rFonts w:cs="Helvetica"/>
          <w:color w:val="000000" w:themeColor="text1"/>
          <w:sz w:val="22"/>
          <w:lang w:val="sv-SE"/>
        </w:rPr>
        <w:t>t</w:t>
      </w:r>
      <w:r w:rsidRPr="006E71E6">
        <w:rPr>
          <w:rFonts w:cs="Helvetica"/>
          <w:color w:val="000000" w:themeColor="text1"/>
          <w:sz w:val="22"/>
          <w:lang w:val="sv-SE"/>
        </w:rPr>
        <w:t>el</w:t>
      </w:r>
      <w:proofErr w:type="spellEnd"/>
      <w:r w:rsidRPr="006E71E6">
        <w:rPr>
          <w:rFonts w:cs="Helvetica"/>
          <w:color w:val="000000" w:themeColor="text1"/>
          <w:sz w:val="22"/>
          <w:lang w:val="sv-SE"/>
        </w:rPr>
        <w:t>:</w:t>
      </w:r>
      <w:proofErr w:type="gramStart"/>
      <w:r w:rsidRPr="006E71E6">
        <w:rPr>
          <w:rFonts w:cs="Helvetica"/>
          <w:color w:val="000000" w:themeColor="text1"/>
          <w:sz w:val="22"/>
          <w:lang w:val="sv-SE"/>
        </w:rPr>
        <w:t xml:space="preserve"> 0708-275202</w:t>
      </w:r>
      <w:proofErr w:type="gramEnd"/>
      <w:r w:rsidRPr="006E71E6">
        <w:rPr>
          <w:rFonts w:cs="Helvetica"/>
          <w:color w:val="000000" w:themeColor="text1"/>
          <w:sz w:val="22"/>
          <w:lang w:val="sv-SE"/>
        </w:rPr>
        <w:t xml:space="preserve">, </w:t>
      </w:r>
    </w:p>
    <w:p w:rsidR="008F7ABA" w:rsidRPr="006E71E6" w:rsidRDefault="00E54683" w:rsidP="00E54683">
      <w:pPr>
        <w:rPr>
          <w:rFonts w:cs="Helvetica"/>
          <w:color w:val="000000" w:themeColor="text1"/>
          <w:sz w:val="22"/>
        </w:rPr>
      </w:pPr>
      <w:proofErr w:type="gramStart"/>
      <w:r w:rsidRPr="006E71E6">
        <w:rPr>
          <w:rFonts w:cs="Helvetica"/>
          <w:color w:val="000000" w:themeColor="text1"/>
          <w:sz w:val="22"/>
        </w:rPr>
        <w:t>e</w:t>
      </w:r>
      <w:proofErr w:type="gramEnd"/>
      <w:r w:rsidRPr="006E71E6">
        <w:rPr>
          <w:rFonts w:cs="Helvetica"/>
          <w:color w:val="000000" w:themeColor="text1"/>
          <w:sz w:val="22"/>
        </w:rPr>
        <w:t xml:space="preserve">-post: </w:t>
      </w:r>
      <w:hyperlink r:id="rId7" w:history="1">
        <w:proofErr w:type="spellStart"/>
        <w:r w:rsidR="008F7ABA" w:rsidRPr="006E71E6">
          <w:rPr>
            <w:rStyle w:val="Hyperlnk"/>
            <w:rFonts w:cs="Helvetica"/>
            <w:sz w:val="22"/>
          </w:rPr>
          <w:t>hakan.jarlenius@handinhand.nu</w:t>
        </w:r>
        <w:proofErr w:type="spellEnd"/>
      </w:hyperlink>
    </w:p>
    <w:p w:rsidR="008F7ABA" w:rsidRPr="006E71E6" w:rsidRDefault="008F7ABA" w:rsidP="00E54683">
      <w:pPr>
        <w:rPr>
          <w:rFonts w:cs="Helvetica"/>
          <w:color w:val="000000" w:themeColor="text1"/>
          <w:sz w:val="22"/>
        </w:rPr>
      </w:pPr>
    </w:p>
    <w:p w:rsidR="006B70E8" w:rsidRPr="006E71E6" w:rsidRDefault="00AC41C8" w:rsidP="008F7ABA">
      <w:pPr>
        <w:rPr>
          <w:rFonts w:cs="Helvetica"/>
          <w:color w:val="000000" w:themeColor="text1"/>
          <w:sz w:val="22"/>
          <w:lang w:val="sv-SE"/>
        </w:rPr>
      </w:pPr>
      <w:r w:rsidRPr="006E71E6">
        <w:rPr>
          <w:rFonts w:cs="Helvetica"/>
          <w:color w:val="000000" w:themeColor="text1"/>
          <w:sz w:val="22"/>
          <w:lang w:val="sv-SE"/>
        </w:rPr>
        <w:t xml:space="preserve">Louise Frisk, Projektledare, Clowner utan Gränser, </w:t>
      </w:r>
      <w:proofErr w:type="spellStart"/>
      <w:r w:rsidRPr="006E71E6">
        <w:rPr>
          <w:rFonts w:cs="Helvetica"/>
          <w:color w:val="000000" w:themeColor="text1"/>
          <w:sz w:val="22"/>
          <w:lang w:val="sv-SE"/>
        </w:rPr>
        <w:t>t</w:t>
      </w:r>
      <w:r w:rsidR="008F7ABA" w:rsidRPr="006E71E6">
        <w:rPr>
          <w:rFonts w:cs="Helvetica"/>
          <w:color w:val="000000" w:themeColor="text1"/>
          <w:sz w:val="22"/>
          <w:lang w:val="sv-SE"/>
        </w:rPr>
        <w:t>el</w:t>
      </w:r>
      <w:proofErr w:type="spellEnd"/>
      <w:r w:rsidR="008F7ABA" w:rsidRPr="006E71E6">
        <w:rPr>
          <w:rFonts w:cs="Helvetica"/>
          <w:color w:val="000000" w:themeColor="text1"/>
          <w:sz w:val="22"/>
          <w:lang w:val="sv-SE"/>
        </w:rPr>
        <w:t>:</w:t>
      </w:r>
      <w:proofErr w:type="gramStart"/>
      <w:r w:rsidR="008F7ABA" w:rsidRPr="006E71E6">
        <w:rPr>
          <w:rFonts w:cs="Helvetica"/>
          <w:color w:val="000000" w:themeColor="text1"/>
          <w:sz w:val="22"/>
          <w:lang w:val="sv-SE"/>
        </w:rPr>
        <w:t xml:space="preserve"> </w:t>
      </w:r>
      <w:r w:rsidRPr="006E71E6">
        <w:rPr>
          <w:rFonts w:cs="Helvetica"/>
          <w:color w:val="000000" w:themeColor="text1"/>
          <w:sz w:val="22"/>
          <w:lang w:val="sv-SE"/>
        </w:rPr>
        <w:t>073-3427085</w:t>
      </w:r>
      <w:proofErr w:type="gramEnd"/>
      <w:r w:rsidRPr="006E71E6">
        <w:rPr>
          <w:rFonts w:cs="Helvetica"/>
          <w:color w:val="000000" w:themeColor="text1"/>
          <w:sz w:val="22"/>
          <w:lang w:val="sv-SE"/>
        </w:rPr>
        <w:t xml:space="preserve">, </w:t>
      </w:r>
      <w:r w:rsidR="008F7ABA" w:rsidRPr="006E71E6">
        <w:rPr>
          <w:rFonts w:cs="Helvetica"/>
          <w:color w:val="000000" w:themeColor="text1"/>
          <w:sz w:val="22"/>
          <w:lang w:val="sv-SE"/>
        </w:rPr>
        <w:t xml:space="preserve">e-post: </w:t>
      </w:r>
      <w:hyperlink r:id="rId8" w:history="1">
        <w:proofErr w:type="spellStart"/>
        <w:r w:rsidRPr="006E71E6">
          <w:rPr>
            <w:rStyle w:val="Hyperlnk"/>
            <w:rFonts w:cs="Helvetica"/>
            <w:sz w:val="22"/>
            <w:lang w:val="sv-SE"/>
          </w:rPr>
          <w:t>louise@skratt.nu</w:t>
        </w:r>
        <w:proofErr w:type="spellEnd"/>
      </w:hyperlink>
      <w:r w:rsidR="00FE7D1F" w:rsidRPr="006E71E6">
        <w:rPr>
          <w:rFonts w:cs="Helvetica"/>
          <w:color w:val="000000" w:themeColor="text1"/>
          <w:sz w:val="22"/>
          <w:lang w:val="sv-SE"/>
        </w:rPr>
        <w:t xml:space="preserve"> </w:t>
      </w:r>
    </w:p>
    <w:p w:rsidR="006B70E8" w:rsidRPr="006E71E6" w:rsidRDefault="006B70E8" w:rsidP="008F7ABA">
      <w:pPr>
        <w:rPr>
          <w:rFonts w:cs="Helvetica"/>
          <w:color w:val="000000" w:themeColor="text1"/>
          <w:sz w:val="22"/>
          <w:lang w:val="sv-SE"/>
        </w:rPr>
      </w:pPr>
    </w:p>
    <w:p w:rsidR="006B70E8" w:rsidRPr="006E71E6" w:rsidRDefault="006B70E8" w:rsidP="006E71E6">
      <w:pPr>
        <w:outlineLvl w:val="0"/>
        <w:rPr>
          <w:rFonts w:cs="Helvetica"/>
          <w:b/>
          <w:color w:val="000000" w:themeColor="text1"/>
          <w:sz w:val="22"/>
          <w:lang w:val="sv-SE"/>
        </w:rPr>
      </w:pPr>
      <w:r w:rsidRPr="006E71E6">
        <w:rPr>
          <w:rFonts w:cs="Helvetica"/>
          <w:b/>
          <w:color w:val="000000" w:themeColor="text1"/>
          <w:sz w:val="22"/>
          <w:lang w:val="sv-SE"/>
        </w:rPr>
        <w:t xml:space="preserve">För mer information, se: </w:t>
      </w:r>
    </w:p>
    <w:p w:rsidR="00EB1D3F" w:rsidRPr="006E71E6" w:rsidRDefault="00EB1726" w:rsidP="00C1598A">
      <w:pPr>
        <w:rPr>
          <w:rFonts w:cs="Helvetica"/>
          <w:color w:val="000000" w:themeColor="text1"/>
          <w:sz w:val="22"/>
          <w:szCs w:val="28"/>
          <w:lang w:val="sv-SE"/>
        </w:rPr>
      </w:pPr>
      <w:hyperlink r:id="rId9" w:history="1">
        <w:r w:rsidR="006E20A5" w:rsidRPr="006E71E6">
          <w:rPr>
            <w:rStyle w:val="Hyperlnk"/>
            <w:rFonts w:cs="Helvetica"/>
            <w:sz w:val="22"/>
            <w:lang w:val="sv-SE"/>
          </w:rPr>
          <w:t>https://www.facebook.com/Mammaekvationen</w:t>
        </w:r>
      </w:hyperlink>
      <w:r w:rsidR="006E20A5" w:rsidRPr="006E71E6">
        <w:rPr>
          <w:rFonts w:cs="Helvetica"/>
          <w:color w:val="000000" w:themeColor="text1"/>
          <w:sz w:val="22"/>
          <w:lang w:val="sv-SE"/>
        </w:rPr>
        <w:t xml:space="preserve"> </w:t>
      </w:r>
    </w:p>
    <w:p w:rsidR="00241C8F" w:rsidRPr="00241C8F" w:rsidRDefault="00241C8F" w:rsidP="00241C8F">
      <w:pPr>
        <w:rPr>
          <w:rFonts w:cs="Helvetica"/>
          <w:color w:val="000000" w:themeColor="text1"/>
          <w:sz w:val="22"/>
          <w:szCs w:val="28"/>
          <w:lang w:val="sv-SE"/>
        </w:rPr>
      </w:pPr>
      <w:hyperlink r:id="rId10" w:history="1">
        <w:r w:rsidRPr="003E5D8C">
          <w:rPr>
            <w:rStyle w:val="Hyperlnk"/>
            <w:rFonts w:cs="Helvetica"/>
            <w:sz w:val="22"/>
            <w:szCs w:val="28"/>
            <w:lang w:val="sv-SE"/>
          </w:rPr>
          <w:t>http://mammaekvationen.se</w:t>
        </w:r>
      </w:hyperlink>
      <w:r>
        <w:rPr>
          <w:rFonts w:cs="Helvetica"/>
          <w:color w:val="000000" w:themeColor="text1"/>
          <w:sz w:val="22"/>
          <w:szCs w:val="28"/>
          <w:lang w:val="sv-SE"/>
        </w:rPr>
        <w:t xml:space="preserve"> </w:t>
      </w:r>
    </w:p>
    <w:p w:rsidR="00EB1D3F" w:rsidRPr="006E71E6" w:rsidRDefault="00241C8F" w:rsidP="00241C8F">
      <w:pPr>
        <w:rPr>
          <w:rFonts w:cs="Helvetica"/>
          <w:color w:val="000000" w:themeColor="text1"/>
          <w:sz w:val="22"/>
          <w:szCs w:val="28"/>
          <w:lang w:val="sv-SE"/>
        </w:rPr>
      </w:pPr>
      <w:hyperlink r:id="rId11" w:history="1">
        <w:r w:rsidRPr="003E5D8C">
          <w:rPr>
            <w:rStyle w:val="Hyperlnk"/>
            <w:rFonts w:cs="Helvetica"/>
            <w:sz w:val="22"/>
            <w:szCs w:val="28"/>
            <w:lang w:val="sv-SE"/>
          </w:rPr>
          <w:t>http://skratt.nu/fattigdom-hotar-kvinnors-manskliga-rattigheter-i-kenya</w:t>
        </w:r>
      </w:hyperlink>
      <w:r>
        <w:rPr>
          <w:rFonts w:cs="Helvetica"/>
          <w:color w:val="000000" w:themeColor="text1"/>
          <w:sz w:val="22"/>
          <w:szCs w:val="28"/>
          <w:lang w:val="sv-SE"/>
        </w:rPr>
        <w:t xml:space="preserve"> </w:t>
      </w:r>
    </w:p>
    <w:p w:rsidR="00317BF2" w:rsidRPr="006E71E6" w:rsidRDefault="00317BF2" w:rsidP="00E62E13">
      <w:pPr>
        <w:rPr>
          <w:rFonts w:cs="Helvetica"/>
          <w:color w:val="000000" w:themeColor="text1"/>
          <w:sz w:val="22"/>
          <w:szCs w:val="28"/>
          <w:lang w:val="sv-SE"/>
        </w:rPr>
      </w:pPr>
    </w:p>
    <w:p w:rsidR="00241C8F" w:rsidRDefault="00241C8F" w:rsidP="00E62E13">
      <w:pPr>
        <w:widowControl w:val="0"/>
        <w:autoSpaceDE w:val="0"/>
        <w:autoSpaceDN w:val="0"/>
        <w:adjustRightInd w:val="0"/>
        <w:spacing w:after="200"/>
        <w:rPr>
          <w:rFonts w:cs="Arial"/>
          <w:b/>
          <w:color w:val="000000" w:themeColor="text1"/>
          <w:sz w:val="22"/>
          <w:lang w:val="sv-SE"/>
        </w:rPr>
      </w:pPr>
    </w:p>
    <w:p w:rsidR="00D67105" w:rsidRPr="006E71E6" w:rsidRDefault="00B81EA8" w:rsidP="00E62E13">
      <w:pPr>
        <w:widowControl w:val="0"/>
        <w:autoSpaceDE w:val="0"/>
        <w:autoSpaceDN w:val="0"/>
        <w:adjustRightInd w:val="0"/>
        <w:spacing w:after="200"/>
        <w:rPr>
          <w:rFonts w:cs="Arial"/>
          <w:color w:val="000000" w:themeColor="text1"/>
          <w:sz w:val="22"/>
          <w:lang w:val="sv-SE"/>
        </w:rPr>
      </w:pPr>
      <w:r w:rsidRPr="006E71E6">
        <w:rPr>
          <w:rFonts w:cs="Arial"/>
          <w:b/>
          <w:color w:val="000000" w:themeColor="text1"/>
          <w:sz w:val="22"/>
          <w:lang w:val="sv-SE"/>
        </w:rPr>
        <w:t>Hand in H</w:t>
      </w:r>
      <w:r w:rsidR="00ED7BED" w:rsidRPr="006E71E6">
        <w:rPr>
          <w:rFonts w:cs="Arial"/>
          <w:b/>
          <w:color w:val="000000" w:themeColor="text1"/>
          <w:sz w:val="22"/>
          <w:lang w:val="sv-SE"/>
        </w:rPr>
        <w:t>and</w:t>
      </w:r>
      <w:r w:rsidRPr="006E71E6">
        <w:rPr>
          <w:rFonts w:cs="Arial"/>
          <w:b/>
          <w:color w:val="000000" w:themeColor="text1"/>
          <w:sz w:val="22"/>
          <w:lang w:val="sv-SE"/>
        </w:rPr>
        <w:t xml:space="preserve"> Sweden</w:t>
      </w:r>
      <w:r w:rsidR="00ED7BED" w:rsidRPr="006E71E6">
        <w:rPr>
          <w:rFonts w:cs="Arial"/>
          <w:color w:val="000000" w:themeColor="text1"/>
          <w:sz w:val="22"/>
          <w:lang w:val="sv-SE"/>
        </w:rPr>
        <w:t xml:space="preserve"> </w:t>
      </w:r>
      <w:r w:rsidR="00D67105" w:rsidRPr="006E71E6">
        <w:rPr>
          <w:rFonts w:cs="Arial"/>
          <w:color w:val="000000" w:themeColor="text1"/>
          <w:sz w:val="22"/>
          <w:lang w:val="sv-SE"/>
        </w:rPr>
        <w:t xml:space="preserve">Hand i Hand bekämpar extrem fattigdom genom utbildning och företagande. Vår vision är att skapa 10 miljoner jobb och på så sätt medverka till att utrota </w:t>
      </w:r>
      <w:proofErr w:type="spellStart"/>
      <w:r w:rsidR="00D67105" w:rsidRPr="006E71E6">
        <w:rPr>
          <w:rFonts w:cs="Arial"/>
          <w:color w:val="000000" w:themeColor="text1"/>
          <w:sz w:val="22"/>
          <w:lang w:val="sv-SE"/>
        </w:rPr>
        <w:t>världsfattigdomen</w:t>
      </w:r>
      <w:proofErr w:type="spellEnd"/>
      <w:r w:rsidR="00D67105" w:rsidRPr="006E71E6">
        <w:rPr>
          <w:rFonts w:cs="Arial"/>
          <w:color w:val="000000" w:themeColor="text1"/>
          <w:sz w:val="22"/>
          <w:lang w:val="sv-SE"/>
        </w:rPr>
        <w:t xml:space="preserve">. Vår affärsmodell är effektiv och framgångsrik - totalt har över 850 000 kvinnor deltagit i självhjälpsgrupperna i Indien, Afrika och Afghanistan vilket har resulterat i fler än 850 000 företag och att över 1,2 miljoner jobb har skapats. Detta innebär att fler än 5 000 </w:t>
      </w:r>
      <w:proofErr w:type="spellStart"/>
      <w:r w:rsidR="00D67105" w:rsidRPr="006E71E6">
        <w:rPr>
          <w:rFonts w:cs="Arial"/>
          <w:color w:val="000000" w:themeColor="text1"/>
          <w:sz w:val="22"/>
          <w:lang w:val="sv-SE"/>
        </w:rPr>
        <w:t>000</w:t>
      </w:r>
      <w:proofErr w:type="spellEnd"/>
      <w:r w:rsidR="00D67105" w:rsidRPr="006E71E6">
        <w:rPr>
          <w:rFonts w:cs="Arial"/>
          <w:color w:val="000000" w:themeColor="text1"/>
          <w:sz w:val="22"/>
          <w:lang w:val="sv-SE"/>
        </w:rPr>
        <w:t xml:space="preserve"> människor fått bättre livsvillkor.</w:t>
      </w:r>
    </w:p>
    <w:p w:rsidR="00D53200" w:rsidRPr="006E71E6" w:rsidRDefault="00DB10C0" w:rsidP="004775FE">
      <w:pPr>
        <w:widowControl w:val="0"/>
        <w:autoSpaceDE w:val="0"/>
        <w:autoSpaceDN w:val="0"/>
        <w:adjustRightInd w:val="0"/>
        <w:spacing w:after="200"/>
        <w:outlineLvl w:val="0"/>
        <w:rPr>
          <w:rFonts w:cs="Arial"/>
          <w:color w:val="000000" w:themeColor="text1"/>
          <w:sz w:val="22"/>
          <w:lang w:val="sv-SE"/>
        </w:rPr>
      </w:pPr>
      <w:r w:rsidRPr="006E71E6">
        <w:rPr>
          <w:rFonts w:cs="Arial"/>
          <w:color w:val="000000" w:themeColor="text1"/>
          <w:sz w:val="22"/>
          <w:lang w:val="sv-SE"/>
        </w:rPr>
        <w:t xml:space="preserve">För mer information: </w:t>
      </w:r>
      <w:hyperlink r:id="rId12" w:history="1">
        <w:proofErr w:type="spellStart"/>
        <w:r w:rsidR="00241C8F" w:rsidRPr="003E5D8C">
          <w:rPr>
            <w:rStyle w:val="Hyperlnk"/>
            <w:rFonts w:cs="Arial"/>
            <w:sz w:val="22"/>
            <w:lang w:val="sv-SE"/>
          </w:rPr>
          <w:t>www.handinhand.nu</w:t>
        </w:r>
        <w:proofErr w:type="spellEnd"/>
      </w:hyperlink>
      <w:r w:rsidR="00241C8F">
        <w:rPr>
          <w:rFonts w:cs="Arial"/>
          <w:sz w:val="22"/>
          <w:lang w:val="sv-SE"/>
        </w:rPr>
        <w:t xml:space="preserve"> </w:t>
      </w:r>
    </w:p>
    <w:p w:rsidR="00317BF2" w:rsidRPr="006E71E6" w:rsidRDefault="00317BF2" w:rsidP="00E62E13">
      <w:pPr>
        <w:rPr>
          <w:rFonts w:cs="Helvetica"/>
          <w:color w:val="000000" w:themeColor="text1"/>
          <w:sz w:val="22"/>
          <w:szCs w:val="28"/>
          <w:lang w:val="sv-SE"/>
        </w:rPr>
      </w:pPr>
    </w:p>
    <w:p w:rsidR="007840B7" w:rsidRPr="006E71E6" w:rsidRDefault="00ED7BED" w:rsidP="00E62E13">
      <w:pPr>
        <w:outlineLvl w:val="0"/>
        <w:rPr>
          <w:rFonts w:cs="Times"/>
          <w:color w:val="000000" w:themeColor="text1"/>
          <w:sz w:val="22"/>
          <w:lang w:val="sv-SE"/>
        </w:rPr>
      </w:pPr>
      <w:r w:rsidRPr="006E71E6">
        <w:rPr>
          <w:rFonts w:cs="Times"/>
          <w:b/>
          <w:bCs/>
          <w:color w:val="000000" w:themeColor="text1"/>
          <w:sz w:val="22"/>
          <w:lang w:val="sv-SE"/>
        </w:rPr>
        <w:t>Clowner utan Gränser</w:t>
      </w:r>
      <w:r w:rsidR="00B91D91" w:rsidRPr="006E71E6">
        <w:rPr>
          <w:rFonts w:cs="Times"/>
          <w:bCs/>
          <w:color w:val="000000" w:themeColor="text1"/>
          <w:sz w:val="22"/>
          <w:lang w:val="sv-SE"/>
        </w:rPr>
        <w:t xml:space="preserve">s </w:t>
      </w:r>
      <w:r w:rsidRPr="006E71E6">
        <w:rPr>
          <w:rFonts w:cs="Times"/>
          <w:color w:val="000000" w:themeColor="text1"/>
          <w:sz w:val="22"/>
          <w:lang w:val="sv-SE"/>
        </w:rPr>
        <w:t xml:space="preserve">mission är att sprida skratt, glädje och hopp. Vi skickar clowner och artister till barn och samhällen drabbade av krig, konflikt och andra kriser runtom i världen. Vi använder humor och lek för att upprätthålla människovärdet och som ett sätt att ge barn och vuxna möjlighet att utvecklas.  </w:t>
      </w:r>
    </w:p>
    <w:p w:rsidR="007840B7" w:rsidRPr="006E71E6" w:rsidRDefault="007840B7" w:rsidP="00E62E13">
      <w:pPr>
        <w:outlineLvl w:val="0"/>
        <w:rPr>
          <w:rFonts w:cs="Times"/>
          <w:color w:val="000000" w:themeColor="text1"/>
          <w:sz w:val="22"/>
          <w:lang w:val="sv-SE"/>
        </w:rPr>
      </w:pPr>
    </w:p>
    <w:p w:rsidR="00ED7BED" w:rsidRPr="006E71E6" w:rsidRDefault="007840B7" w:rsidP="006E71E6">
      <w:pPr>
        <w:outlineLvl w:val="0"/>
        <w:rPr>
          <w:rFonts w:cs="Times"/>
          <w:color w:val="000000" w:themeColor="text1"/>
          <w:sz w:val="22"/>
          <w:lang w:val="sv-SE"/>
        </w:rPr>
      </w:pPr>
      <w:r w:rsidRPr="006E71E6">
        <w:rPr>
          <w:rFonts w:cs="Arial"/>
          <w:color w:val="000000" w:themeColor="text1"/>
          <w:sz w:val="22"/>
          <w:lang w:val="sv-SE"/>
        </w:rPr>
        <w:t xml:space="preserve">För mer information: </w:t>
      </w:r>
      <w:hyperlink r:id="rId13" w:history="1">
        <w:r w:rsidR="00241C8F" w:rsidRPr="003E5D8C">
          <w:rPr>
            <w:rStyle w:val="Hyperlnk"/>
            <w:rFonts w:cs="Times"/>
            <w:sz w:val="22"/>
            <w:lang w:val="sv-SE"/>
          </w:rPr>
          <w:t>http://skratt.nu</w:t>
        </w:r>
      </w:hyperlink>
      <w:r w:rsidR="00241C8F">
        <w:rPr>
          <w:rFonts w:cs="Times"/>
          <w:sz w:val="22"/>
          <w:lang w:val="sv-SE"/>
        </w:rPr>
        <w:t xml:space="preserve"> </w:t>
      </w:r>
    </w:p>
    <w:p w:rsidR="00317BF2" w:rsidRPr="006E71E6" w:rsidRDefault="00317BF2" w:rsidP="00C1598A">
      <w:pPr>
        <w:rPr>
          <w:rFonts w:cs="Helvetica"/>
          <w:color w:val="000000" w:themeColor="text1"/>
          <w:sz w:val="22"/>
          <w:szCs w:val="28"/>
          <w:lang w:val="sv-SE"/>
        </w:rPr>
      </w:pPr>
    </w:p>
    <w:p w:rsidR="00317BF2" w:rsidRPr="00B91D91" w:rsidRDefault="00317BF2" w:rsidP="00C1598A">
      <w:pPr>
        <w:rPr>
          <w:rFonts w:asciiTheme="majorHAnsi" w:hAnsiTheme="majorHAnsi" w:cs="Helvetica"/>
          <w:color w:val="000000" w:themeColor="text1"/>
          <w:sz w:val="28"/>
          <w:szCs w:val="28"/>
          <w:lang w:val="sv-SE"/>
        </w:rPr>
      </w:pPr>
    </w:p>
    <w:p w:rsidR="00DE299B" w:rsidRDefault="00DE299B" w:rsidP="00C1598A">
      <w:pPr>
        <w:rPr>
          <w:rFonts w:asciiTheme="majorHAnsi" w:hAnsiTheme="majorHAnsi" w:cs="Helvetica"/>
          <w:color w:val="000000" w:themeColor="text1"/>
          <w:sz w:val="28"/>
          <w:szCs w:val="28"/>
          <w:lang w:val="sv-SE"/>
        </w:rPr>
      </w:pPr>
    </w:p>
    <w:p w:rsidR="001A42DF" w:rsidRPr="00B91D91" w:rsidRDefault="001A42DF" w:rsidP="00C1598A">
      <w:pPr>
        <w:rPr>
          <w:rFonts w:asciiTheme="majorHAnsi" w:hAnsiTheme="majorHAnsi" w:cs="Helvetica"/>
          <w:color w:val="000000" w:themeColor="text1"/>
          <w:sz w:val="28"/>
          <w:szCs w:val="28"/>
          <w:lang w:val="sv-SE"/>
        </w:rPr>
      </w:pPr>
    </w:p>
    <w:sectPr w:rsidR="001A42DF" w:rsidRPr="00B91D91" w:rsidSect="009964D6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827620" w:rsidRDefault="00827620">
      <w:r>
        <w:separator/>
      </w:r>
    </w:p>
  </w:endnote>
  <w:endnote w:type="continuationSeparator" w:id="1">
    <w:p w:rsidR="00827620" w:rsidRDefault="00827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827620" w:rsidRDefault="00827620">
      <w:r>
        <w:separator/>
      </w:r>
    </w:p>
  </w:footnote>
  <w:footnote w:type="continuationSeparator" w:id="1">
    <w:p w:rsidR="00827620" w:rsidRDefault="00827620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27620" w:rsidRDefault="00827620">
    <w:pPr>
      <w:pStyle w:val="Sidhuvud"/>
    </w:pPr>
    <w:r>
      <w:rPr>
        <w:noProof/>
        <w:lang w:val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5143500</wp:posOffset>
          </wp:positionH>
          <wp:positionV relativeFrom="margin">
            <wp:posOffset>-800100</wp:posOffset>
          </wp:positionV>
          <wp:extent cx="1712595" cy="1862455"/>
          <wp:effectExtent l="25400" t="0" r="0" b="0"/>
          <wp:wrapSquare wrapText="bothSides"/>
          <wp:docPr id="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1862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tab/>
    </w:r>
  </w:p>
  <w:p w:rsidR="00827620" w:rsidRDefault="00827620">
    <w:pPr>
      <w:pStyle w:val="Sidhuvud"/>
    </w:pPr>
  </w:p>
  <w:p w:rsidR="00827620" w:rsidRDefault="00827620">
    <w:pPr>
      <w:pStyle w:val="Sidhuvud"/>
    </w:pPr>
    <w:r>
      <w:rPr>
        <w:noProof/>
        <w:lang w:val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-680720</wp:posOffset>
          </wp:positionH>
          <wp:positionV relativeFrom="margin">
            <wp:posOffset>-795655</wp:posOffset>
          </wp:positionV>
          <wp:extent cx="2505075" cy="876300"/>
          <wp:effectExtent l="0" t="0" r="9525" b="0"/>
          <wp:wrapSquare wrapText="bothSides"/>
          <wp:docPr id="2" name="Picture 13" descr="Hand in Hand Swed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and in Hand Swede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8763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  <w:p w:rsidR="00827620" w:rsidRDefault="00827620">
    <w:pPr>
      <w:pStyle w:val="Sidhuvud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6B3E3B"/>
    <w:multiLevelType w:val="hybridMultilevel"/>
    <w:tmpl w:val="62F4908A"/>
    <w:lvl w:ilvl="0" w:tplc="65669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CCC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AF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64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8E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64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BC1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544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622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1F3241"/>
    <w:multiLevelType w:val="hybridMultilevel"/>
    <w:tmpl w:val="73503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32335"/>
    <w:multiLevelType w:val="hybridMultilevel"/>
    <w:tmpl w:val="1228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F512D"/>
    <w:multiLevelType w:val="hybridMultilevel"/>
    <w:tmpl w:val="E5104654"/>
    <w:lvl w:ilvl="0" w:tplc="978C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AA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E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44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E0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A40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24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CD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05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094A1B"/>
    <w:multiLevelType w:val="hybridMultilevel"/>
    <w:tmpl w:val="81181C4E"/>
    <w:lvl w:ilvl="0" w:tplc="45B24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445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AC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40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E80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E7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24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0B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C5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22F3890"/>
    <w:multiLevelType w:val="multilevel"/>
    <w:tmpl w:val="6EE6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C7262A"/>
    <w:multiLevelType w:val="hybridMultilevel"/>
    <w:tmpl w:val="A2B0CEE4"/>
    <w:lvl w:ilvl="0" w:tplc="B5F40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87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CEF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6C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3E8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E6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6E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4B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4F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1598A"/>
    <w:rsid w:val="00015204"/>
    <w:rsid w:val="000158F3"/>
    <w:rsid w:val="0001652C"/>
    <w:rsid w:val="00075E47"/>
    <w:rsid w:val="000A30B6"/>
    <w:rsid w:val="000B4A9D"/>
    <w:rsid w:val="000B6E3C"/>
    <w:rsid w:val="000C3E3F"/>
    <w:rsid w:val="000D5C10"/>
    <w:rsid w:val="001227AF"/>
    <w:rsid w:val="00122DF1"/>
    <w:rsid w:val="001338BC"/>
    <w:rsid w:val="001657A6"/>
    <w:rsid w:val="001A42DF"/>
    <w:rsid w:val="001D7462"/>
    <w:rsid w:val="001E2E4D"/>
    <w:rsid w:val="00206912"/>
    <w:rsid w:val="00237A3E"/>
    <w:rsid w:val="00241C8F"/>
    <w:rsid w:val="00245BAD"/>
    <w:rsid w:val="00261F68"/>
    <w:rsid w:val="002650DC"/>
    <w:rsid w:val="00271524"/>
    <w:rsid w:val="002C0C70"/>
    <w:rsid w:val="002E77E8"/>
    <w:rsid w:val="00317BF2"/>
    <w:rsid w:val="003219D0"/>
    <w:rsid w:val="00331429"/>
    <w:rsid w:val="00340029"/>
    <w:rsid w:val="0037393E"/>
    <w:rsid w:val="003861D1"/>
    <w:rsid w:val="003A6E85"/>
    <w:rsid w:val="003C6B7B"/>
    <w:rsid w:val="003F2A15"/>
    <w:rsid w:val="003F2F48"/>
    <w:rsid w:val="00427F6C"/>
    <w:rsid w:val="00442B97"/>
    <w:rsid w:val="00457E74"/>
    <w:rsid w:val="004775FE"/>
    <w:rsid w:val="004B0F89"/>
    <w:rsid w:val="005376B1"/>
    <w:rsid w:val="00557C2E"/>
    <w:rsid w:val="00560330"/>
    <w:rsid w:val="00571EFD"/>
    <w:rsid w:val="005B3021"/>
    <w:rsid w:val="005C6D05"/>
    <w:rsid w:val="005D1C75"/>
    <w:rsid w:val="005D60CE"/>
    <w:rsid w:val="005E34BE"/>
    <w:rsid w:val="005E4E77"/>
    <w:rsid w:val="006525C7"/>
    <w:rsid w:val="00686670"/>
    <w:rsid w:val="00686E4E"/>
    <w:rsid w:val="006B70E8"/>
    <w:rsid w:val="006B7A2E"/>
    <w:rsid w:val="006C0245"/>
    <w:rsid w:val="006C5A25"/>
    <w:rsid w:val="006D4D0B"/>
    <w:rsid w:val="006E20A5"/>
    <w:rsid w:val="006E71E6"/>
    <w:rsid w:val="00736817"/>
    <w:rsid w:val="007656D8"/>
    <w:rsid w:val="00783F11"/>
    <w:rsid w:val="007840B7"/>
    <w:rsid w:val="007A0505"/>
    <w:rsid w:val="007A3449"/>
    <w:rsid w:val="007B4848"/>
    <w:rsid w:val="007D438D"/>
    <w:rsid w:val="007E3801"/>
    <w:rsid w:val="007E475F"/>
    <w:rsid w:val="008045B0"/>
    <w:rsid w:val="00827620"/>
    <w:rsid w:val="00850D8B"/>
    <w:rsid w:val="008537E0"/>
    <w:rsid w:val="00876DC3"/>
    <w:rsid w:val="00893B79"/>
    <w:rsid w:val="008B3FDC"/>
    <w:rsid w:val="008B6C72"/>
    <w:rsid w:val="008E1FCD"/>
    <w:rsid w:val="008F7ABA"/>
    <w:rsid w:val="009056CE"/>
    <w:rsid w:val="009068F6"/>
    <w:rsid w:val="00912648"/>
    <w:rsid w:val="009360F8"/>
    <w:rsid w:val="00937F4E"/>
    <w:rsid w:val="0097402D"/>
    <w:rsid w:val="00993DDD"/>
    <w:rsid w:val="009964D6"/>
    <w:rsid w:val="009A2289"/>
    <w:rsid w:val="009A4876"/>
    <w:rsid w:val="009B53F9"/>
    <w:rsid w:val="009E185D"/>
    <w:rsid w:val="009F7C17"/>
    <w:rsid w:val="00A264DE"/>
    <w:rsid w:val="00A5419B"/>
    <w:rsid w:val="00A5488B"/>
    <w:rsid w:val="00A70B87"/>
    <w:rsid w:val="00A8732B"/>
    <w:rsid w:val="00A95804"/>
    <w:rsid w:val="00AB5893"/>
    <w:rsid w:val="00AB7EFC"/>
    <w:rsid w:val="00AC1C2D"/>
    <w:rsid w:val="00AC41C8"/>
    <w:rsid w:val="00AC6024"/>
    <w:rsid w:val="00AD1CD8"/>
    <w:rsid w:val="00AF3585"/>
    <w:rsid w:val="00B03105"/>
    <w:rsid w:val="00B24F42"/>
    <w:rsid w:val="00B43C9D"/>
    <w:rsid w:val="00B55FBC"/>
    <w:rsid w:val="00B81EA8"/>
    <w:rsid w:val="00B87183"/>
    <w:rsid w:val="00B91AD4"/>
    <w:rsid w:val="00B91D91"/>
    <w:rsid w:val="00BA4747"/>
    <w:rsid w:val="00BD6ABA"/>
    <w:rsid w:val="00C11679"/>
    <w:rsid w:val="00C1598A"/>
    <w:rsid w:val="00C31521"/>
    <w:rsid w:val="00C36E16"/>
    <w:rsid w:val="00CB03A5"/>
    <w:rsid w:val="00CC6038"/>
    <w:rsid w:val="00CD5678"/>
    <w:rsid w:val="00CE713A"/>
    <w:rsid w:val="00D1524A"/>
    <w:rsid w:val="00D25ED9"/>
    <w:rsid w:val="00D42510"/>
    <w:rsid w:val="00D53200"/>
    <w:rsid w:val="00D65D60"/>
    <w:rsid w:val="00D67105"/>
    <w:rsid w:val="00DB10C0"/>
    <w:rsid w:val="00DD2E67"/>
    <w:rsid w:val="00DD6372"/>
    <w:rsid w:val="00DE11FC"/>
    <w:rsid w:val="00DE299B"/>
    <w:rsid w:val="00DE73CC"/>
    <w:rsid w:val="00E15867"/>
    <w:rsid w:val="00E177B6"/>
    <w:rsid w:val="00E2368E"/>
    <w:rsid w:val="00E34FCF"/>
    <w:rsid w:val="00E435E8"/>
    <w:rsid w:val="00E47DAF"/>
    <w:rsid w:val="00E5379E"/>
    <w:rsid w:val="00E54683"/>
    <w:rsid w:val="00E62E13"/>
    <w:rsid w:val="00EB1726"/>
    <w:rsid w:val="00EB1D3F"/>
    <w:rsid w:val="00EB6720"/>
    <w:rsid w:val="00ED7BED"/>
    <w:rsid w:val="00EF6A94"/>
    <w:rsid w:val="00F1796E"/>
    <w:rsid w:val="00F21E4E"/>
    <w:rsid w:val="00F36C48"/>
    <w:rsid w:val="00F60B9A"/>
    <w:rsid w:val="00F86237"/>
    <w:rsid w:val="00F94313"/>
    <w:rsid w:val="00FA5666"/>
    <w:rsid w:val="00FA56E1"/>
    <w:rsid w:val="00FC40AE"/>
    <w:rsid w:val="00FC6965"/>
    <w:rsid w:val="00FE7D1F"/>
    <w:rsid w:val="00FF432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C2E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uiPriority w:val="34"/>
    <w:qFormat/>
    <w:rsid w:val="00C1598A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317BF2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17BF2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1A42DF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E15867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261F6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261F68"/>
  </w:style>
  <w:style w:type="paragraph" w:styleId="Sidfot">
    <w:name w:val="footer"/>
    <w:basedOn w:val="Normal"/>
    <w:link w:val="SidfotChar"/>
    <w:uiPriority w:val="99"/>
    <w:unhideWhenUsed/>
    <w:rsid w:val="00261F6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261F68"/>
  </w:style>
  <w:style w:type="character" w:styleId="AnvndHyperlnk">
    <w:name w:val="FollowedHyperlink"/>
    <w:basedOn w:val="Standardstycketypsnitt"/>
    <w:uiPriority w:val="99"/>
    <w:semiHidden/>
    <w:unhideWhenUsed/>
    <w:rsid w:val="00E54683"/>
    <w:rPr>
      <w:color w:val="800080" w:themeColor="followedHyperlink"/>
      <w:u w:val="single"/>
    </w:rPr>
  </w:style>
  <w:style w:type="character" w:styleId="Kommentarsreferens">
    <w:name w:val="annotation reference"/>
    <w:basedOn w:val="Standardstycketypsnitt"/>
    <w:rsid w:val="00D25E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D25ED9"/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rsid w:val="00D25ED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rsid w:val="00D25E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25ED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5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9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99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5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9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8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0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7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6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0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skratt.nu/fattigdom-hotar-kvinnors-manskliga-rattigheter-i-kenya" TargetMode="External"/><Relationship Id="rId12" Type="http://schemas.openxmlformats.org/officeDocument/2006/relationships/hyperlink" Target="http://www.handinhand.nu" TargetMode="External"/><Relationship Id="rId13" Type="http://schemas.openxmlformats.org/officeDocument/2006/relationships/hyperlink" Target="http://skratt.nu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hakan.jarlenius@handinhand.nu" TargetMode="External"/><Relationship Id="rId8" Type="http://schemas.openxmlformats.org/officeDocument/2006/relationships/hyperlink" Target="mailto:jennifer@skratt.nu" TargetMode="External"/><Relationship Id="rId9" Type="http://schemas.openxmlformats.org/officeDocument/2006/relationships/hyperlink" Target="https://www.facebook.com/Mammaekvationen" TargetMode="External"/><Relationship Id="rId10" Type="http://schemas.openxmlformats.org/officeDocument/2006/relationships/hyperlink" Target="http://mammaekvation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621</Words>
  <Characters>3544</Characters>
  <Application>Microsoft Word 12.0.0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Desiré Cichy</dc:creator>
  <cp:keywords/>
  <cp:lastModifiedBy>Anna Almberg</cp:lastModifiedBy>
  <cp:revision>3</cp:revision>
  <cp:lastPrinted>2013-02-04T08:44:00Z</cp:lastPrinted>
  <dcterms:created xsi:type="dcterms:W3CDTF">2013-02-04T11:16:00Z</dcterms:created>
  <dcterms:modified xsi:type="dcterms:W3CDTF">2013-02-05T09:24:00Z</dcterms:modified>
</cp:coreProperties>
</file>