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1BF" w:rsidRDefault="00C541BF" w:rsidP="00E348CF"/>
    <w:p w:rsidR="000110E1" w:rsidRPr="008844B2" w:rsidRDefault="000110E1" w:rsidP="00E348CF">
      <w:r w:rsidRPr="008844B2">
        <w:t>PRESSMEDDELANDE</w:t>
      </w:r>
    </w:p>
    <w:p w:rsidR="00D85F2F" w:rsidRDefault="003F4707" w:rsidP="00E348CF">
      <w:r>
        <w:t xml:space="preserve">Stockholm </w:t>
      </w:r>
      <w:r w:rsidR="00824F5B">
        <w:t>8</w:t>
      </w:r>
      <w:r w:rsidR="001D728A">
        <w:t xml:space="preserve"> </w:t>
      </w:r>
      <w:r w:rsidR="00824F5B">
        <w:t>april 2016</w:t>
      </w:r>
    </w:p>
    <w:p w:rsidR="00D1305E" w:rsidRPr="008844B2" w:rsidRDefault="00D1305E" w:rsidP="00E348CF"/>
    <w:p w:rsidR="00D85F2F" w:rsidRDefault="00824F5B" w:rsidP="00E348CF">
      <w:r w:rsidRPr="00824F5B">
        <w:t>Newport expanderar sin yta</w:t>
      </w:r>
      <w:r w:rsidR="00B277FF">
        <w:t xml:space="preserve"> på NK</w:t>
      </w:r>
      <w:r w:rsidRPr="00824F5B">
        <w:t xml:space="preserve"> och ger</w:t>
      </w:r>
      <w:r w:rsidR="00B277FF">
        <w:t xml:space="preserve"> utökad plats till Artwood</w:t>
      </w:r>
      <w:r w:rsidRPr="00824F5B">
        <w:t>.</w:t>
      </w:r>
    </w:p>
    <w:p w:rsidR="00824F5B" w:rsidRDefault="00824F5B" w:rsidP="00E348CF"/>
    <w:p w:rsidR="00D85F2F" w:rsidRPr="00E348CF" w:rsidRDefault="00824F5B" w:rsidP="00E348CF">
      <w:r w:rsidRPr="00E348CF">
        <w:t>Newport utökar sin befintliga yta me</w:t>
      </w:r>
      <w:r w:rsidR="001A5CDE" w:rsidRPr="00E348CF">
        <w:t xml:space="preserve">d 200 kvm för att ge en dedikerad plats till varumärket Artwood. Konceptet bygger på att i ännu större utsträckning bygga hela miljöer med möbler och inredning för inomhus- och utomhusbruk men enbart med Artwoods produkter. Newports totala avdelningsyta uppgår nu till 920 kvm. </w:t>
      </w:r>
    </w:p>
    <w:p w:rsidR="001A5CDE" w:rsidRDefault="001A5CDE" w:rsidP="00E348CF"/>
    <w:p w:rsidR="00E348CF" w:rsidRDefault="001A5CDE" w:rsidP="00E348CF">
      <w:r>
        <w:t xml:space="preserve">Efter ett mångriktigt och framgångsrikt samarbete med Artwood har Newport beslutat att skapa en dedikerad yta till Artwoods produkter på avdelningen.  </w:t>
      </w:r>
    </w:p>
    <w:p w:rsidR="00E348CF" w:rsidRDefault="00E348CF" w:rsidP="00E348CF"/>
    <w:p w:rsidR="001A5CDE" w:rsidRDefault="00E348CF" w:rsidP="00E348CF">
      <w:r>
        <w:t xml:space="preserve">Artwood är ett skandinaviskt familjeägt företag som startades 1969. Kollektionen består av egendesignade möbler och detaljer men även handplockade produkter från utvalda designers. Varumärket står för kvalitet, design och komfort och har ett stort utbud av möbler och inredningsdetaljer. </w:t>
      </w:r>
    </w:p>
    <w:p w:rsidR="00E348CF" w:rsidRDefault="00E348CF" w:rsidP="00E348CF"/>
    <w:p w:rsidR="00E348CF" w:rsidRDefault="00E348CF" w:rsidP="00E348CF">
      <w:r>
        <w:t xml:space="preserve">Varumärket har blivit omåttligt populärt tack vare deras unika stil som tilltalar många och passar till varierande miljöer. Grundtanken bakom sortimentet är att produkterna ska kunna kombineras för att skapa olika inredningsstilar utifrån ett varumärke. </w:t>
      </w:r>
    </w:p>
    <w:p w:rsidR="00E348CF" w:rsidRDefault="00E348CF" w:rsidP="00E348CF"/>
    <w:p w:rsidR="00E348CF" w:rsidRDefault="00E348CF" w:rsidP="00E348CF">
      <w:pPr>
        <w:numPr>
          <w:ilvl w:val="0"/>
          <w:numId w:val="8"/>
        </w:numPr>
      </w:pPr>
      <w:r>
        <w:t>Att kunna visa en större del av Artwoods sortiment på NK i en inspirerande miljö känns verkligen roligt. Artwood är ett spännande varumärke att jobba med, med en helt egen stil och design som urskiljer sig från mängden. Artwoods produkter passar Newport och uppskattas av våra kunder, säger Bo-Wilhe</w:t>
      </w:r>
      <w:r w:rsidR="00244D8E">
        <w:t>l</w:t>
      </w:r>
      <w:r>
        <w:t xml:space="preserve">m Horndahl, VD och ägare av Newport. </w:t>
      </w:r>
    </w:p>
    <w:p w:rsidR="00244D8E" w:rsidRPr="00244D8E" w:rsidRDefault="00244D8E" w:rsidP="00244D8E">
      <w:pPr>
        <w:rPr>
          <w:b/>
        </w:rPr>
      </w:pPr>
    </w:p>
    <w:p w:rsidR="00244D8E" w:rsidRPr="00244D8E" w:rsidRDefault="00244D8E" w:rsidP="00244D8E">
      <w:pPr>
        <w:rPr>
          <w:b/>
        </w:rPr>
      </w:pPr>
    </w:p>
    <w:p w:rsidR="00244D8E" w:rsidRDefault="00244D8E" w:rsidP="00244D8E">
      <w:r w:rsidRPr="00244D8E">
        <w:rPr>
          <w:b/>
        </w:rPr>
        <w:t>För frågor och mer information vänligen kontakt</w:t>
      </w:r>
      <w:r>
        <w:rPr>
          <w:b/>
        </w:rPr>
        <w:t>a</w:t>
      </w:r>
      <w:r w:rsidRPr="00244D8E">
        <w:rPr>
          <w:b/>
        </w:rPr>
        <w:t xml:space="preserve">: </w:t>
      </w:r>
    </w:p>
    <w:p w:rsidR="00244D8E" w:rsidRDefault="00244D8E" w:rsidP="00244D8E">
      <w:r>
        <w:t xml:space="preserve">Hanna Blom, Presskontakt Nordiska Kompaniet, 08 762 90 99, </w:t>
      </w:r>
      <w:hyperlink r:id="rId8" w:history="1">
        <w:r w:rsidRPr="004D3ACB">
          <w:rPr>
            <w:rStyle w:val="Hyperlnk"/>
          </w:rPr>
          <w:t>press@nk.se</w:t>
        </w:r>
      </w:hyperlink>
      <w:r>
        <w:t xml:space="preserve"> </w:t>
      </w:r>
    </w:p>
    <w:p w:rsidR="00E348CF" w:rsidRDefault="00E348CF" w:rsidP="00E348CF"/>
    <w:p w:rsidR="00E348CF" w:rsidRPr="001A5CDE" w:rsidRDefault="00E348CF" w:rsidP="00E348CF"/>
    <w:p w:rsidR="00D85F2F" w:rsidRDefault="00D85F2F" w:rsidP="00E348CF"/>
    <w:p w:rsidR="00E348CF" w:rsidRDefault="00E348CF" w:rsidP="00E348CF"/>
    <w:p w:rsidR="00D85F2F" w:rsidRDefault="00D85F2F" w:rsidP="00E348CF"/>
    <w:p w:rsidR="00D85F2F" w:rsidRDefault="00D85F2F" w:rsidP="00E348CF"/>
    <w:p w:rsidR="00D85F2F" w:rsidRDefault="00D85F2F" w:rsidP="00E348CF">
      <w:bookmarkStart w:id="0" w:name="_GoBack"/>
      <w:bookmarkEnd w:id="0"/>
    </w:p>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Default="00D85F2F" w:rsidP="00E348CF"/>
    <w:p w:rsidR="00D85F2F" w:rsidRPr="002730A8" w:rsidRDefault="00D85F2F" w:rsidP="00E348CF"/>
    <w:p w:rsidR="002730A8" w:rsidRPr="002730A8" w:rsidRDefault="002730A8" w:rsidP="00E348CF">
      <w:r w:rsidRPr="002730A8">
        <w:t>För mer information, vänligen kontakta:</w:t>
      </w:r>
    </w:p>
    <w:p w:rsidR="004A5306" w:rsidRPr="00B12F33" w:rsidRDefault="00D85F2F" w:rsidP="00E348CF">
      <w:pPr>
        <w:rPr>
          <w:lang w:val="en-US"/>
        </w:rPr>
      </w:pPr>
      <w:r>
        <w:t xml:space="preserve">Hanna Blom, Nordiska Kompaniet – </w:t>
      </w:r>
      <w:hyperlink r:id="rId9" w:history="1">
        <w:r w:rsidRPr="00854016">
          <w:rPr>
            <w:rStyle w:val="Hyperlnk"/>
            <w:rFonts w:ascii="Times New Roman" w:hAnsi="Times New Roman"/>
            <w:i/>
          </w:rPr>
          <w:t>hanna.blom@nk.se</w:t>
        </w:r>
      </w:hyperlink>
      <w:r>
        <w:t>, tel. 08 762 90 83</w:t>
      </w:r>
    </w:p>
    <w:p w:rsidR="004A5306" w:rsidRDefault="004A5306" w:rsidP="00E348CF">
      <w:pPr>
        <w:rPr>
          <w:lang w:val="en-US"/>
        </w:rPr>
      </w:pPr>
    </w:p>
    <w:p w:rsidR="00BB367F" w:rsidRDefault="00BB367F" w:rsidP="00E348CF">
      <w:pPr>
        <w:rPr>
          <w:lang w:val="en-US"/>
        </w:rPr>
      </w:pPr>
    </w:p>
    <w:p w:rsidR="00BB367F" w:rsidRPr="004A5306" w:rsidRDefault="00BB367F" w:rsidP="00E348CF">
      <w:pPr>
        <w:rPr>
          <w:lang w:val="en-US"/>
        </w:rPr>
      </w:pPr>
    </w:p>
    <w:sectPr w:rsidR="00BB367F" w:rsidRPr="004A5306" w:rsidSect="0069714A">
      <w:headerReference w:type="even" r:id="rId10"/>
      <w:headerReference w:type="default" r:id="rId11"/>
      <w:footerReference w:type="even" r:id="rId12"/>
      <w:footerReference w:type="default" r:id="rId13"/>
      <w:pgSz w:w="11900" w:h="16840"/>
      <w:pgMar w:top="29" w:right="1694" w:bottom="1440"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D2A" w:rsidRDefault="00452D2A" w:rsidP="00E348CF">
      <w:r>
        <w:separator/>
      </w:r>
    </w:p>
  </w:endnote>
  <w:endnote w:type="continuationSeparator" w:id="0">
    <w:p w:rsidR="00452D2A" w:rsidRDefault="00452D2A" w:rsidP="00E3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Yu Gothic UI"/>
    <w:charset w:val="80"/>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Lucida Grande">
    <w:altName w:val="Malgun Gothic"/>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imes New Roman Italic">
    <w:altName w:val="Times New Roman"/>
    <w:charset w:val="00"/>
    <w:family w:val="auto"/>
    <w:pitch w:val="variable"/>
    <w:sig w:usb0="00000000"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61A" w:rsidRPr="00D85F2F" w:rsidRDefault="00D85F2F" w:rsidP="00E348CF">
    <w:pPr>
      <w:rPr>
        <w:lang w:eastAsia="sv-SE"/>
      </w:rPr>
    </w:pPr>
    <w:r>
      <w:rPr>
        <w:lang w:eastAsia="sv-SE"/>
      </w:rPr>
      <w:t xml:space="preserve">Nordiska Kompaniet grundades 1902 av Josef Sachs och består av två varuhus, ett i Stockholm och ett i Göteborg. Varumärket NK samt varuhusbyggnaderna i Stockholm och Göteborg ägs av börsnoterade Hufvudstaden AB. NK:s försäljning år 2014 uppgick till totalt 3,1 miljarder kronor och de båda varuhusen sysselsätter cirka 1200 personer. Varuhuset i Stockholm har en genomströmning av cirka 8,7 miljoner besökare årligen. Motsvarande siffra Göteborg 2,4 miljoner.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F2F" w:rsidRPr="00D85F2F" w:rsidRDefault="00D85F2F" w:rsidP="00E348CF">
    <w:pPr>
      <w:rPr>
        <w:lang w:val="sv-SE" w:eastAsia="sv-SE"/>
      </w:rPr>
    </w:pPr>
    <w:r w:rsidRPr="00D85F2F">
      <w:rPr>
        <w:lang w:val="sv-SE" w:eastAsia="sv-SE"/>
      </w:rPr>
      <w:t>Nordiska Kompaniet grundades 1902 av Josef Sachs och består av två varuhus, ett i Stockholm och ett i Göteborg. Varumärket NK samt varuhusbyggnaderna i Stockholm och Göteborg ägs av börsnoterade Hufvudstaden AB. NK:s försäljning år 2014 uppgick till totalt 3,1 miljarder kronor och de båda varuhusen sysselsätter cirka 1200 personer. Varuhuset i Stockholm har en genomströmning av cirka 8,7 miljoner besökare årligen. Motsvarande siffra Göteborg 2,4 miljoner.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D2A" w:rsidRDefault="00452D2A" w:rsidP="00E348CF">
      <w:r>
        <w:separator/>
      </w:r>
    </w:p>
  </w:footnote>
  <w:footnote w:type="continuationSeparator" w:id="0">
    <w:p w:rsidR="00452D2A" w:rsidRDefault="00452D2A" w:rsidP="00E34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61A" w:rsidRDefault="00C2061A">
    <w:pPr>
      <w:pStyle w:val="Sidhuvud1"/>
      <w:tabs>
        <w:tab w:val="clear" w:pos="9072"/>
        <w:tab w:val="right" w:pos="8389"/>
      </w:tabs>
      <w:jc w:val="center"/>
      <w:rPr>
        <w:sz w:val="20"/>
      </w:rPr>
    </w:pPr>
  </w:p>
  <w:p w:rsidR="00C2061A" w:rsidRDefault="00C2061A">
    <w:pPr>
      <w:pStyle w:val="Sidhuvud1"/>
      <w:tabs>
        <w:tab w:val="clear" w:pos="9072"/>
        <w:tab w:val="right" w:pos="8389"/>
      </w:tabs>
      <w:jc w:val="center"/>
      <w:rPr>
        <w:rFonts w:eastAsia="Times New Roman"/>
        <w:color w:val="auto"/>
        <w:sz w:val="20"/>
        <w:lang w:val="sv-SE" w:eastAsia="sv-SE" w:bidi="x-none"/>
      </w:rPr>
    </w:pPr>
    <w:r>
      <w:rPr>
        <w:rFonts w:ascii="Lucida Grande" w:hAnsi="Lucida Grande"/>
        <w:b/>
        <w:sz w:val="12"/>
        <w:lang w:val="en-US"/>
      </w:rPr>
      <w:t>N   O   R   D   I   S   K   A       K   O   M   P   A   N   I   E   T</w:t>
    </w:r>
    <w:r w:rsidR="00B87F66">
      <w:rPr>
        <w:noProof/>
      </w:rPr>
      <w:drawing>
        <wp:anchor distT="0" distB="0" distL="114300" distR="114300" simplePos="0" relativeHeight="251657216" behindDoc="1" locked="0" layoutInCell="1" allowOverlap="1">
          <wp:simplePos x="0" y="0"/>
          <wp:positionH relativeFrom="page">
            <wp:posOffset>1141095</wp:posOffset>
          </wp:positionH>
          <wp:positionV relativeFrom="page">
            <wp:posOffset>450215</wp:posOffset>
          </wp:positionV>
          <wp:extent cx="487045" cy="49720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045" cy="497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61A" w:rsidRDefault="00B87F66">
    <w:pPr>
      <w:pStyle w:val="Sidhuvud1"/>
      <w:tabs>
        <w:tab w:val="clear" w:pos="9072"/>
        <w:tab w:val="right" w:pos="8389"/>
      </w:tabs>
      <w:jc w:val="center"/>
      <w:rPr>
        <w:sz w:val="20"/>
      </w:rPr>
    </w:pPr>
    <w:r>
      <w:rPr>
        <w:noProof/>
      </w:rPr>
      <w:drawing>
        <wp:inline distT="0" distB="0" distL="0" distR="0">
          <wp:extent cx="487045" cy="4972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045" cy="497205"/>
                  </a:xfrm>
                  <a:prstGeom prst="rect">
                    <a:avLst/>
                  </a:prstGeom>
                  <a:noFill/>
                  <a:ln>
                    <a:noFill/>
                  </a:ln>
                </pic:spPr>
              </pic:pic>
            </a:graphicData>
          </a:graphic>
        </wp:inline>
      </w:drawing>
    </w:r>
  </w:p>
  <w:p w:rsidR="00C2061A" w:rsidRDefault="00C2061A">
    <w:pPr>
      <w:pStyle w:val="Sidhuvud1"/>
      <w:tabs>
        <w:tab w:val="clear" w:pos="9072"/>
        <w:tab w:val="right" w:pos="8389"/>
      </w:tabs>
      <w:jc w:val="center"/>
      <w:rPr>
        <w:rFonts w:eastAsia="Times New Roman"/>
        <w:color w:val="auto"/>
        <w:sz w:val="20"/>
        <w:lang w:val="sv-SE" w:eastAsia="sv-SE" w:bidi="x-none"/>
      </w:rPr>
    </w:pPr>
    <w:r>
      <w:rPr>
        <w:rFonts w:ascii="Lucida Grande" w:hAnsi="Lucida Grande"/>
        <w:b/>
        <w:sz w:val="12"/>
        <w:lang w:val="en-US"/>
      </w:rPr>
      <w:t>N   O   R   D   I   S   K   A       K   O   M   P   A   N   I   E   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16A0E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2153992"/>
    <w:multiLevelType w:val="hybridMultilevel"/>
    <w:tmpl w:val="D8B65304"/>
    <w:lvl w:ilvl="0" w:tplc="DF625E52">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7D4C70"/>
    <w:multiLevelType w:val="hybridMultilevel"/>
    <w:tmpl w:val="CB2838DC"/>
    <w:lvl w:ilvl="0" w:tplc="60CE1AE2">
      <w:numFmt w:val="bullet"/>
      <w:lvlText w:val="-"/>
      <w:lvlJc w:val="left"/>
      <w:pPr>
        <w:ind w:left="720" w:hanging="360"/>
      </w:pPr>
      <w:rPr>
        <w:rFonts w:ascii="Times New Roman" w:eastAsia="ヒラギノ角ゴ Pro W3"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7406217"/>
    <w:multiLevelType w:val="hybridMultilevel"/>
    <w:tmpl w:val="12328722"/>
    <w:lvl w:ilvl="0" w:tplc="615C652E">
      <w:start w:val="64"/>
      <w:numFmt w:val="bullet"/>
      <w:lvlText w:val="-"/>
      <w:lvlJc w:val="left"/>
      <w:pPr>
        <w:ind w:left="720" w:hanging="360"/>
      </w:pPr>
      <w:rPr>
        <w:rFonts w:ascii="Cambria" w:eastAsia="MS Mincho"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6067DDD"/>
    <w:multiLevelType w:val="hybridMultilevel"/>
    <w:tmpl w:val="2F18F4C8"/>
    <w:lvl w:ilvl="0" w:tplc="62A00BCE">
      <w:numFmt w:val="bullet"/>
      <w:lvlText w:val="-"/>
      <w:lvlJc w:val="left"/>
      <w:pPr>
        <w:ind w:left="720" w:hanging="360"/>
      </w:pPr>
      <w:rPr>
        <w:rFonts w:ascii="Cambria" w:eastAsia="MS Mincho"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1DF612D"/>
    <w:multiLevelType w:val="hybridMultilevel"/>
    <w:tmpl w:val="9126F384"/>
    <w:lvl w:ilvl="0" w:tplc="CD26C566">
      <w:numFmt w:val="bullet"/>
      <w:lvlText w:val="-"/>
      <w:lvlJc w:val="left"/>
      <w:pPr>
        <w:ind w:left="720" w:hanging="360"/>
      </w:pPr>
      <w:rPr>
        <w:rFonts w:ascii="Times New Roman" w:eastAsia="ヒラギノ角ゴ Pro W3"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3CD45AC"/>
    <w:multiLevelType w:val="hybridMultilevel"/>
    <w:tmpl w:val="CB561804"/>
    <w:lvl w:ilvl="0" w:tplc="658884F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3B"/>
    <w:rsid w:val="00007913"/>
    <w:rsid w:val="000110E1"/>
    <w:rsid w:val="00013051"/>
    <w:rsid w:val="00022658"/>
    <w:rsid w:val="00022FB6"/>
    <w:rsid w:val="00023BA6"/>
    <w:rsid w:val="000260B7"/>
    <w:rsid w:val="000369C9"/>
    <w:rsid w:val="00040D6C"/>
    <w:rsid w:val="00046E36"/>
    <w:rsid w:val="00070477"/>
    <w:rsid w:val="00081C9A"/>
    <w:rsid w:val="00086B0D"/>
    <w:rsid w:val="00090B5F"/>
    <w:rsid w:val="000A2EA3"/>
    <w:rsid w:val="000E2BAE"/>
    <w:rsid w:val="000E4907"/>
    <w:rsid w:val="000E6F91"/>
    <w:rsid w:val="0010000D"/>
    <w:rsid w:val="00102A52"/>
    <w:rsid w:val="00105169"/>
    <w:rsid w:val="0011756B"/>
    <w:rsid w:val="0012088E"/>
    <w:rsid w:val="00123B0C"/>
    <w:rsid w:val="001329D9"/>
    <w:rsid w:val="0014146E"/>
    <w:rsid w:val="001459DD"/>
    <w:rsid w:val="00166699"/>
    <w:rsid w:val="00171A38"/>
    <w:rsid w:val="0017284C"/>
    <w:rsid w:val="00196F00"/>
    <w:rsid w:val="001A5CDE"/>
    <w:rsid w:val="001B0FF6"/>
    <w:rsid w:val="001C15EB"/>
    <w:rsid w:val="001C26FF"/>
    <w:rsid w:val="001C6D2D"/>
    <w:rsid w:val="001D728A"/>
    <w:rsid w:val="001E2072"/>
    <w:rsid w:val="001E66B4"/>
    <w:rsid w:val="001E713E"/>
    <w:rsid w:val="00207D25"/>
    <w:rsid w:val="00211F43"/>
    <w:rsid w:val="00216A9E"/>
    <w:rsid w:val="002175EE"/>
    <w:rsid w:val="00234519"/>
    <w:rsid w:val="0024073D"/>
    <w:rsid w:val="00244D8E"/>
    <w:rsid w:val="00254D25"/>
    <w:rsid w:val="0027006F"/>
    <w:rsid w:val="00272071"/>
    <w:rsid w:val="002730A8"/>
    <w:rsid w:val="00273CD2"/>
    <w:rsid w:val="00274AA6"/>
    <w:rsid w:val="002B66BD"/>
    <w:rsid w:val="002C54C7"/>
    <w:rsid w:val="002C6207"/>
    <w:rsid w:val="002C6BB1"/>
    <w:rsid w:val="002E281D"/>
    <w:rsid w:val="002F7498"/>
    <w:rsid w:val="002F7AD9"/>
    <w:rsid w:val="003028E8"/>
    <w:rsid w:val="00307364"/>
    <w:rsid w:val="00321137"/>
    <w:rsid w:val="00340AF1"/>
    <w:rsid w:val="00343075"/>
    <w:rsid w:val="00350266"/>
    <w:rsid w:val="00350677"/>
    <w:rsid w:val="00394CA3"/>
    <w:rsid w:val="003A7C0F"/>
    <w:rsid w:val="003B3F47"/>
    <w:rsid w:val="003C067F"/>
    <w:rsid w:val="003D13E6"/>
    <w:rsid w:val="003F4707"/>
    <w:rsid w:val="003F6999"/>
    <w:rsid w:val="0040215B"/>
    <w:rsid w:val="00402866"/>
    <w:rsid w:val="00430DE4"/>
    <w:rsid w:val="0044287E"/>
    <w:rsid w:val="00452D2A"/>
    <w:rsid w:val="00456A33"/>
    <w:rsid w:val="00467349"/>
    <w:rsid w:val="004809D6"/>
    <w:rsid w:val="00481FC3"/>
    <w:rsid w:val="004852CD"/>
    <w:rsid w:val="0049438F"/>
    <w:rsid w:val="004A00BF"/>
    <w:rsid w:val="004A0D64"/>
    <w:rsid w:val="004A5306"/>
    <w:rsid w:val="004A56C1"/>
    <w:rsid w:val="004A7389"/>
    <w:rsid w:val="004C07AD"/>
    <w:rsid w:val="004C355E"/>
    <w:rsid w:val="004D0B48"/>
    <w:rsid w:val="004D7E14"/>
    <w:rsid w:val="00506FA0"/>
    <w:rsid w:val="00520F61"/>
    <w:rsid w:val="00541E20"/>
    <w:rsid w:val="0055269E"/>
    <w:rsid w:val="00556F43"/>
    <w:rsid w:val="00566582"/>
    <w:rsid w:val="00567D9D"/>
    <w:rsid w:val="00572D9C"/>
    <w:rsid w:val="00573B1E"/>
    <w:rsid w:val="00595355"/>
    <w:rsid w:val="00597EEE"/>
    <w:rsid w:val="005B420F"/>
    <w:rsid w:val="005C1A7C"/>
    <w:rsid w:val="00600710"/>
    <w:rsid w:val="00603D22"/>
    <w:rsid w:val="00606997"/>
    <w:rsid w:val="006115F4"/>
    <w:rsid w:val="00617A23"/>
    <w:rsid w:val="0063072D"/>
    <w:rsid w:val="00635245"/>
    <w:rsid w:val="00644150"/>
    <w:rsid w:val="006444F4"/>
    <w:rsid w:val="006876D8"/>
    <w:rsid w:val="0069453E"/>
    <w:rsid w:val="0069714A"/>
    <w:rsid w:val="006A2705"/>
    <w:rsid w:val="006A72D8"/>
    <w:rsid w:val="006D4290"/>
    <w:rsid w:val="006E42F2"/>
    <w:rsid w:val="0071651F"/>
    <w:rsid w:val="0072165E"/>
    <w:rsid w:val="00724234"/>
    <w:rsid w:val="00727A03"/>
    <w:rsid w:val="00733140"/>
    <w:rsid w:val="00755264"/>
    <w:rsid w:val="0075675B"/>
    <w:rsid w:val="00760DB0"/>
    <w:rsid w:val="00765249"/>
    <w:rsid w:val="0076541D"/>
    <w:rsid w:val="0077032B"/>
    <w:rsid w:val="00774834"/>
    <w:rsid w:val="00777DBF"/>
    <w:rsid w:val="00793A6A"/>
    <w:rsid w:val="007B398A"/>
    <w:rsid w:val="007B66B7"/>
    <w:rsid w:val="007C6F84"/>
    <w:rsid w:val="007D54F1"/>
    <w:rsid w:val="007D5ABA"/>
    <w:rsid w:val="007E0BAA"/>
    <w:rsid w:val="007E5056"/>
    <w:rsid w:val="007F6BCC"/>
    <w:rsid w:val="00802BFB"/>
    <w:rsid w:val="00810D7C"/>
    <w:rsid w:val="00817985"/>
    <w:rsid w:val="00824207"/>
    <w:rsid w:val="00824F5B"/>
    <w:rsid w:val="008315E0"/>
    <w:rsid w:val="00837F39"/>
    <w:rsid w:val="00841660"/>
    <w:rsid w:val="008431D4"/>
    <w:rsid w:val="00847AF5"/>
    <w:rsid w:val="00866973"/>
    <w:rsid w:val="008844B2"/>
    <w:rsid w:val="00885EB8"/>
    <w:rsid w:val="00894F06"/>
    <w:rsid w:val="008B04A9"/>
    <w:rsid w:val="008B2EA5"/>
    <w:rsid w:val="008C2DC2"/>
    <w:rsid w:val="008D5B8A"/>
    <w:rsid w:val="008D7EE4"/>
    <w:rsid w:val="008E6E30"/>
    <w:rsid w:val="00903E7B"/>
    <w:rsid w:val="00922F9B"/>
    <w:rsid w:val="00925687"/>
    <w:rsid w:val="009615E2"/>
    <w:rsid w:val="00970AA6"/>
    <w:rsid w:val="00971B85"/>
    <w:rsid w:val="0097439C"/>
    <w:rsid w:val="00986F13"/>
    <w:rsid w:val="009A757F"/>
    <w:rsid w:val="009C059D"/>
    <w:rsid w:val="009C2FB4"/>
    <w:rsid w:val="009C3E60"/>
    <w:rsid w:val="009C4A2E"/>
    <w:rsid w:val="009D598C"/>
    <w:rsid w:val="009E1DDE"/>
    <w:rsid w:val="009F7C89"/>
    <w:rsid w:val="00A0259B"/>
    <w:rsid w:val="00A115F8"/>
    <w:rsid w:val="00A13B49"/>
    <w:rsid w:val="00A3724B"/>
    <w:rsid w:val="00A415F8"/>
    <w:rsid w:val="00A5678A"/>
    <w:rsid w:val="00A6527A"/>
    <w:rsid w:val="00A71EC9"/>
    <w:rsid w:val="00A741D6"/>
    <w:rsid w:val="00A76FB5"/>
    <w:rsid w:val="00A77DF6"/>
    <w:rsid w:val="00AA27B5"/>
    <w:rsid w:val="00AA2A42"/>
    <w:rsid w:val="00AA56D9"/>
    <w:rsid w:val="00AA5F3B"/>
    <w:rsid w:val="00AA78FD"/>
    <w:rsid w:val="00AC3C86"/>
    <w:rsid w:val="00AC50ED"/>
    <w:rsid w:val="00AD2910"/>
    <w:rsid w:val="00AE39F5"/>
    <w:rsid w:val="00AF02BD"/>
    <w:rsid w:val="00AF440C"/>
    <w:rsid w:val="00B12F33"/>
    <w:rsid w:val="00B249F9"/>
    <w:rsid w:val="00B2671A"/>
    <w:rsid w:val="00B277FF"/>
    <w:rsid w:val="00B32931"/>
    <w:rsid w:val="00B36309"/>
    <w:rsid w:val="00B44F0C"/>
    <w:rsid w:val="00B56A70"/>
    <w:rsid w:val="00B606CB"/>
    <w:rsid w:val="00B768A7"/>
    <w:rsid w:val="00B82DE3"/>
    <w:rsid w:val="00B87F66"/>
    <w:rsid w:val="00BB367F"/>
    <w:rsid w:val="00BE55B8"/>
    <w:rsid w:val="00C2061A"/>
    <w:rsid w:val="00C23032"/>
    <w:rsid w:val="00C376A8"/>
    <w:rsid w:val="00C541BF"/>
    <w:rsid w:val="00C6393E"/>
    <w:rsid w:val="00C66999"/>
    <w:rsid w:val="00C743D8"/>
    <w:rsid w:val="00C80C65"/>
    <w:rsid w:val="00C818F0"/>
    <w:rsid w:val="00C820CB"/>
    <w:rsid w:val="00C83539"/>
    <w:rsid w:val="00CA4C4D"/>
    <w:rsid w:val="00CB0CB8"/>
    <w:rsid w:val="00CB2828"/>
    <w:rsid w:val="00CC17DE"/>
    <w:rsid w:val="00CC22DE"/>
    <w:rsid w:val="00CC30A4"/>
    <w:rsid w:val="00CC44AD"/>
    <w:rsid w:val="00CD364A"/>
    <w:rsid w:val="00D072A1"/>
    <w:rsid w:val="00D1305E"/>
    <w:rsid w:val="00D27BDF"/>
    <w:rsid w:val="00D32DB4"/>
    <w:rsid w:val="00D45DE1"/>
    <w:rsid w:val="00D47237"/>
    <w:rsid w:val="00D5479B"/>
    <w:rsid w:val="00D65728"/>
    <w:rsid w:val="00D736BD"/>
    <w:rsid w:val="00D74011"/>
    <w:rsid w:val="00D74E12"/>
    <w:rsid w:val="00D76234"/>
    <w:rsid w:val="00D85F2F"/>
    <w:rsid w:val="00D865A2"/>
    <w:rsid w:val="00D90625"/>
    <w:rsid w:val="00D95209"/>
    <w:rsid w:val="00D9653B"/>
    <w:rsid w:val="00DB5116"/>
    <w:rsid w:val="00DC09F2"/>
    <w:rsid w:val="00DD3E40"/>
    <w:rsid w:val="00E00266"/>
    <w:rsid w:val="00E119B9"/>
    <w:rsid w:val="00E348CF"/>
    <w:rsid w:val="00E44ACA"/>
    <w:rsid w:val="00E53148"/>
    <w:rsid w:val="00E67D42"/>
    <w:rsid w:val="00E71E9A"/>
    <w:rsid w:val="00E81763"/>
    <w:rsid w:val="00E97577"/>
    <w:rsid w:val="00EA475B"/>
    <w:rsid w:val="00EA4BE7"/>
    <w:rsid w:val="00EA4DA3"/>
    <w:rsid w:val="00EA4E91"/>
    <w:rsid w:val="00EB1341"/>
    <w:rsid w:val="00EB251A"/>
    <w:rsid w:val="00EB58CE"/>
    <w:rsid w:val="00EC12AF"/>
    <w:rsid w:val="00ED6B32"/>
    <w:rsid w:val="00F122A4"/>
    <w:rsid w:val="00F126A4"/>
    <w:rsid w:val="00F14643"/>
    <w:rsid w:val="00F23525"/>
    <w:rsid w:val="00F25B44"/>
    <w:rsid w:val="00F35F33"/>
    <w:rsid w:val="00F36ED3"/>
    <w:rsid w:val="00F4203A"/>
    <w:rsid w:val="00F42205"/>
    <w:rsid w:val="00F7050E"/>
    <w:rsid w:val="00F74F58"/>
    <w:rsid w:val="00F81E5E"/>
    <w:rsid w:val="00F90316"/>
    <w:rsid w:val="00FC0BEE"/>
    <w:rsid w:val="00FC19D8"/>
    <w:rsid w:val="00FC1CC9"/>
    <w:rsid w:val="00FD1D2D"/>
    <w:rsid w:val="00FE1D66"/>
    <w:rsid w:val="00FE7796"/>
    <w:rsid w:val="00FE77BC"/>
    <w:rsid w:val="00FF48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16F29E28"/>
  <w14:defaultImageDpi w14:val="300"/>
  <w15:chartTrackingRefBased/>
  <w15:docId w15:val="{EE182923-3759-4D38-B507-D549B4EA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348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Pr>
      <w:rFonts w:asciiTheme="minorHAnsi" w:hAnsiTheme="minorHAnsi"/>
      <w:sz w:val="24"/>
      <w:szCs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Sidhuvud1">
    <w:name w:val="Sidhuvud1"/>
    <w:pPr>
      <w:tabs>
        <w:tab w:val="center" w:pos="4536"/>
        <w:tab w:val="right" w:pos="9072"/>
      </w:tabs>
    </w:pPr>
    <w:rPr>
      <w:rFonts w:eastAsia="ヒラギノ角ゴ Pro W3"/>
      <w:color w:val="000000"/>
      <w:sz w:val="24"/>
    </w:rPr>
  </w:style>
  <w:style w:type="paragraph" w:customStyle="1" w:styleId="Default">
    <w:name w:val="Default"/>
    <w:pPr>
      <w:widowControl w:val="0"/>
    </w:pPr>
    <w:rPr>
      <w:rFonts w:ascii="Lucida Grande" w:eastAsia="ヒラギノ角ゴ Pro W3" w:hAnsi="Lucida Grande"/>
      <w:color w:val="000000"/>
      <w:sz w:val="24"/>
    </w:rPr>
  </w:style>
  <w:style w:type="paragraph" w:customStyle="1" w:styleId="BrdtextA">
    <w:name w:val="Brödtext A"/>
    <w:rPr>
      <w:rFonts w:ascii="Helvetica" w:eastAsia="ヒラギノ角ゴ Pro W3" w:hAnsi="Helvetica"/>
      <w:color w:val="000000"/>
      <w:sz w:val="24"/>
    </w:rPr>
  </w:style>
  <w:style w:type="character" w:customStyle="1" w:styleId="Hyperlnk1">
    <w:name w:val="Hyperlänk1"/>
    <w:rPr>
      <w:color w:val="0000FD"/>
      <w:sz w:val="20"/>
      <w:u w:val="single"/>
    </w:rPr>
  </w:style>
  <w:style w:type="character" w:styleId="Hyperlnk">
    <w:name w:val="Hyperlink"/>
    <w:locked/>
    <w:rsid w:val="00AA5F3B"/>
    <w:rPr>
      <w:color w:val="0000FF"/>
      <w:u w:val="single"/>
    </w:rPr>
  </w:style>
  <w:style w:type="paragraph" w:styleId="Sidhuvud">
    <w:name w:val="header"/>
    <w:basedOn w:val="Normal"/>
    <w:link w:val="SidhuvudChar"/>
    <w:locked/>
    <w:rsid w:val="00090B5F"/>
    <w:pPr>
      <w:tabs>
        <w:tab w:val="center" w:pos="4536"/>
        <w:tab w:val="right" w:pos="9072"/>
      </w:tabs>
    </w:pPr>
    <w:rPr>
      <w:rFonts w:ascii="Times New Roman" w:hAnsi="Times New Roman"/>
      <w:i/>
      <w:lang w:val="en-GB"/>
    </w:rPr>
  </w:style>
  <w:style w:type="character" w:customStyle="1" w:styleId="SidhuvudChar">
    <w:name w:val="Sidhuvud Char"/>
    <w:link w:val="Sidhuvud"/>
    <w:rsid w:val="00090B5F"/>
    <w:rPr>
      <w:rFonts w:eastAsia="ヒラギノ角ゴ Pro W3"/>
      <w:color w:val="000000"/>
      <w:sz w:val="24"/>
      <w:szCs w:val="24"/>
      <w:lang w:val="en-GB" w:eastAsia="en-US"/>
    </w:rPr>
  </w:style>
  <w:style w:type="paragraph" w:styleId="Sidfot">
    <w:name w:val="footer"/>
    <w:basedOn w:val="Normal"/>
    <w:link w:val="SidfotChar"/>
    <w:locked/>
    <w:rsid w:val="00090B5F"/>
    <w:pPr>
      <w:tabs>
        <w:tab w:val="center" w:pos="4536"/>
        <w:tab w:val="right" w:pos="9072"/>
      </w:tabs>
    </w:pPr>
    <w:rPr>
      <w:rFonts w:ascii="Times New Roman" w:hAnsi="Times New Roman"/>
      <w:i/>
      <w:lang w:val="en-GB"/>
    </w:rPr>
  </w:style>
  <w:style w:type="character" w:customStyle="1" w:styleId="SidfotChar">
    <w:name w:val="Sidfot Char"/>
    <w:link w:val="Sidfot"/>
    <w:rsid w:val="00090B5F"/>
    <w:rPr>
      <w:rFonts w:eastAsia="ヒラギノ角ゴ Pro W3"/>
      <w:color w:val="000000"/>
      <w:sz w:val="24"/>
      <w:szCs w:val="24"/>
      <w:lang w:val="en-GB" w:eastAsia="en-US"/>
    </w:rPr>
  </w:style>
  <w:style w:type="paragraph" w:styleId="Ljuslista-dekorfrg5">
    <w:name w:val="Light List Accent 5"/>
    <w:basedOn w:val="Normal"/>
    <w:uiPriority w:val="34"/>
    <w:qFormat/>
    <w:rsid w:val="0069714A"/>
    <w:pPr>
      <w:ind w:left="720"/>
      <w:contextualSpacing/>
    </w:pPr>
    <w:rPr>
      <w:rFonts w:ascii="Cambria" w:eastAsia="MS Mincho" w:hAnsi="Cambria"/>
      <w:i/>
    </w:rPr>
  </w:style>
  <w:style w:type="character" w:styleId="Betoning">
    <w:name w:val="Emphasis"/>
    <w:qFormat/>
    <w:locked/>
    <w:rsid w:val="0069714A"/>
    <w:rPr>
      <w:i/>
      <w:iCs/>
    </w:rPr>
  </w:style>
  <w:style w:type="character" w:styleId="Stark">
    <w:name w:val="Strong"/>
    <w:qFormat/>
    <w:locked/>
    <w:rsid w:val="0069714A"/>
    <w:rPr>
      <w:b/>
      <w:bCs/>
    </w:rPr>
  </w:style>
  <w:style w:type="paragraph" w:styleId="Ballongtext">
    <w:name w:val="Balloon Text"/>
    <w:basedOn w:val="Normal"/>
    <w:link w:val="BallongtextChar"/>
    <w:locked/>
    <w:rsid w:val="00A71EC9"/>
    <w:rPr>
      <w:rFonts w:ascii="Lucida Grande" w:hAnsi="Lucida Grande"/>
      <w:sz w:val="18"/>
      <w:szCs w:val="18"/>
      <w:lang w:val="x-none"/>
    </w:rPr>
  </w:style>
  <w:style w:type="character" w:customStyle="1" w:styleId="BallongtextChar">
    <w:name w:val="Ballongtext Char"/>
    <w:link w:val="Ballongtext"/>
    <w:rsid w:val="00A71EC9"/>
    <w:rPr>
      <w:rFonts w:ascii="Lucida Grande" w:eastAsia="ヒラギノ角ゴ Pro W3" w:hAnsi="Lucida Grande" w:cs="Lucida Grande"/>
      <w:i/>
      <w:color w:val="000000"/>
      <w:sz w:val="18"/>
      <w:szCs w:val="18"/>
      <w:lang w:eastAsia="en-US"/>
    </w:rPr>
  </w:style>
  <w:style w:type="character" w:styleId="Kommentarsreferens">
    <w:name w:val="annotation reference"/>
    <w:locked/>
    <w:rsid w:val="00274AA6"/>
    <w:rPr>
      <w:sz w:val="16"/>
      <w:szCs w:val="16"/>
    </w:rPr>
  </w:style>
  <w:style w:type="paragraph" w:styleId="Kommentarer">
    <w:name w:val="annotation text"/>
    <w:basedOn w:val="Normal"/>
    <w:link w:val="KommentarerChar"/>
    <w:locked/>
    <w:rsid w:val="00274AA6"/>
    <w:rPr>
      <w:szCs w:val="20"/>
      <w:lang w:val="x-none"/>
    </w:rPr>
  </w:style>
  <w:style w:type="character" w:customStyle="1" w:styleId="KommentarerChar">
    <w:name w:val="Kommentarer Char"/>
    <w:link w:val="Kommentarer"/>
    <w:rsid w:val="00274AA6"/>
    <w:rPr>
      <w:rFonts w:ascii="Times New Roman Italic" w:eastAsia="ヒラギノ角ゴ Pro W3" w:hAnsi="Times New Roman Italic"/>
      <w:i/>
      <w:color w:val="000000"/>
      <w:lang w:eastAsia="en-US"/>
    </w:rPr>
  </w:style>
  <w:style w:type="paragraph" w:styleId="Kommentarsmne">
    <w:name w:val="annotation subject"/>
    <w:basedOn w:val="Kommentarer"/>
    <w:next w:val="Kommentarer"/>
    <w:link w:val="KommentarsmneChar"/>
    <w:locked/>
    <w:rsid w:val="00274AA6"/>
    <w:rPr>
      <w:b/>
      <w:bCs/>
    </w:rPr>
  </w:style>
  <w:style w:type="character" w:customStyle="1" w:styleId="KommentarsmneChar">
    <w:name w:val="Kommentarsämne Char"/>
    <w:link w:val="Kommentarsmne"/>
    <w:rsid w:val="00274AA6"/>
    <w:rPr>
      <w:rFonts w:ascii="Times New Roman Italic" w:eastAsia="ヒラギノ角ゴ Pro W3" w:hAnsi="Times New Roman Italic"/>
      <w:b/>
      <w:bCs/>
      <w:i/>
      <w:color w:val="000000"/>
      <w:lang w:eastAsia="en-US"/>
    </w:rPr>
  </w:style>
  <w:style w:type="paragraph" w:styleId="Mellanmrklista1-dekorfrg4">
    <w:name w:val="Medium List 1 Accent 4"/>
    <w:hidden/>
    <w:uiPriority w:val="99"/>
    <w:semiHidden/>
    <w:rsid w:val="00274AA6"/>
    <w:rPr>
      <w:rFonts w:ascii="Times New Roman Italic" w:eastAsia="ヒラギノ角ゴ Pro W3" w:hAnsi="Times New Roman Italic"/>
      <w:i/>
      <w:color w:val="000000"/>
      <w:szCs w:val="24"/>
      <w:lang w:eastAsia="en-US"/>
    </w:rPr>
  </w:style>
  <w:style w:type="paragraph" w:styleId="Normalwebb">
    <w:name w:val="Normal (Web)"/>
    <w:basedOn w:val="Normal"/>
    <w:uiPriority w:val="99"/>
    <w:unhideWhenUsed/>
    <w:locked/>
    <w:rsid w:val="00F23525"/>
    <w:pPr>
      <w:spacing w:before="100" w:beforeAutospacing="1" w:after="100" w:afterAutospacing="1"/>
    </w:pPr>
    <w:rPr>
      <w:rFonts w:ascii="Times New Roman" w:eastAsia="Calibri" w:hAnsi="Times New Roman"/>
      <w:i/>
    </w:rPr>
  </w:style>
  <w:style w:type="character" w:styleId="AnvndHyperlnk">
    <w:name w:val="FollowedHyperlink"/>
    <w:locked/>
    <w:rsid w:val="0059535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1131">
      <w:bodyDiv w:val="1"/>
      <w:marLeft w:val="0"/>
      <w:marRight w:val="0"/>
      <w:marTop w:val="0"/>
      <w:marBottom w:val="0"/>
      <w:divBdr>
        <w:top w:val="none" w:sz="0" w:space="0" w:color="auto"/>
        <w:left w:val="none" w:sz="0" w:space="0" w:color="auto"/>
        <w:bottom w:val="none" w:sz="0" w:space="0" w:color="auto"/>
        <w:right w:val="none" w:sz="0" w:space="0" w:color="auto"/>
      </w:divBdr>
    </w:div>
    <w:div w:id="94714595">
      <w:bodyDiv w:val="1"/>
      <w:marLeft w:val="0"/>
      <w:marRight w:val="0"/>
      <w:marTop w:val="0"/>
      <w:marBottom w:val="0"/>
      <w:divBdr>
        <w:top w:val="none" w:sz="0" w:space="0" w:color="auto"/>
        <w:left w:val="none" w:sz="0" w:space="0" w:color="auto"/>
        <w:bottom w:val="none" w:sz="0" w:space="0" w:color="auto"/>
        <w:right w:val="none" w:sz="0" w:space="0" w:color="auto"/>
      </w:divBdr>
    </w:div>
    <w:div w:id="183325885">
      <w:bodyDiv w:val="1"/>
      <w:marLeft w:val="0"/>
      <w:marRight w:val="0"/>
      <w:marTop w:val="0"/>
      <w:marBottom w:val="0"/>
      <w:divBdr>
        <w:top w:val="none" w:sz="0" w:space="0" w:color="auto"/>
        <w:left w:val="none" w:sz="0" w:space="0" w:color="auto"/>
        <w:bottom w:val="none" w:sz="0" w:space="0" w:color="auto"/>
        <w:right w:val="none" w:sz="0" w:space="0" w:color="auto"/>
      </w:divBdr>
    </w:div>
    <w:div w:id="452210629">
      <w:bodyDiv w:val="1"/>
      <w:marLeft w:val="0"/>
      <w:marRight w:val="0"/>
      <w:marTop w:val="0"/>
      <w:marBottom w:val="0"/>
      <w:divBdr>
        <w:top w:val="none" w:sz="0" w:space="0" w:color="auto"/>
        <w:left w:val="none" w:sz="0" w:space="0" w:color="auto"/>
        <w:bottom w:val="none" w:sz="0" w:space="0" w:color="auto"/>
        <w:right w:val="none" w:sz="0" w:space="0" w:color="auto"/>
      </w:divBdr>
    </w:div>
    <w:div w:id="621574500">
      <w:bodyDiv w:val="1"/>
      <w:marLeft w:val="0"/>
      <w:marRight w:val="0"/>
      <w:marTop w:val="0"/>
      <w:marBottom w:val="0"/>
      <w:divBdr>
        <w:top w:val="none" w:sz="0" w:space="0" w:color="auto"/>
        <w:left w:val="none" w:sz="0" w:space="0" w:color="auto"/>
        <w:bottom w:val="none" w:sz="0" w:space="0" w:color="auto"/>
        <w:right w:val="none" w:sz="0" w:space="0" w:color="auto"/>
      </w:divBdr>
    </w:div>
    <w:div w:id="1205678723">
      <w:bodyDiv w:val="1"/>
      <w:marLeft w:val="0"/>
      <w:marRight w:val="0"/>
      <w:marTop w:val="0"/>
      <w:marBottom w:val="0"/>
      <w:divBdr>
        <w:top w:val="none" w:sz="0" w:space="0" w:color="auto"/>
        <w:left w:val="none" w:sz="0" w:space="0" w:color="auto"/>
        <w:bottom w:val="none" w:sz="0" w:space="0" w:color="auto"/>
        <w:right w:val="none" w:sz="0" w:space="0" w:color="auto"/>
      </w:divBdr>
    </w:div>
    <w:div w:id="1540245553">
      <w:bodyDiv w:val="1"/>
      <w:marLeft w:val="0"/>
      <w:marRight w:val="0"/>
      <w:marTop w:val="0"/>
      <w:marBottom w:val="0"/>
      <w:divBdr>
        <w:top w:val="none" w:sz="0" w:space="0" w:color="auto"/>
        <w:left w:val="none" w:sz="0" w:space="0" w:color="auto"/>
        <w:bottom w:val="none" w:sz="0" w:space="0" w:color="auto"/>
        <w:right w:val="none" w:sz="0" w:space="0" w:color="auto"/>
      </w:divBdr>
    </w:div>
    <w:div w:id="175966926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mailto:press@nk.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nna.blom@nk.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64CDD-2FA5-4E4F-8BC3-7B93B56A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1524</Characters>
  <Application>Microsoft Office Word</Application>
  <DocSecurity>0</DocSecurity>
  <Lines>12</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PRESSINFORMATION 2003-06-05</vt:lpstr>
      <vt:lpstr>PRESSINFORMATION 2003-06-05</vt:lpstr>
    </vt:vector>
  </TitlesOfParts>
  <Company>Hufvudstaden AB</Company>
  <LinksUpToDate>false</LinksUpToDate>
  <CharactersWithSpaces>1808</CharactersWithSpaces>
  <SharedDoc>false</SharedDoc>
  <HLinks>
    <vt:vector size="6" baseType="variant">
      <vt:variant>
        <vt:i4>5242922</vt:i4>
      </vt:variant>
      <vt:variant>
        <vt:i4>0</vt:i4>
      </vt:variant>
      <vt:variant>
        <vt:i4>0</vt:i4>
      </vt:variant>
      <vt:variant>
        <vt:i4>5</vt:i4>
      </vt:variant>
      <vt:variant>
        <vt:lpwstr>mailto:hanna.blom@nk.se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PRESSINFORMATION 2003-06-05</dc:title>
  <dc:subject/>
  <dc:creator>annagu</dc:creator>
  <cp:keywords/>
  <cp:lastModifiedBy>Hanna Blom</cp:lastModifiedBy>
  <cp:revision>2</cp:revision>
  <cp:lastPrinted>2014-10-09T09:19:00Z</cp:lastPrinted>
  <dcterms:created xsi:type="dcterms:W3CDTF">2016-04-08T08:59:00Z</dcterms:created>
  <dcterms:modified xsi:type="dcterms:W3CDTF">2016-04-08T08:59:00Z</dcterms:modified>
</cp:coreProperties>
</file>