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A79" w:rsidRDefault="001C6A79" w:rsidP="00236E33">
      <w:pPr>
        <w:framePr w:w="2304" w:hSpace="181" w:wrap="around" w:vAnchor="page" w:hAnchor="page" w:x="300" w:y="4621" w:anchorLock="1"/>
        <w:spacing w:line="210" w:lineRule="exact"/>
        <w:jc w:val="right"/>
        <w:rPr>
          <w:rFonts w:ascii="Frutiger 45 Light" w:hAnsi="Frutiger 45 Light"/>
          <w:color w:val="000000"/>
          <w:sz w:val="16"/>
          <w:lang w:val="de-DE"/>
        </w:rPr>
      </w:pPr>
      <w:bookmarkStart w:id="0" w:name="BMSub"/>
      <w:bookmarkEnd w:id="0"/>
    </w:p>
    <w:p w:rsidR="00135907" w:rsidRPr="00E04F01" w:rsidRDefault="00135907" w:rsidP="00236E33">
      <w:pPr>
        <w:framePr w:w="2304" w:hSpace="181" w:wrap="around" w:vAnchor="page" w:hAnchor="page" w:x="300" w:y="4621"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Zurich Gruppe Deutschland</w:t>
      </w:r>
    </w:p>
    <w:p w:rsidR="00135907" w:rsidRPr="00E04F01" w:rsidRDefault="00135907" w:rsidP="00236E33">
      <w:pPr>
        <w:framePr w:w="2304" w:hSpace="181" w:wrap="around" w:vAnchor="page" w:hAnchor="page" w:x="300" w:y="4621" w:anchorLock="1"/>
        <w:spacing w:line="210" w:lineRule="exact"/>
        <w:jc w:val="right"/>
        <w:rPr>
          <w:rFonts w:ascii="Frutiger 45 Light" w:hAnsi="Frutiger 45 Light"/>
          <w:color w:val="000000"/>
          <w:sz w:val="16"/>
          <w:lang w:val="de-DE"/>
        </w:rPr>
      </w:pPr>
      <w:bookmarkStart w:id="1" w:name="BMSBUSU"/>
      <w:bookmarkEnd w:id="1"/>
      <w:r w:rsidRPr="00E04F01">
        <w:rPr>
          <w:rFonts w:ascii="Frutiger 45 Light" w:hAnsi="Frutiger 45 Light"/>
          <w:color w:val="000000"/>
          <w:sz w:val="16"/>
          <w:lang w:val="de-DE"/>
        </w:rPr>
        <w:t xml:space="preserve">Unternehmenskommunikation </w:t>
      </w:r>
    </w:p>
    <w:p w:rsidR="00135907" w:rsidRPr="00E04F01" w:rsidRDefault="00135907" w:rsidP="00236E33">
      <w:pPr>
        <w:framePr w:w="2304" w:hSpace="181" w:wrap="around" w:vAnchor="page" w:hAnchor="page" w:x="300" w:y="4621"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Bernd O. Engelien</w:t>
      </w:r>
    </w:p>
    <w:p w:rsidR="00236E33" w:rsidRDefault="00236E33" w:rsidP="00236E33">
      <w:pPr>
        <w:framePr w:w="2304" w:hSpace="181" w:wrap="around" w:vAnchor="page" w:hAnchor="page" w:x="300" w:y="4621" w:anchorLock="1"/>
        <w:spacing w:line="210" w:lineRule="exact"/>
        <w:jc w:val="right"/>
        <w:rPr>
          <w:rFonts w:ascii="Frutiger 45 Light" w:hAnsi="Frutiger 45 Light"/>
          <w:color w:val="000000"/>
          <w:sz w:val="16"/>
          <w:lang w:val="de-DE"/>
        </w:rPr>
      </w:pPr>
      <w:r w:rsidRPr="00236E33">
        <w:rPr>
          <w:rFonts w:ascii="Frutiger 45 Light" w:hAnsi="Frutiger 45 Light"/>
          <w:color w:val="000000"/>
          <w:sz w:val="16"/>
          <w:lang w:val="de-DE"/>
        </w:rPr>
        <w:t xml:space="preserve">Deutzer Allee 1 </w:t>
      </w:r>
    </w:p>
    <w:p w:rsidR="00236E33" w:rsidRDefault="00236E33" w:rsidP="00236E33">
      <w:pPr>
        <w:framePr w:w="2304" w:hSpace="181" w:wrap="around" w:vAnchor="page" w:hAnchor="page" w:x="300" w:y="4621" w:anchorLock="1"/>
        <w:spacing w:line="210" w:lineRule="exact"/>
        <w:jc w:val="right"/>
        <w:rPr>
          <w:rFonts w:ascii="Frutiger 45 Light" w:hAnsi="Frutiger 45 Light"/>
          <w:color w:val="000000"/>
          <w:sz w:val="16"/>
          <w:lang w:val="de-DE"/>
        </w:rPr>
      </w:pPr>
      <w:r w:rsidRPr="00236E33">
        <w:rPr>
          <w:rFonts w:ascii="Frutiger 45 Light" w:hAnsi="Frutiger 45 Light"/>
          <w:color w:val="000000"/>
          <w:sz w:val="16"/>
          <w:lang w:val="de-DE"/>
        </w:rPr>
        <w:t xml:space="preserve">50679 Köln </w:t>
      </w:r>
    </w:p>
    <w:p w:rsidR="00135907" w:rsidRPr="00E04F01" w:rsidRDefault="00135907" w:rsidP="00236E33">
      <w:pPr>
        <w:framePr w:w="2304" w:hSpace="181" w:wrap="around" w:vAnchor="page" w:hAnchor="page" w:x="300" w:y="4621"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Deutschland</w:t>
      </w:r>
    </w:p>
    <w:p w:rsidR="00135907" w:rsidRPr="00E04F01" w:rsidRDefault="00135907" w:rsidP="00236E33">
      <w:pPr>
        <w:framePr w:w="2304" w:hSpace="181" w:wrap="around" w:vAnchor="page" w:hAnchor="page" w:x="300" w:y="4621" w:anchorLock="1"/>
        <w:spacing w:line="210" w:lineRule="exact"/>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Telefon +49 (0) 228 268 2725</w:t>
      </w:r>
    </w:p>
    <w:p w:rsidR="00135907" w:rsidRPr="00E04F01" w:rsidRDefault="00135907" w:rsidP="00236E33">
      <w:pPr>
        <w:framePr w:w="2304" w:hSpace="181" w:wrap="around" w:vAnchor="page" w:hAnchor="page" w:x="300" w:y="4621"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Telefax +49 (0) 228 268 2809</w:t>
      </w:r>
    </w:p>
    <w:p w:rsidR="00135907" w:rsidRPr="00E04F01" w:rsidRDefault="00135907" w:rsidP="00236E33">
      <w:pPr>
        <w:framePr w:w="2304" w:hSpace="181" w:wrap="around" w:vAnchor="page" w:hAnchor="page" w:x="300" w:y="4621" w:anchorLock="1"/>
        <w:spacing w:line="210" w:lineRule="exact"/>
        <w:jc w:val="right"/>
        <w:rPr>
          <w:rFonts w:ascii="Frutiger 45 Light" w:hAnsi="Frutiger 45 Light"/>
          <w:color w:val="000000"/>
          <w:sz w:val="16"/>
          <w:lang w:val="de-DE"/>
        </w:rPr>
      </w:pPr>
      <w:r w:rsidRPr="00E04F01">
        <w:rPr>
          <w:rFonts w:ascii="Frutiger 45 Light" w:hAnsi="Frutiger 45 Light"/>
          <w:color w:val="000000"/>
          <w:sz w:val="16"/>
          <w:lang w:val="de-DE"/>
        </w:rPr>
        <w:t>bernd.engelien@zurich.com</w:t>
      </w:r>
    </w:p>
    <w:p w:rsidR="00135907" w:rsidRDefault="00CB4DB9" w:rsidP="00236E33">
      <w:pPr>
        <w:framePr w:w="2304" w:hSpace="181" w:wrap="around" w:vAnchor="page" w:hAnchor="page" w:x="300" w:y="4621" w:anchorLock="1"/>
        <w:spacing w:line="360" w:lineRule="auto"/>
        <w:jc w:val="right"/>
        <w:rPr>
          <w:rFonts w:ascii="Frutiger 45 Light" w:hAnsi="Frutiger 45 Light"/>
          <w:color w:val="000000"/>
          <w:sz w:val="16"/>
          <w:lang w:val="de-DE"/>
        </w:rPr>
      </w:pPr>
      <w:hyperlink r:id="rId7" w:history="1">
        <w:r w:rsidR="00135907">
          <w:rPr>
            <w:rStyle w:val="Hyperlink"/>
            <w:rFonts w:ascii="Frutiger 45 Light" w:hAnsi="Frutiger 45 Light"/>
            <w:sz w:val="16"/>
            <w:lang w:val="de-DE"/>
          </w:rPr>
          <w:t>www.zurich.de</w:t>
        </w:r>
      </w:hyperlink>
    </w:p>
    <w:p w:rsidR="00135907" w:rsidRDefault="00CB4DB9" w:rsidP="00236E33">
      <w:pPr>
        <w:framePr w:w="2304" w:hSpace="181" w:wrap="around" w:vAnchor="page" w:hAnchor="page" w:x="300" w:y="4621" w:anchorLock="1"/>
        <w:spacing w:line="360" w:lineRule="auto"/>
        <w:jc w:val="right"/>
        <w:rPr>
          <w:rFonts w:ascii="Frutiger 45 Light" w:hAnsi="Frutiger 45 Light"/>
          <w:color w:val="000000"/>
          <w:sz w:val="16"/>
          <w:lang w:val="de-DE"/>
        </w:rPr>
      </w:pPr>
      <w:hyperlink r:id="rId8" w:history="1">
        <w:r w:rsidR="00135907" w:rsidRPr="00B6763A">
          <w:rPr>
            <w:rStyle w:val="Hyperlink"/>
            <w:rFonts w:ascii="Frutiger 45 Light" w:hAnsi="Frutiger 45 Light"/>
            <w:sz w:val="16"/>
            <w:lang w:val="de-DE"/>
          </w:rPr>
          <w:t>www.zurich-blog.de</w:t>
        </w:r>
      </w:hyperlink>
    </w:p>
    <w:p w:rsidR="00135907"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roofErr w:type="spellStart"/>
      <w:r>
        <w:rPr>
          <w:rFonts w:ascii="Frutiger 45 Light" w:hAnsi="Frutiger 45 Light"/>
          <w:color w:val="000000"/>
          <w:sz w:val="16"/>
          <w:lang w:val="de-DE"/>
        </w:rPr>
        <w:t>twitter</w:t>
      </w:r>
      <w:proofErr w:type="spellEnd"/>
      <w:r>
        <w:rPr>
          <w:rFonts w:ascii="Frutiger 45 Light" w:hAnsi="Frutiger 45 Light"/>
          <w:color w:val="000000"/>
          <w:sz w:val="16"/>
          <w:lang w:val="de-DE"/>
        </w:rPr>
        <w:t xml:space="preserve"> @zurich_de</w:t>
      </w: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433505" w:rsidRDefault="00433505"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433505" w:rsidRDefault="00433505"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433505" w:rsidRPr="00E04F01" w:rsidRDefault="00433505"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433505" w:rsidRPr="004165C1" w:rsidRDefault="00433505" w:rsidP="00433505">
      <w:pPr>
        <w:framePr w:w="2304" w:hSpace="181" w:wrap="around" w:vAnchor="page" w:hAnchor="page" w:x="300" w:y="4621"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433505" w:rsidRPr="004165C1" w:rsidRDefault="00433505" w:rsidP="00433505">
      <w:pPr>
        <w:framePr w:w="2304" w:hSpace="181" w:wrap="around" w:vAnchor="page" w:hAnchor="page" w:x="300" w:y="4621"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Pr>
          <w:rFonts w:ascii="Frutiger 45 Light" w:hAnsi="Frutiger 45 Light"/>
          <w:color w:val="000000"/>
          <w:sz w:val="16"/>
          <w:lang w:val="de-DE"/>
        </w:rPr>
        <w:t>oup. Mit Beitragseinnahmen (2018</w:t>
      </w:r>
      <w:r w:rsidRPr="004165C1">
        <w:rPr>
          <w:rFonts w:ascii="Frutiger 45 Light" w:hAnsi="Frutiger 45 Light"/>
          <w:color w:val="000000"/>
          <w:sz w:val="16"/>
          <w:lang w:val="de-DE"/>
        </w:rPr>
        <w:t xml:space="preserve">) von über </w:t>
      </w:r>
      <w:r>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als 4</w:t>
      </w:r>
      <w:r>
        <w:rPr>
          <w:rFonts w:ascii="Frutiger 45 Light" w:hAnsi="Frutiger 45 Light"/>
          <w:color w:val="000000"/>
          <w:sz w:val="16"/>
          <w:lang w:val="de-DE"/>
        </w:rPr>
        <w:t>7</w:t>
      </w:r>
      <w:r w:rsidRPr="00E14041">
        <w:rPr>
          <w:rFonts w:ascii="Frutiger 45 Light" w:hAnsi="Frutiger 45 Light"/>
          <w:color w:val="000000"/>
          <w:sz w:val="16"/>
          <w:lang w:val="de-DE"/>
        </w:rPr>
        <w:t xml:space="preserve"> Milliarden EUR und rund </w:t>
      </w:r>
      <w:r>
        <w:rPr>
          <w:rFonts w:ascii="Frutiger 45 Light" w:hAnsi="Frutiger 45 Light"/>
          <w:color w:val="000000"/>
          <w:sz w:val="16"/>
          <w:lang w:val="de-DE"/>
        </w:rPr>
        <w:t>4.600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04F01" w:rsidRDefault="00135907" w:rsidP="00236E33">
      <w:pPr>
        <w:framePr w:w="2304" w:hSpace="181" w:wrap="around" w:vAnchor="page" w:hAnchor="page" w:x="300" w:y="4621" w:anchorLock="1"/>
        <w:spacing w:line="360" w:lineRule="auto"/>
        <w:jc w:val="right"/>
        <w:rPr>
          <w:rFonts w:ascii="Frutiger 45 Light" w:hAnsi="Frutiger 45 Light"/>
          <w:color w:val="000000"/>
          <w:sz w:val="16"/>
          <w:lang w:val="de-DE"/>
        </w:rPr>
      </w:pPr>
    </w:p>
    <w:p w:rsidR="00135907" w:rsidRPr="00E6676D" w:rsidRDefault="0052264B" w:rsidP="00135907">
      <w:pPr>
        <w:tabs>
          <w:tab w:val="clear" w:pos="340"/>
          <w:tab w:val="clear" w:pos="680"/>
          <w:tab w:val="clear" w:pos="1021"/>
          <w:tab w:val="clear" w:pos="2381"/>
          <w:tab w:val="clear" w:pos="3742"/>
          <w:tab w:val="clear" w:pos="5103"/>
          <w:tab w:val="clear" w:pos="6804"/>
          <w:tab w:val="left" w:pos="4139"/>
          <w:tab w:val="left" w:pos="8278"/>
        </w:tabs>
        <w:autoSpaceDE w:val="0"/>
        <w:autoSpaceDN w:val="0"/>
        <w:adjustRightInd w:val="0"/>
        <w:spacing w:line="360" w:lineRule="auto"/>
        <w:rPr>
          <w:rFonts w:ascii="Frutiger 55 Roman" w:hAnsi="Frutiger 55 Roman"/>
          <w:sz w:val="28"/>
          <w:szCs w:val="28"/>
          <w:lang w:val="de-DE"/>
        </w:rPr>
      </w:pPr>
      <w:r>
        <w:rPr>
          <w:rFonts w:ascii="Frutiger 55 Roman" w:hAnsi="Frutiger 55 Roman"/>
          <w:sz w:val="28"/>
          <w:szCs w:val="28"/>
          <w:lang w:val="de-DE"/>
        </w:rPr>
        <w:t xml:space="preserve">Zurich Studie: </w:t>
      </w:r>
      <w:r w:rsidR="00CD7D37">
        <w:rPr>
          <w:rFonts w:ascii="Frutiger 55 Roman" w:hAnsi="Frutiger 55 Roman"/>
          <w:sz w:val="28"/>
          <w:szCs w:val="28"/>
          <w:lang w:val="de-DE"/>
        </w:rPr>
        <w:t xml:space="preserve">Familien </w:t>
      </w:r>
      <w:r>
        <w:rPr>
          <w:rFonts w:ascii="Frutiger 55 Roman" w:hAnsi="Frutiger 55 Roman"/>
          <w:sz w:val="28"/>
          <w:szCs w:val="28"/>
          <w:lang w:val="de-DE"/>
        </w:rPr>
        <w:t xml:space="preserve">mit Kindern </w:t>
      </w:r>
      <w:r w:rsidR="00235A03">
        <w:rPr>
          <w:rFonts w:ascii="Frutiger 55 Roman" w:hAnsi="Frutiger 55 Roman"/>
          <w:sz w:val="28"/>
          <w:szCs w:val="28"/>
          <w:lang w:val="de-DE"/>
        </w:rPr>
        <w:t>achten</w:t>
      </w:r>
      <w:r>
        <w:rPr>
          <w:rFonts w:ascii="Frutiger 55 Roman" w:hAnsi="Frutiger 55 Roman"/>
          <w:sz w:val="28"/>
          <w:szCs w:val="28"/>
          <w:lang w:val="de-DE"/>
        </w:rPr>
        <w:t xml:space="preserve"> besonders auf N</w:t>
      </w:r>
      <w:r w:rsidR="00CD7D37">
        <w:rPr>
          <w:rFonts w:ascii="Frutiger 55 Roman" w:hAnsi="Frutiger 55 Roman"/>
          <w:sz w:val="28"/>
          <w:szCs w:val="28"/>
          <w:lang w:val="de-DE"/>
        </w:rPr>
        <w:t>achhaltig</w:t>
      </w:r>
      <w:r>
        <w:rPr>
          <w:rFonts w:ascii="Frutiger 55 Roman" w:hAnsi="Frutiger 55 Roman"/>
          <w:sz w:val="28"/>
          <w:szCs w:val="28"/>
          <w:lang w:val="de-DE"/>
        </w:rPr>
        <w:t>keit bei der</w:t>
      </w:r>
      <w:r w:rsidR="00CD7D37">
        <w:rPr>
          <w:rFonts w:ascii="Frutiger 55 Roman" w:hAnsi="Frutiger 55 Roman"/>
          <w:sz w:val="28"/>
          <w:szCs w:val="28"/>
          <w:lang w:val="de-DE"/>
        </w:rPr>
        <w:t xml:space="preserve"> Geldanlage </w:t>
      </w:r>
    </w:p>
    <w:p w:rsidR="00135907" w:rsidRDefault="00135907" w:rsidP="00135907">
      <w:pPr>
        <w:spacing w:line="360" w:lineRule="auto"/>
        <w:outlineLvl w:val="0"/>
        <w:rPr>
          <w:rFonts w:ascii="Frutiger 45 Light" w:hAnsi="Frutiger 45 Light" w:cs="AGaramond"/>
          <w:color w:val="000000"/>
          <w:sz w:val="22"/>
          <w:szCs w:val="22"/>
          <w:lang w:val="de-DE"/>
        </w:rPr>
      </w:pPr>
    </w:p>
    <w:p w:rsidR="0052264B" w:rsidRDefault="004C322B" w:rsidP="00CD7D37">
      <w:pPr>
        <w:spacing w:line="360" w:lineRule="auto"/>
        <w:outlineLvl w:val="0"/>
        <w:rPr>
          <w:rFonts w:ascii="Frutiger 45 Light" w:hAnsi="Frutiger 45 Light" w:cs="AGaramond"/>
          <w:color w:val="000000"/>
          <w:sz w:val="22"/>
          <w:szCs w:val="22"/>
          <w:lang w:val="de-DE"/>
        </w:rPr>
      </w:pPr>
      <w:r>
        <w:rPr>
          <w:rFonts w:ascii="Frutiger 45 Light" w:hAnsi="Frutiger 45 Light" w:cs="AGaramond"/>
          <w:color w:val="000000"/>
          <w:sz w:val="22"/>
          <w:szCs w:val="22"/>
          <w:lang w:val="de-DE"/>
        </w:rPr>
        <w:t>Köln</w:t>
      </w:r>
      <w:r w:rsidR="00135907">
        <w:rPr>
          <w:rFonts w:ascii="Frutiger 45 Light" w:hAnsi="Frutiger 45 Light" w:cs="AGaramond"/>
          <w:color w:val="000000"/>
          <w:sz w:val="22"/>
          <w:szCs w:val="22"/>
          <w:lang w:val="de-DE"/>
        </w:rPr>
        <w:t xml:space="preserve">, </w:t>
      </w:r>
      <w:r w:rsidR="001A2F58" w:rsidRPr="00CB4DB9">
        <w:rPr>
          <w:rFonts w:ascii="Frutiger 45 Light" w:hAnsi="Frutiger 45 Light" w:cs="AGaramond"/>
          <w:color w:val="000000"/>
          <w:sz w:val="22"/>
          <w:szCs w:val="22"/>
          <w:lang w:val="de-DE"/>
        </w:rPr>
        <w:t>1</w:t>
      </w:r>
      <w:r w:rsidR="00CA564F" w:rsidRPr="00CB4DB9">
        <w:rPr>
          <w:rFonts w:ascii="Frutiger 45 Light" w:hAnsi="Frutiger 45 Light" w:cs="AGaramond"/>
          <w:color w:val="000000"/>
          <w:sz w:val="22"/>
          <w:szCs w:val="22"/>
          <w:lang w:val="de-DE"/>
        </w:rPr>
        <w:t>6</w:t>
      </w:r>
      <w:r w:rsidR="001A2F58" w:rsidRPr="00CB4DB9">
        <w:rPr>
          <w:rFonts w:ascii="Frutiger 45 Light" w:hAnsi="Frutiger 45 Light" w:cs="AGaramond"/>
          <w:color w:val="000000"/>
          <w:sz w:val="22"/>
          <w:szCs w:val="22"/>
          <w:lang w:val="de-DE"/>
        </w:rPr>
        <w:t>.12</w:t>
      </w:r>
      <w:r w:rsidR="001A2F58">
        <w:rPr>
          <w:rFonts w:ascii="Frutiger 45 Light" w:hAnsi="Frutiger 45 Light" w:cs="AGaramond"/>
          <w:color w:val="000000"/>
          <w:sz w:val="22"/>
          <w:szCs w:val="22"/>
          <w:lang w:val="de-DE"/>
        </w:rPr>
        <w:t>.</w:t>
      </w:r>
      <w:r w:rsidR="00135907">
        <w:rPr>
          <w:rFonts w:ascii="Frutiger 45 Light" w:hAnsi="Frutiger 45 Light" w:cs="AGaramond"/>
          <w:color w:val="000000"/>
          <w:sz w:val="22"/>
          <w:szCs w:val="22"/>
          <w:lang w:val="de-DE"/>
        </w:rPr>
        <w:t>201</w:t>
      </w:r>
      <w:r w:rsidR="00490E09">
        <w:rPr>
          <w:rFonts w:ascii="Frutiger 45 Light" w:hAnsi="Frutiger 45 Light" w:cs="AGaramond"/>
          <w:color w:val="000000"/>
          <w:sz w:val="22"/>
          <w:szCs w:val="22"/>
          <w:lang w:val="de-DE"/>
        </w:rPr>
        <w:t>9</w:t>
      </w:r>
      <w:r w:rsidR="00135907" w:rsidRPr="00E6676D">
        <w:rPr>
          <w:rFonts w:ascii="Frutiger 45 Light" w:hAnsi="Frutiger 45 Light" w:cs="AGaramond"/>
          <w:color w:val="000000"/>
          <w:sz w:val="22"/>
          <w:szCs w:val="22"/>
          <w:lang w:val="de-DE"/>
        </w:rPr>
        <w:t>:</w:t>
      </w:r>
      <w:r w:rsidR="00DB21DA">
        <w:rPr>
          <w:rFonts w:ascii="Frutiger 45 Light" w:hAnsi="Frutiger 45 Light" w:cs="AGaramond"/>
          <w:color w:val="000000"/>
          <w:sz w:val="22"/>
          <w:szCs w:val="22"/>
          <w:lang w:val="de-DE"/>
        </w:rPr>
        <w:t xml:space="preserve"> </w:t>
      </w:r>
      <w:r w:rsidR="00D86923">
        <w:rPr>
          <w:rFonts w:ascii="Frutiger 45 Light" w:hAnsi="Frutiger 45 Light" w:cs="AGaramond"/>
          <w:color w:val="000000"/>
          <w:sz w:val="22"/>
          <w:szCs w:val="22"/>
          <w:lang w:val="de-DE"/>
        </w:rPr>
        <w:t>Ein guter Vorsatz für das neue Jahr gefällig? Wie wäre es mit nachhaltiger</w:t>
      </w:r>
      <w:r w:rsidR="00F73BC3">
        <w:rPr>
          <w:rFonts w:ascii="Frutiger 45 Light" w:hAnsi="Frutiger 45 Light" w:cs="AGaramond"/>
          <w:color w:val="000000"/>
          <w:sz w:val="22"/>
          <w:szCs w:val="22"/>
          <w:lang w:val="de-DE"/>
        </w:rPr>
        <w:t xml:space="preserve"> Geldanlage</w:t>
      </w:r>
      <w:r w:rsidR="00D86923">
        <w:rPr>
          <w:rFonts w:ascii="Frutiger 45 Light" w:hAnsi="Frutiger 45 Light" w:cs="AGaramond"/>
          <w:color w:val="000000"/>
          <w:sz w:val="22"/>
          <w:szCs w:val="22"/>
          <w:lang w:val="de-DE"/>
        </w:rPr>
        <w:t xml:space="preserve"> und Altersvorsorge? Wie eine aktuelle Studie der Zurich Versicherung zeigt</w:t>
      </w:r>
      <w:r w:rsidR="006F53D3">
        <w:rPr>
          <w:rFonts w:ascii="Frutiger 45 Light" w:hAnsi="Frutiger 45 Light" w:cs="AGaramond"/>
          <w:color w:val="000000"/>
          <w:sz w:val="22"/>
          <w:szCs w:val="22"/>
          <w:lang w:val="de-DE"/>
        </w:rPr>
        <w:t>,</w:t>
      </w:r>
      <w:r w:rsidR="00D86923">
        <w:rPr>
          <w:rFonts w:ascii="Frutiger 45 Light" w:hAnsi="Frutiger 45 Light" w:cs="AGaramond"/>
          <w:color w:val="000000"/>
          <w:sz w:val="22"/>
          <w:szCs w:val="22"/>
          <w:lang w:val="de-DE"/>
        </w:rPr>
        <w:t xml:space="preserve"> scheinen insbesondere </w:t>
      </w:r>
      <w:r w:rsidR="00CD7D37" w:rsidRPr="00CD7D37">
        <w:rPr>
          <w:rFonts w:ascii="Frutiger 45 Light" w:hAnsi="Frutiger 45 Light" w:cs="AGaramond"/>
          <w:color w:val="000000"/>
          <w:sz w:val="22"/>
          <w:szCs w:val="22"/>
          <w:lang w:val="de-DE"/>
        </w:rPr>
        <w:t>Familien mit Kindern</w:t>
      </w:r>
      <w:r w:rsidR="00D86923">
        <w:rPr>
          <w:rFonts w:ascii="Frutiger 45 Light" w:hAnsi="Frutiger 45 Light" w:cs="AGaramond"/>
          <w:color w:val="000000"/>
          <w:sz w:val="22"/>
          <w:szCs w:val="22"/>
          <w:lang w:val="de-DE"/>
        </w:rPr>
        <w:t xml:space="preserve"> in diesem Punkt vorausschauend zu sein</w:t>
      </w:r>
      <w:r w:rsidR="0052264B">
        <w:rPr>
          <w:rFonts w:ascii="Frutiger 45 Light" w:hAnsi="Frutiger 45 Light" w:cs="AGaramond"/>
          <w:color w:val="000000"/>
          <w:sz w:val="22"/>
          <w:szCs w:val="22"/>
          <w:lang w:val="de-DE"/>
        </w:rPr>
        <w:t xml:space="preserve">: </w:t>
      </w:r>
      <w:r w:rsidR="00D86923">
        <w:rPr>
          <w:rFonts w:ascii="Frutiger 45 Light" w:hAnsi="Frutiger 45 Light" w:cs="AGaramond"/>
          <w:color w:val="000000"/>
          <w:sz w:val="22"/>
          <w:szCs w:val="22"/>
          <w:lang w:val="de-DE"/>
        </w:rPr>
        <w:t xml:space="preserve">Sie </w:t>
      </w:r>
      <w:r w:rsidR="00CD7D37" w:rsidRPr="00CD7D37">
        <w:rPr>
          <w:rFonts w:ascii="Frutiger 45 Light" w:hAnsi="Frutiger 45 Light" w:cs="AGaramond"/>
          <w:color w:val="000000"/>
          <w:sz w:val="22"/>
          <w:szCs w:val="22"/>
          <w:lang w:val="de-DE"/>
        </w:rPr>
        <w:t xml:space="preserve">planen besonders häufig, ihr Geld nachhaltig anzulegen. </w:t>
      </w:r>
      <w:r w:rsidR="0052264B">
        <w:rPr>
          <w:rFonts w:ascii="Frutiger 45 Light" w:hAnsi="Frutiger 45 Light" w:cs="AGaramond"/>
          <w:color w:val="000000"/>
          <w:sz w:val="22"/>
          <w:szCs w:val="22"/>
          <w:lang w:val="de-DE"/>
        </w:rPr>
        <w:t>Immerhin etwa</w:t>
      </w:r>
      <w:r w:rsidR="00CD7D37" w:rsidRPr="00CD7D37">
        <w:rPr>
          <w:rFonts w:ascii="Frutiger 45 Light" w:hAnsi="Frutiger 45 Light" w:cs="AGaramond"/>
          <w:color w:val="000000"/>
          <w:sz w:val="22"/>
          <w:szCs w:val="22"/>
          <w:lang w:val="de-DE"/>
        </w:rPr>
        <w:t xml:space="preserve"> </w:t>
      </w:r>
      <w:r w:rsidR="000D0B31">
        <w:rPr>
          <w:rFonts w:ascii="Frutiger 45 Light" w:hAnsi="Frutiger 45 Light" w:cs="AGaramond"/>
          <w:color w:val="000000"/>
          <w:sz w:val="22"/>
          <w:szCs w:val="22"/>
          <w:lang w:val="de-DE"/>
        </w:rPr>
        <w:t xml:space="preserve">jeder </w:t>
      </w:r>
      <w:r w:rsidR="0052264B">
        <w:rPr>
          <w:rFonts w:ascii="Frutiger 45 Light" w:hAnsi="Frutiger 45 Light" w:cs="AGaramond"/>
          <w:color w:val="000000"/>
          <w:sz w:val="22"/>
          <w:szCs w:val="22"/>
          <w:lang w:val="de-DE"/>
        </w:rPr>
        <w:t>f</w:t>
      </w:r>
      <w:r w:rsidR="00CD7D37" w:rsidRPr="00CD7D37">
        <w:rPr>
          <w:rFonts w:ascii="Frutiger 45 Light" w:hAnsi="Frutiger 45 Light" w:cs="AGaramond"/>
          <w:color w:val="000000"/>
          <w:sz w:val="22"/>
          <w:szCs w:val="22"/>
          <w:lang w:val="de-DE"/>
        </w:rPr>
        <w:t>ünft</w:t>
      </w:r>
      <w:r w:rsidR="000D0B31">
        <w:rPr>
          <w:rFonts w:ascii="Frutiger 45 Light" w:hAnsi="Frutiger 45 Light" w:cs="AGaramond"/>
          <w:color w:val="000000"/>
          <w:sz w:val="22"/>
          <w:szCs w:val="22"/>
          <w:lang w:val="de-DE"/>
        </w:rPr>
        <w:t>e</w:t>
      </w:r>
      <w:r w:rsidR="00CD7D37" w:rsidRPr="00CD7D37">
        <w:rPr>
          <w:rFonts w:ascii="Frutiger 45 Light" w:hAnsi="Frutiger 45 Light" w:cs="AGaramond"/>
          <w:color w:val="000000"/>
          <w:sz w:val="22"/>
          <w:szCs w:val="22"/>
          <w:lang w:val="de-DE"/>
        </w:rPr>
        <w:t xml:space="preserve"> Haushalt</w:t>
      </w:r>
      <w:r w:rsidR="0052264B">
        <w:rPr>
          <w:rFonts w:ascii="Frutiger 45 Light" w:hAnsi="Frutiger 45 Light" w:cs="AGaramond"/>
          <w:color w:val="000000"/>
          <w:sz w:val="22"/>
          <w:szCs w:val="22"/>
          <w:lang w:val="de-DE"/>
        </w:rPr>
        <w:t xml:space="preserve"> mit Kindern</w:t>
      </w:r>
      <w:r w:rsidR="00882275">
        <w:rPr>
          <w:rFonts w:ascii="Frutiger 45 Light" w:hAnsi="Frutiger 45 Light" w:cs="AGaramond"/>
          <w:color w:val="000000"/>
          <w:sz w:val="22"/>
          <w:szCs w:val="22"/>
          <w:lang w:val="de-DE"/>
        </w:rPr>
        <w:t xml:space="preserve"> (19 Prozent</w:t>
      </w:r>
      <w:r w:rsidR="0052264B">
        <w:rPr>
          <w:rFonts w:ascii="Frutiger 45 Light" w:hAnsi="Frutiger 45 Light" w:cs="AGaramond"/>
          <w:color w:val="000000"/>
          <w:sz w:val="22"/>
          <w:szCs w:val="22"/>
          <w:lang w:val="de-DE"/>
        </w:rPr>
        <w:t xml:space="preserve">) </w:t>
      </w:r>
      <w:r w:rsidR="00CD7D37" w:rsidRPr="00CD7D37">
        <w:rPr>
          <w:rFonts w:ascii="Frutiger 45 Light" w:hAnsi="Frutiger 45 Light" w:cs="AGaramond"/>
          <w:color w:val="000000"/>
          <w:sz w:val="22"/>
          <w:szCs w:val="22"/>
          <w:lang w:val="de-DE"/>
        </w:rPr>
        <w:t xml:space="preserve">will künftig in umweltfreundliche und faire Anlageprodukte investieren. </w:t>
      </w:r>
      <w:r w:rsidR="000D0B31">
        <w:rPr>
          <w:rFonts w:ascii="Frutiger 45 Light" w:hAnsi="Frutiger 45 Light" w:cs="AGaramond"/>
          <w:color w:val="000000"/>
          <w:sz w:val="22"/>
          <w:szCs w:val="22"/>
          <w:lang w:val="de-DE"/>
        </w:rPr>
        <w:t xml:space="preserve">Zum Vergleich: </w:t>
      </w:r>
      <w:r w:rsidR="0052264B">
        <w:rPr>
          <w:rFonts w:ascii="Frutiger 45 Light" w:hAnsi="Frutiger 45 Light" w:cs="AGaramond"/>
          <w:color w:val="000000"/>
          <w:sz w:val="22"/>
          <w:szCs w:val="22"/>
          <w:lang w:val="de-DE"/>
        </w:rPr>
        <w:t>Im Bundesdurchschnitt plant nur e</w:t>
      </w:r>
      <w:r w:rsidR="000D0B31">
        <w:rPr>
          <w:rFonts w:ascii="Frutiger 45 Light" w:hAnsi="Frutiger 45 Light" w:cs="AGaramond"/>
          <w:color w:val="000000"/>
          <w:sz w:val="22"/>
          <w:szCs w:val="22"/>
          <w:lang w:val="de-DE"/>
        </w:rPr>
        <w:t>twa</w:t>
      </w:r>
      <w:r w:rsidR="00CD7D37" w:rsidRPr="00CD7D37">
        <w:rPr>
          <w:rFonts w:ascii="Frutiger 45 Light" w:hAnsi="Frutiger 45 Light" w:cs="AGaramond"/>
          <w:color w:val="000000"/>
          <w:sz w:val="22"/>
          <w:szCs w:val="22"/>
          <w:lang w:val="de-DE"/>
        </w:rPr>
        <w:t xml:space="preserve"> jeder </w:t>
      </w:r>
      <w:r w:rsidR="000932A2">
        <w:rPr>
          <w:rFonts w:ascii="Frutiger 45 Light" w:hAnsi="Frutiger 45 Light" w:cs="AGaramond"/>
          <w:color w:val="000000"/>
          <w:sz w:val="22"/>
          <w:szCs w:val="22"/>
          <w:lang w:val="de-DE"/>
        </w:rPr>
        <w:t>z</w:t>
      </w:r>
      <w:r w:rsidR="00CD7D37" w:rsidRPr="00CD7D37">
        <w:rPr>
          <w:rFonts w:ascii="Frutiger 45 Light" w:hAnsi="Frutiger 45 Light" w:cs="AGaramond"/>
          <w:color w:val="000000"/>
          <w:sz w:val="22"/>
          <w:szCs w:val="22"/>
          <w:lang w:val="de-DE"/>
        </w:rPr>
        <w:t>ehnte</w:t>
      </w:r>
      <w:r w:rsidR="000D0B31">
        <w:rPr>
          <w:rFonts w:ascii="Frutiger 45 Light" w:hAnsi="Frutiger 45 Light" w:cs="AGaramond"/>
          <w:color w:val="000000"/>
          <w:sz w:val="22"/>
          <w:szCs w:val="22"/>
          <w:lang w:val="de-DE"/>
        </w:rPr>
        <w:t xml:space="preserve"> Haushalt </w:t>
      </w:r>
      <w:r w:rsidR="0052264B">
        <w:rPr>
          <w:rFonts w:ascii="Frutiger 45 Light" w:hAnsi="Frutiger 45 Light" w:cs="AGaramond"/>
          <w:color w:val="000000"/>
          <w:sz w:val="22"/>
          <w:szCs w:val="22"/>
          <w:lang w:val="de-DE"/>
        </w:rPr>
        <w:t xml:space="preserve">Geld nachhaltig anzulegen. In Single-Haushalten sind es sogar nur </w:t>
      </w:r>
      <w:r w:rsidR="00273505">
        <w:rPr>
          <w:rFonts w:ascii="Frutiger 45 Light" w:hAnsi="Frutiger 45 Light" w:cs="AGaramond"/>
          <w:color w:val="000000"/>
          <w:sz w:val="22"/>
          <w:szCs w:val="22"/>
          <w:lang w:val="de-DE"/>
        </w:rPr>
        <w:t>sechs</w:t>
      </w:r>
      <w:r w:rsidR="00882275">
        <w:rPr>
          <w:rFonts w:ascii="Frutiger 45 Light" w:hAnsi="Frutiger 45 Light" w:cs="AGaramond"/>
          <w:color w:val="000000"/>
          <w:sz w:val="22"/>
          <w:szCs w:val="22"/>
          <w:lang w:val="de-DE"/>
        </w:rPr>
        <w:t xml:space="preserve"> Prozent</w:t>
      </w:r>
      <w:r w:rsidR="0052264B">
        <w:rPr>
          <w:rFonts w:ascii="Frutiger 45 Light" w:hAnsi="Frutiger 45 Light" w:cs="AGaramond"/>
          <w:color w:val="000000"/>
          <w:sz w:val="22"/>
          <w:szCs w:val="22"/>
          <w:lang w:val="de-DE"/>
        </w:rPr>
        <w:t xml:space="preserve"> die nachhaltig denken, wenn es um die eigene Geldanlage geht</w:t>
      </w:r>
      <w:r w:rsidR="000D0B31">
        <w:rPr>
          <w:rFonts w:ascii="Frutiger 45 Light" w:hAnsi="Frutiger 45 Light" w:cs="AGaramond"/>
          <w:color w:val="000000"/>
          <w:sz w:val="22"/>
          <w:szCs w:val="22"/>
          <w:lang w:val="de-DE"/>
        </w:rPr>
        <w:t xml:space="preserve">. </w:t>
      </w:r>
    </w:p>
    <w:p w:rsidR="0052264B" w:rsidRDefault="0052264B" w:rsidP="00CD7D37">
      <w:pPr>
        <w:spacing w:line="360" w:lineRule="auto"/>
        <w:outlineLvl w:val="0"/>
        <w:rPr>
          <w:rFonts w:ascii="Frutiger 45 Light" w:hAnsi="Frutiger 45 Light" w:cs="AGaramond"/>
          <w:color w:val="000000"/>
          <w:sz w:val="22"/>
          <w:szCs w:val="22"/>
          <w:lang w:val="de-DE"/>
        </w:rPr>
      </w:pPr>
    </w:p>
    <w:p w:rsidR="0052264B" w:rsidRPr="0052264B" w:rsidRDefault="0052264B" w:rsidP="00CD7D37">
      <w:pPr>
        <w:spacing w:line="360" w:lineRule="auto"/>
        <w:outlineLvl w:val="0"/>
        <w:rPr>
          <w:rFonts w:ascii="Frutiger 45 Light" w:hAnsi="Frutiger 45 Light" w:cs="AGaramond"/>
          <w:b/>
          <w:color w:val="000000"/>
          <w:sz w:val="22"/>
          <w:szCs w:val="22"/>
          <w:lang w:val="de-DE"/>
        </w:rPr>
      </w:pPr>
      <w:r w:rsidRPr="0052264B">
        <w:rPr>
          <w:rFonts w:ascii="Frutiger 45 Light" w:hAnsi="Frutiger 45 Light" w:cs="AGaramond"/>
          <w:b/>
          <w:color w:val="000000"/>
          <w:sz w:val="22"/>
          <w:szCs w:val="22"/>
          <w:lang w:val="de-DE"/>
        </w:rPr>
        <w:t xml:space="preserve">Familien denken </w:t>
      </w:r>
      <w:r>
        <w:rPr>
          <w:rFonts w:ascii="Frutiger 45 Light" w:hAnsi="Frutiger 45 Light" w:cs="AGaramond"/>
          <w:b/>
          <w:color w:val="000000"/>
          <w:sz w:val="22"/>
          <w:szCs w:val="22"/>
          <w:lang w:val="de-DE"/>
        </w:rPr>
        <w:t xml:space="preserve">und handeln </w:t>
      </w:r>
      <w:r w:rsidRPr="0052264B">
        <w:rPr>
          <w:rFonts w:ascii="Frutiger 45 Light" w:hAnsi="Frutiger 45 Light" w:cs="AGaramond"/>
          <w:b/>
          <w:color w:val="000000"/>
          <w:sz w:val="22"/>
          <w:szCs w:val="22"/>
          <w:lang w:val="de-DE"/>
        </w:rPr>
        <w:t>nachhaltiger</w:t>
      </w:r>
    </w:p>
    <w:p w:rsidR="00CD7D37" w:rsidRDefault="000932A2" w:rsidP="00CD7D37">
      <w:pPr>
        <w:spacing w:line="360" w:lineRule="auto"/>
        <w:outlineLvl w:val="0"/>
        <w:rPr>
          <w:rFonts w:ascii="Frutiger 45 Light" w:hAnsi="Frutiger 45 Light" w:cs="AGaramond"/>
          <w:color w:val="000000"/>
          <w:sz w:val="22"/>
          <w:szCs w:val="22"/>
          <w:lang w:val="de-DE"/>
        </w:rPr>
      </w:pPr>
      <w:r>
        <w:rPr>
          <w:rFonts w:ascii="Frutiger 45 Light" w:hAnsi="Frutiger 45 Light" w:cs="AGaramond"/>
          <w:color w:val="000000"/>
          <w:sz w:val="22"/>
          <w:szCs w:val="22"/>
          <w:lang w:val="de-DE"/>
        </w:rPr>
        <w:t>H</w:t>
      </w:r>
      <w:r w:rsidR="00CD7D37">
        <w:rPr>
          <w:rFonts w:ascii="Frutiger 45 Light" w:hAnsi="Frutiger 45 Light" w:cs="AGaramond"/>
          <w:color w:val="000000"/>
          <w:sz w:val="22"/>
          <w:szCs w:val="22"/>
          <w:lang w:val="de-DE"/>
        </w:rPr>
        <w:t>äufig sind</w:t>
      </w:r>
      <w:r w:rsidR="00CD7D37" w:rsidRPr="00CD7D37">
        <w:rPr>
          <w:rFonts w:ascii="Frutiger 45 Light" w:hAnsi="Frutiger 45 Light" w:cs="AGaramond"/>
          <w:color w:val="000000"/>
          <w:sz w:val="22"/>
          <w:szCs w:val="22"/>
          <w:lang w:val="de-DE"/>
        </w:rPr>
        <w:t xml:space="preserve"> Familien </w:t>
      </w:r>
      <w:r w:rsidR="00CD7D37">
        <w:rPr>
          <w:rFonts w:ascii="Frutiger 45 Light" w:hAnsi="Frutiger 45 Light" w:cs="AGaramond"/>
          <w:color w:val="000000"/>
          <w:sz w:val="22"/>
          <w:szCs w:val="22"/>
          <w:lang w:val="de-DE"/>
        </w:rPr>
        <w:t>sogar schon einen Schritt weiter</w:t>
      </w:r>
      <w:r w:rsidR="00CD7D37" w:rsidRPr="00CD7D37">
        <w:rPr>
          <w:rFonts w:ascii="Frutiger 45 Light" w:hAnsi="Frutiger 45 Light" w:cs="AGaramond"/>
          <w:color w:val="000000"/>
          <w:sz w:val="22"/>
          <w:szCs w:val="22"/>
          <w:lang w:val="de-DE"/>
        </w:rPr>
        <w:t xml:space="preserve">: Zwölf Prozent verfügen bereits über nachhaltige Sparbücher, Fonds oder Versicherungen. Im Bundesschnitt sind es erst acht Prozent der Bevölkerung. Dies sind Ergebnisse einer repräsentativen Studie im Auftrag der Zurich Versicherung, für die 1.000 Deutsche ab 18 Jahren befragt wurden. </w:t>
      </w:r>
    </w:p>
    <w:p w:rsidR="00CD7D37" w:rsidRDefault="00CD7D37" w:rsidP="00CD7D37">
      <w:pPr>
        <w:spacing w:line="360" w:lineRule="auto"/>
        <w:outlineLvl w:val="0"/>
        <w:rPr>
          <w:rFonts w:ascii="Frutiger 45 Light" w:hAnsi="Frutiger 45 Light" w:cs="AGaramond"/>
          <w:color w:val="000000"/>
          <w:sz w:val="22"/>
          <w:szCs w:val="22"/>
          <w:lang w:val="de-DE"/>
        </w:rPr>
      </w:pPr>
      <w:r w:rsidRPr="00CD7D37">
        <w:rPr>
          <w:rFonts w:ascii="Frutiger 45 Light" w:hAnsi="Frutiger 45 Light" w:cs="AGaramond"/>
          <w:color w:val="000000"/>
          <w:sz w:val="22"/>
          <w:szCs w:val="22"/>
          <w:lang w:val="de-DE"/>
        </w:rPr>
        <w:t xml:space="preserve">Familien haben überdurchschnittlich oft finanziell vorgesorgt: 79 Prozent verfügen über eine Geldanlage, </w:t>
      </w:r>
      <w:r w:rsidR="001311F9">
        <w:rPr>
          <w:rFonts w:ascii="Frutiger 45 Light" w:hAnsi="Frutiger 45 Light" w:cs="AGaramond"/>
          <w:color w:val="000000"/>
          <w:sz w:val="22"/>
          <w:szCs w:val="22"/>
          <w:lang w:val="de-DE"/>
        </w:rPr>
        <w:t>im Bevölkerungsschnitt</w:t>
      </w:r>
      <w:r w:rsidRPr="00CD7D37">
        <w:rPr>
          <w:rFonts w:ascii="Frutiger 45 Light" w:hAnsi="Frutiger 45 Light" w:cs="AGaramond"/>
          <w:color w:val="000000"/>
          <w:sz w:val="22"/>
          <w:szCs w:val="22"/>
          <w:lang w:val="de-DE"/>
        </w:rPr>
        <w:t xml:space="preserve"> sind es lediglich 66 Prozent. </w:t>
      </w:r>
      <w:r w:rsidR="002B57AE">
        <w:rPr>
          <w:rFonts w:ascii="Frutiger 45 Light" w:hAnsi="Frutiger 45 Light" w:cs="AGaramond"/>
          <w:color w:val="000000"/>
          <w:sz w:val="22"/>
          <w:szCs w:val="22"/>
          <w:lang w:val="de-DE"/>
        </w:rPr>
        <w:t>37 Prozent der Familien haben eine private Altersvorsorge, also eine private Renten- oder Kapitallebensversicherung</w:t>
      </w:r>
      <w:r w:rsidR="0013034B">
        <w:rPr>
          <w:rFonts w:ascii="Frutiger 45 Light" w:hAnsi="Frutiger 45 Light" w:cs="AGaramond"/>
          <w:color w:val="000000"/>
          <w:sz w:val="22"/>
          <w:szCs w:val="22"/>
          <w:lang w:val="de-DE"/>
        </w:rPr>
        <w:t>,</w:t>
      </w:r>
      <w:r w:rsidR="002B57AE">
        <w:rPr>
          <w:rFonts w:ascii="Frutiger 45 Light" w:hAnsi="Frutiger 45 Light" w:cs="AGaramond"/>
          <w:color w:val="000000"/>
          <w:sz w:val="22"/>
          <w:szCs w:val="22"/>
          <w:lang w:val="de-DE"/>
        </w:rPr>
        <w:t xml:space="preserve"> abgeschlossen. </w:t>
      </w:r>
      <w:r w:rsidR="000D0B31">
        <w:rPr>
          <w:rFonts w:ascii="Frutiger 45 Light" w:hAnsi="Frutiger 45 Light" w:cs="AGaramond"/>
          <w:color w:val="000000"/>
          <w:sz w:val="22"/>
          <w:szCs w:val="22"/>
          <w:lang w:val="de-DE"/>
        </w:rPr>
        <w:t xml:space="preserve">Über eine solche Absicherung verfügen dagegen nur 22 Prozent der Single-Haushalte. </w:t>
      </w:r>
    </w:p>
    <w:p w:rsidR="00CD7D37" w:rsidRDefault="00CD7D37" w:rsidP="00CD7D37">
      <w:pPr>
        <w:spacing w:line="360" w:lineRule="auto"/>
        <w:outlineLvl w:val="0"/>
        <w:rPr>
          <w:rFonts w:ascii="Frutiger 45 Light" w:hAnsi="Frutiger 45 Light" w:cs="AGaramond"/>
          <w:color w:val="000000"/>
          <w:sz w:val="22"/>
          <w:szCs w:val="22"/>
          <w:lang w:val="de-DE"/>
        </w:rPr>
      </w:pPr>
    </w:p>
    <w:p w:rsidR="006B7CC5" w:rsidRPr="006B7CC5" w:rsidRDefault="006B7CC5" w:rsidP="00CD7D37">
      <w:pPr>
        <w:spacing w:line="360" w:lineRule="auto"/>
        <w:outlineLvl w:val="0"/>
        <w:rPr>
          <w:rFonts w:ascii="Frutiger 45 Light" w:hAnsi="Frutiger 45 Light" w:cs="AGaramond"/>
          <w:b/>
          <w:bCs/>
          <w:color w:val="000000"/>
          <w:sz w:val="22"/>
          <w:szCs w:val="22"/>
          <w:lang w:val="de-DE"/>
        </w:rPr>
      </w:pPr>
      <w:r w:rsidRPr="006B7CC5">
        <w:rPr>
          <w:rFonts w:ascii="Frutiger 45 Light" w:hAnsi="Frutiger 45 Light" w:cs="AGaramond"/>
          <w:b/>
          <w:bCs/>
          <w:color w:val="000000"/>
          <w:sz w:val="22"/>
          <w:szCs w:val="22"/>
          <w:lang w:val="de-DE"/>
        </w:rPr>
        <w:t>Nachhaltige Vorsorge steh</w:t>
      </w:r>
      <w:r w:rsidR="000932A2">
        <w:rPr>
          <w:rFonts w:ascii="Frutiger 45 Light" w:hAnsi="Frutiger 45 Light" w:cs="AGaramond"/>
          <w:b/>
          <w:bCs/>
          <w:color w:val="000000"/>
          <w:sz w:val="22"/>
          <w:szCs w:val="22"/>
          <w:lang w:val="de-DE"/>
        </w:rPr>
        <w:t>t</w:t>
      </w:r>
      <w:r w:rsidRPr="006B7CC5">
        <w:rPr>
          <w:rFonts w:ascii="Frutiger 45 Light" w:hAnsi="Frutiger 45 Light" w:cs="AGaramond"/>
          <w:b/>
          <w:bCs/>
          <w:color w:val="000000"/>
          <w:sz w:val="22"/>
          <w:szCs w:val="22"/>
          <w:lang w:val="de-DE"/>
        </w:rPr>
        <w:t xml:space="preserve"> besonders hoch im Kurs</w:t>
      </w:r>
    </w:p>
    <w:p w:rsidR="001A38DF" w:rsidRDefault="00CD7D37" w:rsidP="00CD7D37">
      <w:pPr>
        <w:spacing w:line="360" w:lineRule="auto"/>
        <w:outlineLvl w:val="0"/>
        <w:rPr>
          <w:rFonts w:ascii="Frutiger 45 Light" w:hAnsi="Frutiger 45 Light" w:cs="AGaramond"/>
          <w:color w:val="000000"/>
          <w:sz w:val="22"/>
          <w:szCs w:val="22"/>
          <w:lang w:val="de-DE"/>
        </w:rPr>
      </w:pPr>
      <w:r w:rsidRPr="00CD7D37">
        <w:rPr>
          <w:rFonts w:ascii="Frutiger 45 Light" w:hAnsi="Frutiger 45 Light" w:cs="AGaramond"/>
          <w:color w:val="000000"/>
          <w:sz w:val="22"/>
          <w:szCs w:val="22"/>
          <w:lang w:val="de-DE"/>
        </w:rPr>
        <w:t xml:space="preserve">Präsentiert man Familien verschiedene nachhaltige Geldanlage- und Altersvorsorgeprodukte, sind sie mehrheitlich sehr offen dafür. Noch vor Lebens-, Renten- oder Riester-Versicherungen können Eltern sich vorstellen, Geld auf ein Sparbuch bei einem Geldinstitut zu legen, das ausschließlich in </w:t>
      </w:r>
      <w:r w:rsidRPr="00CD7D37">
        <w:rPr>
          <w:rFonts w:ascii="Frutiger 45 Light" w:hAnsi="Frutiger 45 Light" w:cs="AGaramond"/>
          <w:color w:val="000000"/>
          <w:sz w:val="22"/>
          <w:szCs w:val="22"/>
          <w:lang w:val="de-DE"/>
        </w:rPr>
        <w:lastRenderedPageBreak/>
        <w:t xml:space="preserve">nachhaltig wirtschaftende Unternehmen investiert. </w:t>
      </w:r>
      <w:r w:rsidR="006535A2">
        <w:rPr>
          <w:rFonts w:ascii="Frutiger 45 Light" w:hAnsi="Frutiger 45 Light" w:cs="AGaramond"/>
          <w:color w:val="000000"/>
          <w:sz w:val="22"/>
          <w:szCs w:val="22"/>
          <w:lang w:val="de-DE"/>
        </w:rPr>
        <w:t xml:space="preserve">73 Prozent </w:t>
      </w:r>
      <w:r w:rsidR="001A38DF">
        <w:rPr>
          <w:rFonts w:ascii="Frutiger 45 Light" w:hAnsi="Frutiger 45 Light" w:cs="AGaramond"/>
          <w:color w:val="000000"/>
          <w:sz w:val="22"/>
          <w:szCs w:val="22"/>
          <w:lang w:val="de-DE"/>
        </w:rPr>
        <w:t>würden wahrscheinlich</w:t>
      </w:r>
      <w:r w:rsidR="006535A2">
        <w:rPr>
          <w:rFonts w:ascii="Frutiger 45 Light" w:hAnsi="Frutiger 45 Light" w:cs="AGaramond"/>
          <w:color w:val="000000"/>
          <w:sz w:val="22"/>
          <w:szCs w:val="22"/>
          <w:lang w:val="de-DE"/>
        </w:rPr>
        <w:t xml:space="preserve"> diese Anlageform nutzen</w:t>
      </w:r>
      <w:r w:rsidR="000932A2">
        <w:rPr>
          <w:rFonts w:ascii="Frutiger 45 Light" w:hAnsi="Frutiger 45 Light" w:cs="AGaramond"/>
          <w:color w:val="000000"/>
          <w:sz w:val="22"/>
          <w:szCs w:val="22"/>
          <w:lang w:val="de-DE"/>
        </w:rPr>
        <w:t>; i</w:t>
      </w:r>
      <w:r w:rsidR="006535A2">
        <w:rPr>
          <w:rFonts w:ascii="Frutiger 45 Light" w:hAnsi="Frutiger 45 Light" w:cs="AGaramond"/>
          <w:color w:val="000000"/>
          <w:sz w:val="22"/>
          <w:szCs w:val="22"/>
          <w:lang w:val="de-DE"/>
        </w:rPr>
        <w:t xml:space="preserve">m Bevölkerungsschnitt </w:t>
      </w:r>
      <w:r w:rsidR="000932A2">
        <w:rPr>
          <w:rFonts w:ascii="Frutiger 45 Light" w:hAnsi="Frutiger 45 Light" w:cs="AGaramond"/>
          <w:color w:val="000000"/>
          <w:sz w:val="22"/>
          <w:szCs w:val="22"/>
          <w:lang w:val="de-DE"/>
        </w:rPr>
        <w:t>sind es</w:t>
      </w:r>
      <w:r w:rsidR="006535A2">
        <w:rPr>
          <w:rFonts w:ascii="Frutiger 45 Light" w:hAnsi="Frutiger 45 Light" w:cs="AGaramond"/>
          <w:color w:val="000000"/>
          <w:sz w:val="22"/>
          <w:szCs w:val="22"/>
          <w:lang w:val="de-DE"/>
        </w:rPr>
        <w:t xml:space="preserve"> nur 62 Prozent. Die größten Unterschiede zeigen sich bei Riester-Rentenprodukten, bei denen die Beiträge in nachhaltige Fonds investiert und neben der Ren</w:t>
      </w:r>
      <w:r w:rsidR="001A38DF">
        <w:rPr>
          <w:rFonts w:ascii="Frutiger 45 Light" w:hAnsi="Frutiger 45 Light" w:cs="AGaramond"/>
          <w:color w:val="000000"/>
          <w:sz w:val="22"/>
          <w:szCs w:val="22"/>
          <w:lang w:val="de-DE"/>
        </w:rPr>
        <w:t>d</w:t>
      </w:r>
      <w:r w:rsidR="006535A2">
        <w:rPr>
          <w:rFonts w:ascii="Frutiger 45 Light" w:hAnsi="Frutiger 45 Light" w:cs="AGaramond"/>
          <w:color w:val="000000"/>
          <w:sz w:val="22"/>
          <w:szCs w:val="22"/>
          <w:lang w:val="de-DE"/>
        </w:rPr>
        <w:t xml:space="preserve">ite auch soziale und </w:t>
      </w:r>
      <w:r w:rsidR="001A38DF">
        <w:rPr>
          <w:rFonts w:ascii="Frutiger 45 Light" w:hAnsi="Frutiger 45 Light" w:cs="AGaramond"/>
          <w:color w:val="000000"/>
          <w:sz w:val="22"/>
          <w:szCs w:val="22"/>
          <w:lang w:val="de-DE"/>
        </w:rPr>
        <w:t>ö</w:t>
      </w:r>
      <w:r w:rsidR="006535A2">
        <w:rPr>
          <w:rFonts w:ascii="Frutiger 45 Light" w:hAnsi="Frutiger 45 Light" w:cs="AGaramond"/>
          <w:color w:val="000000"/>
          <w:sz w:val="22"/>
          <w:szCs w:val="22"/>
          <w:lang w:val="de-DE"/>
        </w:rPr>
        <w:t>k</w:t>
      </w:r>
      <w:r w:rsidR="001A38DF">
        <w:rPr>
          <w:rFonts w:ascii="Frutiger 45 Light" w:hAnsi="Frutiger 45 Light" w:cs="AGaramond"/>
          <w:color w:val="000000"/>
          <w:sz w:val="22"/>
          <w:szCs w:val="22"/>
          <w:lang w:val="de-DE"/>
        </w:rPr>
        <w:t>o</w:t>
      </w:r>
      <w:r w:rsidR="006535A2">
        <w:rPr>
          <w:rFonts w:ascii="Frutiger 45 Light" w:hAnsi="Frutiger 45 Light" w:cs="AGaramond"/>
          <w:color w:val="000000"/>
          <w:sz w:val="22"/>
          <w:szCs w:val="22"/>
          <w:lang w:val="de-DE"/>
        </w:rPr>
        <w:t xml:space="preserve">logische Ziele </w:t>
      </w:r>
      <w:r w:rsidR="001A38DF">
        <w:rPr>
          <w:rFonts w:ascii="Frutiger 45 Light" w:hAnsi="Frutiger 45 Light" w:cs="AGaramond"/>
          <w:color w:val="000000"/>
          <w:sz w:val="22"/>
          <w:szCs w:val="22"/>
          <w:lang w:val="de-DE"/>
        </w:rPr>
        <w:t>verfolgt werden. 64 Prozent der Familien würden sich auf der Suche nach einer Geldanlage dafür entscheiden, aber nur 39 Prozent der Single-Haushalte. Im Bevölkerungsschnitt würden 47 Prozent</w:t>
      </w:r>
      <w:r w:rsidR="0013034B">
        <w:rPr>
          <w:rFonts w:ascii="Frutiger 45 Light" w:hAnsi="Frutiger 45 Light" w:cs="AGaramond"/>
          <w:color w:val="000000"/>
          <w:sz w:val="22"/>
          <w:szCs w:val="22"/>
          <w:lang w:val="de-DE"/>
        </w:rPr>
        <w:t xml:space="preserve"> der Befragten</w:t>
      </w:r>
      <w:r w:rsidR="001A38DF">
        <w:rPr>
          <w:rFonts w:ascii="Frutiger 45 Light" w:hAnsi="Frutiger 45 Light" w:cs="AGaramond"/>
          <w:color w:val="000000"/>
          <w:sz w:val="22"/>
          <w:szCs w:val="22"/>
          <w:lang w:val="de-DE"/>
        </w:rPr>
        <w:t xml:space="preserve"> zugreifen. </w:t>
      </w:r>
    </w:p>
    <w:p w:rsidR="001A38DF" w:rsidRDefault="001A38DF" w:rsidP="00CD7D37">
      <w:pPr>
        <w:spacing w:line="360" w:lineRule="auto"/>
        <w:outlineLvl w:val="0"/>
        <w:rPr>
          <w:rFonts w:ascii="Frutiger 45 Light" w:hAnsi="Frutiger 45 Light" w:cs="AGaramond"/>
          <w:color w:val="000000"/>
          <w:sz w:val="22"/>
          <w:szCs w:val="22"/>
          <w:lang w:val="de-DE"/>
        </w:rPr>
      </w:pPr>
    </w:p>
    <w:p w:rsidR="00C24C4A" w:rsidRPr="00C24C4A" w:rsidRDefault="00C24C4A" w:rsidP="00CD7D37">
      <w:pPr>
        <w:spacing w:line="360" w:lineRule="auto"/>
        <w:outlineLvl w:val="0"/>
        <w:rPr>
          <w:rFonts w:ascii="Frutiger 45 Light" w:hAnsi="Frutiger 45 Light" w:cs="AGaramond"/>
          <w:b/>
          <w:bCs/>
          <w:color w:val="000000"/>
          <w:sz w:val="22"/>
          <w:szCs w:val="22"/>
          <w:lang w:val="de-DE"/>
        </w:rPr>
      </w:pPr>
      <w:r w:rsidRPr="00C24C4A">
        <w:rPr>
          <w:rFonts w:ascii="Frutiger 45 Light" w:hAnsi="Frutiger 45 Light" w:cs="AGaramond"/>
          <w:b/>
          <w:bCs/>
          <w:color w:val="000000"/>
          <w:sz w:val="22"/>
          <w:szCs w:val="22"/>
          <w:lang w:val="de-DE"/>
        </w:rPr>
        <w:t>Engagement für die Welt von morgen</w:t>
      </w:r>
    </w:p>
    <w:p w:rsidR="00CD7D37" w:rsidRDefault="00CD7D37" w:rsidP="00CD7D37">
      <w:pPr>
        <w:spacing w:line="360" w:lineRule="auto"/>
        <w:outlineLvl w:val="0"/>
        <w:rPr>
          <w:rFonts w:ascii="Frutiger 45 Light" w:hAnsi="Frutiger 45 Light" w:cs="AGaramond"/>
          <w:color w:val="000000"/>
          <w:sz w:val="22"/>
          <w:szCs w:val="22"/>
          <w:lang w:val="de-DE"/>
        </w:rPr>
      </w:pPr>
      <w:r w:rsidRPr="00CD7D37">
        <w:rPr>
          <w:rFonts w:ascii="Frutiger 45 Light" w:hAnsi="Frutiger 45 Light" w:cs="AGaramond"/>
          <w:color w:val="000000"/>
          <w:sz w:val="22"/>
          <w:szCs w:val="22"/>
          <w:lang w:val="de-DE"/>
        </w:rPr>
        <w:t xml:space="preserve">Die Studie zeigt auch, dass der Wunsch, sich über </w:t>
      </w:r>
      <w:r w:rsidRPr="00235A03">
        <w:rPr>
          <w:rFonts w:ascii="Frutiger 45 Light" w:hAnsi="Frutiger 45 Light" w:cs="AGaramond"/>
          <w:color w:val="000000"/>
          <w:sz w:val="22"/>
          <w:szCs w:val="22"/>
          <w:lang w:val="de-DE"/>
        </w:rPr>
        <w:t>nachhaltige</w:t>
      </w:r>
      <w:r w:rsidRPr="00CD7D37">
        <w:rPr>
          <w:rFonts w:ascii="Frutiger 45 Light" w:hAnsi="Frutiger 45 Light" w:cs="AGaramond"/>
          <w:color w:val="000000"/>
          <w:sz w:val="22"/>
          <w:szCs w:val="22"/>
          <w:lang w:val="de-DE"/>
        </w:rPr>
        <w:t xml:space="preserve"> Geldanlagen sozial zu engagieren, in Haushalten mit Kind besonders stark ausgeprägt ist.</w:t>
      </w:r>
      <w:r w:rsidR="001A38DF">
        <w:rPr>
          <w:rFonts w:ascii="Frutiger 45 Light" w:hAnsi="Frutiger 45 Light" w:cs="AGaramond"/>
          <w:color w:val="000000"/>
          <w:sz w:val="22"/>
          <w:szCs w:val="22"/>
          <w:lang w:val="de-DE"/>
        </w:rPr>
        <w:t xml:space="preserve"> Knapp ein Drittel der Familien mit Kindern hält das für einen Pluspunkt </w:t>
      </w:r>
      <w:r w:rsidR="0013034B">
        <w:rPr>
          <w:rFonts w:ascii="Frutiger 45 Light" w:hAnsi="Frutiger 45 Light" w:cs="AGaramond"/>
          <w:color w:val="000000"/>
          <w:sz w:val="22"/>
          <w:szCs w:val="22"/>
          <w:lang w:val="de-DE"/>
        </w:rPr>
        <w:t>solcher</w:t>
      </w:r>
      <w:r w:rsidR="001A38DF">
        <w:rPr>
          <w:rFonts w:ascii="Frutiger 45 Light" w:hAnsi="Frutiger 45 Light" w:cs="AGaramond"/>
          <w:color w:val="000000"/>
          <w:sz w:val="22"/>
          <w:szCs w:val="22"/>
          <w:lang w:val="de-DE"/>
        </w:rPr>
        <w:t xml:space="preserve"> Geldanlageprodukte. Im Durchschnitt ist dagegen </w:t>
      </w:r>
      <w:r w:rsidR="006B7CC5">
        <w:rPr>
          <w:rFonts w:ascii="Frutiger 45 Light" w:hAnsi="Frutiger 45 Light" w:cs="AGaramond"/>
          <w:color w:val="000000"/>
          <w:sz w:val="22"/>
          <w:szCs w:val="22"/>
          <w:lang w:val="de-DE"/>
        </w:rPr>
        <w:t xml:space="preserve">für </w:t>
      </w:r>
      <w:r w:rsidR="001A38DF">
        <w:rPr>
          <w:rFonts w:ascii="Frutiger 45 Light" w:hAnsi="Frutiger 45 Light" w:cs="AGaramond"/>
          <w:color w:val="000000"/>
          <w:sz w:val="22"/>
          <w:szCs w:val="22"/>
          <w:lang w:val="de-DE"/>
        </w:rPr>
        <w:t xml:space="preserve">nur 24 Prozent der </w:t>
      </w:r>
      <w:r w:rsidR="001A38DF" w:rsidRPr="00CB4DB9">
        <w:rPr>
          <w:rFonts w:ascii="Frutiger 45 Light" w:hAnsi="Frutiger 45 Light" w:cs="AGaramond"/>
          <w:color w:val="000000"/>
          <w:sz w:val="22"/>
          <w:szCs w:val="22"/>
          <w:lang w:val="de-DE"/>
        </w:rPr>
        <w:t xml:space="preserve">Gesamtbevölkerung </w:t>
      </w:r>
      <w:r w:rsidR="006B7CC5" w:rsidRPr="00CB4DB9">
        <w:rPr>
          <w:rFonts w:ascii="Frutiger 45 Light" w:hAnsi="Frutiger 45 Light" w:cs="AGaramond"/>
          <w:color w:val="000000"/>
          <w:sz w:val="22"/>
          <w:szCs w:val="22"/>
          <w:lang w:val="de-DE"/>
        </w:rPr>
        <w:t>der Wunsch, sich sozial zu engagieren, ein Argument für nachhaltige Anlageformen. „</w:t>
      </w:r>
      <w:r w:rsidR="0052264B" w:rsidRPr="00CB4DB9">
        <w:rPr>
          <w:rFonts w:ascii="Frutiger 45 Light" w:hAnsi="Frutiger 45 Light" w:cs="AGaramond"/>
          <w:color w:val="000000"/>
          <w:sz w:val="22"/>
          <w:szCs w:val="22"/>
          <w:lang w:val="de-DE"/>
        </w:rPr>
        <w:t xml:space="preserve">Die Studie zeigt: Familien mit Kindern denken nachhaltiger und an die nächste Generation. </w:t>
      </w:r>
      <w:r w:rsidR="006B7CC5" w:rsidRPr="00CB4DB9">
        <w:rPr>
          <w:rFonts w:ascii="Frutiger 45 Light" w:hAnsi="Frutiger 45 Light" w:cs="AGaramond"/>
          <w:color w:val="000000"/>
          <w:sz w:val="22"/>
          <w:szCs w:val="22"/>
          <w:lang w:val="de-DE"/>
        </w:rPr>
        <w:t xml:space="preserve">Eltern </w:t>
      </w:r>
      <w:r w:rsidR="000932A2" w:rsidRPr="00CB4DB9">
        <w:rPr>
          <w:rFonts w:ascii="Frutiger 45 Light" w:hAnsi="Frutiger 45 Light" w:cs="AGaramond"/>
          <w:color w:val="000000"/>
          <w:sz w:val="22"/>
          <w:szCs w:val="22"/>
          <w:lang w:val="de-DE"/>
        </w:rPr>
        <w:t>wollen</w:t>
      </w:r>
      <w:r w:rsidR="006B7CC5" w:rsidRPr="00CB4DB9">
        <w:rPr>
          <w:rFonts w:ascii="Frutiger 45 Light" w:hAnsi="Frutiger 45 Light" w:cs="AGaramond"/>
          <w:color w:val="000000"/>
          <w:sz w:val="22"/>
          <w:szCs w:val="22"/>
          <w:lang w:val="de-DE"/>
        </w:rPr>
        <w:t xml:space="preserve"> </w:t>
      </w:r>
      <w:r w:rsidR="000932A2" w:rsidRPr="00CB4DB9">
        <w:rPr>
          <w:rFonts w:ascii="Frutiger 45 Light" w:hAnsi="Frutiger 45 Light" w:cs="AGaramond"/>
          <w:color w:val="000000"/>
          <w:sz w:val="22"/>
          <w:szCs w:val="22"/>
          <w:lang w:val="de-DE"/>
        </w:rPr>
        <w:t xml:space="preserve">häufig </w:t>
      </w:r>
      <w:r w:rsidR="006B7CC5" w:rsidRPr="00CB4DB9">
        <w:rPr>
          <w:rFonts w:ascii="Frutiger 45 Light" w:hAnsi="Frutiger 45 Light" w:cs="AGaramond"/>
          <w:color w:val="000000"/>
          <w:sz w:val="22"/>
          <w:szCs w:val="22"/>
          <w:lang w:val="de-DE"/>
        </w:rPr>
        <w:t>mehr als eine Geldanlage, die die Familie absichert</w:t>
      </w:r>
      <w:bookmarkStart w:id="2" w:name="_GoBack"/>
      <w:bookmarkEnd w:id="2"/>
      <w:r w:rsidR="006B7CC5" w:rsidRPr="00CB4DB9">
        <w:rPr>
          <w:rFonts w:ascii="Frutiger 45 Light" w:hAnsi="Frutiger 45 Light" w:cs="AGaramond"/>
          <w:color w:val="000000"/>
          <w:sz w:val="22"/>
          <w:szCs w:val="22"/>
          <w:lang w:val="de-DE"/>
        </w:rPr>
        <w:t xml:space="preserve">. Ihr Wunsch ist es, dass sie zugleich einen Beitrag zum Umweltschutz oder zu sozialen Projekten leisten können“, sagt </w:t>
      </w:r>
      <w:r w:rsidR="0075055F" w:rsidRPr="00CB4DB9">
        <w:rPr>
          <w:rFonts w:ascii="Frutiger 45 Light" w:hAnsi="Frutiger 45 Light" w:cs="AGaramond"/>
          <w:color w:val="000000"/>
          <w:sz w:val="22"/>
          <w:szCs w:val="22"/>
          <w:lang w:val="de-DE"/>
        </w:rPr>
        <w:t>Jacques Wasserfall, Vorstand Leben bei der Zurich Gruppe Deutschland</w:t>
      </w:r>
      <w:r w:rsidRPr="00CB4DB9">
        <w:rPr>
          <w:rFonts w:ascii="Frutiger 45 Light" w:hAnsi="Frutiger 45 Light" w:cs="AGaramond"/>
          <w:color w:val="000000"/>
          <w:sz w:val="22"/>
          <w:szCs w:val="22"/>
          <w:lang w:val="de-DE"/>
        </w:rPr>
        <w:t>.</w:t>
      </w:r>
      <w:r w:rsidR="006B7CC5" w:rsidRPr="00CB4DB9">
        <w:rPr>
          <w:rFonts w:ascii="Frutiger 45 Light" w:hAnsi="Frutiger 45 Light" w:cs="AGaramond"/>
          <w:color w:val="000000"/>
          <w:sz w:val="22"/>
          <w:szCs w:val="22"/>
          <w:lang w:val="de-DE"/>
        </w:rPr>
        <w:t xml:space="preserve"> „Familien geht es um die Zukunft ihrer Kinder und </w:t>
      </w:r>
      <w:r w:rsidR="001311F9" w:rsidRPr="00CB4DB9">
        <w:rPr>
          <w:rFonts w:ascii="Frutiger 45 Light" w:hAnsi="Frutiger 45 Light" w:cs="AGaramond"/>
          <w:color w:val="000000"/>
          <w:sz w:val="22"/>
          <w:szCs w:val="22"/>
          <w:lang w:val="de-DE"/>
        </w:rPr>
        <w:t xml:space="preserve">die </w:t>
      </w:r>
      <w:r w:rsidR="006B7CC5" w:rsidRPr="00CB4DB9">
        <w:rPr>
          <w:rFonts w:ascii="Frutiger 45 Light" w:hAnsi="Frutiger 45 Light" w:cs="AGaramond"/>
          <w:color w:val="000000"/>
          <w:sz w:val="22"/>
          <w:szCs w:val="22"/>
          <w:lang w:val="de-DE"/>
        </w:rPr>
        <w:t>Welt, in der sie einmal leben werden.“</w:t>
      </w:r>
    </w:p>
    <w:p w:rsidR="00D45A99" w:rsidRDefault="00D45A99" w:rsidP="00490E09">
      <w:pPr>
        <w:spacing w:line="360" w:lineRule="auto"/>
        <w:outlineLvl w:val="0"/>
        <w:rPr>
          <w:rFonts w:ascii="Frutiger 45 Light" w:hAnsi="Frutiger 45 Light" w:cs="AGaramond"/>
          <w:color w:val="000000"/>
          <w:sz w:val="22"/>
          <w:szCs w:val="22"/>
          <w:lang w:val="de-DE"/>
        </w:rPr>
      </w:pPr>
    </w:p>
    <w:p w:rsidR="00490E09" w:rsidRPr="00FE3D12" w:rsidRDefault="00490E09" w:rsidP="00135907">
      <w:pPr>
        <w:spacing w:line="360" w:lineRule="auto"/>
        <w:outlineLvl w:val="0"/>
        <w:rPr>
          <w:rFonts w:ascii="Frutiger 45 Light" w:hAnsi="Frutiger 45 Light" w:cs="AGaramond"/>
          <w:b/>
          <w:color w:val="000000"/>
          <w:sz w:val="22"/>
          <w:szCs w:val="22"/>
          <w:lang w:val="de-DE"/>
        </w:rPr>
      </w:pPr>
      <w:r w:rsidRPr="00FE3D12">
        <w:rPr>
          <w:rFonts w:ascii="Frutiger 45 Light" w:hAnsi="Frutiger 45 Light" w:cs="AGaramond"/>
          <w:b/>
          <w:color w:val="000000"/>
          <w:sz w:val="22"/>
          <w:szCs w:val="22"/>
          <w:lang w:val="de-DE"/>
        </w:rPr>
        <w:t>Über die Studie</w:t>
      </w:r>
    </w:p>
    <w:p w:rsidR="00490E09" w:rsidRDefault="009C60F5" w:rsidP="00135907">
      <w:pPr>
        <w:spacing w:line="360" w:lineRule="auto"/>
        <w:outlineLvl w:val="0"/>
        <w:rPr>
          <w:rFonts w:ascii="Frutiger 45 Light" w:hAnsi="Frutiger 45 Light" w:cs="AGaramond"/>
          <w:color w:val="000000"/>
          <w:sz w:val="22"/>
          <w:szCs w:val="22"/>
          <w:lang w:val="de-DE"/>
        </w:rPr>
      </w:pPr>
      <w:r>
        <w:rPr>
          <w:rFonts w:ascii="Frutiger 45 Light" w:hAnsi="Frutiger 45 Light" w:cs="AGaramond"/>
          <w:color w:val="000000"/>
          <w:sz w:val="22"/>
          <w:szCs w:val="22"/>
          <w:lang w:val="de-DE"/>
        </w:rPr>
        <w:t xml:space="preserve">Für die </w:t>
      </w:r>
      <w:r w:rsidR="00D11FB8">
        <w:rPr>
          <w:rFonts w:ascii="Frutiger 45 Light" w:hAnsi="Frutiger 45 Light" w:cs="AGaramond"/>
          <w:color w:val="000000"/>
          <w:sz w:val="22"/>
          <w:szCs w:val="22"/>
          <w:lang w:val="de-DE"/>
        </w:rPr>
        <w:t xml:space="preserve">repräsentative </w:t>
      </w:r>
      <w:r>
        <w:rPr>
          <w:rFonts w:ascii="Frutiger 45 Light" w:hAnsi="Frutiger 45 Light" w:cs="AGaramond"/>
          <w:color w:val="000000"/>
          <w:sz w:val="22"/>
          <w:szCs w:val="22"/>
          <w:lang w:val="de-DE"/>
        </w:rPr>
        <w:t xml:space="preserve">Studie „Nachhaltigkeit 2019“ wurden im Auftrag der Zurich </w:t>
      </w:r>
      <w:r w:rsidR="00D11FB8">
        <w:rPr>
          <w:rFonts w:ascii="Frutiger 45 Light" w:hAnsi="Frutiger 45 Light" w:cs="AGaramond"/>
          <w:color w:val="000000"/>
          <w:sz w:val="22"/>
          <w:szCs w:val="22"/>
          <w:lang w:val="de-DE"/>
        </w:rPr>
        <w:t xml:space="preserve">Versicherung </w:t>
      </w:r>
      <w:r w:rsidRPr="009C60F5">
        <w:rPr>
          <w:rFonts w:ascii="Frutiger 45 Light" w:hAnsi="Frutiger 45 Light" w:cs="AGaramond"/>
          <w:color w:val="000000"/>
          <w:sz w:val="22"/>
          <w:szCs w:val="22"/>
          <w:lang w:val="de-DE"/>
        </w:rPr>
        <w:t>1.000 Deutsche ab 18 Jahren befragt.</w:t>
      </w:r>
      <w:r w:rsidR="00D11FB8">
        <w:rPr>
          <w:rFonts w:ascii="Frutiger 45 Light" w:hAnsi="Frutiger 45 Light" w:cs="AGaramond"/>
          <w:color w:val="000000"/>
          <w:sz w:val="22"/>
          <w:szCs w:val="22"/>
          <w:lang w:val="de-DE"/>
        </w:rPr>
        <w:t xml:space="preserve"> Die Umfrage wurde vom Marktforschungsinstitut Toluna im Juli und August 2019 online durchgeführt. </w:t>
      </w:r>
    </w:p>
    <w:p w:rsidR="00001265" w:rsidRDefault="00001265" w:rsidP="00135907">
      <w:pPr>
        <w:spacing w:line="360" w:lineRule="auto"/>
        <w:outlineLvl w:val="0"/>
        <w:rPr>
          <w:rFonts w:ascii="Frutiger 45 Light" w:hAnsi="Frutiger 45 Light" w:cs="AGaramond"/>
          <w:color w:val="000000"/>
          <w:sz w:val="22"/>
          <w:szCs w:val="22"/>
          <w:lang w:val="de-DE"/>
        </w:rPr>
      </w:pPr>
    </w:p>
    <w:sectPr w:rsidR="00001265">
      <w:headerReference w:type="default" r:id="rId9"/>
      <w:type w:val="continuous"/>
      <w:pgSz w:w="11907" w:h="16840" w:code="9"/>
      <w:pgMar w:top="3084" w:right="1843" w:bottom="1134" w:left="2920" w:header="1418" w:footer="720" w:gutter="0"/>
      <w:cols w:space="720"/>
      <w:formProt w:val="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1C53C" w16cid:durableId="2173D2CD"/>
  <w16cid:commentId w16cid:paraId="50188ABA" w16cid:durableId="2173D2CE"/>
  <w16cid:commentId w16cid:paraId="781C79A2" w16cid:durableId="2173DC6A"/>
  <w16cid:commentId w16cid:paraId="588EEC0B" w16cid:durableId="2173D2CF"/>
  <w16cid:commentId w16cid:paraId="7E02401A" w16cid:durableId="2173D2D0"/>
  <w16cid:commentId w16cid:paraId="41AA7CEB" w16cid:durableId="2175099E"/>
  <w16cid:commentId w16cid:paraId="37622B0B" w16cid:durableId="2173D2D1"/>
  <w16cid:commentId w16cid:paraId="4C1A19BD" w16cid:durableId="2173D2D2"/>
  <w16cid:commentId w16cid:paraId="49AA858D" w16cid:durableId="2173DC8C"/>
  <w16cid:commentId w16cid:paraId="5CEF50F9" w16cid:durableId="2173DC85"/>
  <w16cid:commentId w16cid:paraId="205A5236" w16cid:durableId="2173D2D3"/>
  <w16cid:commentId w16cid:paraId="4410A055" w16cid:durableId="2173D2D4"/>
  <w16cid:commentId w16cid:paraId="7C1DFB0A" w16cid:durableId="2173DFFF"/>
  <w16cid:commentId w16cid:paraId="0AA2C51E" w16cid:durableId="2173E97F"/>
  <w16cid:commentId w16cid:paraId="3E4D9246" w16cid:durableId="2173E98B"/>
  <w16cid:commentId w16cid:paraId="064FFCBD" w16cid:durableId="2173E993"/>
  <w16cid:commentId w16cid:paraId="4CE3B7FE" w16cid:durableId="2173D2D5"/>
  <w16cid:commentId w16cid:paraId="3E7F48B9" w16cid:durableId="2173E2D2"/>
  <w16cid:commentId w16cid:paraId="0E941DB9" w16cid:durableId="2173E2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8E" w:rsidRDefault="00C3628E">
      <w:r>
        <w:separator/>
      </w:r>
    </w:p>
  </w:endnote>
  <w:endnote w:type="continuationSeparator" w:id="0">
    <w:p w:rsidR="00C3628E" w:rsidRDefault="00C3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Garamond">
    <w:altName w:val="Baskerville Old Face"/>
    <w:panose1 w:val="020205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8E" w:rsidRDefault="00C3628E">
      <w:r>
        <w:separator/>
      </w:r>
    </w:p>
  </w:footnote>
  <w:footnote w:type="continuationSeparator" w:id="0">
    <w:p w:rsidR="00C3628E" w:rsidRDefault="00C3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9C" w:rsidRPr="00E6676D" w:rsidRDefault="000C318B">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w:instrText>
    </w:r>
    <w:r>
      <w:rPr>
        <w:rFonts w:ascii="Frutiger 45 Light" w:hAnsi="Frutiger 45 Light"/>
      </w:rPr>
      <w:instrText>PAGE</w:instrText>
    </w:r>
    <w:r w:rsidRPr="00E6676D">
      <w:rPr>
        <w:rFonts w:ascii="Frutiger 45 Light" w:hAnsi="Frutiger 45 Light"/>
      </w:rPr>
      <w:instrText xml:space="preserve"> </w:instrText>
    </w:r>
    <w:r w:rsidRPr="00E6676D">
      <w:rPr>
        <w:rFonts w:ascii="Frutiger 45 Light" w:hAnsi="Frutiger 45 Light"/>
      </w:rPr>
      <w:fldChar w:fldCharType="separate"/>
    </w:r>
    <w:r w:rsidR="00CB4DB9">
      <w:rPr>
        <w:rFonts w:ascii="Frutiger 45 Light" w:hAnsi="Frutiger 45 Light"/>
        <w:noProof/>
      </w:rPr>
      <w:t>2</w:t>
    </w:r>
    <w:r w:rsidRPr="00E6676D">
      <w:rPr>
        <w:rFonts w:ascii="Frutiger 45 Light" w:hAnsi="Frutiger 45 Light"/>
      </w:rPr>
      <w:fldChar w:fldCharType="end"/>
    </w:r>
  </w:p>
  <w:p w:rsidR="0022679C" w:rsidRDefault="00CB4DB9">
    <w:pPr>
      <w:pStyle w:val="Kopfzeile"/>
      <w:framePr w:hSpace="181" w:wrap="around" w:vAnchor="page" w:hAnchor="text" w:y="1815"/>
    </w:pPr>
  </w:p>
  <w:p w:rsidR="0022679C" w:rsidRDefault="00135907">
    <w:pPr>
      <w:pStyle w:val="Kopfzeile"/>
    </w:pPr>
    <w:r>
      <w:rPr>
        <w:noProof/>
        <w:lang w:val="de-DE"/>
      </w:rPr>
      <w:drawing>
        <wp:anchor distT="0" distB="0" distL="114300" distR="114300" simplePos="0" relativeHeight="251658240" behindDoc="0" locked="0" layoutInCell="1" allowOverlap="1" wp14:anchorId="34D1190A" wp14:editId="54BA52E6">
          <wp:simplePos x="0" y="0"/>
          <wp:positionH relativeFrom="column">
            <wp:posOffset>4178935</wp:posOffset>
          </wp:positionH>
          <wp:positionV relativeFrom="paragraph">
            <wp:posOffset>-173990</wp:posOffset>
          </wp:positionV>
          <wp:extent cx="1163320" cy="715645"/>
          <wp:effectExtent l="0" t="0" r="0" b="8255"/>
          <wp:wrapNone/>
          <wp:docPr id="1" name="Grafik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07"/>
    <w:rsid w:val="00001265"/>
    <w:rsid w:val="0002146C"/>
    <w:rsid w:val="00024F0A"/>
    <w:rsid w:val="000273FA"/>
    <w:rsid w:val="000338DD"/>
    <w:rsid w:val="00043881"/>
    <w:rsid w:val="000552ED"/>
    <w:rsid w:val="00055B66"/>
    <w:rsid w:val="00081B96"/>
    <w:rsid w:val="000932A2"/>
    <w:rsid w:val="000B3D0B"/>
    <w:rsid w:val="000B6C29"/>
    <w:rsid w:val="000C00F0"/>
    <w:rsid w:val="000C318B"/>
    <w:rsid w:val="000C51E8"/>
    <w:rsid w:val="000D0B31"/>
    <w:rsid w:val="000D2E86"/>
    <w:rsid w:val="000E09D0"/>
    <w:rsid w:val="000E2A89"/>
    <w:rsid w:val="000F1F2D"/>
    <w:rsid w:val="000F2AE5"/>
    <w:rsid w:val="001065EA"/>
    <w:rsid w:val="00116B7B"/>
    <w:rsid w:val="00123452"/>
    <w:rsid w:val="0013034B"/>
    <w:rsid w:val="001311F9"/>
    <w:rsid w:val="001325C9"/>
    <w:rsid w:val="00135907"/>
    <w:rsid w:val="00141EAF"/>
    <w:rsid w:val="00166971"/>
    <w:rsid w:val="00171BB3"/>
    <w:rsid w:val="00185B6C"/>
    <w:rsid w:val="00187C3B"/>
    <w:rsid w:val="001976B7"/>
    <w:rsid w:val="001A2F58"/>
    <w:rsid w:val="001A38DF"/>
    <w:rsid w:val="001A616D"/>
    <w:rsid w:val="001B090A"/>
    <w:rsid w:val="001C4A7C"/>
    <w:rsid w:val="001C6A79"/>
    <w:rsid w:val="001D1FC4"/>
    <w:rsid w:val="001D3113"/>
    <w:rsid w:val="001D503A"/>
    <w:rsid w:val="00207EA5"/>
    <w:rsid w:val="00207FEF"/>
    <w:rsid w:val="00220A19"/>
    <w:rsid w:val="00225A44"/>
    <w:rsid w:val="00232836"/>
    <w:rsid w:val="002338DE"/>
    <w:rsid w:val="00233C1B"/>
    <w:rsid w:val="00235A03"/>
    <w:rsid w:val="00236E33"/>
    <w:rsid w:val="00241FB9"/>
    <w:rsid w:val="002448FC"/>
    <w:rsid w:val="00260F79"/>
    <w:rsid w:val="00273505"/>
    <w:rsid w:val="00293675"/>
    <w:rsid w:val="002B57AE"/>
    <w:rsid w:val="002B59FB"/>
    <w:rsid w:val="002B5AC8"/>
    <w:rsid w:val="002C74FF"/>
    <w:rsid w:val="002D3824"/>
    <w:rsid w:val="002D61BF"/>
    <w:rsid w:val="00301203"/>
    <w:rsid w:val="00301F1E"/>
    <w:rsid w:val="00305776"/>
    <w:rsid w:val="00332FB8"/>
    <w:rsid w:val="00340AC5"/>
    <w:rsid w:val="00357AB5"/>
    <w:rsid w:val="00364685"/>
    <w:rsid w:val="00365440"/>
    <w:rsid w:val="00367A8C"/>
    <w:rsid w:val="00377C6C"/>
    <w:rsid w:val="00395F47"/>
    <w:rsid w:val="003B6241"/>
    <w:rsid w:val="003C4FCE"/>
    <w:rsid w:val="003C5078"/>
    <w:rsid w:val="003D4717"/>
    <w:rsid w:val="003E4F6E"/>
    <w:rsid w:val="003E5C93"/>
    <w:rsid w:val="00402B9E"/>
    <w:rsid w:val="004152B5"/>
    <w:rsid w:val="00424C16"/>
    <w:rsid w:val="00433505"/>
    <w:rsid w:val="00464EDE"/>
    <w:rsid w:val="00464FD8"/>
    <w:rsid w:val="00480E29"/>
    <w:rsid w:val="00490E09"/>
    <w:rsid w:val="00491127"/>
    <w:rsid w:val="004B640D"/>
    <w:rsid w:val="004C2AAD"/>
    <w:rsid w:val="004C322B"/>
    <w:rsid w:val="004C43B3"/>
    <w:rsid w:val="004E03DB"/>
    <w:rsid w:val="004E2D2D"/>
    <w:rsid w:val="00500F81"/>
    <w:rsid w:val="005073F9"/>
    <w:rsid w:val="0050753B"/>
    <w:rsid w:val="0052264B"/>
    <w:rsid w:val="00524769"/>
    <w:rsid w:val="00524D21"/>
    <w:rsid w:val="005304D9"/>
    <w:rsid w:val="005424E8"/>
    <w:rsid w:val="005722C9"/>
    <w:rsid w:val="00572B08"/>
    <w:rsid w:val="005761D7"/>
    <w:rsid w:val="00582BBF"/>
    <w:rsid w:val="0059742F"/>
    <w:rsid w:val="005A5FB0"/>
    <w:rsid w:val="005D0C48"/>
    <w:rsid w:val="005D3842"/>
    <w:rsid w:val="005D67E3"/>
    <w:rsid w:val="005F54C8"/>
    <w:rsid w:val="00632EAC"/>
    <w:rsid w:val="00637C87"/>
    <w:rsid w:val="00640E02"/>
    <w:rsid w:val="006535A2"/>
    <w:rsid w:val="0066513D"/>
    <w:rsid w:val="00677782"/>
    <w:rsid w:val="00681E5B"/>
    <w:rsid w:val="00692336"/>
    <w:rsid w:val="006B7CC5"/>
    <w:rsid w:val="006C38FA"/>
    <w:rsid w:val="006F53D3"/>
    <w:rsid w:val="006F54C3"/>
    <w:rsid w:val="0070014E"/>
    <w:rsid w:val="00700E71"/>
    <w:rsid w:val="00717261"/>
    <w:rsid w:val="0073326D"/>
    <w:rsid w:val="007419E3"/>
    <w:rsid w:val="0075055F"/>
    <w:rsid w:val="00771142"/>
    <w:rsid w:val="007718C2"/>
    <w:rsid w:val="00773353"/>
    <w:rsid w:val="00783056"/>
    <w:rsid w:val="007844A2"/>
    <w:rsid w:val="007867E7"/>
    <w:rsid w:val="00797997"/>
    <w:rsid w:val="007A0C82"/>
    <w:rsid w:val="007A0CB1"/>
    <w:rsid w:val="007D201A"/>
    <w:rsid w:val="007D3557"/>
    <w:rsid w:val="007E0090"/>
    <w:rsid w:val="0080410B"/>
    <w:rsid w:val="00826F81"/>
    <w:rsid w:val="00827EFC"/>
    <w:rsid w:val="00832B40"/>
    <w:rsid w:val="0083323C"/>
    <w:rsid w:val="00846B32"/>
    <w:rsid w:val="00847B39"/>
    <w:rsid w:val="00853830"/>
    <w:rsid w:val="00862CB1"/>
    <w:rsid w:val="00873CC3"/>
    <w:rsid w:val="00875EC3"/>
    <w:rsid w:val="00877E76"/>
    <w:rsid w:val="00882275"/>
    <w:rsid w:val="008861CC"/>
    <w:rsid w:val="008C26DC"/>
    <w:rsid w:val="008D5438"/>
    <w:rsid w:val="008D7285"/>
    <w:rsid w:val="008E07D1"/>
    <w:rsid w:val="008E3344"/>
    <w:rsid w:val="008F3B87"/>
    <w:rsid w:val="00930D46"/>
    <w:rsid w:val="00931060"/>
    <w:rsid w:val="0093172E"/>
    <w:rsid w:val="009507C2"/>
    <w:rsid w:val="00967BAB"/>
    <w:rsid w:val="00970FBB"/>
    <w:rsid w:val="009745F5"/>
    <w:rsid w:val="009832FB"/>
    <w:rsid w:val="00983F80"/>
    <w:rsid w:val="009913E4"/>
    <w:rsid w:val="009961C5"/>
    <w:rsid w:val="009C60F5"/>
    <w:rsid w:val="009D2EBD"/>
    <w:rsid w:val="009E13B8"/>
    <w:rsid w:val="009E38D7"/>
    <w:rsid w:val="00A41B9F"/>
    <w:rsid w:val="00A5700B"/>
    <w:rsid w:val="00A65370"/>
    <w:rsid w:val="00A66D0C"/>
    <w:rsid w:val="00A81538"/>
    <w:rsid w:val="00A85B74"/>
    <w:rsid w:val="00A93C71"/>
    <w:rsid w:val="00AB5F5F"/>
    <w:rsid w:val="00AB6294"/>
    <w:rsid w:val="00AC6A73"/>
    <w:rsid w:val="00AD4A6C"/>
    <w:rsid w:val="00B066DF"/>
    <w:rsid w:val="00B15091"/>
    <w:rsid w:val="00B26110"/>
    <w:rsid w:val="00B33667"/>
    <w:rsid w:val="00B3510C"/>
    <w:rsid w:val="00B4256E"/>
    <w:rsid w:val="00B6279C"/>
    <w:rsid w:val="00BA4095"/>
    <w:rsid w:val="00BA75F4"/>
    <w:rsid w:val="00BB5038"/>
    <w:rsid w:val="00BD06D8"/>
    <w:rsid w:val="00BD408C"/>
    <w:rsid w:val="00BF3B8A"/>
    <w:rsid w:val="00BF44E4"/>
    <w:rsid w:val="00C00FD9"/>
    <w:rsid w:val="00C23C60"/>
    <w:rsid w:val="00C24C4A"/>
    <w:rsid w:val="00C26FD5"/>
    <w:rsid w:val="00C3628E"/>
    <w:rsid w:val="00C4632A"/>
    <w:rsid w:val="00C72FB2"/>
    <w:rsid w:val="00C86239"/>
    <w:rsid w:val="00C90E3A"/>
    <w:rsid w:val="00C92715"/>
    <w:rsid w:val="00C9784D"/>
    <w:rsid w:val="00CA564F"/>
    <w:rsid w:val="00CB04CD"/>
    <w:rsid w:val="00CB4DB9"/>
    <w:rsid w:val="00CC1B9F"/>
    <w:rsid w:val="00CD1633"/>
    <w:rsid w:val="00CD5851"/>
    <w:rsid w:val="00CD7D37"/>
    <w:rsid w:val="00CF6FB0"/>
    <w:rsid w:val="00D053D6"/>
    <w:rsid w:val="00D11FB8"/>
    <w:rsid w:val="00D35CA3"/>
    <w:rsid w:val="00D35DC6"/>
    <w:rsid w:val="00D41963"/>
    <w:rsid w:val="00D45A99"/>
    <w:rsid w:val="00D64F0C"/>
    <w:rsid w:val="00D6545A"/>
    <w:rsid w:val="00D764BC"/>
    <w:rsid w:val="00D835FE"/>
    <w:rsid w:val="00D86923"/>
    <w:rsid w:val="00DA19B7"/>
    <w:rsid w:val="00DA6EB8"/>
    <w:rsid w:val="00DB21DA"/>
    <w:rsid w:val="00DC1F69"/>
    <w:rsid w:val="00DC6512"/>
    <w:rsid w:val="00DD1BE8"/>
    <w:rsid w:val="00DF5D32"/>
    <w:rsid w:val="00E0478B"/>
    <w:rsid w:val="00E048E2"/>
    <w:rsid w:val="00E11504"/>
    <w:rsid w:val="00E15357"/>
    <w:rsid w:val="00E227F5"/>
    <w:rsid w:val="00E334F1"/>
    <w:rsid w:val="00E643F7"/>
    <w:rsid w:val="00E74DBF"/>
    <w:rsid w:val="00EA24AB"/>
    <w:rsid w:val="00EA2BBA"/>
    <w:rsid w:val="00EA75A0"/>
    <w:rsid w:val="00EB1D84"/>
    <w:rsid w:val="00EC2CC7"/>
    <w:rsid w:val="00F008AF"/>
    <w:rsid w:val="00F07534"/>
    <w:rsid w:val="00F13BBD"/>
    <w:rsid w:val="00F373B7"/>
    <w:rsid w:val="00F5064B"/>
    <w:rsid w:val="00F53940"/>
    <w:rsid w:val="00F57021"/>
    <w:rsid w:val="00F57C56"/>
    <w:rsid w:val="00F66242"/>
    <w:rsid w:val="00F66336"/>
    <w:rsid w:val="00F73BC3"/>
    <w:rsid w:val="00F76BBD"/>
    <w:rsid w:val="00F835F2"/>
    <w:rsid w:val="00F83B83"/>
    <w:rsid w:val="00FA0D1E"/>
    <w:rsid w:val="00FE306E"/>
    <w:rsid w:val="00FE3D12"/>
    <w:rsid w:val="00FE3F67"/>
    <w:rsid w:val="00FF47A3"/>
    <w:rsid w:val="00FF4B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943DDE5-1BEE-4935-9EF6-C7F83E48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5907"/>
    <w:pPr>
      <w:tabs>
        <w:tab w:val="left" w:pos="340"/>
        <w:tab w:val="left" w:pos="680"/>
        <w:tab w:val="left" w:pos="1021"/>
        <w:tab w:val="left" w:pos="2381"/>
        <w:tab w:val="left" w:pos="3742"/>
        <w:tab w:val="left" w:pos="5103"/>
        <w:tab w:val="left" w:pos="6804"/>
      </w:tabs>
      <w:spacing w:after="0" w:line="240" w:lineRule="auto"/>
    </w:pPr>
    <w:rPr>
      <w:rFonts w:ascii="AGaramond" w:eastAsia="Times New Roman" w:hAnsi="AGaramond" w:cs="Times New Roman"/>
      <w:sz w:val="24"/>
      <w:szCs w:val="20"/>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35907"/>
    <w:pPr>
      <w:tabs>
        <w:tab w:val="clear" w:pos="340"/>
        <w:tab w:val="clear" w:pos="680"/>
        <w:tab w:val="clear" w:pos="1021"/>
        <w:tab w:val="clear" w:pos="2381"/>
        <w:tab w:val="clear" w:pos="3742"/>
        <w:tab w:val="clear" w:pos="5103"/>
        <w:tab w:val="clear" w:pos="6804"/>
        <w:tab w:val="center" w:pos="4139"/>
        <w:tab w:val="right" w:pos="8278"/>
      </w:tabs>
    </w:pPr>
  </w:style>
  <w:style w:type="character" w:customStyle="1" w:styleId="KopfzeileZchn">
    <w:name w:val="Kopfzeile Zchn"/>
    <w:basedOn w:val="Absatz-Standardschriftart"/>
    <w:link w:val="Kopfzeile"/>
    <w:rsid w:val="00135907"/>
    <w:rPr>
      <w:rFonts w:ascii="AGaramond" w:eastAsia="Times New Roman" w:hAnsi="AGaramond" w:cs="Times New Roman"/>
      <w:sz w:val="24"/>
      <w:szCs w:val="20"/>
      <w:lang w:val="de-CH" w:eastAsia="de-DE"/>
    </w:rPr>
  </w:style>
  <w:style w:type="paragraph" w:customStyle="1" w:styleId="Sender1">
    <w:name w:val="Sender 1"/>
    <w:basedOn w:val="Standard"/>
    <w:rsid w:val="00135907"/>
    <w:pPr>
      <w:tabs>
        <w:tab w:val="clear" w:pos="340"/>
        <w:tab w:val="clear" w:pos="680"/>
        <w:tab w:val="clear" w:pos="1021"/>
        <w:tab w:val="clear" w:pos="2381"/>
        <w:tab w:val="clear" w:pos="3742"/>
        <w:tab w:val="left" w:pos="363"/>
        <w:tab w:val="left" w:pos="7768"/>
      </w:tabs>
      <w:spacing w:line="210" w:lineRule="exact"/>
      <w:jc w:val="right"/>
    </w:pPr>
    <w:rPr>
      <w:rFonts w:ascii="Frutiger 55 Roman" w:hAnsi="Frutiger 55 Roman"/>
      <w:sz w:val="16"/>
    </w:rPr>
  </w:style>
  <w:style w:type="character" w:styleId="Hyperlink">
    <w:name w:val="Hyperlink"/>
    <w:rsid w:val="00135907"/>
    <w:rPr>
      <w:color w:val="0000FF"/>
      <w:u w:val="single"/>
    </w:rPr>
  </w:style>
  <w:style w:type="paragraph" w:customStyle="1" w:styleId="Char1CharCharChar">
    <w:name w:val="Char1 Char Char Char"/>
    <w:basedOn w:val="Standard"/>
    <w:rsid w:val="00135907"/>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character" w:styleId="Kommentarzeichen">
    <w:name w:val="annotation reference"/>
    <w:uiPriority w:val="99"/>
    <w:semiHidden/>
    <w:unhideWhenUsed/>
    <w:rsid w:val="00135907"/>
    <w:rPr>
      <w:sz w:val="18"/>
      <w:szCs w:val="18"/>
    </w:rPr>
  </w:style>
  <w:style w:type="paragraph" w:styleId="Kommentartext">
    <w:name w:val="annotation text"/>
    <w:basedOn w:val="Standard"/>
    <w:link w:val="KommentartextZchn"/>
    <w:semiHidden/>
    <w:unhideWhenUsed/>
    <w:rsid w:val="00135907"/>
    <w:rPr>
      <w:szCs w:val="24"/>
    </w:rPr>
  </w:style>
  <w:style w:type="character" w:customStyle="1" w:styleId="KommentartextZchn">
    <w:name w:val="Kommentartext Zchn"/>
    <w:basedOn w:val="Absatz-Standardschriftart"/>
    <w:link w:val="Kommentartext"/>
    <w:semiHidden/>
    <w:rsid w:val="00135907"/>
    <w:rPr>
      <w:rFonts w:ascii="AGaramond" w:eastAsia="Times New Roman" w:hAnsi="AGaramond" w:cs="Times New Roman"/>
      <w:sz w:val="24"/>
      <w:szCs w:val="24"/>
      <w:lang w:val="de-CH" w:eastAsia="de-DE"/>
    </w:rPr>
  </w:style>
  <w:style w:type="paragraph" w:styleId="Sprechblasentext">
    <w:name w:val="Balloon Text"/>
    <w:basedOn w:val="Standard"/>
    <w:link w:val="SprechblasentextZchn"/>
    <w:uiPriority w:val="99"/>
    <w:semiHidden/>
    <w:unhideWhenUsed/>
    <w:rsid w:val="001359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5907"/>
    <w:rPr>
      <w:rFonts w:ascii="Tahoma" w:eastAsia="Times New Roman" w:hAnsi="Tahoma" w:cs="Tahoma"/>
      <w:sz w:val="16"/>
      <w:szCs w:val="16"/>
      <w:lang w:val="de-CH" w:eastAsia="de-DE"/>
    </w:rPr>
  </w:style>
  <w:style w:type="paragraph" w:styleId="Kommentarthema">
    <w:name w:val="annotation subject"/>
    <w:basedOn w:val="Kommentartext"/>
    <w:next w:val="Kommentartext"/>
    <w:link w:val="KommentarthemaZchn"/>
    <w:uiPriority w:val="99"/>
    <w:semiHidden/>
    <w:unhideWhenUsed/>
    <w:rsid w:val="00832B40"/>
    <w:rPr>
      <w:b/>
      <w:bCs/>
      <w:sz w:val="20"/>
      <w:szCs w:val="20"/>
    </w:rPr>
  </w:style>
  <w:style w:type="character" w:customStyle="1" w:styleId="KommentarthemaZchn">
    <w:name w:val="Kommentarthema Zchn"/>
    <w:basedOn w:val="KommentartextZchn"/>
    <w:link w:val="Kommentarthema"/>
    <w:uiPriority w:val="99"/>
    <w:semiHidden/>
    <w:rsid w:val="00832B40"/>
    <w:rPr>
      <w:rFonts w:ascii="AGaramond" w:eastAsia="Times New Roman" w:hAnsi="AGaramond" w:cs="Times New Roman"/>
      <w:b/>
      <w:bCs/>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983269">
      <w:bodyDiv w:val="1"/>
      <w:marLeft w:val="0"/>
      <w:marRight w:val="0"/>
      <w:marTop w:val="0"/>
      <w:marBottom w:val="0"/>
      <w:divBdr>
        <w:top w:val="none" w:sz="0" w:space="0" w:color="auto"/>
        <w:left w:val="none" w:sz="0" w:space="0" w:color="auto"/>
        <w:bottom w:val="none" w:sz="0" w:space="0" w:color="auto"/>
        <w:right w:val="none" w:sz="0" w:space="0" w:color="auto"/>
      </w:divBdr>
    </w:div>
    <w:div w:id="385102928">
      <w:bodyDiv w:val="1"/>
      <w:marLeft w:val="0"/>
      <w:marRight w:val="0"/>
      <w:marTop w:val="0"/>
      <w:marBottom w:val="0"/>
      <w:divBdr>
        <w:top w:val="none" w:sz="0" w:space="0" w:color="auto"/>
        <w:left w:val="none" w:sz="0" w:space="0" w:color="auto"/>
        <w:bottom w:val="none" w:sz="0" w:space="0" w:color="auto"/>
        <w:right w:val="none" w:sz="0" w:space="0" w:color="auto"/>
      </w:divBdr>
    </w:div>
    <w:div w:id="975261588">
      <w:bodyDiv w:val="1"/>
      <w:marLeft w:val="0"/>
      <w:marRight w:val="0"/>
      <w:marTop w:val="0"/>
      <w:marBottom w:val="0"/>
      <w:divBdr>
        <w:top w:val="none" w:sz="0" w:space="0" w:color="auto"/>
        <w:left w:val="none" w:sz="0" w:space="0" w:color="auto"/>
        <w:bottom w:val="none" w:sz="0" w:space="0" w:color="auto"/>
        <w:right w:val="none" w:sz="0" w:space="0" w:color="auto"/>
      </w:divBdr>
    </w:div>
    <w:div w:id="206008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rich-blog.de" TargetMode="External"/><Relationship Id="rId3" Type="http://schemas.openxmlformats.org/officeDocument/2006/relationships/settings" Target="settings.xml"/><Relationship Id="rId7" Type="http://schemas.openxmlformats.org/officeDocument/2006/relationships/hyperlink" Target="http://www.zurich.de/presse" TargetMode="Externa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71A6B-7B88-4ACC-BCF5-AFE7B67E4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3822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Pabst</dc:creator>
  <cp:lastModifiedBy>Swetlana Granatella</cp:lastModifiedBy>
  <cp:revision>5</cp:revision>
  <cp:lastPrinted>2019-11-11T12:43:00Z</cp:lastPrinted>
  <dcterms:created xsi:type="dcterms:W3CDTF">2019-11-28T13:30:00Z</dcterms:created>
  <dcterms:modified xsi:type="dcterms:W3CDTF">2019-12-03T13:55:00Z</dcterms:modified>
</cp:coreProperties>
</file>