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EC" w:rsidRDefault="005D06EC">
      <w:pPr>
        <w:rPr>
          <w:rFonts w:ascii="Arial Narrow" w:hAnsi="Arial Narrow"/>
          <w:b/>
          <w:sz w:val="40"/>
          <w:szCs w:val="40"/>
        </w:rPr>
      </w:pPr>
    </w:p>
    <w:p w:rsidR="00CE6152" w:rsidRDefault="003C0BAF" w:rsidP="005E4D25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 xml:space="preserve">Bayer 04 </w:t>
      </w:r>
      <w:r w:rsidR="00D137C6">
        <w:rPr>
          <w:rFonts w:ascii="Arial Narrow" w:hAnsi="Arial Narrow"/>
          <w:b/>
          <w:sz w:val="28"/>
          <w:szCs w:val="28"/>
        </w:rPr>
        <w:t>eröffnet die</w:t>
      </w:r>
      <w:bookmarkStart w:id="0" w:name="_GoBack"/>
      <w:bookmarkEnd w:id="0"/>
      <w:r>
        <w:rPr>
          <w:rFonts w:ascii="Arial Narrow" w:hAnsi="Arial Narrow"/>
          <w:b/>
          <w:sz w:val="28"/>
          <w:szCs w:val="28"/>
        </w:rPr>
        <w:t xml:space="preserve"> Bundesliga</w:t>
      </w:r>
      <w:r w:rsidR="00D137C6">
        <w:rPr>
          <w:rFonts w:ascii="Arial Narrow" w:hAnsi="Arial Narrow"/>
          <w:b/>
          <w:sz w:val="28"/>
          <w:szCs w:val="28"/>
        </w:rPr>
        <w:t>-Saison 2017/18</w:t>
      </w:r>
    </w:p>
    <w:p w:rsidR="00D137C6" w:rsidRDefault="00C451BF" w:rsidP="005E4D25">
      <w:pPr>
        <w:rPr>
          <w:rFonts w:ascii="Arial Narrow" w:hAnsi="Arial Narrow"/>
        </w:rPr>
      </w:pPr>
      <w:r w:rsidRPr="00DD526D">
        <w:rPr>
          <w:rFonts w:ascii="Arial Narrow" w:hAnsi="Arial Narrow"/>
        </w:rPr>
        <w:t>Wuppertal,</w:t>
      </w:r>
      <w:r w:rsidR="00B44778" w:rsidRPr="00DD526D">
        <w:rPr>
          <w:rFonts w:ascii="Arial Narrow" w:hAnsi="Arial Narrow"/>
        </w:rPr>
        <w:t xml:space="preserve"> </w:t>
      </w:r>
      <w:r w:rsidR="005E4D25">
        <w:rPr>
          <w:rFonts w:ascii="Arial Narrow" w:hAnsi="Arial Narrow"/>
        </w:rPr>
        <w:t>30</w:t>
      </w:r>
      <w:r w:rsidR="00B44778" w:rsidRPr="00DD526D">
        <w:rPr>
          <w:rFonts w:ascii="Arial Narrow" w:hAnsi="Arial Narrow"/>
        </w:rPr>
        <w:t>.</w:t>
      </w:r>
      <w:r w:rsidR="00DD526D">
        <w:rPr>
          <w:rFonts w:ascii="Arial Narrow" w:hAnsi="Arial Narrow"/>
        </w:rPr>
        <w:t xml:space="preserve"> Juni </w:t>
      </w:r>
      <w:r w:rsidRPr="00DD526D">
        <w:rPr>
          <w:rFonts w:ascii="Arial Narrow" w:hAnsi="Arial Narrow"/>
        </w:rPr>
        <w:t>2016</w:t>
      </w:r>
      <w:r w:rsidR="005E4D25">
        <w:rPr>
          <w:rFonts w:ascii="Arial Narrow" w:hAnsi="Arial Narrow"/>
        </w:rPr>
        <w:t xml:space="preserve"> – E</w:t>
      </w:r>
      <w:r w:rsidR="00DA5F0E">
        <w:rPr>
          <w:rFonts w:ascii="Arial Narrow" w:hAnsi="Arial Narrow"/>
        </w:rPr>
        <w:t xml:space="preserve">s </w:t>
      </w:r>
      <w:r w:rsidR="005E4D25">
        <w:rPr>
          <w:rFonts w:ascii="Arial Narrow" w:hAnsi="Arial Narrow"/>
        </w:rPr>
        <w:t xml:space="preserve">ist so weit: </w:t>
      </w:r>
      <w:r w:rsidR="003C0BAF">
        <w:rPr>
          <w:rFonts w:ascii="Arial Narrow" w:hAnsi="Arial Narrow"/>
        </w:rPr>
        <w:t>Die DFL hat den Spielplan der neuen Saison veröffentlich</w:t>
      </w:r>
      <w:r w:rsidR="00B34FAD">
        <w:rPr>
          <w:rFonts w:ascii="Arial Narrow" w:hAnsi="Arial Narrow"/>
        </w:rPr>
        <w:t>t</w:t>
      </w:r>
      <w:r w:rsidR="003C0BAF">
        <w:rPr>
          <w:rFonts w:ascii="Arial Narrow" w:hAnsi="Arial Narrow"/>
        </w:rPr>
        <w:t xml:space="preserve">, der </w:t>
      </w:r>
      <w:r w:rsidR="00CE6152">
        <w:rPr>
          <w:rFonts w:ascii="Arial Narrow" w:hAnsi="Arial Narrow"/>
        </w:rPr>
        <w:br/>
      </w:r>
      <w:r w:rsidR="003C0BAF">
        <w:rPr>
          <w:rFonts w:ascii="Arial Narrow" w:hAnsi="Arial Narrow"/>
        </w:rPr>
        <w:t xml:space="preserve">Bayer 04 </w:t>
      </w:r>
      <w:r w:rsidR="00B34FAD">
        <w:rPr>
          <w:rFonts w:ascii="Arial Narrow" w:hAnsi="Arial Narrow"/>
        </w:rPr>
        <w:t xml:space="preserve">direkt den absoluten Kracher gegen den Rekordmeister FC Bayern beschert. </w:t>
      </w:r>
      <w:r w:rsidR="00DA5F0E">
        <w:rPr>
          <w:rFonts w:ascii="Arial Narrow" w:hAnsi="Arial Narrow"/>
        </w:rPr>
        <w:t>Das Team von Heiko Herrlich ist Freitag, den 18. August</w:t>
      </w:r>
      <w:r w:rsidR="00CE6152">
        <w:rPr>
          <w:rFonts w:ascii="Arial Narrow" w:hAnsi="Arial Narrow"/>
        </w:rPr>
        <w:t>,</w:t>
      </w:r>
      <w:r w:rsidR="00DA5F0E">
        <w:rPr>
          <w:rFonts w:ascii="Arial Narrow" w:hAnsi="Arial Narrow"/>
        </w:rPr>
        <w:t xml:space="preserve"> zu Gast in München und eröffnet die </w:t>
      </w:r>
      <w:r w:rsidR="00B34FAD">
        <w:rPr>
          <w:rFonts w:ascii="Arial Narrow" w:hAnsi="Arial Narrow"/>
        </w:rPr>
        <w:t>55.</w:t>
      </w:r>
      <w:r w:rsidR="00DA5F0E">
        <w:rPr>
          <w:rFonts w:ascii="Arial Narrow" w:hAnsi="Arial Narrow"/>
        </w:rPr>
        <w:t xml:space="preserve"> Spielzeit</w:t>
      </w:r>
      <w:r w:rsidR="00B34FAD">
        <w:rPr>
          <w:rFonts w:ascii="Arial Narrow" w:hAnsi="Arial Narrow"/>
        </w:rPr>
        <w:t xml:space="preserve"> der Bundesliga</w:t>
      </w:r>
      <w:r w:rsidR="00DA5F0E">
        <w:rPr>
          <w:rFonts w:ascii="Arial Narrow" w:hAnsi="Arial Narrow"/>
        </w:rPr>
        <w:t xml:space="preserve">. </w:t>
      </w:r>
    </w:p>
    <w:p w:rsidR="005E4D25" w:rsidRDefault="00D137C6" w:rsidP="005E4D2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„Der FC Bayern hätte sich sicherlich zum Start einen einfacheren Gegner gewünscht. Wir freuen uns auf den Saisonauftakt und drücken der </w:t>
      </w:r>
      <w:proofErr w:type="spellStart"/>
      <w:r>
        <w:rPr>
          <w:rFonts w:ascii="Arial Narrow" w:hAnsi="Arial Narrow"/>
        </w:rPr>
        <w:t>Werkself</w:t>
      </w:r>
      <w:proofErr w:type="spellEnd"/>
      <w:r>
        <w:rPr>
          <w:rFonts w:ascii="Arial Narrow" w:hAnsi="Arial Narrow"/>
        </w:rPr>
        <w:t xml:space="preserve"> die Daumen</w:t>
      </w:r>
      <w:r w:rsidR="0009477A">
        <w:rPr>
          <w:rFonts w:ascii="Arial Narrow" w:hAnsi="Arial Narrow"/>
        </w:rPr>
        <w:t xml:space="preserve">“, so Frank Lamsfuß, </w:t>
      </w:r>
      <w:r>
        <w:rPr>
          <w:rFonts w:ascii="Arial Narrow" w:hAnsi="Arial Narrow"/>
        </w:rPr>
        <w:t xml:space="preserve">Marketingvorstand </w:t>
      </w:r>
      <w:r w:rsidR="0009477A">
        <w:rPr>
          <w:rFonts w:ascii="Arial Narrow" w:hAnsi="Arial Narrow"/>
        </w:rPr>
        <w:t>bei der Barmenia.</w:t>
      </w:r>
    </w:p>
    <w:p w:rsidR="005D06EC" w:rsidRDefault="005D06EC">
      <w:pPr>
        <w:rPr>
          <w:rFonts w:ascii="Arial Narrow" w:hAnsi="Arial Narrow"/>
        </w:rPr>
      </w:pPr>
      <w:r w:rsidRPr="005D06EC">
        <w:rPr>
          <w:rFonts w:ascii="Arial Narrow" w:hAnsi="Arial Narrow"/>
        </w:rPr>
        <w:t xml:space="preserve">Die Pressemeldung erhalten Journalisten unter </w:t>
      </w:r>
      <w:hyperlink r:id="rId7" w:history="1">
        <w:r w:rsidRPr="005D06EC">
          <w:rPr>
            <w:rStyle w:val="Hyperlink"/>
            <w:rFonts w:ascii="Arial Narrow" w:hAnsi="Arial Narrow"/>
          </w:rPr>
          <w:t>www.presse.barmenia.de</w:t>
        </w:r>
      </w:hyperlink>
      <w:r w:rsidRPr="005D06E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5D06EC">
        <w:rPr>
          <w:rFonts w:ascii="Arial Narrow" w:hAnsi="Arial Narrow"/>
        </w:rPr>
        <w:t xml:space="preserve">Kontakt auch unter </w:t>
      </w:r>
      <w:hyperlink r:id="rId8" w:history="1">
        <w:r w:rsidRPr="005D06EC">
          <w:rPr>
            <w:rStyle w:val="Hyperlink"/>
            <w:rFonts w:ascii="Arial Narrow" w:hAnsi="Arial Narrow"/>
          </w:rPr>
          <w:t>www.facebook.de/barmenia</w:t>
        </w:r>
      </w:hyperlink>
      <w:r w:rsidRPr="005D06EC">
        <w:rPr>
          <w:rFonts w:ascii="Arial Narrow" w:hAnsi="Arial Narrow"/>
        </w:rPr>
        <w:t xml:space="preserve">, </w:t>
      </w:r>
      <w:hyperlink r:id="rId9" w:history="1">
        <w:r w:rsidRPr="005D06EC">
          <w:rPr>
            <w:rStyle w:val="Hyperlink"/>
            <w:rFonts w:ascii="Arial Narrow" w:hAnsi="Arial Narrow"/>
          </w:rPr>
          <w:t>www.twitter.com/barmenia</w:t>
        </w:r>
      </w:hyperlink>
      <w:r w:rsidRPr="005D06EC">
        <w:rPr>
          <w:rFonts w:ascii="Arial Narrow" w:hAnsi="Arial Narrow"/>
        </w:rPr>
        <w:t xml:space="preserve">, </w:t>
      </w:r>
      <w:hyperlink r:id="rId10" w:history="1">
        <w:r w:rsidRPr="005D06EC">
          <w:rPr>
            <w:rStyle w:val="Hyperlink"/>
            <w:rFonts w:ascii="Arial Narrow" w:hAnsi="Arial Narrow"/>
          </w:rPr>
          <w:t>www.xing.com/companies/barmenia</w:t>
        </w:r>
      </w:hyperlink>
      <w:r w:rsidRPr="005D06E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Pr="005D06EC">
        <w:rPr>
          <w:rFonts w:ascii="Arial Narrow" w:hAnsi="Arial Narrow"/>
        </w:rPr>
        <w:t xml:space="preserve">Weitere Informationen unter </w:t>
      </w:r>
      <w:hyperlink r:id="rId11" w:history="1">
        <w:r w:rsidR="00F70BFC" w:rsidRPr="00340521">
          <w:rPr>
            <w:rStyle w:val="Hyperlink"/>
            <w:rFonts w:ascii="Arial Narrow" w:hAnsi="Arial Narrow"/>
          </w:rPr>
          <w:t>www.barmenia.de</w:t>
        </w:r>
      </w:hyperlink>
      <w:r w:rsidR="00F70BFC">
        <w:rPr>
          <w:rFonts w:ascii="Arial Narrow" w:hAnsi="Arial Narrow"/>
        </w:rPr>
        <w:t xml:space="preserve"> sowie unter </w:t>
      </w:r>
      <w:hyperlink r:id="rId12" w:history="1">
        <w:r w:rsidR="00F70BFC" w:rsidRPr="00F70BFC">
          <w:rPr>
            <w:rFonts w:ascii="Arial Narrow" w:hAnsi="Arial Narrow" w:cs="Arial Narrow"/>
            <w:color w:val="0000FF"/>
            <w:u w:val="single"/>
          </w:rPr>
          <w:t>http://www.bayer04.de/B04-DEU/de/_site_index.aspx</w:t>
        </w:r>
      </w:hyperlink>
      <w:r w:rsidR="00F70BFC" w:rsidRPr="00F70BFC">
        <w:rPr>
          <w:rFonts w:ascii="Tms Rmn" w:hAnsi="Tms Rmn"/>
          <w:sz w:val="24"/>
          <w:szCs w:val="24"/>
        </w:rPr>
        <w:t>.</w:t>
      </w:r>
    </w:p>
    <w:p w:rsidR="005D06EC" w:rsidRPr="005D06EC" w:rsidRDefault="005D06EC" w:rsidP="005D06EC">
      <w:pPr>
        <w:rPr>
          <w:rFonts w:ascii="Arial Narrow" w:hAnsi="Arial Narrow"/>
          <w:b/>
        </w:rPr>
      </w:pPr>
      <w:r>
        <w:rPr>
          <w:rFonts w:ascii="Arial Narrow" w:hAnsi="Arial Narrow"/>
        </w:rPr>
        <w:br/>
      </w:r>
      <w:r w:rsidRPr="005D06EC">
        <w:rPr>
          <w:rFonts w:ascii="Arial Narrow" w:hAnsi="Arial Narrow"/>
          <w:b/>
        </w:rPr>
        <w:t>Pressekontakt:</w:t>
      </w:r>
    </w:p>
    <w:p w:rsidR="005D06EC" w:rsidRPr="005D06EC" w:rsidRDefault="005D06EC" w:rsidP="005D06EC">
      <w:pPr>
        <w:rPr>
          <w:rFonts w:ascii="Arial Narrow" w:hAnsi="Arial Narrow"/>
        </w:rPr>
      </w:pPr>
      <w:r w:rsidRPr="005D06EC">
        <w:rPr>
          <w:rFonts w:ascii="Arial Narrow" w:hAnsi="Arial Narrow"/>
        </w:rPr>
        <w:t>Marina Weise-Bonczek</w:t>
      </w:r>
      <w:r>
        <w:rPr>
          <w:rFonts w:ascii="Arial Narrow" w:hAnsi="Arial Narrow"/>
        </w:rPr>
        <w:br/>
      </w:r>
      <w:r w:rsidRPr="005D06EC">
        <w:rPr>
          <w:rFonts w:ascii="Arial Narrow" w:hAnsi="Arial Narrow"/>
        </w:rPr>
        <w:t>Presse und Vorstandsstab</w:t>
      </w:r>
      <w:r w:rsidRPr="005D06EC">
        <w:rPr>
          <w:rFonts w:ascii="Arial Narrow" w:hAnsi="Arial Narrow"/>
        </w:rPr>
        <w:br/>
        <w:t>Tel.: 02 02 438-27 18</w:t>
      </w:r>
      <w:r>
        <w:rPr>
          <w:rFonts w:ascii="Arial Narrow" w:hAnsi="Arial Narrow"/>
        </w:rPr>
        <w:br/>
      </w:r>
      <w:r w:rsidRPr="005D06EC">
        <w:rPr>
          <w:rFonts w:ascii="Arial Narrow" w:hAnsi="Arial Narrow"/>
        </w:rPr>
        <w:t>Fax: 02 02 438-03 – 27 18</w:t>
      </w:r>
      <w:r>
        <w:rPr>
          <w:rFonts w:ascii="Arial Narrow" w:hAnsi="Arial Narrow"/>
        </w:rPr>
        <w:br/>
      </w:r>
      <w:r w:rsidRPr="005D06EC">
        <w:rPr>
          <w:rFonts w:ascii="Arial Narrow" w:hAnsi="Arial Narrow"/>
        </w:rPr>
        <w:t xml:space="preserve">E-Mail: </w:t>
      </w:r>
      <w:hyperlink r:id="rId13" w:history="1">
        <w:r w:rsidRPr="005D06EC">
          <w:rPr>
            <w:rStyle w:val="Hyperlink"/>
            <w:rFonts w:ascii="Arial Narrow" w:hAnsi="Arial Narrow"/>
          </w:rPr>
          <w:t>marina.weise@barmenia.de</w:t>
        </w:r>
      </w:hyperlink>
      <w:r>
        <w:rPr>
          <w:rFonts w:ascii="Arial Narrow" w:hAnsi="Arial Narrow"/>
        </w:rPr>
        <w:br/>
      </w:r>
      <w:hyperlink r:id="rId14" w:history="1">
        <w:r w:rsidRPr="0079407A">
          <w:rPr>
            <w:rStyle w:val="Hyperlink"/>
            <w:rFonts w:ascii="Arial Narrow" w:hAnsi="Arial Narrow"/>
          </w:rPr>
          <w:t>https://www.xing.com/profile/Marina_WeiseBonczek</w:t>
        </w:r>
      </w:hyperlink>
      <w:r>
        <w:rPr>
          <w:rFonts w:ascii="Arial Narrow" w:hAnsi="Arial Narrow"/>
        </w:rPr>
        <w:br/>
      </w:r>
      <w:r w:rsidRPr="005D06EC">
        <w:rPr>
          <w:rFonts w:ascii="Arial Narrow" w:hAnsi="Arial Narrow"/>
        </w:rPr>
        <w:t xml:space="preserve">Internet: </w:t>
      </w:r>
      <w:hyperlink r:id="rId15" w:history="1">
        <w:r w:rsidRPr="005D06EC">
          <w:rPr>
            <w:rStyle w:val="Hyperlink"/>
            <w:rFonts w:ascii="Arial Narrow" w:hAnsi="Arial Narrow"/>
          </w:rPr>
          <w:t>www.barmenia.de</w:t>
        </w:r>
      </w:hyperlink>
    </w:p>
    <w:p w:rsidR="005D06EC" w:rsidRPr="005D06EC" w:rsidRDefault="005D06EC" w:rsidP="005D06EC">
      <w:pPr>
        <w:rPr>
          <w:rFonts w:ascii="Arial Narrow" w:hAnsi="Arial Narrow"/>
        </w:rPr>
      </w:pPr>
    </w:p>
    <w:p w:rsidR="005D06EC" w:rsidRDefault="005D06EC" w:rsidP="00034339">
      <w:pPr>
        <w:rPr>
          <w:rFonts w:ascii="Arial Narrow" w:hAnsi="Arial Narrow"/>
        </w:rPr>
      </w:pPr>
    </w:p>
    <w:p w:rsidR="005D06EC" w:rsidRPr="00DD526D" w:rsidRDefault="005D06EC" w:rsidP="00034339">
      <w:pPr>
        <w:rPr>
          <w:rFonts w:ascii="Arial Narrow" w:hAnsi="Arial Narrow"/>
        </w:rPr>
      </w:pPr>
    </w:p>
    <w:p w:rsidR="00D85756" w:rsidRPr="00DD526D" w:rsidRDefault="006F5032">
      <w:pPr>
        <w:rPr>
          <w:rFonts w:ascii="Arial Narrow" w:hAnsi="Arial Narrow"/>
        </w:rPr>
      </w:pPr>
      <w:r w:rsidRPr="00DD526D">
        <w:rPr>
          <w:rFonts w:ascii="Arial Narrow" w:hAnsi="Arial Narrow"/>
        </w:rPr>
        <w:t xml:space="preserve">  </w:t>
      </w:r>
      <w:r w:rsidR="005A05EA" w:rsidRPr="00DD526D">
        <w:rPr>
          <w:rFonts w:ascii="Arial Narrow" w:hAnsi="Arial Narrow"/>
        </w:rPr>
        <w:t xml:space="preserve"> </w:t>
      </w:r>
    </w:p>
    <w:sectPr w:rsidR="00D85756" w:rsidRPr="00DD526D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7EB" w:rsidRDefault="001E47EB" w:rsidP="00C451BF">
      <w:pPr>
        <w:spacing w:after="0" w:line="240" w:lineRule="auto"/>
      </w:pPr>
      <w:r>
        <w:separator/>
      </w:r>
    </w:p>
  </w:endnote>
  <w:endnote w:type="continuationSeparator" w:id="0">
    <w:p w:rsidR="001E47EB" w:rsidRDefault="001E47EB" w:rsidP="00C4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7EB" w:rsidRDefault="001E47EB" w:rsidP="00C451BF">
      <w:pPr>
        <w:spacing w:after="0" w:line="240" w:lineRule="auto"/>
      </w:pPr>
      <w:r>
        <w:separator/>
      </w:r>
    </w:p>
  </w:footnote>
  <w:footnote w:type="continuationSeparator" w:id="0">
    <w:p w:rsidR="001E47EB" w:rsidRDefault="001E47EB" w:rsidP="00C4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7A" w:rsidRDefault="0009477A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>
          <wp:extent cx="1380747" cy="587738"/>
          <wp:effectExtent l="0" t="0" r="0" b="3175"/>
          <wp:docPr id="1" name="Grafik 1" descr="K:\abt_presse\Ablage\Logos\Barmenia\200_Logo-Cyan_B200xH0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abt_presse\Ablage\Logos\Barmenia\200_Logo-Cyan_B200xH0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47" cy="58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77A" w:rsidRDefault="0009477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C8"/>
    <w:rsid w:val="00011FA7"/>
    <w:rsid w:val="00034339"/>
    <w:rsid w:val="0009477A"/>
    <w:rsid w:val="000D7670"/>
    <w:rsid w:val="00166B00"/>
    <w:rsid w:val="00181CC8"/>
    <w:rsid w:val="001E47EB"/>
    <w:rsid w:val="002C1ACF"/>
    <w:rsid w:val="00306465"/>
    <w:rsid w:val="003C0BAF"/>
    <w:rsid w:val="004E328F"/>
    <w:rsid w:val="005A05EA"/>
    <w:rsid w:val="005D06EC"/>
    <w:rsid w:val="005E4D25"/>
    <w:rsid w:val="00644BFA"/>
    <w:rsid w:val="006F5032"/>
    <w:rsid w:val="0073190E"/>
    <w:rsid w:val="00804638"/>
    <w:rsid w:val="00876586"/>
    <w:rsid w:val="008878A1"/>
    <w:rsid w:val="008A00CF"/>
    <w:rsid w:val="008B38D4"/>
    <w:rsid w:val="008B55AE"/>
    <w:rsid w:val="009C74FE"/>
    <w:rsid w:val="009E35C9"/>
    <w:rsid w:val="00A26D39"/>
    <w:rsid w:val="00A35068"/>
    <w:rsid w:val="00AB6862"/>
    <w:rsid w:val="00AC2683"/>
    <w:rsid w:val="00B16D4A"/>
    <w:rsid w:val="00B34FAD"/>
    <w:rsid w:val="00B35F51"/>
    <w:rsid w:val="00B40275"/>
    <w:rsid w:val="00B44778"/>
    <w:rsid w:val="00B530F5"/>
    <w:rsid w:val="00B8354D"/>
    <w:rsid w:val="00B912B3"/>
    <w:rsid w:val="00BD5A70"/>
    <w:rsid w:val="00C17915"/>
    <w:rsid w:val="00C339E4"/>
    <w:rsid w:val="00C451BF"/>
    <w:rsid w:val="00C52136"/>
    <w:rsid w:val="00C8164D"/>
    <w:rsid w:val="00CE6152"/>
    <w:rsid w:val="00CF4FE9"/>
    <w:rsid w:val="00D137C6"/>
    <w:rsid w:val="00D5634B"/>
    <w:rsid w:val="00D64A07"/>
    <w:rsid w:val="00D70FDD"/>
    <w:rsid w:val="00D85756"/>
    <w:rsid w:val="00DA5F0E"/>
    <w:rsid w:val="00DD526D"/>
    <w:rsid w:val="00F64B91"/>
    <w:rsid w:val="00F70BFC"/>
    <w:rsid w:val="00FD2A84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B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1BF"/>
  </w:style>
  <w:style w:type="paragraph" w:styleId="Fuzeile">
    <w:name w:val="footer"/>
    <w:basedOn w:val="Standard"/>
    <w:link w:val="FuzeileZchn"/>
    <w:uiPriority w:val="99"/>
    <w:unhideWhenUsed/>
    <w:rsid w:val="00C4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1BF"/>
  </w:style>
  <w:style w:type="character" w:styleId="Hyperlink">
    <w:name w:val="Hyperlink"/>
    <w:basedOn w:val="Absatz-Standardschriftart"/>
    <w:uiPriority w:val="99"/>
    <w:unhideWhenUsed/>
    <w:rsid w:val="005D0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6B0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4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51BF"/>
  </w:style>
  <w:style w:type="paragraph" w:styleId="Fuzeile">
    <w:name w:val="footer"/>
    <w:basedOn w:val="Standard"/>
    <w:link w:val="FuzeileZchn"/>
    <w:uiPriority w:val="99"/>
    <w:unhideWhenUsed/>
    <w:rsid w:val="00C4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51BF"/>
  </w:style>
  <w:style w:type="character" w:styleId="Hyperlink">
    <w:name w:val="Hyperlink"/>
    <w:basedOn w:val="Absatz-Standardschriftart"/>
    <w:uiPriority w:val="99"/>
    <w:unhideWhenUsed/>
    <w:rsid w:val="005D0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de/barmenia" TargetMode="External"/><Relationship Id="rId13" Type="http://schemas.openxmlformats.org/officeDocument/2006/relationships/hyperlink" Target="mailto:marina.weise@barmenia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sse.barmenia.de/" TargetMode="External"/><Relationship Id="rId12" Type="http://schemas.openxmlformats.org/officeDocument/2006/relationships/hyperlink" Target="http://www.bayer04.de/B04-DEU/de/_site_index.asp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armenia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rmenia.de" TargetMode="External"/><Relationship Id="rId10" Type="http://schemas.openxmlformats.org/officeDocument/2006/relationships/hyperlink" Target="http://www.xing.com/companies/barm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kumente%20und%20Einstellungen\Dokumente%20und%20Einstellungen\270500\Lokale%20Einstellungen\Temp\notes8EC39C\www.twitter.com\barmenia" TargetMode="External"/><Relationship Id="rId14" Type="http://schemas.openxmlformats.org/officeDocument/2006/relationships/hyperlink" Target="https://www.xing.com/profile/Marina_WeiseBoncz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E182FC9A.dotm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 04 Leverkusen Fussball GmbH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Mesch, Dirk</dc:creator>
  <cp:lastModifiedBy>Weise-Bonczek, Marina</cp:lastModifiedBy>
  <cp:revision>3</cp:revision>
  <cp:lastPrinted>2017-06-30T07:04:00Z</cp:lastPrinted>
  <dcterms:created xsi:type="dcterms:W3CDTF">2017-06-30T07:41:00Z</dcterms:created>
  <dcterms:modified xsi:type="dcterms:W3CDTF">2017-06-30T07:41:00Z</dcterms:modified>
</cp:coreProperties>
</file>