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77FC7" w14:textId="78A1586C" w:rsidR="00E16667" w:rsidRPr="00CE4EAB" w:rsidRDefault="00E16667" w:rsidP="00A0066B">
      <w:pPr>
        <w:suppressAutoHyphens/>
        <w:jc w:val="center"/>
        <w:rPr>
          <w:rFonts w:eastAsia="Batang"/>
          <w:b/>
          <w:color w:val="000000" w:themeColor="text1"/>
          <w:sz w:val="32"/>
          <w:szCs w:val="32"/>
          <w:lang w:eastAsia="ko-KR"/>
        </w:rPr>
      </w:pPr>
      <w:r w:rsidRPr="00CE4EAB">
        <w:rPr>
          <w:rFonts w:eastAsia="Batang"/>
          <w:b/>
          <w:color w:val="000000" w:themeColor="text1"/>
          <w:sz w:val="32"/>
          <w:szCs w:val="32"/>
          <w:lang w:eastAsia="ko-KR"/>
        </w:rPr>
        <w:t xml:space="preserve">LG Electronics Inc. får den højeste bæredygtighedsvurdering fra </w:t>
      </w:r>
      <w:proofErr w:type="spellStart"/>
      <w:r w:rsidRPr="00CE4EAB">
        <w:rPr>
          <w:rFonts w:eastAsia="Batang"/>
          <w:b/>
          <w:color w:val="000000" w:themeColor="text1"/>
          <w:sz w:val="32"/>
          <w:szCs w:val="32"/>
          <w:lang w:eastAsia="ko-KR"/>
        </w:rPr>
        <w:t>EcoVadis</w:t>
      </w:r>
      <w:proofErr w:type="spellEnd"/>
    </w:p>
    <w:p w14:paraId="259FEA7F" w14:textId="77777777" w:rsidR="00E16667" w:rsidRPr="00CE4EAB" w:rsidRDefault="00E16667" w:rsidP="00A0066B">
      <w:pPr>
        <w:suppressAutoHyphens/>
        <w:jc w:val="center"/>
        <w:rPr>
          <w:rFonts w:eastAsia="Batang"/>
          <w:b/>
          <w:color w:val="000000" w:themeColor="text1"/>
          <w:sz w:val="8"/>
          <w:szCs w:val="8"/>
          <w:lang w:eastAsia="ko-KR"/>
        </w:rPr>
      </w:pPr>
    </w:p>
    <w:p w14:paraId="45802F0F" w14:textId="7F128AC9" w:rsidR="00E16667" w:rsidRPr="00CE4EAB" w:rsidRDefault="00E16667" w:rsidP="00AE7E8A">
      <w:pPr>
        <w:shd w:val="clear" w:color="auto" w:fill="FFFFFF"/>
        <w:spacing w:before="100" w:beforeAutospacing="1" w:after="100" w:afterAutospacing="1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sz w:val="48"/>
          <w:szCs w:val="48"/>
          <w:lang w:eastAsia="sv-SE"/>
        </w:rPr>
      </w:pPr>
      <w:r w:rsidRPr="00CE4EAB">
        <w:rPr>
          <w:rFonts w:asciiTheme="minorHAnsi" w:hAnsiTheme="minorHAnsi" w:cstheme="minorHAnsi"/>
          <w:b/>
          <w:bCs/>
          <w:color w:val="000000" w:themeColor="text1"/>
        </w:rPr>
        <w:t>København, 4</w:t>
      </w:r>
      <w:r w:rsidR="0012483E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CE4EAB">
        <w:rPr>
          <w:rFonts w:asciiTheme="minorHAnsi" w:hAnsiTheme="minorHAnsi" w:cstheme="minorHAnsi"/>
          <w:b/>
          <w:bCs/>
          <w:color w:val="000000" w:themeColor="text1"/>
        </w:rPr>
        <w:t xml:space="preserve"> februar, 2021</w:t>
      </w:r>
      <w:r w:rsidRPr="00CE4EAB">
        <w:rPr>
          <w:rFonts w:asciiTheme="minorHAnsi" w:hAnsiTheme="minorHAnsi" w:cstheme="minorHAnsi"/>
          <w:color w:val="000000" w:themeColor="text1"/>
        </w:rPr>
        <w:t xml:space="preserve"> - Det uafhængige analysefirma </w:t>
      </w:r>
      <w:proofErr w:type="spellStart"/>
      <w:r w:rsidRPr="00CE4EAB">
        <w:rPr>
          <w:rFonts w:asciiTheme="minorHAnsi" w:hAnsiTheme="minorHAnsi" w:cstheme="minorHAnsi"/>
          <w:color w:val="000000" w:themeColor="text1"/>
        </w:rPr>
        <w:t>EcoVadis</w:t>
      </w:r>
      <w:proofErr w:type="spellEnd"/>
      <w:r w:rsidRPr="00CE4EAB">
        <w:rPr>
          <w:rFonts w:asciiTheme="minorHAnsi" w:hAnsiTheme="minorHAnsi" w:cstheme="minorHAnsi"/>
          <w:color w:val="000000" w:themeColor="text1"/>
        </w:rPr>
        <w:t xml:space="preserve"> evaluerer årligt </w:t>
      </w:r>
      <w:r w:rsidR="0012483E">
        <w:rPr>
          <w:rFonts w:asciiTheme="minorHAnsi" w:hAnsiTheme="minorHAnsi" w:cstheme="minorHAnsi"/>
          <w:color w:val="000000" w:themeColor="text1"/>
        </w:rPr>
        <w:t xml:space="preserve">virksomheder og organisationers arbejde med bæredygtighed i en </w:t>
      </w:r>
      <w:r w:rsidRPr="00CE4EAB">
        <w:rPr>
          <w:rFonts w:asciiTheme="minorHAnsi" w:hAnsiTheme="minorHAnsi" w:cstheme="minorHAnsi"/>
          <w:color w:val="000000" w:themeColor="text1"/>
        </w:rPr>
        <w:t xml:space="preserve">række forskellige brancher. I </w:t>
      </w:r>
      <w:proofErr w:type="spellStart"/>
      <w:r w:rsidRPr="00CE4EAB">
        <w:rPr>
          <w:rFonts w:asciiTheme="minorHAnsi" w:hAnsiTheme="minorHAnsi" w:cstheme="minorHAnsi"/>
          <w:color w:val="000000" w:themeColor="text1"/>
        </w:rPr>
        <w:t>EcoVadis</w:t>
      </w:r>
      <w:proofErr w:type="spellEnd"/>
      <w:r w:rsidRPr="00CE4EAB">
        <w:rPr>
          <w:rFonts w:asciiTheme="minorHAnsi" w:hAnsiTheme="minorHAnsi" w:cstheme="minorHAnsi"/>
          <w:color w:val="000000" w:themeColor="text1"/>
        </w:rPr>
        <w:t xml:space="preserve"> seneste evaluering af LG Electronics Inc. modtager virksomheden prisen "</w:t>
      </w:r>
      <w:r w:rsidR="00A95192" w:rsidRPr="00CE4EAB">
        <w:rPr>
          <w:rFonts w:asciiTheme="minorHAnsi" w:hAnsiTheme="minorHAnsi" w:cstheme="minorHAnsi"/>
          <w:color w:val="000000" w:themeColor="text1"/>
        </w:rPr>
        <w:t>Platin</w:t>
      </w:r>
      <w:r w:rsidRPr="00CE4EAB">
        <w:rPr>
          <w:rFonts w:asciiTheme="minorHAnsi" w:hAnsiTheme="minorHAnsi" w:cstheme="minorHAnsi"/>
          <w:color w:val="000000" w:themeColor="text1"/>
        </w:rPr>
        <w:t>" og en placering i den absolutte øverst top.</w:t>
      </w:r>
    </w:p>
    <w:p w14:paraId="2001402A" w14:textId="2F81440A" w:rsidR="00E16667" w:rsidRPr="00CE4EAB" w:rsidRDefault="00E16667" w:rsidP="00AE7E8A">
      <w:pPr>
        <w:pStyle w:val="NormalWeb"/>
        <w:shd w:val="clear" w:color="auto" w:fill="FFFFFF"/>
        <w:spacing w:after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E4E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 af verdens førende metoder til evaluering af bæredygtighed</w:t>
      </w:r>
    </w:p>
    <w:p w14:paraId="10EA6CF1" w14:textId="1E73B780" w:rsidR="00A95192" w:rsidRPr="00CE4EAB" w:rsidRDefault="00A95192" w:rsidP="00AE7E8A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CE4EAB">
        <w:rPr>
          <w:rFonts w:asciiTheme="minorHAnsi" w:hAnsiTheme="minorHAnsi" w:cstheme="minorHAnsi"/>
          <w:color w:val="000000" w:themeColor="text1"/>
        </w:rPr>
        <w:t>EcoVadis</w:t>
      </w:r>
      <w:proofErr w:type="spellEnd"/>
      <w:r w:rsidRPr="00CE4EAB">
        <w:rPr>
          <w:rFonts w:asciiTheme="minorHAnsi" w:hAnsiTheme="minorHAnsi" w:cstheme="minorHAnsi"/>
          <w:color w:val="000000" w:themeColor="text1"/>
        </w:rPr>
        <w:t xml:space="preserve"> er et uafhængigt analysefirma, der årligt evaluerer virksomheders og organisationers bæredygtighedsniveau inden for fire områder: miljø, arbejdsmiljø og menneskerettigheder, etik og bæredygtige indkøb. I alt er ca. 75.000 virksomheder og organisationer i over 160 lande blevet evalueret af </w:t>
      </w:r>
      <w:proofErr w:type="spellStart"/>
      <w:r w:rsidRPr="00CE4EAB">
        <w:rPr>
          <w:rFonts w:asciiTheme="minorHAnsi" w:hAnsiTheme="minorHAnsi" w:cstheme="minorHAnsi"/>
          <w:color w:val="000000" w:themeColor="text1"/>
        </w:rPr>
        <w:t>EcoVadis</w:t>
      </w:r>
      <w:proofErr w:type="spellEnd"/>
      <w:r w:rsidRPr="00CE4EAB">
        <w:rPr>
          <w:rFonts w:asciiTheme="minorHAnsi" w:hAnsiTheme="minorHAnsi" w:cstheme="minorHAnsi"/>
          <w:color w:val="000000" w:themeColor="text1"/>
        </w:rPr>
        <w:t xml:space="preserve">. </w:t>
      </w:r>
      <w:r w:rsidR="0012483E">
        <w:rPr>
          <w:rFonts w:asciiTheme="minorHAnsi" w:hAnsiTheme="minorHAnsi" w:cstheme="minorHAnsi"/>
          <w:color w:val="000000" w:themeColor="text1"/>
        </w:rPr>
        <w:t>Ud fra et</w:t>
      </w:r>
      <w:r w:rsidRPr="00CE4EAB">
        <w:rPr>
          <w:rFonts w:asciiTheme="minorHAnsi" w:hAnsiTheme="minorHAnsi" w:cstheme="minorHAnsi"/>
          <w:color w:val="000000" w:themeColor="text1"/>
        </w:rPr>
        <w:t xml:space="preserve"> pointsystem indeholdende 21 kriterier tildeles organisationer </w:t>
      </w:r>
      <w:r w:rsidR="0012483E">
        <w:rPr>
          <w:rFonts w:asciiTheme="minorHAnsi" w:hAnsiTheme="minorHAnsi" w:cstheme="minorHAnsi"/>
          <w:color w:val="000000" w:themeColor="text1"/>
        </w:rPr>
        <w:t xml:space="preserve">priserne </w:t>
      </w:r>
      <w:r w:rsidRPr="00CE4EAB">
        <w:rPr>
          <w:rFonts w:asciiTheme="minorHAnsi" w:hAnsiTheme="minorHAnsi" w:cstheme="minorHAnsi"/>
          <w:color w:val="000000" w:themeColor="text1"/>
        </w:rPr>
        <w:t>"Bronze" (45 til 53 point), "Sølv" (54 til 65 point), "Guld" (66 til 72 point) og "Platin" (73 til 100 point).</w:t>
      </w:r>
    </w:p>
    <w:p w14:paraId="06EE6AE4" w14:textId="77777777" w:rsidR="00AE7E8A" w:rsidRPr="00CE4EAB" w:rsidRDefault="00AE7E8A" w:rsidP="00AE7E8A">
      <w:pPr>
        <w:rPr>
          <w:rFonts w:asciiTheme="minorHAnsi" w:hAnsiTheme="minorHAnsi" w:cstheme="minorHAnsi"/>
          <w:color w:val="000000" w:themeColor="text1"/>
        </w:rPr>
      </w:pPr>
    </w:p>
    <w:p w14:paraId="695D4542" w14:textId="191EEA57" w:rsidR="00A95192" w:rsidRPr="00CE4EAB" w:rsidRDefault="00A95192" w:rsidP="00AE7E8A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CE4EAB">
        <w:rPr>
          <w:rFonts w:asciiTheme="minorHAnsi" w:hAnsiTheme="minorHAnsi" w:cstheme="minorHAnsi"/>
          <w:color w:val="000000" w:themeColor="text1"/>
        </w:rPr>
        <w:t>EcoVadis</w:t>
      </w:r>
      <w:proofErr w:type="spellEnd"/>
      <w:r w:rsidRPr="00CE4EAB">
        <w:rPr>
          <w:rFonts w:asciiTheme="minorHAnsi" w:hAnsiTheme="minorHAnsi" w:cstheme="minorHAnsi"/>
          <w:color w:val="000000" w:themeColor="text1"/>
        </w:rPr>
        <w:t xml:space="preserve"> metode er baseret på internationale bæredygtighedsstandarder (Global Reporting </w:t>
      </w:r>
      <w:proofErr w:type="spellStart"/>
      <w:r w:rsidRPr="00CE4EAB">
        <w:rPr>
          <w:rFonts w:asciiTheme="minorHAnsi" w:hAnsiTheme="minorHAnsi" w:cstheme="minorHAnsi"/>
          <w:color w:val="000000" w:themeColor="text1"/>
        </w:rPr>
        <w:t>Initiative</w:t>
      </w:r>
      <w:proofErr w:type="spellEnd"/>
      <w:r w:rsidRPr="00CE4EAB">
        <w:rPr>
          <w:rFonts w:asciiTheme="minorHAnsi" w:hAnsiTheme="minorHAnsi" w:cstheme="minorHAnsi"/>
          <w:color w:val="000000" w:themeColor="text1"/>
        </w:rPr>
        <w:t xml:space="preserve">, UN Global </w:t>
      </w:r>
      <w:proofErr w:type="spellStart"/>
      <w:r w:rsidRPr="00CE4EAB">
        <w:rPr>
          <w:rFonts w:asciiTheme="minorHAnsi" w:hAnsiTheme="minorHAnsi" w:cstheme="minorHAnsi"/>
          <w:color w:val="000000" w:themeColor="text1"/>
        </w:rPr>
        <w:t>Impact</w:t>
      </w:r>
      <w:proofErr w:type="spellEnd"/>
      <w:r w:rsidRPr="00CE4EAB">
        <w:rPr>
          <w:rFonts w:asciiTheme="minorHAnsi" w:hAnsiTheme="minorHAnsi" w:cstheme="minorHAnsi"/>
          <w:color w:val="000000" w:themeColor="text1"/>
        </w:rPr>
        <w:t xml:space="preserve"> og ISO 26000), hvor evalueringerne af virksomheder og organisationer overvåges af et tredjepartsudvalg bestående af eksperter inden for bæredygtighed.</w:t>
      </w:r>
    </w:p>
    <w:p w14:paraId="7B7AE286" w14:textId="77777777" w:rsidR="00AE7E8A" w:rsidRPr="00CE4EAB" w:rsidRDefault="00AE7E8A" w:rsidP="00AE7E8A">
      <w:pPr>
        <w:rPr>
          <w:rStyle w:val="Strk"/>
          <w:rFonts w:asciiTheme="minorHAnsi" w:hAnsiTheme="minorHAnsi" w:cstheme="minorHAnsi"/>
          <w:color w:val="000000" w:themeColor="text1"/>
        </w:rPr>
      </w:pPr>
    </w:p>
    <w:p w14:paraId="110AEF46" w14:textId="24284ED7" w:rsidR="00A95192" w:rsidRPr="00CE4EAB" w:rsidRDefault="00A95192" w:rsidP="00A95192">
      <w:pPr>
        <w:rPr>
          <w:rStyle w:val="Strk"/>
          <w:rFonts w:asciiTheme="minorHAnsi" w:hAnsiTheme="minorHAnsi" w:cstheme="minorHAnsi"/>
          <w:color w:val="000000" w:themeColor="text1"/>
        </w:rPr>
      </w:pPr>
      <w:r w:rsidRPr="00CE4EAB">
        <w:rPr>
          <w:rStyle w:val="Strk"/>
          <w:rFonts w:asciiTheme="minorHAnsi" w:hAnsiTheme="minorHAnsi" w:cstheme="minorHAnsi"/>
          <w:color w:val="000000" w:themeColor="text1"/>
        </w:rPr>
        <w:t>LG Electronics Inc. i den absolutte top af virksomheder</w:t>
      </w:r>
    </w:p>
    <w:p w14:paraId="2BC18F4B" w14:textId="5853739A" w:rsidR="00A95192" w:rsidRPr="00CE4EAB" w:rsidRDefault="00A95192" w:rsidP="00AE7E8A">
      <w:pPr>
        <w:rPr>
          <w:rStyle w:val="Strk"/>
          <w:rFonts w:asciiTheme="minorHAnsi" w:hAnsiTheme="minorHAnsi" w:cstheme="minorHAnsi"/>
          <w:b w:val="0"/>
          <w:bCs/>
          <w:color w:val="000000" w:themeColor="text1"/>
        </w:rPr>
      </w:pPr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 xml:space="preserve">I den seneste evaluering, fra december 2020, modtager LG Electronics Inc. 73 ud af 100 mulige point og tildeles "Platin"-prisen. Dette placerer virksomheden i det absolutte øverste niveau af virksomheder i </w:t>
      </w:r>
      <w:proofErr w:type="spellStart"/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>EcoVadis</w:t>
      </w:r>
      <w:proofErr w:type="spellEnd"/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 xml:space="preserve"> bæredygtighedsmålinger. Kun </w:t>
      </w:r>
      <w:r w:rsidR="0012483E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>é</w:t>
      </w:r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>n procent af alle vurderede virksomheder når dette niveau, og for LG betyder</w:t>
      </w:r>
      <w:r w:rsidR="000C1C22"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 xml:space="preserve"> det, at de går fra</w:t>
      </w:r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 xml:space="preserve"> "Guld" </w:t>
      </w:r>
      <w:r w:rsidR="000C1C22"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>til ”Platin”. LG modtog deres Guld</w:t>
      </w:r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>-status i 2019.</w:t>
      </w:r>
    </w:p>
    <w:p w14:paraId="5FD8D2C5" w14:textId="77777777" w:rsidR="00AE7E8A" w:rsidRPr="00CE4EAB" w:rsidRDefault="00AE7E8A" w:rsidP="00AE7E8A">
      <w:pPr>
        <w:rPr>
          <w:rStyle w:val="Strk"/>
          <w:rFonts w:asciiTheme="minorHAnsi" w:hAnsiTheme="minorHAnsi" w:cstheme="minorHAnsi"/>
          <w:b w:val="0"/>
          <w:bCs/>
          <w:color w:val="000000" w:themeColor="text1"/>
        </w:rPr>
      </w:pPr>
    </w:p>
    <w:p w14:paraId="1E8650D9" w14:textId="1486CD70" w:rsidR="000C1C22" w:rsidRPr="00CE4EAB" w:rsidRDefault="000C1C22" w:rsidP="00AE7E8A">
      <w:pPr>
        <w:rPr>
          <w:rStyle w:val="Strk"/>
          <w:rFonts w:asciiTheme="minorHAnsi" w:hAnsiTheme="minorHAnsi" w:cstheme="minorHAnsi"/>
          <w:b w:val="0"/>
          <w:bCs/>
          <w:color w:val="000000" w:themeColor="text1"/>
        </w:rPr>
      </w:pPr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>LG Electronics topkarakterer inden for bæredygtighed er et resultat af virksomhedens arbejde for at bidrage til bæredygtig</w:t>
      </w:r>
      <w:r w:rsidR="0012483E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 xml:space="preserve"> </w:t>
      </w:r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>vækst. Dette inkluderer en række forpligtelser og mål sammen med "GREEN PRODUCT"-strategien, der sigter mod at udvikle produkter der reduceret miljøpåvirkning gennem produktets livscyklus. Virksomhedens strategi inkluderer udvikling af produkter med lavt støjniveau og minimale vibrationer samt reduceret vand- og energiforbrug.</w:t>
      </w:r>
    </w:p>
    <w:p w14:paraId="02569CC3" w14:textId="77777777" w:rsidR="0012777F" w:rsidRPr="00CE4EAB" w:rsidRDefault="0012777F" w:rsidP="00AE7E8A">
      <w:pPr>
        <w:rPr>
          <w:rStyle w:val="Strk"/>
          <w:rFonts w:asciiTheme="minorHAnsi" w:hAnsiTheme="minorHAnsi" w:cstheme="minorHAnsi"/>
          <w:b w:val="0"/>
          <w:bCs/>
          <w:color w:val="000000" w:themeColor="text1"/>
        </w:rPr>
      </w:pPr>
    </w:p>
    <w:p w14:paraId="6A25497B" w14:textId="6A00048A" w:rsidR="00AE7E8A" w:rsidRPr="00CE4EAB" w:rsidRDefault="000C1C22" w:rsidP="00AE7E8A">
      <w:pPr>
        <w:rPr>
          <w:rStyle w:val="Strk"/>
          <w:rFonts w:asciiTheme="minorHAnsi" w:hAnsiTheme="minorHAnsi" w:cstheme="minorHAnsi"/>
          <w:b w:val="0"/>
          <w:bCs/>
          <w:color w:val="444444"/>
        </w:rPr>
      </w:pPr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 xml:space="preserve">Læs mere om LG Electronics arbejde indenfor bæredygtighed på </w:t>
      </w:r>
      <w:hyperlink r:id="rId8" w:history="1">
        <w:r w:rsidR="00AE7E8A" w:rsidRPr="00CE4EAB">
          <w:rPr>
            <w:rStyle w:val="Hyperlink"/>
            <w:rFonts w:asciiTheme="minorHAnsi" w:hAnsiTheme="minorHAnsi" w:cstheme="minorHAnsi"/>
            <w:b w:val="0"/>
            <w:bCs/>
            <w:sz w:val="24"/>
          </w:rPr>
          <w:t>www.lg.com/global/sustainability</w:t>
        </w:r>
      </w:hyperlink>
    </w:p>
    <w:p w14:paraId="3380D132" w14:textId="36E81DAC" w:rsidR="00AE7E8A" w:rsidRPr="00CE4EAB" w:rsidRDefault="000C1C22" w:rsidP="00AE7E8A">
      <w:pPr>
        <w:rPr>
          <w:rStyle w:val="Strk"/>
          <w:rFonts w:asciiTheme="minorHAnsi" w:hAnsiTheme="minorHAnsi" w:cstheme="minorHAnsi"/>
          <w:b w:val="0"/>
          <w:bCs/>
          <w:color w:val="444444"/>
        </w:rPr>
      </w:pPr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 xml:space="preserve">For yderligere </w:t>
      </w:r>
      <w:r w:rsidR="00CE4EAB"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>information</w:t>
      </w:r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 xml:space="preserve"> om </w:t>
      </w:r>
      <w:proofErr w:type="spellStart"/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>EcoVadis</w:t>
      </w:r>
      <w:proofErr w:type="spellEnd"/>
      <w:r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>, besøg</w:t>
      </w:r>
      <w:r w:rsidR="00AE7E8A" w:rsidRPr="00CE4EAB">
        <w:rPr>
          <w:rStyle w:val="Strk"/>
          <w:rFonts w:asciiTheme="minorHAnsi" w:hAnsiTheme="minorHAnsi" w:cstheme="minorHAnsi"/>
          <w:b w:val="0"/>
          <w:bCs/>
          <w:color w:val="000000" w:themeColor="text1"/>
        </w:rPr>
        <w:t xml:space="preserve"> </w:t>
      </w:r>
      <w:hyperlink r:id="rId9" w:history="1">
        <w:r w:rsidR="00AE7E8A" w:rsidRPr="00CE4EAB">
          <w:rPr>
            <w:rStyle w:val="Hyperlink"/>
            <w:rFonts w:asciiTheme="minorHAnsi" w:hAnsiTheme="minorHAnsi" w:cstheme="minorHAnsi"/>
            <w:b w:val="0"/>
            <w:bCs/>
            <w:sz w:val="24"/>
          </w:rPr>
          <w:t>www.ecovadis.com</w:t>
        </w:r>
      </w:hyperlink>
    </w:p>
    <w:p w14:paraId="1BF0D495" w14:textId="77777777" w:rsidR="000C1C22" w:rsidRPr="00CE4EAB" w:rsidRDefault="000C1C22" w:rsidP="000C1C22">
      <w:pPr>
        <w:pStyle w:val="NormalWeb"/>
        <w:shd w:val="clear" w:color="auto" w:fill="FFFFFF"/>
        <w:rPr>
          <w:rFonts w:asciiTheme="minorHAnsi" w:hAnsiTheme="minorHAnsi" w:cstheme="minorHAnsi"/>
          <w:i/>
          <w:iCs/>
          <w:color w:val="444444"/>
          <w:sz w:val="21"/>
          <w:szCs w:val="21"/>
        </w:rPr>
      </w:pPr>
    </w:p>
    <w:p w14:paraId="011823BC" w14:textId="77777777" w:rsidR="000C1C22" w:rsidRPr="00CE4EAB" w:rsidRDefault="000C1C22" w:rsidP="000C1C22">
      <w:pPr>
        <w:pStyle w:val="NormalWeb"/>
        <w:shd w:val="clear" w:color="auto" w:fill="FFFFFF"/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</w:rPr>
      </w:pPr>
      <w:r w:rsidRPr="00CE4EA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</w:rPr>
        <w:t>Om LG Electronics</w:t>
      </w:r>
    </w:p>
    <w:p w14:paraId="6A3192C1" w14:textId="12840A25" w:rsidR="000C1C22" w:rsidRPr="00CE4EAB" w:rsidRDefault="000C1C22" w:rsidP="000C1C22">
      <w:pPr>
        <w:pStyle w:val="NormalWeb"/>
        <w:shd w:val="clear" w:color="auto" w:fill="FFFFFF"/>
        <w:spacing w:after="0"/>
        <w:rPr>
          <w:rFonts w:asciiTheme="minorHAnsi" w:hAnsiTheme="minorHAnsi" w:cstheme="minorHAnsi"/>
          <w:i/>
          <w:iCs/>
          <w:color w:val="444444"/>
          <w:sz w:val="21"/>
          <w:szCs w:val="21"/>
        </w:rPr>
      </w:pPr>
      <w:r w:rsidRPr="00CE4EAB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LG Electronics Inc. er en globalt førende teknologiinnovatør inden for forbrugerelektronik, mobilkommunikation og husholdningsapparater med over 70.000 ansatte, der arbejder 140 steder rundt om i verden. LG Electronics består af fem forretningsenheder - Home Appliance &amp; Air Solutions, Home Entertainment, Mobile Communications, </w:t>
      </w:r>
      <w:proofErr w:type="spellStart"/>
      <w:r w:rsidRPr="00CE4EAB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Vehicle</w:t>
      </w:r>
      <w:proofErr w:type="spellEnd"/>
      <w:r w:rsidRPr="00CE4EAB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Components og B2B - og er en af ​​verdens førende producenter af </w:t>
      </w:r>
      <w:proofErr w:type="spellStart"/>
      <w:r w:rsidRPr="00CE4EAB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TV'er</w:t>
      </w:r>
      <w:proofErr w:type="spellEnd"/>
      <w:r w:rsidRPr="00CE4EAB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, mobiltelefoner, klimaanlæg, vaskemaskiner og køleskabe. I 2020 </w:t>
      </w:r>
      <w:r w:rsidRPr="00CE4EAB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lastRenderedPageBreak/>
        <w:t>havde LG Electronics et samlet globalt salg på 56 milliarder dollars. For mere information og nyheder om LG Electronics, besøg</w:t>
      </w:r>
      <w:r w:rsidRPr="00CE4EAB">
        <w:rPr>
          <w:rFonts w:asciiTheme="minorHAnsi" w:hAnsiTheme="minorHAnsi" w:cstheme="minorHAnsi"/>
          <w:i/>
          <w:iCs/>
          <w:color w:val="444444"/>
          <w:sz w:val="21"/>
          <w:szCs w:val="21"/>
        </w:rPr>
        <w:t xml:space="preserve"> </w:t>
      </w:r>
      <w:hyperlink r:id="rId10" w:history="1">
        <w:r w:rsidRPr="00CE4EAB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>www.LGnewsroom.com</w:t>
        </w:r>
      </w:hyperlink>
      <w:r w:rsidRPr="00CE4EAB">
        <w:rPr>
          <w:rFonts w:asciiTheme="minorHAnsi" w:hAnsiTheme="minorHAnsi" w:cstheme="minorHAnsi"/>
          <w:i/>
          <w:iCs/>
          <w:color w:val="444444"/>
          <w:sz w:val="21"/>
          <w:szCs w:val="21"/>
        </w:rPr>
        <w:t>.</w:t>
      </w:r>
    </w:p>
    <w:p w14:paraId="1F747A6C" w14:textId="77777777" w:rsidR="000C1C22" w:rsidRPr="00CE4EAB" w:rsidRDefault="000C1C22" w:rsidP="000C1C22">
      <w:pPr>
        <w:pStyle w:val="NormalWeb"/>
        <w:shd w:val="clear" w:color="auto" w:fill="FFFFFF"/>
        <w:spacing w:after="0"/>
        <w:rPr>
          <w:rFonts w:asciiTheme="minorHAnsi" w:hAnsiTheme="minorHAnsi" w:cstheme="minorHAnsi"/>
          <w:i/>
          <w:iCs/>
          <w:color w:val="444444"/>
          <w:sz w:val="21"/>
          <w:szCs w:val="21"/>
        </w:rPr>
      </w:pPr>
    </w:p>
    <w:p w14:paraId="59844DF1" w14:textId="47BBFBFE" w:rsidR="00C24291" w:rsidRPr="00CE4EAB" w:rsidRDefault="00C24291" w:rsidP="00C24291">
      <w:pPr>
        <w:suppressAutoHyphens/>
        <w:spacing w:line="360" w:lineRule="auto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eastAsia="ko-KR"/>
        </w:rPr>
      </w:pPr>
    </w:p>
    <w:p w14:paraId="04B36148" w14:textId="661FA078" w:rsidR="00A74CBF" w:rsidRPr="00CE4EAB" w:rsidRDefault="00A74CBF" w:rsidP="004C7BE1">
      <w:pPr>
        <w:tabs>
          <w:tab w:val="left" w:pos="3969"/>
        </w:tabs>
        <w:kinsoku w:val="0"/>
        <w:overflowPunct w:val="0"/>
        <w:rPr>
          <w:rFonts w:eastAsia="Malgun Gothic"/>
          <w:noProof/>
          <w:kern w:val="2"/>
          <w:sz w:val="18"/>
          <w:szCs w:val="18"/>
          <w:shd w:val="clear" w:color="auto" w:fill="FFFFFF"/>
          <w:lang w:eastAsia="ko-KR"/>
        </w:rPr>
      </w:pPr>
    </w:p>
    <w:sectPr w:rsidR="00A74CBF" w:rsidRPr="00CE4EAB" w:rsidSect="00041F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226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4970F" w14:textId="77777777" w:rsidR="003B2AB8" w:rsidRDefault="003B2AB8">
      <w:r>
        <w:separator/>
      </w:r>
    </w:p>
  </w:endnote>
  <w:endnote w:type="continuationSeparator" w:id="0">
    <w:p w14:paraId="4B619AED" w14:textId="77777777" w:rsidR="003B2AB8" w:rsidRDefault="003B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ḷ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Malgun Gothic"/>
    <w:panose1 w:val="020B0604020202020204"/>
    <w:charset w:val="8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Pro">
    <w:altName w:val="바탕"/>
    <w:panose1 w:val="020B0604020202020204"/>
    <w:charset w:val="8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C6614" w14:textId="77777777" w:rsidR="001159B9" w:rsidRDefault="001159B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959E3" w14:textId="4341A8BD" w:rsidR="007538B8" w:rsidRDefault="007538B8">
    <w:pPr>
      <w:pStyle w:val="Sidefod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2" behindDoc="0" locked="0" layoutInCell="0" allowOverlap="1" wp14:anchorId="5B57E075" wp14:editId="11CEBD5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228600"/>
              <wp:effectExtent l="0" t="0" r="0" b="6350"/>
              <wp:wrapSquare wrapText="bothSides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64135" cy="2286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554AD91F" w14:textId="77777777" w:rsidR="007538B8" w:rsidRDefault="007538B8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A7F8F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7E0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-46.15pt;margin-top:.05pt;width:5.05pt;height:18pt;z-index:251658242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" o:allowincell="f" filled="f" stroked="f" strokeweight="1pt">
              <v:textbox style="mso-fit-shape-to-text:t" inset="0,0,0,0">
                <w:txbxContent>
                  <w:p w14:paraId="554AD91F" w14:textId="77777777" w:rsidR="007538B8" w:rsidRDefault="007538B8">
                    <w:pPr>
                      <w:pStyle w:val="Sidefod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A7F8F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EBDD0" w14:textId="77777777" w:rsidR="001159B9" w:rsidRDefault="001159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139B1" w14:textId="77777777" w:rsidR="003B2AB8" w:rsidRDefault="003B2AB8">
      <w:r>
        <w:separator/>
      </w:r>
    </w:p>
  </w:footnote>
  <w:footnote w:type="continuationSeparator" w:id="0">
    <w:p w14:paraId="07E85F75" w14:textId="77777777" w:rsidR="003B2AB8" w:rsidRDefault="003B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52A4A" w14:textId="77777777" w:rsidR="001159B9" w:rsidRDefault="001159B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1F56" w14:textId="22321D3E" w:rsidR="007538B8" w:rsidRDefault="007538B8">
    <w:pPr>
      <w:pStyle w:val="Sidehoved"/>
      <w:jc w:val="right"/>
    </w:pPr>
    <w:r>
      <w:rPr>
        <w:noProof/>
        <w:lang w:eastAsia="en-US"/>
      </w:rPr>
      <w:drawing>
        <wp:anchor distT="0" distB="0" distL="114300" distR="114300" simplePos="0" relativeHeight="251658244" behindDoc="1" locked="0" layoutInCell="0" allowOverlap="1" wp14:anchorId="36C0806B" wp14:editId="7798A677">
          <wp:simplePos x="0" y="0"/>
          <wp:positionH relativeFrom="column">
            <wp:posOffset>-480060</wp:posOffset>
          </wp:positionH>
          <wp:positionV relativeFrom="paragraph">
            <wp:posOffset>-9525</wp:posOffset>
          </wp:positionV>
          <wp:extent cx="1171575" cy="57594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6_IHgpX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AAAAAIAAAAM/f//AAAAAAIAAADx////NQcAAIsDAAAAAAAAsQMAAMEC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57594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AF632" w14:textId="77777777" w:rsidR="001159B9" w:rsidRDefault="001159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378E"/>
    <w:multiLevelType w:val="hybridMultilevel"/>
    <w:tmpl w:val="007E5EDE"/>
    <w:name w:val="Numbered list 22"/>
    <w:lvl w:ilvl="0" w:tplc="E96A429C">
      <w:start w:val="1"/>
      <w:numFmt w:val="decimal"/>
      <w:lvlText w:val="%1"/>
      <w:lvlJc w:val="left"/>
      <w:pPr>
        <w:ind w:left="360" w:firstLine="0"/>
      </w:pPr>
    </w:lvl>
    <w:lvl w:ilvl="1" w:tplc="EC6A6132">
      <w:start w:val="1"/>
      <w:numFmt w:val="lowerLetter"/>
      <w:lvlText w:val="%2."/>
      <w:lvlJc w:val="left"/>
      <w:pPr>
        <w:ind w:left="1080" w:firstLine="0"/>
      </w:pPr>
    </w:lvl>
    <w:lvl w:ilvl="2" w:tplc="3FEA5E8A">
      <w:start w:val="1"/>
      <w:numFmt w:val="lowerRoman"/>
      <w:lvlText w:val="%3."/>
      <w:lvlJc w:val="left"/>
      <w:pPr>
        <w:ind w:left="1980" w:firstLine="0"/>
      </w:pPr>
    </w:lvl>
    <w:lvl w:ilvl="3" w:tplc="4A90DD36">
      <w:start w:val="1"/>
      <w:numFmt w:val="decimal"/>
      <w:lvlText w:val="%4."/>
      <w:lvlJc w:val="left"/>
      <w:pPr>
        <w:ind w:left="2520" w:firstLine="0"/>
      </w:pPr>
    </w:lvl>
    <w:lvl w:ilvl="4" w:tplc="03A091BA">
      <w:start w:val="1"/>
      <w:numFmt w:val="lowerLetter"/>
      <w:lvlText w:val="%5."/>
      <w:lvlJc w:val="left"/>
      <w:pPr>
        <w:ind w:left="3240" w:firstLine="0"/>
      </w:pPr>
    </w:lvl>
    <w:lvl w:ilvl="5" w:tplc="142E9396">
      <w:start w:val="1"/>
      <w:numFmt w:val="lowerRoman"/>
      <w:lvlText w:val="%6."/>
      <w:lvlJc w:val="left"/>
      <w:pPr>
        <w:ind w:left="4140" w:firstLine="0"/>
      </w:pPr>
    </w:lvl>
    <w:lvl w:ilvl="6" w:tplc="576056DA">
      <w:start w:val="1"/>
      <w:numFmt w:val="decimal"/>
      <w:lvlText w:val="%7."/>
      <w:lvlJc w:val="left"/>
      <w:pPr>
        <w:ind w:left="4680" w:firstLine="0"/>
      </w:pPr>
    </w:lvl>
    <w:lvl w:ilvl="7" w:tplc="83386312">
      <w:start w:val="1"/>
      <w:numFmt w:val="lowerLetter"/>
      <w:lvlText w:val="%8."/>
      <w:lvlJc w:val="left"/>
      <w:pPr>
        <w:ind w:left="5400" w:firstLine="0"/>
      </w:pPr>
    </w:lvl>
    <w:lvl w:ilvl="8" w:tplc="40CAF754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A2021C1"/>
    <w:multiLevelType w:val="hybridMultilevel"/>
    <w:tmpl w:val="4AA04A58"/>
    <w:name w:val="Numbered list 25"/>
    <w:lvl w:ilvl="0" w:tplc="7C2C1C8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2FCD58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268C52A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892736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89457CE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D0CA67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E521B7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5D07BD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DBA2687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D6A5939"/>
    <w:multiLevelType w:val="hybridMultilevel"/>
    <w:tmpl w:val="36DE2EA2"/>
    <w:name w:val="Numbered list 24"/>
    <w:lvl w:ilvl="0" w:tplc="7982EA6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9C4F1FC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DFC4277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364517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4AE6CA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9AF0750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702C6D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420F6A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9CE8DCC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0E6A3C26"/>
    <w:multiLevelType w:val="hybridMultilevel"/>
    <w:tmpl w:val="65A860FE"/>
    <w:name w:val="Numbered list 1"/>
    <w:lvl w:ilvl="0" w:tplc="8592C85E">
      <w:numFmt w:val="bullet"/>
      <w:lvlText w:val=" "/>
      <w:lvlJc w:val="left"/>
      <w:pPr>
        <w:ind w:left="0" w:firstLine="0"/>
      </w:pPr>
      <w:rPr>
        <w:rFonts w:ascii="Symbol" w:hAnsi="Symbol"/>
      </w:rPr>
    </w:lvl>
    <w:lvl w:ilvl="1" w:tplc="631EF1C4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2" w:tplc="9112C446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3" w:tplc="3FF27C4E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4" w:tplc="27C06466">
      <w:numFmt w:val="bullet"/>
      <w:lvlText w:val=""/>
      <w:lvlJc w:val="left"/>
      <w:pPr>
        <w:ind w:left="2880" w:firstLine="0"/>
      </w:pPr>
      <w:rPr>
        <w:rFonts w:ascii="Wingdings" w:eastAsia="Wingdings" w:hAnsi="Wingdings" w:cs="Wingdings"/>
      </w:rPr>
    </w:lvl>
    <w:lvl w:ilvl="5" w:tplc="05E224EC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6" w:tplc="DAFCB178">
      <w:numFmt w:val="bullet"/>
      <w:lvlText w:val="o"/>
      <w:lvlJc w:val="left"/>
      <w:pPr>
        <w:ind w:left="4320" w:firstLine="0"/>
      </w:pPr>
      <w:rPr>
        <w:rFonts w:ascii="Courier New" w:hAnsi="Courier New"/>
      </w:rPr>
    </w:lvl>
    <w:lvl w:ilvl="7" w:tplc="B6628326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8" w:tplc="C0343C4C">
      <w:numFmt w:val="bullet"/>
      <w:lvlText w:val="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FF061B6"/>
    <w:multiLevelType w:val="hybridMultilevel"/>
    <w:tmpl w:val="851ADF72"/>
    <w:name w:val="Numbered list 12"/>
    <w:lvl w:ilvl="0" w:tplc="DD06DDA2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3AF4273E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2" w:tplc="EC2AA5B0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F5C6772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EB26C168">
      <w:numFmt w:val="bullet"/>
      <w:lvlText w:val="o"/>
      <w:lvlJc w:val="left"/>
      <w:pPr>
        <w:ind w:left="2880" w:firstLine="0"/>
      </w:pPr>
      <w:rPr>
        <w:rFonts w:ascii="Courier New" w:hAnsi="Courier New"/>
      </w:rPr>
    </w:lvl>
    <w:lvl w:ilvl="5" w:tplc="4B845CB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5186FB10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2A56AD64">
      <w:numFmt w:val="bullet"/>
      <w:lvlText w:val="o"/>
      <w:lvlJc w:val="left"/>
      <w:pPr>
        <w:ind w:left="5040" w:firstLine="0"/>
      </w:pPr>
      <w:rPr>
        <w:rFonts w:ascii="Courier New" w:hAnsi="Courier New"/>
      </w:rPr>
    </w:lvl>
    <w:lvl w:ilvl="8" w:tplc="7B7A88A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26356BF0"/>
    <w:multiLevelType w:val="hybridMultilevel"/>
    <w:tmpl w:val="4C548C32"/>
    <w:name w:val="Numbered list 21"/>
    <w:lvl w:ilvl="0" w:tplc="CDCEDE28">
      <w:numFmt w:val="bullet"/>
      <w:lvlText w:val=""/>
      <w:lvlJc w:val="left"/>
      <w:pPr>
        <w:ind w:left="400" w:firstLine="0"/>
      </w:pPr>
      <w:rPr>
        <w:rFonts w:ascii="Wingdings" w:eastAsia="Times New Roman" w:hAnsi="Wingdings"/>
      </w:rPr>
    </w:lvl>
    <w:lvl w:ilvl="1" w:tplc="62468A42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806E9E80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42B2F752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CBE83B3A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7446426E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FE628912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D9BC9760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E2266DE2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6" w15:restartNumberingAfterBreak="0">
    <w:nsid w:val="26401313"/>
    <w:multiLevelType w:val="hybridMultilevel"/>
    <w:tmpl w:val="01C64A5C"/>
    <w:name w:val="Numbered list 11"/>
    <w:lvl w:ilvl="0" w:tplc="1890C04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3B2037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F0C328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11025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1D211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83CECF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B0A803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D1891A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5EC3C1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28D95919"/>
    <w:multiLevelType w:val="hybridMultilevel"/>
    <w:tmpl w:val="CACA32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FD3E67"/>
    <w:multiLevelType w:val="hybridMultilevel"/>
    <w:tmpl w:val="7056350C"/>
    <w:name w:val="Numbered list 6"/>
    <w:lvl w:ilvl="0" w:tplc="920ECE0C">
      <w:start w:val="1"/>
      <w:numFmt w:val="decimal"/>
      <w:lvlText w:val="%1)"/>
      <w:lvlJc w:val="left"/>
      <w:pPr>
        <w:ind w:left="400" w:firstLine="0"/>
      </w:pPr>
    </w:lvl>
    <w:lvl w:ilvl="1" w:tplc="3FBA3A06">
      <w:start w:val="1"/>
      <w:numFmt w:val="upperLetter"/>
      <w:lvlText w:val="%2."/>
      <w:lvlJc w:val="left"/>
      <w:pPr>
        <w:ind w:left="800" w:firstLine="0"/>
      </w:pPr>
    </w:lvl>
    <w:lvl w:ilvl="2" w:tplc="595EC336">
      <w:start w:val="1"/>
      <w:numFmt w:val="lowerRoman"/>
      <w:lvlText w:val="%3."/>
      <w:lvlJc w:val="left"/>
      <w:pPr>
        <w:ind w:left="1200" w:firstLine="0"/>
      </w:pPr>
    </w:lvl>
    <w:lvl w:ilvl="3" w:tplc="8D06979E">
      <w:start w:val="1"/>
      <w:numFmt w:val="decimal"/>
      <w:lvlText w:val="%4."/>
      <w:lvlJc w:val="left"/>
      <w:pPr>
        <w:ind w:left="1600" w:firstLine="0"/>
      </w:pPr>
    </w:lvl>
    <w:lvl w:ilvl="4" w:tplc="303267B2">
      <w:start w:val="1"/>
      <w:numFmt w:val="upperLetter"/>
      <w:lvlText w:val="%5."/>
      <w:lvlJc w:val="left"/>
      <w:pPr>
        <w:ind w:left="2000" w:firstLine="0"/>
      </w:pPr>
    </w:lvl>
    <w:lvl w:ilvl="5" w:tplc="78D02612">
      <w:start w:val="1"/>
      <w:numFmt w:val="lowerRoman"/>
      <w:lvlText w:val="%6."/>
      <w:lvlJc w:val="left"/>
      <w:pPr>
        <w:ind w:left="2400" w:firstLine="0"/>
      </w:pPr>
    </w:lvl>
    <w:lvl w:ilvl="6" w:tplc="03B8E56E">
      <w:start w:val="1"/>
      <w:numFmt w:val="decimal"/>
      <w:lvlText w:val="%7."/>
      <w:lvlJc w:val="left"/>
      <w:pPr>
        <w:ind w:left="2800" w:firstLine="0"/>
      </w:pPr>
    </w:lvl>
    <w:lvl w:ilvl="7" w:tplc="3EB62118">
      <w:start w:val="1"/>
      <w:numFmt w:val="upperLetter"/>
      <w:lvlText w:val="%8."/>
      <w:lvlJc w:val="left"/>
      <w:pPr>
        <w:ind w:left="3200" w:firstLine="0"/>
      </w:pPr>
    </w:lvl>
    <w:lvl w:ilvl="8" w:tplc="F0D2498E">
      <w:start w:val="1"/>
      <w:numFmt w:val="lowerRoman"/>
      <w:lvlText w:val="%9."/>
      <w:lvlJc w:val="left"/>
      <w:pPr>
        <w:ind w:left="3600" w:firstLine="0"/>
      </w:pPr>
    </w:lvl>
  </w:abstractNum>
  <w:abstractNum w:abstractNumId="9" w15:restartNumberingAfterBreak="0">
    <w:nsid w:val="2A7D42F2"/>
    <w:multiLevelType w:val="hybridMultilevel"/>
    <w:tmpl w:val="174E5718"/>
    <w:name w:val="Numbered list 14"/>
    <w:lvl w:ilvl="0" w:tplc="98A6860C">
      <w:numFmt w:val="bullet"/>
      <w:lvlText w:val=""/>
      <w:lvlJc w:val="left"/>
      <w:pPr>
        <w:ind w:left="1155" w:firstLine="0"/>
      </w:pPr>
      <w:rPr>
        <w:rFonts w:ascii="Symbol" w:hAnsi="Symbol"/>
      </w:rPr>
    </w:lvl>
    <w:lvl w:ilvl="1" w:tplc="232A7B04">
      <w:numFmt w:val="bullet"/>
      <w:lvlText w:val="o"/>
      <w:lvlJc w:val="left"/>
      <w:pPr>
        <w:ind w:left="1875" w:firstLine="0"/>
      </w:pPr>
      <w:rPr>
        <w:rFonts w:ascii="Courier New" w:hAnsi="Courier New"/>
      </w:rPr>
    </w:lvl>
    <w:lvl w:ilvl="2" w:tplc="A8C07E54">
      <w:numFmt w:val="bullet"/>
      <w:lvlText w:val=""/>
      <w:lvlJc w:val="left"/>
      <w:pPr>
        <w:ind w:left="2595" w:firstLine="0"/>
      </w:pPr>
      <w:rPr>
        <w:rFonts w:ascii="Wingdings" w:eastAsia="Wingdings" w:hAnsi="Wingdings" w:cs="Wingdings"/>
      </w:rPr>
    </w:lvl>
    <w:lvl w:ilvl="3" w:tplc="DFDC9668">
      <w:numFmt w:val="bullet"/>
      <w:lvlText w:val=""/>
      <w:lvlJc w:val="left"/>
      <w:pPr>
        <w:ind w:left="3315" w:firstLine="0"/>
      </w:pPr>
      <w:rPr>
        <w:rFonts w:ascii="Symbol" w:hAnsi="Symbol"/>
      </w:rPr>
    </w:lvl>
    <w:lvl w:ilvl="4" w:tplc="B68A795C">
      <w:numFmt w:val="bullet"/>
      <w:lvlText w:val="o"/>
      <w:lvlJc w:val="left"/>
      <w:pPr>
        <w:ind w:left="4035" w:firstLine="0"/>
      </w:pPr>
      <w:rPr>
        <w:rFonts w:ascii="Courier New" w:hAnsi="Courier New"/>
      </w:rPr>
    </w:lvl>
    <w:lvl w:ilvl="5" w:tplc="578028A0">
      <w:numFmt w:val="bullet"/>
      <w:lvlText w:val=""/>
      <w:lvlJc w:val="left"/>
      <w:pPr>
        <w:ind w:left="4755" w:firstLine="0"/>
      </w:pPr>
      <w:rPr>
        <w:rFonts w:ascii="Wingdings" w:eastAsia="Wingdings" w:hAnsi="Wingdings" w:cs="Wingdings"/>
      </w:rPr>
    </w:lvl>
    <w:lvl w:ilvl="6" w:tplc="CFA483AC">
      <w:numFmt w:val="bullet"/>
      <w:lvlText w:val=""/>
      <w:lvlJc w:val="left"/>
      <w:pPr>
        <w:ind w:left="5475" w:firstLine="0"/>
      </w:pPr>
      <w:rPr>
        <w:rFonts w:ascii="Symbol" w:hAnsi="Symbol"/>
      </w:rPr>
    </w:lvl>
    <w:lvl w:ilvl="7" w:tplc="CE82F5BC">
      <w:numFmt w:val="bullet"/>
      <w:lvlText w:val="o"/>
      <w:lvlJc w:val="left"/>
      <w:pPr>
        <w:ind w:left="6195" w:firstLine="0"/>
      </w:pPr>
      <w:rPr>
        <w:rFonts w:ascii="Courier New" w:hAnsi="Courier New"/>
      </w:rPr>
    </w:lvl>
    <w:lvl w:ilvl="8" w:tplc="D08415A4">
      <w:numFmt w:val="bullet"/>
      <w:lvlText w:val=""/>
      <w:lvlJc w:val="left"/>
      <w:pPr>
        <w:ind w:left="6915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2ABB7706"/>
    <w:multiLevelType w:val="hybridMultilevel"/>
    <w:tmpl w:val="D932D294"/>
    <w:name w:val="Numbered list 20"/>
    <w:lvl w:ilvl="0" w:tplc="2F82E75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9C06E8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2EC537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8CEE93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2BAFEE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F04263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9B4B87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7FA20F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B0C39B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2B493E25"/>
    <w:multiLevelType w:val="hybridMultilevel"/>
    <w:tmpl w:val="99BAFCAA"/>
    <w:name w:val="Numbered list 8"/>
    <w:lvl w:ilvl="0" w:tplc="AAB8F81E">
      <w:numFmt w:val="bullet"/>
      <w:lvlText w:val=""/>
      <w:lvlJc w:val="left"/>
      <w:pPr>
        <w:ind w:left="400" w:firstLine="0"/>
      </w:pPr>
      <w:rPr>
        <w:rFonts w:ascii="Wingdings" w:hAnsi="Wingdings"/>
      </w:rPr>
    </w:lvl>
    <w:lvl w:ilvl="1" w:tplc="1C4C13FE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707478A2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4EC0B190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5E185CB4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00DC2FC6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279AB66C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F224D606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48C042CA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12" w15:restartNumberingAfterBreak="0">
    <w:nsid w:val="31CD31FC"/>
    <w:multiLevelType w:val="hybridMultilevel"/>
    <w:tmpl w:val="98CEC4D2"/>
    <w:name w:val="Numbered list 7"/>
    <w:lvl w:ilvl="0" w:tplc="693450BA">
      <w:numFmt w:val="bullet"/>
      <w:lvlText w:val=""/>
      <w:lvlJc w:val="left"/>
      <w:pPr>
        <w:ind w:left="400" w:firstLine="0"/>
      </w:pPr>
      <w:rPr>
        <w:rFonts w:ascii="Wingdings" w:eastAsia="Malgun Gothic" w:hAnsi="Wingdings" w:cs="Times New Roman"/>
      </w:rPr>
    </w:lvl>
    <w:lvl w:ilvl="1" w:tplc="428A22D2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43405648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7EC4A43A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D59EB88E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D4985F28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D8EC8372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3F0ADF2A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FC7CB244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13" w15:restartNumberingAfterBreak="0">
    <w:nsid w:val="32046F88"/>
    <w:multiLevelType w:val="hybridMultilevel"/>
    <w:tmpl w:val="27AAE8B0"/>
    <w:lvl w:ilvl="0" w:tplc="C7B85068">
      <w:numFmt w:val="bullet"/>
      <w:lvlText w:val=""/>
      <w:lvlJc w:val="left"/>
      <w:pPr>
        <w:ind w:left="76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3A62A1B"/>
    <w:multiLevelType w:val="hybridMultilevel"/>
    <w:tmpl w:val="0E7E7254"/>
    <w:name w:val="Numbered list 19"/>
    <w:lvl w:ilvl="0" w:tplc="8794A810">
      <w:numFmt w:val="bullet"/>
      <w:lvlText w:val=""/>
      <w:lvlJc w:val="left"/>
      <w:pPr>
        <w:ind w:left="465" w:firstLine="0"/>
      </w:pPr>
      <w:rPr>
        <w:rFonts w:ascii="Symbol" w:hAnsi="Symbol"/>
      </w:rPr>
    </w:lvl>
    <w:lvl w:ilvl="1" w:tplc="F746E956">
      <w:numFmt w:val="bullet"/>
      <w:lvlText w:val="o"/>
      <w:lvlJc w:val="left"/>
      <w:pPr>
        <w:ind w:left="1185" w:firstLine="0"/>
      </w:pPr>
      <w:rPr>
        <w:rFonts w:ascii="Courier New" w:hAnsi="Courier New"/>
      </w:rPr>
    </w:lvl>
    <w:lvl w:ilvl="2" w:tplc="2FE6FB3A">
      <w:numFmt w:val="bullet"/>
      <w:lvlText w:val=""/>
      <w:lvlJc w:val="left"/>
      <w:pPr>
        <w:ind w:left="1905" w:firstLine="0"/>
      </w:pPr>
      <w:rPr>
        <w:rFonts w:ascii="Wingdings" w:eastAsia="Wingdings" w:hAnsi="Wingdings" w:cs="Wingdings"/>
      </w:rPr>
    </w:lvl>
    <w:lvl w:ilvl="3" w:tplc="85AEFF60">
      <w:numFmt w:val="bullet"/>
      <w:lvlText w:val=""/>
      <w:lvlJc w:val="left"/>
      <w:pPr>
        <w:ind w:left="2625" w:firstLine="0"/>
      </w:pPr>
      <w:rPr>
        <w:rFonts w:ascii="Symbol" w:hAnsi="Symbol"/>
      </w:rPr>
    </w:lvl>
    <w:lvl w:ilvl="4" w:tplc="C8A62F66">
      <w:numFmt w:val="bullet"/>
      <w:lvlText w:val="o"/>
      <w:lvlJc w:val="left"/>
      <w:pPr>
        <w:ind w:left="3345" w:firstLine="0"/>
      </w:pPr>
      <w:rPr>
        <w:rFonts w:ascii="Courier New" w:hAnsi="Courier New"/>
      </w:rPr>
    </w:lvl>
    <w:lvl w:ilvl="5" w:tplc="D91C85E0">
      <w:numFmt w:val="bullet"/>
      <w:lvlText w:val=""/>
      <w:lvlJc w:val="left"/>
      <w:pPr>
        <w:ind w:left="4065" w:firstLine="0"/>
      </w:pPr>
      <w:rPr>
        <w:rFonts w:ascii="Wingdings" w:eastAsia="Wingdings" w:hAnsi="Wingdings" w:cs="Wingdings"/>
      </w:rPr>
    </w:lvl>
    <w:lvl w:ilvl="6" w:tplc="6E064CE8">
      <w:numFmt w:val="bullet"/>
      <w:lvlText w:val=""/>
      <w:lvlJc w:val="left"/>
      <w:pPr>
        <w:ind w:left="4785" w:firstLine="0"/>
      </w:pPr>
      <w:rPr>
        <w:rFonts w:ascii="Symbol" w:hAnsi="Symbol"/>
      </w:rPr>
    </w:lvl>
    <w:lvl w:ilvl="7" w:tplc="DB107D4E">
      <w:numFmt w:val="bullet"/>
      <w:lvlText w:val="o"/>
      <w:lvlJc w:val="left"/>
      <w:pPr>
        <w:ind w:left="5505" w:firstLine="0"/>
      </w:pPr>
      <w:rPr>
        <w:rFonts w:ascii="Courier New" w:hAnsi="Courier New"/>
      </w:rPr>
    </w:lvl>
    <w:lvl w:ilvl="8" w:tplc="78722DE0">
      <w:numFmt w:val="bullet"/>
      <w:lvlText w:val=""/>
      <w:lvlJc w:val="left"/>
      <w:pPr>
        <w:ind w:left="6225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38A83F56"/>
    <w:multiLevelType w:val="hybridMultilevel"/>
    <w:tmpl w:val="32B6FE96"/>
    <w:name w:val="Numbered list 15"/>
    <w:lvl w:ilvl="0" w:tplc="6AD4B7CE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E13E928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7F8E00A8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86D03A86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BA66BD6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841A531A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603E7E6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1320EF58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9E98B2CA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16" w15:restartNumberingAfterBreak="0">
    <w:nsid w:val="39A8215B"/>
    <w:multiLevelType w:val="hybridMultilevel"/>
    <w:tmpl w:val="B782A35A"/>
    <w:name w:val="Numbered list 17"/>
    <w:lvl w:ilvl="0" w:tplc="568A3F3A">
      <w:numFmt w:val="bullet"/>
      <w:lvlText w:val="-"/>
      <w:lvlJc w:val="left"/>
      <w:pPr>
        <w:ind w:left="400" w:firstLine="0"/>
      </w:pPr>
      <w:rPr>
        <w:rFonts w:ascii="Times New Roman" w:eastAsia="Dotum" w:hAnsi="Times New Roman" w:cs="Times New Roman"/>
      </w:rPr>
    </w:lvl>
    <w:lvl w:ilvl="1" w:tplc="26C00BF4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D592BA24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845EAEF8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0A60536C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DBDAC196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48A2CA7C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A574F0CC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8C60C85A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17" w15:restartNumberingAfterBreak="0">
    <w:nsid w:val="3C3C7F86"/>
    <w:multiLevelType w:val="hybridMultilevel"/>
    <w:tmpl w:val="05DC41F0"/>
    <w:name w:val="Numbered list 4"/>
    <w:lvl w:ilvl="0" w:tplc="115A221C">
      <w:numFmt w:val="bullet"/>
      <w:lvlText w:val=""/>
      <w:lvlJc w:val="left"/>
      <w:pPr>
        <w:ind w:left="400" w:firstLine="0"/>
      </w:pPr>
      <w:rPr>
        <w:rFonts w:ascii="Wingdings" w:eastAsia="Times New Roman" w:hAnsi="Wingdings"/>
      </w:rPr>
    </w:lvl>
    <w:lvl w:ilvl="1" w:tplc="D046B0D0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D1D6B20A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C8A02908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7AA6C960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DEBC79B8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FA6CC2A2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6DD29950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2826ACA4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18" w15:restartNumberingAfterBreak="0">
    <w:nsid w:val="3F8A4802"/>
    <w:multiLevelType w:val="hybridMultilevel"/>
    <w:tmpl w:val="625E1D80"/>
    <w:name w:val="Numbered list 10"/>
    <w:lvl w:ilvl="0" w:tplc="2014179C">
      <w:start w:val="1"/>
      <w:numFmt w:val="decimal"/>
      <w:lvlText w:val="%1)"/>
      <w:lvlJc w:val="left"/>
      <w:pPr>
        <w:ind w:left="400" w:firstLine="0"/>
      </w:pPr>
      <w:rPr>
        <w:rFonts w:cs="Times New Roman"/>
      </w:rPr>
    </w:lvl>
    <w:lvl w:ilvl="1" w:tplc="026A1798">
      <w:start w:val="1"/>
      <w:numFmt w:val="upperLetter"/>
      <w:lvlText w:val="%2."/>
      <w:lvlJc w:val="left"/>
      <w:pPr>
        <w:ind w:left="800" w:firstLine="0"/>
      </w:pPr>
      <w:rPr>
        <w:rFonts w:cs="Times New Roman"/>
      </w:rPr>
    </w:lvl>
    <w:lvl w:ilvl="2" w:tplc="66F8B0E8">
      <w:start w:val="1"/>
      <w:numFmt w:val="lowerRoman"/>
      <w:lvlText w:val="%3."/>
      <w:lvlJc w:val="left"/>
      <w:pPr>
        <w:ind w:left="1200" w:firstLine="0"/>
      </w:pPr>
      <w:rPr>
        <w:rFonts w:cs="Times New Roman"/>
      </w:rPr>
    </w:lvl>
    <w:lvl w:ilvl="3" w:tplc="43D22CDA">
      <w:start w:val="1"/>
      <w:numFmt w:val="decimal"/>
      <w:lvlText w:val="%4."/>
      <w:lvlJc w:val="left"/>
      <w:pPr>
        <w:ind w:left="1600" w:firstLine="0"/>
      </w:pPr>
      <w:rPr>
        <w:rFonts w:cs="Times New Roman"/>
      </w:rPr>
    </w:lvl>
    <w:lvl w:ilvl="4" w:tplc="0AD273C8">
      <w:start w:val="1"/>
      <w:numFmt w:val="upperLetter"/>
      <w:lvlText w:val="%5."/>
      <w:lvlJc w:val="left"/>
      <w:pPr>
        <w:ind w:left="2000" w:firstLine="0"/>
      </w:pPr>
      <w:rPr>
        <w:rFonts w:cs="Times New Roman"/>
      </w:rPr>
    </w:lvl>
    <w:lvl w:ilvl="5" w:tplc="646038FA">
      <w:start w:val="1"/>
      <w:numFmt w:val="lowerRoman"/>
      <w:lvlText w:val="%6."/>
      <w:lvlJc w:val="left"/>
      <w:pPr>
        <w:ind w:left="2400" w:firstLine="0"/>
      </w:pPr>
      <w:rPr>
        <w:rFonts w:cs="Times New Roman"/>
      </w:rPr>
    </w:lvl>
    <w:lvl w:ilvl="6" w:tplc="1AD26E14">
      <w:start w:val="1"/>
      <w:numFmt w:val="decimal"/>
      <w:lvlText w:val="%7."/>
      <w:lvlJc w:val="left"/>
      <w:pPr>
        <w:ind w:left="2800" w:firstLine="0"/>
      </w:pPr>
      <w:rPr>
        <w:rFonts w:cs="Times New Roman"/>
      </w:rPr>
    </w:lvl>
    <w:lvl w:ilvl="7" w:tplc="96CA4808">
      <w:start w:val="1"/>
      <w:numFmt w:val="upperLetter"/>
      <w:lvlText w:val="%8."/>
      <w:lvlJc w:val="left"/>
      <w:pPr>
        <w:ind w:left="3200" w:firstLine="0"/>
      </w:pPr>
      <w:rPr>
        <w:rFonts w:cs="Times New Roman"/>
      </w:rPr>
    </w:lvl>
    <w:lvl w:ilvl="8" w:tplc="C3A8958A">
      <w:start w:val="1"/>
      <w:numFmt w:val="lowerRoman"/>
      <w:lvlText w:val="%9."/>
      <w:lvlJc w:val="left"/>
      <w:pPr>
        <w:ind w:left="3600" w:firstLine="0"/>
      </w:pPr>
      <w:rPr>
        <w:rFonts w:cs="Times New Roman"/>
      </w:rPr>
    </w:lvl>
  </w:abstractNum>
  <w:abstractNum w:abstractNumId="19" w15:restartNumberingAfterBreak="0">
    <w:nsid w:val="43500FD7"/>
    <w:multiLevelType w:val="hybridMultilevel"/>
    <w:tmpl w:val="D83AD37E"/>
    <w:name w:val="Numbered list 16"/>
    <w:lvl w:ilvl="0" w:tplc="1526DB9A">
      <w:start w:val="1"/>
      <w:numFmt w:val="decimal"/>
      <w:lvlText w:val="%1."/>
      <w:lvlJc w:val="left"/>
      <w:pPr>
        <w:ind w:left="360" w:firstLine="0"/>
      </w:pPr>
    </w:lvl>
    <w:lvl w:ilvl="1" w:tplc="65EA2AA0">
      <w:start w:val="1"/>
      <w:numFmt w:val="lowerLetter"/>
      <w:lvlText w:val="%2."/>
      <w:lvlJc w:val="left"/>
      <w:pPr>
        <w:ind w:left="1080" w:firstLine="0"/>
      </w:pPr>
    </w:lvl>
    <w:lvl w:ilvl="2" w:tplc="C32CF246">
      <w:start w:val="1"/>
      <w:numFmt w:val="lowerRoman"/>
      <w:lvlText w:val="%3."/>
      <w:lvlJc w:val="left"/>
      <w:pPr>
        <w:ind w:left="1980" w:firstLine="0"/>
      </w:pPr>
    </w:lvl>
    <w:lvl w:ilvl="3" w:tplc="E77AD22E">
      <w:start w:val="1"/>
      <w:numFmt w:val="decimal"/>
      <w:lvlText w:val="%4."/>
      <w:lvlJc w:val="left"/>
      <w:pPr>
        <w:ind w:left="2520" w:firstLine="0"/>
      </w:pPr>
    </w:lvl>
    <w:lvl w:ilvl="4" w:tplc="DE723EAC">
      <w:start w:val="1"/>
      <w:numFmt w:val="lowerLetter"/>
      <w:lvlText w:val="%5."/>
      <w:lvlJc w:val="left"/>
      <w:pPr>
        <w:ind w:left="3240" w:firstLine="0"/>
      </w:pPr>
    </w:lvl>
    <w:lvl w:ilvl="5" w:tplc="9DE61246">
      <w:start w:val="1"/>
      <w:numFmt w:val="lowerRoman"/>
      <w:lvlText w:val="%6."/>
      <w:lvlJc w:val="left"/>
      <w:pPr>
        <w:ind w:left="4140" w:firstLine="0"/>
      </w:pPr>
    </w:lvl>
    <w:lvl w:ilvl="6" w:tplc="61C2B96C">
      <w:start w:val="1"/>
      <w:numFmt w:val="decimal"/>
      <w:lvlText w:val="%7."/>
      <w:lvlJc w:val="left"/>
      <w:pPr>
        <w:ind w:left="4680" w:firstLine="0"/>
      </w:pPr>
    </w:lvl>
    <w:lvl w:ilvl="7" w:tplc="D45A01D0">
      <w:start w:val="1"/>
      <w:numFmt w:val="lowerLetter"/>
      <w:lvlText w:val="%8."/>
      <w:lvlJc w:val="left"/>
      <w:pPr>
        <w:ind w:left="5400" w:firstLine="0"/>
      </w:pPr>
    </w:lvl>
    <w:lvl w:ilvl="8" w:tplc="CCC8B72A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43F26D53"/>
    <w:multiLevelType w:val="hybridMultilevel"/>
    <w:tmpl w:val="A6544FE2"/>
    <w:name w:val="Numbered list 13"/>
    <w:lvl w:ilvl="0" w:tplc="1D78D47A">
      <w:start w:val="1"/>
      <w:numFmt w:val="decimal"/>
      <w:lvlText w:val="%1)"/>
      <w:lvlJc w:val="left"/>
      <w:pPr>
        <w:ind w:left="360" w:firstLine="0"/>
      </w:pPr>
    </w:lvl>
    <w:lvl w:ilvl="1" w:tplc="06309E4C">
      <w:start w:val="1"/>
      <w:numFmt w:val="lowerLetter"/>
      <w:lvlText w:val="%2."/>
      <w:lvlJc w:val="left"/>
      <w:pPr>
        <w:ind w:left="1080" w:firstLine="0"/>
      </w:pPr>
    </w:lvl>
    <w:lvl w:ilvl="2" w:tplc="31DE7922">
      <w:start w:val="1"/>
      <w:numFmt w:val="lowerRoman"/>
      <w:lvlText w:val="%3."/>
      <w:lvlJc w:val="left"/>
      <w:pPr>
        <w:ind w:left="1980" w:firstLine="0"/>
      </w:pPr>
    </w:lvl>
    <w:lvl w:ilvl="3" w:tplc="A93E19EA">
      <w:start w:val="1"/>
      <w:numFmt w:val="decimal"/>
      <w:lvlText w:val="%4."/>
      <w:lvlJc w:val="left"/>
      <w:pPr>
        <w:ind w:left="2520" w:firstLine="0"/>
      </w:pPr>
    </w:lvl>
    <w:lvl w:ilvl="4" w:tplc="A47EFA56">
      <w:start w:val="1"/>
      <w:numFmt w:val="lowerLetter"/>
      <w:lvlText w:val="%5."/>
      <w:lvlJc w:val="left"/>
      <w:pPr>
        <w:ind w:left="3240" w:firstLine="0"/>
      </w:pPr>
    </w:lvl>
    <w:lvl w:ilvl="5" w:tplc="71AEB9A6">
      <w:start w:val="1"/>
      <w:numFmt w:val="lowerRoman"/>
      <w:lvlText w:val="%6."/>
      <w:lvlJc w:val="left"/>
      <w:pPr>
        <w:ind w:left="4140" w:firstLine="0"/>
      </w:pPr>
    </w:lvl>
    <w:lvl w:ilvl="6" w:tplc="8F9AB3D2">
      <w:start w:val="1"/>
      <w:numFmt w:val="decimal"/>
      <w:lvlText w:val="%7."/>
      <w:lvlJc w:val="left"/>
      <w:pPr>
        <w:ind w:left="4680" w:firstLine="0"/>
      </w:pPr>
    </w:lvl>
    <w:lvl w:ilvl="7" w:tplc="F6D012DA">
      <w:start w:val="1"/>
      <w:numFmt w:val="lowerLetter"/>
      <w:lvlText w:val="%8."/>
      <w:lvlJc w:val="left"/>
      <w:pPr>
        <w:ind w:left="5400" w:firstLine="0"/>
      </w:pPr>
    </w:lvl>
    <w:lvl w:ilvl="8" w:tplc="75664BEE">
      <w:start w:val="1"/>
      <w:numFmt w:val="lowerRoman"/>
      <w:lvlText w:val="%9."/>
      <w:lvlJc w:val="left"/>
      <w:pPr>
        <w:ind w:left="6300" w:firstLine="0"/>
      </w:pPr>
    </w:lvl>
  </w:abstractNum>
  <w:abstractNum w:abstractNumId="21" w15:restartNumberingAfterBreak="0">
    <w:nsid w:val="460E491A"/>
    <w:multiLevelType w:val="hybridMultilevel"/>
    <w:tmpl w:val="58A05D04"/>
    <w:name w:val="Numbered list 5"/>
    <w:lvl w:ilvl="0" w:tplc="E22EBD7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1D60A7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ABE5AC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BC98AB7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3C460B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2A44FEB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AAC6DB5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EAA30C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31CC5C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2" w15:restartNumberingAfterBreak="0">
    <w:nsid w:val="47EA0D42"/>
    <w:multiLevelType w:val="hybridMultilevel"/>
    <w:tmpl w:val="A470D43A"/>
    <w:name w:val="Numbered list 9"/>
    <w:lvl w:ilvl="0" w:tplc="488C851C">
      <w:numFmt w:val="bullet"/>
      <w:lvlText w:val=""/>
      <w:lvlJc w:val="left"/>
      <w:pPr>
        <w:ind w:left="400" w:firstLine="0"/>
      </w:pPr>
      <w:rPr>
        <w:rFonts w:ascii="Wingdings" w:eastAsia="Batang" w:hAnsi="Wingdings" w:cs="Batang"/>
      </w:rPr>
    </w:lvl>
    <w:lvl w:ilvl="1" w:tplc="11649B58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0C708054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A00EE844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05D0407C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32DC9FA8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7178964E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A71C80B4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0FEE9116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23" w15:restartNumberingAfterBreak="0">
    <w:nsid w:val="4E7A6D93"/>
    <w:multiLevelType w:val="hybridMultilevel"/>
    <w:tmpl w:val="D6E48894"/>
    <w:name w:val="Numbered list 2"/>
    <w:lvl w:ilvl="0" w:tplc="1188D0E2">
      <w:numFmt w:val="bullet"/>
      <w:lvlText w:val=""/>
      <w:lvlJc w:val="left"/>
      <w:pPr>
        <w:ind w:left="400" w:firstLine="0"/>
      </w:pPr>
      <w:rPr>
        <w:rFonts w:ascii="Symbol" w:hAnsi="Symbol"/>
      </w:rPr>
    </w:lvl>
    <w:lvl w:ilvl="1" w:tplc="E808FC98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150810FA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C8422822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E36E9402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7CD2F3D2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3F981BEE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D758FD9E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5FA2253C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24" w15:restartNumberingAfterBreak="0">
    <w:nsid w:val="5B6C0D2F"/>
    <w:multiLevelType w:val="hybridMultilevel"/>
    <w:tmpl w:val="087A8C56"/>
    <w:lvl w:ilvl="0" w:tplc="5B40247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AAAD4C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C76CAD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A2ED35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52ED70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A9439A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292D86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29296C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2464A6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CD22BBA"/>
    <w:multiLevelType w:val="hybridMultilevel"/>
    <w:tmpl w:val="8C0C485A"/>
    <w:name w:val="Numbered list 18"/>
    <w:lvl w:ilvl="0" w:tplc="11CE53F4">
      <w:numFmt w:val="bullet"/>
      <w:lvlText w:val=""/>
      <w:lvlJc w:val="left"/>
      <w:pPr>
        <w:ind w:left="400" w:firstLine="0"/>
      </w:pPr>
      <w:rPr>
        <w:rFonts w:ascii="Wingdings" w:eastAsia="BatangChe" w:hAnsi="Wingdings" w:cs="BatangChe"/>
      </w:rPr>
    </w:lvl>
    <w:lvl w:ilvl="1" w:tplc="4218E15E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984290DE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1610A124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89BED4F8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E9C60724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62A24770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F1B43466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7A963354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26" w15:restartNumberingAfterBreak="0">
    <w:nsid w:val="676B3352"/>
    <w:multiLevelType w:val="hybridMultilevel"/>
    <w:tmpl w:val="2C8EA05C"/>
    <w:lvl w:ilvl="0" w:tplc="EC423F9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9A47E94"/>
    <w:multiLevelType w:val="hybridMultilevel"/>
    <w:tmpl w:val="6FD01064"/>
    <w:name w:val="Numbered list 3"/>
    <w:lvl w:ilvl="0" w:tplc="10366222">
      <w:start w:val="1"/>
      <w:numFmt w:val="decimal"/>
      <w:lvlText w:val="%1)"/>
      <w:lvlJc w:val="left"/>
      <w:pPr>
        <w:ind w:left="400" w:firstLine="0"/>
      </w:pPr>
    </w:lvl>
    <w:lvl w:ilvl="1" w:tplc="121E5C80">
      <w:start w:val="1"/>
      <w:numFmt w:val="upperLetter"/>
      <w:lvlText w:val="%2."/>
      <w:lvlJc w:val="left"/>
      <w:pPr>
        <w:ind w:left="800" w:firstLine="0"/>
      </w:pPr>
    </w:lvl>
    <w:lvl w:ilvl="2" w:tplc="245063A8">
      <w:start w:val="1"/>
      <w:numFmt w:val="lowerRoman"/>
      <w:lvlText w:val="%3."/>
      <w:lvlJc w:val="left"/>
      <w:pPr>
        <w:ind w:left="1200" w:firstLine="0"/>
      </w:pPr>
    </w:lvl>
    <w:lvl w:ilvl="3" w:tplc="84DEA42E">
      <w:start w:val="1"/>
      <w:numFmt w:val="decimal"/>
      <w:lvlText w:val="%4."/>
      <w:lvlJc w:val="left"/>
      <w:pPr>
        <w:ind w:left="1600" w:firstLine="0"/>
      </w:pPr>
    </w:lvl>
    <w:lvl w:ilvl="4" w:tplc="28E89830">
      <w:start w:val="1"/>
      <w:numFmt w:val="upperLetter"/>
      <w:lvlText w:val="%5."/>
      <w:lvlJc w:val="left"/>
      <w:pPr>
        <w:ind w:left="2000" w:firstLine="0"/>
      </w:pPr>
    </w:lvl>
    <w:lvl w:ilvl="5" w:tplc="0A5EFE1A">
      <w:start w:val="1"/>
      <w:numFmt w:val="lowerRoman"/>
      <w:lvlText w:val="%6."/>
      <w:lvlJc w:val="left"/>
      <w:pPr>
        <w:ind w:left="2400" w:firstLine="0"/>
      </w:pPr>
    </w:lvl>
    <w:lvl w:ilvl="6" w:tplc="F118C28C">
      <w:start w:val="1"/>
      <w:numFmt w:val="decimal"/>
      <w:lvlText w:val="%7."/>
      <w:lvlJc w:val="left"/>
      <w:pPr>
        <w:ind w:left="2800" w:firstLine="0"/>
      </w:pPr>
    </w:lvl>
    <w:lvl w:ilvl="7" w:tplc="1D3CDDE2">
      <w:start w:val="1"/>
      <w:numFmt w:val="upperLetter"/>
      <w:lvlText w:val="%8."/>
      <w:lvlJc w:val="left"/>
      <w:pPr>
        <w:ind w:left="3200" w:firstLine="0"/>
      </w:pPr>
    </w:lvl>
    <w:lvl w:ilvl="8" w:tplc="E27AEBD8">
      <w:start w:val="1"/>
      <w:numFmt w:val="lowerRoman"/>
      <w:lvlText w:val="%9."/>
      <w:lvlJc w:val="left"/>
      <w:pPr>
        <w:ind w:left="3600" w:firstLine="0"/>
      </w:pPr>
    </w:lvl>
  </w:abstractNum>
  <w:abstractNum w:abstractNumId="28" w15:restartNumberingAfterBreak="0">
    <w:nsid w:val="7DE92838"/>
    <w:multiLevelType w:val="hybridMultilevel"/>
    <w:tmpl w:val="2766C15C"/>
    <w:name w:val="Numbered list 23"/>
    <w:lvl w:ilvl="0" w:tplc="65D4030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198E9B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B1DE0AF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DC175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D5E815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339EA6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1C2D0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A1869D2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36328CD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23"/>
  </w:num>
  <w:num w:numId="3">
    <w:abstractNumId w:val="27"/>
  </w:num>
  <w:num w:numId="4">
    <w:abstractNumId w:val="17"/>
  </w:num>
  <w:num w:numId="5">
    <w:abstractNumId w:val="21"/>
  </w:num>
  <w:num w:numId="6">
    <w:abstractNumId w:val="8"/>
  </w:num>
  <w:num w:numId="7">
    <w:abstractNumId w:val="12"/>
  </w:num>
  <w:num w:numId="8">
    <w:abstractNumId w:val="11"/>
  </w:num>
  <w:num w:numId="9">
    <w:abstractNumId w:val="22"/>
  </w:num>
  <w:num w:numId="10">
    <w:abstractNumId w:val="18"/>
  </w:num>
  <w:num w:numId="11">
    <w:abstractNumId w:val="6"/>
  </w:num>
  <w:num w:numId="12">
    <w:abstractNumId w:val="4"/>
  </w:num>
  <w:num w:numId="13">
    <w:abstractNumId w:val="20"/>
  </w:num>
  <w:num w:numId="14">
    <w:abstractNumId w:val="9"/>
  </w:num>
  <w:num w:numId="15">
    <w:abstractNumId w:val="15"/>
  </w:num>
  <w:num w:numId="16">
    <w:abstractNumId w:val="19"/>
  </w:num>
  <w:num w:numId="17">
    <w:abstractNumId w:val="16"/>
  </w:num>
  <w:num w:numId="18">
    <w:abstractNumId w:val="25"/>
  </w:num>
  <w:num w:numId="19">
    <w:abstractNumId w:val="14"/>
  </w:num>
  <w:num w:numId="20">
    <w:abstractNumId w:val="10"/>
  </w:num>
  <w:num w:numId="21">
    <w:abstractNumId w:val="5"/>
  </w:num>
  <w:num w:numId="22">
    <w:abstractNumId w:val="0"/>
  </w:num>
  <w:num w:numId="23">
    <w:abstractNumId w:val="28"/>
  </w:num>
  <w:num w:numId="24">
    <w:abstractNumId w:val="2"/>
  </w:num>
  <w:num w:numId="25">
    <w:abstractNumId w:val="1"/>
  </w:num>
  <w:num w:numId="26">
    <w:abstractNumId w:val="24"/>
  </w:num>
  <w:num w:numId="27">
    <w:abstractNumId w:val="13"/>
  </w:num>
  <w:num w:numId="28">
    <w:abstractNumId w:val="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00"/>
  <w:autoHyphenation/>
  <w:hyphenationZone w:val="425"/>
  <w:drawingGridHorizontalSpacing w:val="120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76"/>
    <w:rsid w:val="000055D3"/>
    <w:rsid w:val="0001028B"/>
    <w:rsid w:val="000106BC"/>
    <w:rsid w:val="00010E44"/>
    <w:rsid w:val="00023516"/>
    <w:rsid w:val="00025A07"/>
    <w:rsid w:val="00041F10"/>
    <w:rsid w:val="00043AE8"/>
    <w:rsid w:val="000458D1"/>
    <w:rsid w:val="0005365F"/>
    <w:rsid w:val="00062F09"/>
    <w:rsid w:val="00064895"/>
    <w:rsid w:val="00066FA1"/>
    <w:rsid w:val="000765AD"/>
    <w:rsid w:val="000874B9"/>
    <w:rsid w:val="0009089B"/>
    <w:rsid w:val="00096664"/>
    <w:rsid w:val="000971A0"/>
    <w:rsid w:val="000976D3"/>
    <w:rsid w:val="000A0168"/>
    <w:rsid w:val="000A6431"/>
    <w:rsid w:val="000C0FE0"/>
    <w:rsid w:val="000C1C22"/>
    <w:rsid w:val="000C4CF0"/>
    <w:rsid w:val="000D02BA"/>
    <w:rsid w:val="000D3FF3"/>
    <w:rsid w:val="000D6448"/>
    <w:rsid w:val="000E089D"/>
    <w:rsid w:val="000E6374"/>
    <w:rsid w:val="000F4D99"/>
    <w:rsid w:val="000F583B"/>
    <w:rsid w:val="000F6D35"/>
    <w:rsid w:val="001014FA"/>
    <w:rsid w:val="00112AF5"/>
    <w:rsid w:val="001159B9"/>
    <w:rsid w:val="001218C4"/>
    <w:rsid w:val="0012483E"/>
    <w:rsid w:val="00126BF5"/>
    <w:rsid w:val="0012777F"/>
    <w:rsid w:val="001320B0"/>
    <w:rsid w:val="00145CD9"/>
    <w:rsid w:val="0015112D"/>
    <w:rsid w:val="001738A8"/>
    <w:rsid w:val="001778FD"/>
    <w:rsid w:val="00182155"/>
    <w:rsid w:val="00184241"/>
    <w:rsid w:val="00184ED3"/>
    <w:rsid w:val="00185C2A"/>
    <w:rsid w:val="001C030F"/>
    <w:rsid w:val="001C2E46"/>
    <w:rsid w:val="001C5729"/>
    <w:rsid w:val="001D3AD4"/>
    <w:rsid w:val="001E0DF9"/>
    <w:rsid w:val="001E0FB9"/>
    <w:rsid w:val="001E59F5"/>
    <w:rsid w:val="001E72EA"/>
    <w:rsid w:val="001E74E5"/>
    <w:rsid w:val="001F30E3"/>
    <w:rsid w:val="002038D9"/>
    <w:rsid w:val="00203D27"/>
    <w:rsid w:val="00204374"/>
    <w:rsid w:val="002048B6"/>
    <w:rsid w:val="0020610F"/>
    <w:rsid w:val="0021691E"/>
    <w:rsid w:val="00217255"/>
    <w:rsid w:val="0022487B"/>
    <w:rsid w:val="00235C1D"/>
    <w:rsid w:val="00251762"/>
    <w:rsid w:val="00253392"/>
    <w:rsid w:val="0026428C"/>
    <w:rsid w:val="0027156B"/>
    <w:rsid w:val="00273601"/>
    <w:rsid w:val="00281131"/>
    <w:rsid w:val="00282268"/>
    <w:rsid w:val="0028368C"/>
    <w:rsid w:val="00284E0E"/>
    <w:rsid w:val="00295C41"/>
    <w:rsid w:val="00297CD8"/>
    <w:rsid w:val="002A04AE"/>
    <w:rsid w:val="002A0ED7"/>
    <w:rsid w:val="002A6724"/>
    <w:rsid w:val="002A7F8F"/>
    <w:rsid w:val="002B69F9"/>
    <w:rsid w:val="002B702C"/>
    <w:rsid w:val="002C4A94"/>
    <w:rsid w:val="002E2533"/>
    <w:rsid w:val="002E6CB2"/>
    <w:rsid w:val="002F4708"/>
    <w:rsid w:val="002F7EA5"/>
    <w:rsid w:val="00300BA7"/>
    <w:rsid w:val="003031F2"/>
    <w:rsid w:val="00314C04"/>
    <w:rsid w:val="003301D0"/>
    <w:rsid w:val="003318C2"/>
    <w:rsid w:val="00331D80"/>
    <w:rsid w:val="0033267C"/>
    <w:rsid w:val="003412E8"/>
    <w:rsid w:val="00343B33"/>
    <w:rsid w:val="00357708"/>
    <w:rsid w:val="00364CEE"/>
    <w:rsid w:val="0037508A"/>
    <w:rsid w:val="00380FC3"/>
    <w:rsid w:val="00383D37"/>
    <w:rsid w:val="00387692"/>
    <w:rsid w:val="003A2606"/>
    <w:rsid w:val="003B2AB8"/>
    <w:rsid w:val="003B2F75"/>
    <w:rsid w:val="003B4570"/>
    <w:rsid w:val="003B6E6D"/>
    <w:rsid w:val="003E07F4"/>
    <w:rsid w:val="003E46E7"/>
    <w:rsid w:val="003F14FC"/>
    <w:rsid w:val="0040168A"/>
    <w:rsid w:val="00405A63"/>
    <w:rsid w:val="004077B2"/>
    <w:rsid w:val="00412E4A"/>
    <w:rsid w:val="004145FC"/>
    <w:rsid w:val="00417223"/>
    <w:rsid w:val="00427E12"/>
    <w:rsid w:val="00430113"/>
    <w:rsid w:val="004421F4"/>
    <w:rsid w:val="0044319E"/>
    <w:rsid w:val="00446C9E"/>
    <w:rsid w:val="00456346"/>
    <w:rsid w:val="00456BB2"/>
    <w:rsid w:val="00460A9B"/>
    <w:rsid w:val="00472A27"/>
    <w:rsid w:val="00482C35"/>
    <w:rsid w:val="00483ABE"/>
    <w:rsid w:val="0049750B"/>
    <w:rsid w:val="004B2EC6"/>
    <w:rsid w:val="004B7D7B"/>
    <w:rsid w:val="004C128E"/>
    <w:rsid w:val="004C7BE1"/>
    <w:rsid w:val="004D0B48"/>
    <w:rsid w:val="004D2B1A"/>
    <w:rsid w:val="004D38BB"/>
    <w:rsid w:val="004D7677"/>
    <w:rsid w:val="004D76A6"/>
    <w:rsid w:val="004E0D2E"/>
    <w:rsid w:val="004E2659"/>
    <w:rsid w:val="004E7B5E"/>
    <w:rsid w:val="004F29F7"/>
    <w:rsid w:val="004F3803"/>
    <w:rsid w:val="004F3A4C"/>
    <w:rsid w:val="00502EE0"/>
    <w:rsid w:val="005037B9"/>
    <w:rsid w:val="00503810"/>
    <w:rsid w:val="005131F1"/>
    <w:rsid w:val="005152CA"/>
    <w:rsid w:val="00515978"/>
    <w:rsid w:val="0051768F"/>
    <w:rsid w:val="00531D54"/>
    <w:rsid w:val="005409E9"/>
    <w:rsid w:val="005415E4"/>
    <w:rsid w:val="00552650"/>
    <w:rsid w:val="005542B9"/>
    <w:rsid w:val="005561B1"/>
    <w:rsid w:val="00560BA7"/>
    <w:rsid w:val="005750A4"/>
    <w:rsid w:val="0057674B"/>
    <w:rsid w:val="005872CD"/>
    <w:rsid w:val="00593BCE"/>
    <w:rsid w:val="005A1C48"/>
    <w:rsid w:val="005B29C5"/>
    <w:rsid w:val="005B4F21"/>
    <w:rsid w:val="005B5897"/>
    <w:rsid w:val="005C2ABB"/>
    <w:rsid w:val="005C3AF5"/>
    <w:rsid w:val="005D21BD"/>
    <w:rsid w:val="005D3B17"/>
    <w:rsid w:val="005D74D0"/>
    <w:rsid w:val="005F2B69"/>
    <w:rsid w:val="006002E7"/>
    <w:rsid w:val="00601414"/>
    <w:rsid w:val="006014F5"/>
    <w:rsid w:val="00604829"/>
    <w:rsid w:val="00620009"/>
    <w:rsid w:val="00626457"/>
    <w:rsid w:val="00641F48"/>
    <w:rsid w:val="0064451A"/>
    <w:rsid w:val="0064457C"/>
    <w:rsid w:val="0065227C"/>
    <w:rsid w:val="00661054"/>
    <w:rsid w:val="00667B3B"/>
    <w:rsid w:val="00671141"/>
    <w:rsid w:val="00674127"/>
    <w:rsid w:val="00684802"/>
    <w:rsid w:val="0068752D"/>
    <w:rsid w:val="00690EFE"/>
    <w:rsid w:val="006A0B89"/>
    <w:rsid w:val="006A3789"/>
    <w:rsid w:val="006A4994"/>
    <w:rsid w:val="006A5FA0"/>
    <w:rsid w:val="006C6781"/>
    <w:rsid w:val="006D1AB5"/>
    <w:rsid w:val="006D43B6"/>
    <w:rsid w:val="006D6EF3"/>
    <w:rsid w:val="006E28EB"/>
    <w:rsid w:val="006F10F2"/>
    <w:rsid w:val="007046BE"/>
    <w:rsid w:val="00713EA2"/>
    <w:rsid w:val="00721756"/>
    <w:rsid w:val="00725010"/>
    <w:rsid w:val="00743FCE"/>
    <w:rsid w:val="007538B8"/>
    <w:rsid w:val="00753B11"/>
    <w:rsid w:val="00755897"/>
    <w:rsid w:val="00762578"/>
    <w:rsid w:val="00775436"/>
    <w:rsid w:val="0077705B"/>
    <w:rsid w:val="00792F3E"/>
    <w:rsid w:val="0079553E"/>
    <w:rsid w:val="0079564F"/>
    <w:rsid w:val="007A1E79"/>
    <w:rsid w:val="007A562D"/>
    <w:rsid w:val="007A6582"/>
    <w:rsid w:val="007C6185"/>
    <w:rsid w:val="007E129E"/>
    <w:rsid w:val="007E5244"/>
    <w:rsid w:val="007F0286"/>
    <w:rsid w:val="00820C1F"/>
    <w:rsid w:val="00824BD5"/>
    <w:rsid w:val="00843126"/>
    <w:rsid w:val="00843283"/>
    <w:rsid w:val="0087330D"/>
    <w:rsid w:val="00875F3D"/>
    <w:rsid w:val="00880AAD"/>
    <w:rsid w:val="008848E7"/>
    <w:rsid w:val="008B1676"/>
    <w:rsid w:val="008B215B"/>
    <w:rsid w:val="008D0C4E"/>
    <w:rsid w:val="008D197E"/>
    <w:rsid w:val="008D25FF"/>
    <w:rsid w:val="008D416E"/>
    <w:rsid w:val="008D58DC"/>
    <w:rsid w:val="008E1EB3"/>
    <w:rsid w:val="008E6455"/>
    <w:rsid w:val="008F2651"/>
    <w:rsid w:val="008F36CE"/>
    <w:rsid w:val="009010EE"/>
    <w:rsid w:val="00907116"/>
    <w:rsid w:val="00910560"/>
    <w:rsid w:val="009115F7"/>
    <w:rsid w:val="00914F27"/>
    <w:rsid w:val="00921D57"/>
    <w:rsid w:val="00926537"/>
    <w:rsid w:val="00927427"/>
    <w:rsid w:val="009316C3"/>
    <w:rsid w:val="00943CA0"/>
    <w:rsid w:val="00947610"/>
    <w:rsid w:val="0095212B"/>
    <w:rsid w:val="009534CC"/>
    <w:rsid w:val="009673E6"/>
    <w:rsid w:val="0097249C"/>
    <w:rsid w:val="00993892"/>
    <w:rsid w:val="009A4836"/>
    <w:rsid w:val="009B1986"/>
    <w:rsid w:val="009B7832"/>
    <w:rsid w:val="009C626D"/>
    <w:rsid w:val="009D0965"/>
    <w:rsid w:val="009D3E8C"/>
    <w:rsid w:val="009E5448"/>
    <w:rsid w:val="009E62F6"/>
    <w:rsid w:val="009E7D47"/>
    <w:rsid w:val="009E7E87"/>
    <w:rsid w:val="009F163F"/>
    <w:rsid w:val="009F2120"/>
    <w:rsid w:val="009F3BBA"/>
    <w:rsid w:val="009F78F2"/>
    <w:rsid w:val="00A0066B"/>
    <w:rsid w:val="00A02C46"/>
    <w:rsid w:val="00A11EC0"/>
    <w:rsid w:val="00A26466"/>
    <w:rsid w:val="00A2755F"/>
    <w:rsid w:val="00A32913"/>
    <w:rsid w:val="00A34139"/>
    <w:rsid w:val="00A35E48"/>
    <w:rsid w:val="00A401DE"/>
    <w:rsid w:val="00A40700"/>
    <w:rsid w:val="00A40E51"/>
    <w:rsid w:val="00A52846"/>
    <w:rsid w:val="00A55D56"/>
    <w:rsid w:val="00A65F76"/>
    <w:rsid w:val="00A66F1A"/>
    <w:rsid w:val="00A74CBF"/>
    <w:rsid w:val="00A87AE4"/>
    <w:rsid w:val="00A95192"/>
    <w:rsid w:val="00A952B7"/>
    <w:rsid w:val="00A9757E"/>
    <w:rsid w:val="00AA3876"/>
    <w:rsid w:val="00AB2931"/>
    <w:rsid w:val="00AC1D8A"/>
    <w:rsid w:val="00AC2604"/>
    <w:rsid w:val="00AC3A3A"/>
    <w:rsid w:val="00AC4E3C"/>
    <w:rsid w:val="00AC6DFA"/>
    <w:rsid w:val="00AD0EBE"/>
    <w:rsid w:val="00AD4598"/>
    <w:rsid w:val="00AE0D2D"/>
    <w:rsid w:val="00AE0EB1"/>
    <w:rsid w:val="00AE7E8A"/>
    <w:rsid w:val="00AF3B96"/>
    <w:rsid w:val="00AF6A9A"/>
    <w:rsid w:val="00B15D7F"/>
    <w:rsid w:val="00B17136"/>
    <w:rsid w:val="00B20FCC"/>
    <w:rsid w:val="00B265BD"/>
    <w:rsid w:val="00B34146"/>
    <w:rsid w:val="00B35DD6"/>
    <w:rsid w:val="00B4097A"/>
    <w:rsid w:val="00B43413"/>
    <w:rsid w:val="00B54D05"/>
    <w:rsid w:val="00B557BA"/>
    <w:rsid w:val="00B55AC9"/>
    <w:rsid w:val="00B57455"/>
    <w:rsid w:val="00B60D70"/>
    <w:rsid w:val="00B62FAE"/>
    <w:rsid w:val="00B65647"/>
    <w:rsid w:val="00B664CC"/>
    <w:rsid w:val="00B71C7E"/>
    <w:rsid w:val="00B7405E"/>
    <w:rsid w:val="00B74794"/>
    <w:rsid w:val="00B80919"/>
    <w:rsid w:val="00B8204E"/>
    <w:rsid w:val="00B916D1"/>
    <w:rsid w:val="00B937DD"/>
    <w:rsid w:val="00BA216E"/>
    <w:rsid w:val="00BA5AB0"/>
    <w:rsid w:val="00BB2D87"/>
    <w:rsid w:val="00BB74EC"/>
    <w:rsid w:val="00BB7D76"/>
    <w:rsid w:val="00BC2C7F"/>
    <w:rsid w:val="00BC2DAF"/>
    <w:rsid w:val="00BC44E1"/>
    <w:rsid w:val="00BE0862"/>
    <w:rsid w:val="00BE520A"/>
    <w:rsid w:val="00BE560D"/>
    <w:rsid w:val="00BE7F15"/>
    <w:rsid w:val="00C00032"/>
    <w:rsid w:val="00C025A3"/>
    <w:rsid w:val="00C1034F"/>
    <w:rsid w:val="00C14F47"/>
    <w:rsid w:val="00C23477"/>
    <w:rsid w:val="00C237C9"/>
    <w:rsid w:val="00C24291"/>
    <w:rsid w:val="00C26165"/>
    <w:rsid w:val="00C32070"/>
    <w:rsid w:val="00C35B44"/>
    <w:rsid w:val="00C467E7"/>
    <w:rsid w:val="00C539CE"/>
    <w:rsid w:val="00C53E53"/>
    <w:rsid w:val="00C67B8A"/>
    <w:rsid w:val="00C73712"/>
    <w:rsid w:val="00C76107"/>
    <w:rsid w:val="00C76295"/>
    <w:rsid w:val="00C81AED"/>
    <w:rsid w:val="00CA0B19"/>
    <w:rsid w:val="00CB4EB9"/>
    <w:rsid w:val="00CB51DD"/>
    <w:rsid w:val="00CC0A85"/>
    <w:rsid w:val="00CC21AC"/>
    <w:rsid w:val="00CC406E"/>
    <w:rsid w:val="00CC4BA8"/>
    <w:rsid w:val="00CC6F46"/>
    <w:rsid w:val="00CD4365"/>
    <w:rsid w:val="00CE3CD7"/>
    <w:rsid w:val="00CE43B5"/>
    <w:rsid w:val="00CE4EAB"/>
    <w:rsid w:val="00CF2A0E"/>
    <w:rsid w:val="00D00BAD"/>
    <w:rsid w:val="00D0159D"/>
    <w:rsid w:val="00D02DAD"/>
    <w:rsid w:val="00D052AF"/>
    <w:rsid w:val="00D06E7C"/>
    <w:rsid w:val="00D12887"/>
    <w:rsid w:val="00D1325D"/>
    <w:rsid w:val="00D30352"/>
    <w:rsid w:val="00D33787"/>
    <w:rsid w:val="00D36AB7"/>
    <w:rsid w:val="00D42F69"/>
    <w:rsid w:val="00D47138"/>
    <w:rsid w:val="00D47B38"/>
    <w:rsid w:val="00D50702"/>
    <w:rsid w:val="00D57A28"/>
    <w:rsid w:val="00D65576"/>
    <w:rsid w:val="00D70A77"/>
    <w:rsid w:val="00D87382"/>
    <w:rsid w:val="00D908F3"/>
    <w:rsid w:val="00D92110"/>
    <w:rsid w:val="00DA1911"/>
    <w:rsid w:val="00DB31BF"/>
    <w:rsid w:val="00DC6C17"/>
    <w:rsid w:val="00DD45E8"/>
    <w:rsid w:val="00DD4D95"/>
    <w:rsid w:val="00DE3306"/>
    <w:rsid w:val="00DE7FD7"/>
    <w:rsid w:val="00E12C54"/>
    <w:rsid w:val="00E1444A"/>
    <w:rsid w:val="00E16667"/>
    <w:rsid w:val="00E23429"/>
    <w:rsid w:val="00E3128A"/>
    <w:rsid w:val="00E36396"/>
    <w:rsid w:val="00E40E1F"/>
    <w:rsid w:val="00E46E49"/>
    <w:rsid w:val="00E575A1"/>
    <w:rsid w:val="00E62246"/>
    <w:rsid w:val="00E80B14"/>
    <w:rsid w:val="00E845ED"/>
    <w:rsid w:val="00E9687E"/>
    <w:rsid w:val="00EA75E0"/>
    <w:rsid w:val="00EB2BC7"/>
    <w:rsid w:val="00EB4A74"/>
    <w:rsid w:val="00EB74FD"/>
    <w:rsid w:val="00EC18BA"/>
    <w:rsid w:val="00EC2077"/>
    <w:rsid w:val="00EC4634"/>
    <w:rsid w:val="00EC49D3"/>
    <w:rsid w:val="00ED73E2"/>
    <w:rsid w:val="00ED74CA"/>
    <w:rsid w:val="00ED7733"/>
    <w:rsid w:val="00EE0F53"/>
    <w:rsid w:val="00EE4CF5"/>
    <w:rsid w:val="00EE4E99"/>
    <w:rsid w:val="00EF074C"/>
    <w:rsid w:val="00EF1099"/>
    <w:rsid w:val="00EF3A6D"/>
    <w:rsid w:val="00EF7E44"/>
    <w:rsid w:val="00F06BFB"/>
    <w:rsid w:val="00F15068"/>
    <w:rsid w:val="00F413A1"/>
    <w:rsid w:val="00F62BD5"/>
    <w:rsid w:val="00F63527"/>
    <w:rsid w:val="00F703BD"/>
    <w:rsid w:val="00F75072"/>
    <w:rsid w:val="00F87357"/>
    <w:rsid w:val="00FA4E8A"/>
    <w:rsid w:val="00FA750D"/>
    <w:rsid w:val="00FA7C1F"/>
    <w:rsid w:val="00FA7D5A"/>
    <w:rsid w:val="00FB0309"/>
    <w:rsid w:val="00FC18A3"/>
    <w:rsid w:val="00FD0B9B"/>
    <w:rsid w:val="00FD1C80"/>
    <w:rsid w:val="00FE1A99"/>
    <w:rsid w:val="00FE3B15"/>
    <w:rsid w:val="00FE5781"/>
    <w:rsid w:val="00FE66E6"/>
    <w:rsid w:val="00FF1E7D"/>
    <w:rsid w:val="00FF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E20B7"/>
  <w15:docId w15:val="{70CFE1FE-1BC9-4EF4-A150-C4877363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C1F"/>
    <w:rPr>
      <w:rFonts w:ascii="Times New Roman" w:eastAsia="SimSun" w:hAnsi="Times New Roman"/>
      <w:sz w:val="24"/>
      <w:szCs w:val="24"/>
      <w:lang w:val="da-DK"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qFormat/>
    <w:rsid w:val="00820C1F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paragraph" w:styleId="Sidefod">
    <w:name w:val="footer"/>
    <w:basedOn w:val="Normal"/>
    <w:qFormat/>
    <w:rsid w:val="00820C1F"/>
    <w:pPr>
      <w:widowControl w:val="0"/>
      <w:tabs>
        <w:tab w:val="center" w:pos="4252"/>
        <w:tab w:val="right" w:pos="8504"/>
      </w:tabs>
      <w:spacing w:line="360" w:lineRule="atLeast"/>
      <w:jc w:val="both"/>
    </w:pPr>
    <w:rPr>
      <w:rFonts w:eastAsia="Batang"/>
      <w:sz w:val="20"/>
      <w:szCs w:val="20"/>
      <w:lang w:eastAsia="ko-KR"/>
    </w:rPr>
  </w:style>
  <w:style w:type="paragraph" w:customStyle="1" w:styleId="1">
    <w:name w:val="메모 텍스트1"/>
    <w:basedOn w:val="Normal"/>
    <w:qFormat/>
    <w:rsid w:val="00820C1F"/>
  </w:style>
  <w:style w:type="paragraph" w:customStyle="1" w:styleId="10">
    <w:name w:val="메모 주제1"/>
    <w:basedOn w:val="1"/>
    <w:next w:val="1"/>
    <w:qFormat/>
    <w:rsid w:val="00820C1F"/>
    <w:rPr>
      <w:b/>
      <w:bCs/>
    </w:rPr>
  </w:style>
  <w:style w:type="paragraph" w:styleId="Markeringsbobletekst">
    <w:name w:val="Balloon Text"/>
    <w:basedOn w:val="Normal"/>
    <w:qFormat/>
    <w:rsid w:val="00820C1F"/>
    <w:rPr>
      <w:rFonts w:ascii="Arial" w:eastAsia="Batang" w:hAnsi="Arial"/>
      <w:sz w:val="18"/>
      <w:szCs w:val="18"/>
    </w:rPr>
  </w:style>
  <w:style w:type="paragraph" w:customStyle="1" w:styleId="Default">
    <w:name w:val="Default"/>
    <w:qFormat/>
    <w:rsid w:val="00820C1F"/>
    <w:pPr>
      <w:widowControl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dnotetekst">
    <w:name w:val="footnote text"/>
    <w:basedOn w:val="Normal"/>
    <w:qFormat/>
    <w:rsid w:val="00820C1F"/>
    <w:rPr>
      <w:lang w:val="en-CA"/>
    </w:rPr>
  </w:style>
  <w:style w:type="paragraph" w:customStyle="1" w:styleId="ListParagraph1">
    <w:name w:val="List Paragraph1"/>
    <w:basedOn w:val="Normal"/>
    <w:qFormat/>
    <w:rsid w:val="00820C1F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qFormat/>
    <w:rsid w:val="00820C1F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paragraph" w:styleId="Titel">
    <w:name w:val="Title"/>
    <w:basedOn w:val="Normal"/>
    <w:qFormat/>
    <w:rsid w:val="00820C1F"/>
    <w:pPr>
      <w:widowControl w:val="0"/>
      <w:ind w:left="1800"/>
      <w:jc w:val="center"/>
    </w:pPr>
    <w:rPr>
      <w:rFonts w:ascii="Arial Narrow" w:eastAsia="가는각진제목체" w:hAnsi="Arial Narrow"/>
      <w:b/>
      <w:bCs/>
      <w:kern w:val="1"/>
      <w:sz w:val="36"/>
      <w:lang w:eastAsia="ko-KR"/>
    </w:rPr>
  </w:style>
  <w:style w:type="paragraph" w:customStyle="1" w:styleId="11">
    <w:name w:val="수정1"/>
    <w:qFormat/>
    <w:rsid w:val="00820C1F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qFormat/>
    <w:rsid w:val="00820C1F"/>
    <w:rPr>
      <w:rFonts w:ascii="Times New Roman" w:eastAsia="SimSun" w:hAnsi="Times New Roman"/>
      <w:sz w:val="24"/>
      <w:szCs w:val="24"/>
      <w:lang w:eastAsia="zh-CN"/>
    </w:rPr>
  </w:style>
  <w:style w:type="paragraph" w:customStyle="1" w:styleId="12">
    <w:name w:val="목록 단락1"/>
    <w:basedOn w:val="Normal"/>
    <w:qFormat/>
    <w:rsid w:val="00820C1F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qFormat/>
    <w:rsid w:val="00820C1F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qFormat/>
    <w:rsid w:val="00820C1F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qFormat/>
    <w:rsid w:val="00820C1F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paragraph" w:styleId="Listeafsnit">
    <w:name w:val="List Paragraph"/>
    <w:basedOn w:val="Normal"/>
    <w:qFormat/>
    <w:rsid w:val="00820C1F"/>
    <w:pPr>
      <w:widowControl w:val="0"/>
      <w:ind w:left="800"/>
      <w:jc w:val="both"/>
    </w:pPr>
    <w:rPr>
      <w:rFonts w:ascii="Batang" w:eastAsia="Batang" w:hAnsi="Batang"/>
      <w:kern w:val="1"/>
      <w:sz w:val="20"/>
      <w:lang w:eastAsia="ko-KR"/>
    </w:rPr>
  </w:style>
  <w:style w:type="paragraph" w:customStyle="1" w:styleId="2">
    <w:name w:val="수정2"/>
    <w:qFormat/>
    <w:rsid w:val="00820C1F"/>
    <w:rPr>
      <w:rFonts w:ascii="Times New Roman" w:eastAsia="SimSun" w:hAnsi="Times New Roman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820C1F"/>
    <w:pPr>
      <w:spacing w:before="100" w:beforeAutospacing="1" w:after="100" w:afterAutospacing="1"/>
    </w:pPr>
    <w:rPr>
      <w:rFonts w:eastAsia="Malgun Gothic"/>
    </w:rPr>
  </w:style>
  <w:style w:type="paragraph" w:customStyle="1" w:styleId="CommentText1">
    <w:name w:val="Comment Text1"/>
    <w:basedOn w:val="Normal"/>
    <w:qFormat/>
    <w:rsid w:val="00820C1F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sid w:val="00820C1F"/>
    <w:rPr>
      <w:b/>
      <w:bCs/>
    </w:rPr>
  </w:style>
  <w:style w:type="character" w:styleId="Hyperlink">
    <w:name w:val="Hyperlink"/>
    <w:basedOn w:val="Standardskrifttypeiafsnit"/>
    <w:rsid w:val="00820C1F"/>
    <w:rPr>
      <w:rFonts w:ascii="Arial" w:hAnsi="Arial" w:cs="Times New Roman"/>
      <w:b/>
      <w:color w:val="5694CE"/>
      <w:sz w:val="20"/>
      <w:u w:val="none"/>
    </w:rPr>
  </w:style>
  <w:style w:type="character" w:customStyle="1" w:styleId="Char">
    <w:name w:val="머리글 Char"/>
    <w:basedOn w:val="Standardskrifttypeiafsnit"/>
    <w:rsid w:val="00820C1F"/>
    <w:rPr>
      <w:rFonts w:ascii="Times" w:hAnsi="Times" w:cs="Times New Roman"/>
      <w:kern w:val="0"/>
      <w:sz w:val="20"/>
    </w:rPr>
  </w:style>
  <w:style w:type="character" w:customStyle="1" w:styleId="Char0">
    <w:name w:val="바닥글 Char"/>
    <w:basedOn w:val="Standardskrifttypeiafsnit"/>
    <w:rsid w:val="00820C1F"/>
    <w:rPr>
      <w:rFonts w:ascii="Times New Roman" w:hAnsi="Times New Roman" w:cs="Times New Roman"/>
      <w:kern w:val="0"/>
      <w:sz w:val="20"/>
    </w:rPr>
  </w:style>
  <w:style w:type="character" w:styleId="Sidetal">
    <w:name w:val="page number"/>
    <w:basedOn w:val="Standardskrifttypeiafsnit"/>
    <w:rsid w:val="00820C1F"/>
    <w:rPr>
      <w:rFonts w:cs="Times New Roman"/>
    </w:rPr>
  </w:style>
  <w:style w:type="character" w:customStyle="1" w:styleId="13">
    <w:name w:val="메모 참조1"/>
    <w:basedOn w:val="Standardskrifttypeiafsnit"/>
    <w:rsid w:val="00820C1F"/>
    <w:rPr>
      <w:rFonts w:cs="Times New Roman"/>
      <w:sz w:val="18"/>
    </w:rPr>
  </w:style>
  <w:style w:type="character" w:customStyle="1" w:styleId="Char1">
    <w:name w:val="메모 텍스트 Char"/>
    <w:basedOn w:val="Standardskrifttypeiafsnit"/>
    <w:rsid w:val="00820C1F"/>
    <w:rPr>
      <w:rFonts w:ascii="Times New Roman" w:eastAsia="SimSun" w:hAnsi="Times New Roman" w:cs="Times New Roman"/>
      <w:sz w:val="24"/>
      <w:lang w:eastAsia="zh-CN"/>
    </w:rPr>
  </w:style>
  <w:style w:type="character" w:customStyle="1" w:styleId="Char2">
    <w:name w:val="메모 주제 Char"/>
    <w:basedOn w:val="Char1"/>
    <w:rsid w:val="00820C1F"/>
    <w:rPr>
      <w:rFonts w:ascii="Times New Roman" w:eastAsia="SimSu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Char3">
    <w:name w:val="풍선 도움말 텍스트 Char"/>
    <w:basedOn w:val="Standardskrifttypeiafsnit"/>
    <w:rsid w:val="00820C1F"/>
    <w:rPr>
      <w:rFonts w:ascii="Malgun Gothic" w:hAnsi="Malgun Gothic" w:cs="Times New Roman"/>
      <w:kern w:val="0"/>
      <w:sz w:val="2"/>
      <w:lang w:eastAsia="zh-CN"/>
    </w:rPr>
  </w:style>
  <w:style w:type="character" w:customStyle="1" w:styleId="Char4">
    <w:name w:val="각주 텍스트 Char"/>
    <w:basedOn w:val="Standardskrifttypeiafsnit"/>
    <w:rsid w:val="00820C1F"/>
    <w:rPr>
      <w:rFonts w:ascii="Times New Roman" w:eastAsia="SimSun" w:hAnsi="Times New Roman" w:cs="Times New Roman"/>
      <w:sz w:val="24"/>
      <w:lang w:val="en-CA" w:eastAsia="zh-CN"/>
    </w:rPr>
  </w:style>
  <w:style w:type="character" w:styleId="Fodnotehenvisning">
    <w:name w:val="footnote reference"/>
    <w:basedOn w:val="Standardskrifttypeiafsnit"/>
    <w:rsid w:val="00820C1F"/>
    <w:rPr>
      <w:rFonts w:cs="Times New Roman"/>
      <w:vertAlign w:val="superscript"/>
    </w:rPr>
  </w:style>
  <w:style w:type="character" w:styleId="Strk">
    <w:name w:val="Strong"/>
    <w:basedOn w:val="Standardskrifttypeiafsnit"/>
    <w:uiPriority w:val="22"/>
    <w:qFormat/>
    <w:rsid w:val="00820C1F"/>
    <w:rPr>
      <w:rFonts w:cs="Times New Roman"/>
      <w:b/>
    </w:rPr>
  </w:style>
  <w:style w:type="character" w:customStyle="1" w:styleId="Char5">
    <w:name w:val="제목 Char"/>
    <w:basedOn w:val="Standardskrifttypeiafsnit"/>
    <w:rsid w:val="00820C1F"/>
    <w:rPr>
      <w:rFonts w:ascii="Arial Narrow" w:eastAsia="가는각진제목체" w:hAnsi="Arial Narrow" w:cs="Times New Roman"/>
      <w:b/>
      <w:kern w:val="1"/>
      <w:sz w:val="24"/>
    </w:rPr>
  </w:style>
  <w:style w:type="character" w:customStyle="1" w:styleId="longtext">
    <w:name w:val="longtext"/>
    <w:basedOn w:val="Standardskrifttypeiafsnit"/>
    <w:rsid w:val="00820C1F"/>
    <w:rPr>
      <w:rFonts w:cs="Times New Roman"/>
    </w:rPr>
  </w:style>
  <w:style w:type="character" w:customStyle="1" w:styleId="apple-converted-space">
    <w:name w:val="apple-converted-space"/>
    <w:basedOn w:val="Standardskrifttypeiafsnit"/>
    <w:rsid w:val="00820C1F"/>
  </w:style>
  <w:style w:type="character" w:customStyle="1" w:styleId="xn-location">
    <w:name w:val="xn-location"/>
    <w:basedOn w:val="Standardskrifttypeiafsnit"/>
    <w:rsid w:val="00820C1F"/>
  </w:style>
  <w:style w:type="character" w:customStyle="1" w:styleId="A12">
    <w:name w:val="A12"/>
    <w:rsid w:val="00820C1F"/>
    <w:rPr>
      <w:rFonts w:ascii="Frutiger LT Pro" w:eastAsia="Frutiger LT Pro" w:hAnsi="Frutiger LT Pro" w:cs="Frutiger LT Pro" w:hint="eastAsia"/>
      <w:color w:val="000000"/>
      <w:sz w:val="17"/>
      <w:szCs w:val="17"/>
    </w:rPr>
  </w:style>
  <w:style w:type="character" w:customStyle="1" w:styleId="UnresolvedMention1">
    <w:name w:val="Unresolved Mention1"/>
    <w:basedOn w:val="Standardskrifttypeiafsnit"/>
    <w:rsid w:val="00820C1F"/>
    <w:rPr>
      <w:color w:val="605E5C"/>
      <w:shd w:val="clear" w:color="auto" w:fill="E1DFDD"/>
    </w:rPr>
  </w:style>
  <w:style w:type="character" w:styleId="Fremhv">
    <w:name w:val="Emphasis"/>
    <w:basedOn w:val="Standardskrifttypeiafsnit"/>
    <w:rsid w:val="00820C1F"/>
    <w:rPr>
      <w:i/>
      <w:i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20C1F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20C1F"/>
    <w:rPr>
      <w:rFonts w:ascii="Times New Roman" w:eastAsia="SimSun" w:hAnsi="Times New Roman"/>
      <w:sz w:val="24"/>
      <w:szCs w:val="24"/>
      <w:lang w:eastAsia="zh-C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20C1F"/>
    <w:rPr>
      <w:sz w:val="18"/>
      <w:szCs w:val="18"/>
    </w:rPr>
  </w:style>
  <w:style w:type="paragraph" w:styleId="Korrektur">
    <w:name w:val="Revision"/>
    <w:hidden/>
    <w:uiPriority w:val="99"/>
    <w:semiHidden/>
    <w:rsid w:val="00943CA0"/>
    <w:rPr>
      <w:rFonts w:ascii="Times New Roman" w:eastAsia="SimSun" w:hAnsi="Times New Roman"/>
      <w:sz w:val="24"/>
      <w:szCs w:val="24"/>
      <w:lang w:eastAsia="zh-C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02D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02DAD"/>
    <w:rPr>
      <w:rFonts w:ascii="Times New Roman" w:eastAsia="SimSun" w:hAnsi="Times New Roman"/>
      <w:b/>
      <w:bCs/>
      <w:sz w:val="24"/>
      <w:szCs w:val="24"/>
      <w:lang w:eastAsia="zh-CN"/>
    </w:rPr>
  </w:style>
  <w:style w:type="character" w:customStyle="1" w:styleId="normaltextrun">
    <w:name w:val="normaltextrun"/>
    <w:basedOn w:val="Standardskrifttypeiafsnit"/>
    <w:rsid w:val="004F29F7"/>
  </w:style>
  <w:style w:type="character" w:customStyle="1" w:styleId="eop">
    <w:name w:val="eop"/>
    <w:basedOn w:val="Standardskrifttypeiafsnit"/>
    <w:rsid w:val="004F29F7"/>
  </w:style>
  <w:style w:type="paragraph" w:customStyle="1" w:styleId="paragraph">
    <w:name w:val="paragraph"/>
    <w:basedOn w:val="Normal"/>
    <w:rsid w:val="004F29F7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spellingerror">
    <w:name w:val="spellingerror"/>
    <w:basedOn w:val="Standardskrifttypeiafsnit"/>
    <w:rsid w:val="004F29F7"/>
  </w:style>
  <w:style w:type="character" w:customStyle="1" w:styleId="Olstomnmnande1">
    <w:name w:val="Olöst omnämnande1"/>
    <w:basedOn w:val="Standardskrifttypeiafsnit"/>
    <w:uiPriority w:val="99"/>
    <w:semiHidden/>
    <w:unhideWhenUsed/>
    <w:rsid w:val="006A0B89"/>
    <w:rPr>
      <w:color w:val="605E5C"/>
      <w:shd w:val="clear" w:color="auto" w:fill="E1DFDD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B702C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0C1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968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62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.com/global/sustainabilit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Gnewsro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vadis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CA0286-0FDF-4E8E-9819-208CA422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2630</Characters>
  <Application>Microsoft Office Word</Application>
  <DocSecurity>0</DocSecurity>
  <Lines>21</Lines>
  <Paragraphs>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Embargo until September 1, 00:00</vt:lpstr>
      <vt:lpstr>Embargo until September 1, 00:00</vt:lpstr>
      <vt:lpstr>Embargo until September 1, 00:00</vt:lpstr>
      <vt:lpstr>Embargo until September 1, 00:00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LG</dc:creator>
  <cp:lastModifiedBy>Andreas Hedensten</cp:lastModifiedBy>
  <cp:revision>3</cp:revision>
  <cp:lastPrinted>2020-01-03T00:22:00Z</cp:lastPrinted>
  <dcterms:created xsi:type="dcterms:W3CDTF">2021-02-04T10:41:00Z</dcterms:created>
  <dcterms:modified xsi:type="dcterms:W3CDTF">2021-02-04T10:41:00Z</dcterms:modified>
</cp:coreProperties>
</file>