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41D0F" w14:textId="3FAEC544" w:rsidR="0047386B" w:rsidRPr="0047386B" w:rsidRDefault="00745D9E" w:rsidP="00D563A5">
      <w:pPr>
        <w:rPr>
          <w:rFonts w:ascii="Arial" w:hAnsi="Arial" w:cs="Arial"/>
          <w:b/>
          <w:bCs/>
          <w:color w:val="000000" w:themeColor="text1"/>
          <w:sz w:val="28"/>
          <w:szCs w:val="28"/>
          <w:lang w:val="da-DK"/>
        </w:rPr>
      </w:pPr>
      <w:r>
        <w:rPr>
          <w:rFonts w:ascii="Arial" w:hAnsi="Arial" w:cs="Arial"/>
          <w:b/>
          <w:bCs/>
          <w:color w:val="000000" w:themeColor="text1"/>
          <w:sz w:val="28"/>
          <w:szCs w:val="28"/>
          <w:lang w:val="da-DK"/>
        </w:rPr>
        <w:softHyphen/>
      </w:r>
      <w:r>
        <w:rPr>
          <w:rFonts w:ascii="Arial" w:hAnsi="Arial" w:cs="Arial"/>
          <w:b/>
          <w:bCs/>
          <w:color w:val="000000" w:themeColor="text1"/>
          <w:sz w:val="28"/>
          <w:szCs w:val="28"/>
          <w:lang w:val="da-DK"/>
        </w:rPr>
        <w:softHyphen/>
      </w:r>
      <w:r>
        <w:rPr>
          <w:rFonts w:ascii="Arial" w:hAnsi="Arial" w:cs="Arial"/>
          <w:b/>
          <w:bCs/>
          <w:color w:val="000000" w:themeColor="text1"/>
          <w:sz w:val="28"/>
          <w:szCs w:val="28"/>
          <w:lang w:val="da-DK"/>
        </w:rPr>
        <w:softHyphen/>
      </w:r>
      <w:r w:rsidR="0047386B">
        <w:rPr>
          <w:rFonts w:ascii="Arial" w:hAnsi="Arial" w:cs="Arial"/>
          <w:b/>
          <w:bCs/>
          <w:color w:val="000000" w:themeColor="text1"/>
          <w:sz w:val="28"/>
          <w:szCs w:val="28"/>
          <w:lang w:val="da-DK"/>
        </w:rPr>
        <w:t>Førende</w:t>
      </w:r>
      <w:r w:rsidR="0047386B" w:rsidRPr="0047386B">
        <w:rPr>
          <w:rFonts w:ascii="Arial" w:hAnsi="Arial" w:cs="Arial"/>
          <w:b/>
          <w:bCs/>
          <w:color w:val="000000" w:themeColor="text1"/>
          <w:sz w:val="28"/>
          <w:szCs w:val="28"/>
          <w:lang w:val="da-DK"/>
        </w:rPr>
        <w:t xml:space="preserve"> maritime </w:t>
      </w:r>
      <w:r w:rsidR="00236713">
        <w:rPr>
          <w:rFonts w:ascii="Arial" w:hAnsi="Arial" w:cs="Arial"/>
          <w:b/>
          <w:bCs/>
          <w:color w:val="000000" w:themeColor="text1"/>
          <w:sz w:val="28"/>
          <w:szCs w:val="28"/>
          <w:lang w:val="da-DK"/>
        </w:rPr>
        <w:t>aktører</w:t>
      </w:r>
      <w:r w:rsidR="0047386B" w:rsidRPr="0047386B">
        <w:rPr>
          <w:rFonts w:ascii="Arial" w:hAnsi="Arial" w:cs="Arial"/>
          <w:b/>
          <w:bCs/>
          <w:color w:val="000000" w:themeColor="text1"/>
          <w:sz w:val="28"/>
          <w:szCs w:val="28"/>
          <w:lang w:val="da-DK"/>
        </w:rPr>
        <w:t xml:space="preserve"> går sammen:</w:t>
      </w:r>
    </w:p>
    <w:p w14:paraId="303F49BE" w14:textId="251EDBE9" w:rsidR="00F95E0C" w:rsidRDefault="0047386B" w:rsidP="00D563A5">
      <w:pPr>
        <w:rPr>
          <w:rFonts w:ascii="Arial" w:hAnsi="Arial" w:cs="Arial"/>
          <w:b/>
          <w:bCs/>
          <w:color w:val="000000" w:themeColor="text1"/>
          <w:sz w:val="40"/>
          <w:szCs w:val="40"/>
          <w:lang w:val="da-DK"/>
        </w:rPr>
      </w:pPr>
      <w:r>
        <w:rPr>
          <w:rFonts w:ascii="Arial" w:hAnsi="Arial" w:cs="Arial"/>
          <w:b/>
          <w:bCs/>
          <w:color w:val="000000" w:themeColor="text1"/>
          <w:sz w:val="40"/>
          <w:szCs w:val="40"/>
          <w:lang w:val="da-DK"/>
        </w:rPr>
        <w:t>Dansk</w:t>
      </w:r>
      <w:r w:rsidR="0003737B">
        <w:rPr>
          <w:rFonts w:ascii="Arial" w:hAnsi="Arial" w:cs="Arial"/>
          <w:b/>
          <w:bCs/>
          <w:color w:val="000000" w:themeColor="text1"/>
          <w:sz w:val="40"/>
          <w:szCs w:val="40"/>
          <w:lang w:val="da-DK"/>
        </w:rPr>
        <w:t xml:space="preserve"> </w:t>
      </w:r>
      <w:r w:rsidR="00255A12">
        <w:rPr>
          <w:rFonts w:ascii="Arial" w:hAnsi="Arial" w:cs="Arial"/>
          <w:b/>
          <w:bCs/>
          <w:color w:val="000000" w:themeColor="text1"/>
          <w:sz w:val="40"/>
          <w:szCs w:val="40"/>
          <w:lang w:val="da-DK"/>
        </w:rPr>
        <w:t>projekt</w:t>
      </w:r>
      <w:r>
        <w:rPr>
          <w:rFonts w:ascii="Arial" w:hAnsi="Arial" w:cs="Arial"/>
          <w:b/>
          <w:bCs/>
          <w:color w:val="000000" w:themeColor="text1"/>
          <w:sz w:val="40"/>
          <w:szCs w:val="40"/>
          <w:lang w:val="da-DK"/>
        </w:rPr>
        <w:t xml:space="preserve"> kan bane vej for markant CO2-reduktion i </w:t>
      </w:r>
      <w:r w:rsidR="00D75D34">
        <w:rPr>
          <w:rFonts w:ascii="Arial" w:hAnsi="Arial" w:cs="Arial"/>
          <w:b/>
          <w:bCs/>
          <w:color w:val="000000" w:themeColor="text1"/>
          <w:sz w:val="40"/>
          <w:szCs w:val="40"/>
          <w:lang w:val="da-DK"/>
        </w:rPr>
        <w:t>den globale</w:t>
      </w:r>
      <w:r w:rsidR="0003737B">
        <w:rPr>
          <w:rFonts w:ascii="Arial" w:hAnsi="Arial" w:cs="Arial"/>
          <w:b/>
          <w:bCs/>
          <w:color w:val="000000" w:themeColor="text1"/>
          <w:sz w:val="40"/>
          <w:szCs w:val="40"/>
          <w:lang w:val="da-DK"/>
        </w:rPr>
        <w:t xml:space="preserve"> </w:t>
      </w:r>
      <w:r>
        <w:rPr>
          <w:rFonts w:ascii="Arial" w:hAnsi="Arial" w:cs="Arial"/>
          <w:b/>
          <w:bCs/>
          <w:color w:val="000000" w:themeColor="text1"/>
          <w:sz w:val="40"/>
          <w:szCs w:val="40"/>
          <w:lang w:val="da-DK"/>
        </w:rPr>
        <w:t>søfart</w:t>
      </w:r>
    </w:p>
    <w:p w14:paraId="3F09C08C" w14:textId="77777777" w:rsidR="00F95E0C" w:rsidRPr="000269B3" w:rsidRDefault="00F95E0C" w:rsidP="00D563A5">
      <w:pPr>
        <w:rPr>
          <w:rFonts w:ascii="Arial" w:hAnsi="Arial" w:cs="Arial"/>
          <w:b/>
          <w:bCs/>
          <w:color w:val="000000" w:themeColor="text1"/>
          <w:sz w:val="22"/>
          <w:szCs w:val="22"/>
          <w:lang w:val="da-DK"/>
        </w:rPr>
      </w:pPr>
    </w:p>
    <w:p w14:paraId="4FFFF9FA" w14:textId="31FDE33D" w:rsidR="00D96282" w:rsidRDefault="00C715E8" w:rsidP="00D563A5">
      <w:pPr>
        <w:rPr>
          <w:rFonts w:ascii="Arial" w:hAnsi="Arial" w:cs="Arial"/>
          <w:b/>
          <w:bCs/>
          <w:color w:val="000000" w:themeColor="text1"/>
          <w:sz w:val="22"/>
          <w:szCs w:val="22"/>
          <w:lang w:val="da-DK"/>
        </w:rPr>
      </w:pPr>
      <w:r w:rsidRPr="00D96282">
        <w:rPr>
          <w:rFonts w:ascii="Arial" w:hAnsi="Arial" w:cs="Arial"/>
          <w:b/>
          <w:bCs/>
          <w:color w:val="000000" w:themeColor="text1"/>
          <w:sz w:val="22"/>
          <w:szCs w:val="22"/>
          <w:lang w:val="da-DK"/>
        </w:rPr>
        <w:t>E</w:t>
      </w:r>
      <w:r w:rsidR="009F18A3" w:rsidRPr="00010554">
        <w:rPr>
          <w:rFonts w:ascii="Arial" w:hAnsi="Arial" w:cs="Arial"/>
          <w:b/>
          <w:bCs/>
          <w:color w:val="000000" w:themeColor="text1"/>
          <w:sz w:val="22"/>
          <w:szCs w:val="22"/>
          <w:lang w:val="da-DK"/>
        </w:rPr>
        <w:t xml:space="preserve">t </w:t>
      </w:r>
      <w:r w:rsidR="00D96282" w:rsidRPr="00E20D77">
        <w:rPr>
          <w:rFonts w:ascii="Arial" w:hAnsi="Arial" w:cs="Arial"/>
          <w:b/>
          <w:bCs/>
          <w:color w:val="000000" w:themeColor="text1"/>
          <w:sz w:val="22"/>
          <w:szCs w:val="22"/>
          <w:lang w:val="da-DK"/>
        </w:rPr>
        <w:t>innovativt</w:t>
      </w:r>
      <w:r w:rsidR="009F18A3" w:rsidRPr="00E20D77">
        <w:rPr>
          <w:rFonts w:ascii="Arial" w:hAnsi="Arial" w:cs="Arial"/>
          <w:b/>
          <w:bCs/>
          <w:color w:val="000000" w:themeColor="text1"/>
          <w:sz w:val="22"/>
          <w:szCs w:val="22"/>
          <w:lang w:val="da-DK"/>
        </w:rPr>
        <w:t xml:space="preserve"> brændselscellesystem fra </w:t>
      </w:r>
      <w:r w:rsidR="00D96282" w:rsidRPr="00E20D77">
        <w:rPr>
          <w:rFonts w:ascii="Arial" w:hAnsi="Arial" w:cs="Arial"/>
          <w:b/>
          <w:bCs/>
          <w:color w:val="000000" w:themeColor="text1"/>
          <w:sz w:val="22"/>
          <w:szCs w:val="22"/>
          <w:lang w:val="da-DK"/>
        </w:rPr>
        <w:t>den frem</w:t>
      </w:r>
      <w:r w:rsidR="00BF7DD2">
        <w:rPr>
          <w:rFonts w:ascii="Arial" w:hAnsi="Arial" w:cs="Arial"/>
          <w:b/>
          <w:bCs/>
          <w:color w:val="000000" w:themeColor="text1"/>
          <w:sz w:val="22"/>
          <w:szCs w:val="22"/>
          <w:lang w:val="da-DK"/>
        </w:rPr>
        <w:t>ad</w:t>
      </w:r>
      <w:r w:rsidR="00D96282" w:rsidRPr="00E20D77">
        <w:rPr>
          <w:rFonts w:ascii="Arial" w:hAnsi="Arial" w:cs="Arial"/>
          <w:b/>
          <w:bCs/>
          <w:color w:val="000000" w:themeColor="text1"/>
          <w:sz w:val="22"/>
          <w:szCs w:val="22"/>
          <w:lang w:val="da-DK"/>
        </w:rPr>
        <w:t xml:space="preserve">stormende </w:t>
      </w:r>
      <w:r w:rsidR="009F18A3" w:rsidRPr="00E20D77">
        <w:rPr>
          <w:rFonts w:ascii="Arial" w:hAnsi="Arial" w:cs="Arial"/>
          <w:b/>
          <w:bCs/>
          <w:color w:val="000000" w:themeColor="text1"/>
          <w:sz w:val="22"/>
          <w:szCs w:val="22"/>
          <w:lang w:val="da-DK"/>
        </w:rPr>
        <w:t>danske</w:t>
      </w:r>
      <w:r w:rsidR="00D96282" w:rsidRPr="00E20D77">
        <w:rPr>
          <w:rFonts w:ascii="Arial" w:hAnsi="Arial" w:cs="Arial"/>
          <w:b/>
          <w:bCs/>
          <w:color w:val="000000" w:themeColor="text1"/>
          <w:sz w:val="22"/>
          <w:szCs w:val="22"/>
          <w:lang w:val="da-DK"/>
        </w:rPr>
        <w:t xml:space="preserve"> brændselscelleproducent</w:t>
      </w:r>
      <w:r w:rsidR="009F18A3" w:rsidRPr="00E20D77">
        <w:rPr>
          <w:rFonts w:ascii="Arial" w:hAnsi="Arial" w:cs="Arial"/>
          <w:b/>
          <w:bCs/>
          <w:color w:val="000000" w:themeColor="text1"/>
          <w:sz w:val="22"/>
          <w:szCs w:val="22"/>
          <w:lang w:val="da-DK"/>
        </w:rPr>
        <w:t xml:space="preserve"> Blue World Technologies kan </w:t>
      </w:r>
      <w:r w:rsidR="00FC6120" w:rsidRPr="00E20D77">
        <w:rPr>
          <w:rFonts w:ascii="Arial" w:hAnsi="Arial" w:cs="Arial"/>
          <w:b/>
          <w:bCs/>
          <w:color w:val="000000" w:themeColor="text1"/>
          <w:sz w:val="22"/>
          <w:szCs w:val="22"/>
          <w:lang w:val="da-DK"/>
        </w:rPr>
        <w:t>blive et vigtig</w:t>
      </w:r>
      <w:r w:rsidR="00BF7DD2">
        <w:rPr>
          <w:rFonts w:ascii="Arial" w:hAnsi="Arial" w:cs="Arial"/>
          <w:b/>
          <w:bCs/>
          <w:color w:val="000000" w:themeColor="text1"/>
          <w:sz w:val="22"/>
          <w:szCs w:val="22"/>
          <w:lang w:val="da-DK"/>
        </w:rPr>
        <w:t>t</w:t>
      </w:r>
      <w:r w:rsidR="00FC6120" w:rsidRPr="00E20D77">
        <w:rPr>
          <w:rFonts w:ascii="Arial" w:hAnsi="Arial" w:cs="Arial"/>
          <w:b/>
          <w:bCs/>
          <w:color w:val="000000" w:themeColor="text1"/>
          <w:sz w:val="22"/>
          <w:szCs w:val="22"/>
          <w:lang w:val="da-DK"/>
        </w:rPr>
        <w:t xml:space="preserve"> skridt på vejen mod</w:t>
      </w:r>
      <w:r w:rsidR="00FC22CF" w:rsidRPr="00E20D77">
        <w:rPr>
          <w:rFonts w:ascii="Arial" w:hAnsi="Arial" w:cs="Arial"/>
          <w:b/>
          <w:bCs/>
          <w:color w:val="000000" w:themeColor="text1"/>
          <w:sz w:val="22"/>
          <w:szCs w:val="22"/>
          <w:lang w:val="da-DK"/>
        </w:rPr>
        <w:t xml:space="preserve"> en CO2-neutral skibsfart.</w:t>
      </w:r>
      <w:r w:rsidRPr="00E20D77">
        <w:rPr>
          <w:rFonts w:ascii="Arial" w:hAnsi="Arial" w:cs="Arial"/>
          <w:b/>
          <w:bCs/>
          <w:color w:val="000000" w:themeColor="text1"/>
          <w:sz w:val="22"/>
          <w:szCs w:val="22"/>
          <w:lang w:val="da-DK"/>
        </w:rPr>
        <w:t xml:space="preserve"> </w:t>
      </w:r>
      <w:r w:rsidR="00D96282" w:rsidRPr="00E20D77">
        <w:rPr>
          <w:rFonts w:ascii="Arial" w:hAnsi="Arial" w:cs="Arial"/>
          <w:b/>
          <w:bCs/>
          <w:color w:val="000000" w:themeColor="text1"/>
          <w:sz w:val="22"/>
          <w:szCs w:val="22"/>
          <w:lang w:val="da-DK"/>
        </w:rPr>
        <w:t xml:space="preserve">Et nyt EUDP-støttet projekt med </w:t>
      </w:r>
      <w:r w:rsidR="00D96282">
        <w:rPr>
          <w:rFonts w:ascii="Arial" w:hAnsi="Arial" w:cs="Arial"/>
          <w:b/>
          <w:bCs/>
          <w:color w:val="000000" w:themeColor="text1"/>
          <w:sz w:val="22"/>
          <w:szCs w:val="22"/>
          <w:lang w:val="da-DK"/>
        </w:rPr>
        <w:t xml:space="preserve">deltagelse fra </w:t>
      </w:r>
      <w:r w:rsidR="00D96282" w:rsidRPr="00D96282">
        <w:rPr>
          <w:rFonts w:ascii="Arial" w:hAnsi="Arial" w:cs="Arial"/>
          <w:b/>
          <w:bCs/>
          <w:color w:val="000000" w:themeColor="text1"/>
          <w:sz w:val="22"/>
          <w:szCs w:val="22"/>
          <w:lang w:val="da-DK"/>
        </w:rPr>
        <w:t xml:space="preserve">stærke </w:t>
      </w:r>
      <w:r w:rsidR="00745D9E">
        <w:rPr>
          <w:rFonts w:ascii="Arial" w:hAnsi="Arial" w:cs="Arial"/>
          <w:b/>
          <w:bCs/>
          <w:color w:val="000000" w:themeColor="text1"/>
          <w:sz w:val="22"/>
          <w:szCs w:val="22"/>
          <w:lang w:val="da-DK"/>
        </w:rPr>
        <w:softHyphen/>
      </w:r>
      <w:r w:rsidR="00745D9E">
        <w:rPr>
          <w:rFonts w:ascii="Arial" w:hAnsi="Arial" w:cs="Arial"/>
          <w:b/>
          <w:bCs/>
          <w:color w:val="000000" w:themeColor="text1"/>
          <w:sz w:val="22"/>
          <w:szCs w:val="22"/>
          <w:lang w:val="da-DK"/>
        </w:rPr>
        <w:softHyphen/>
      </w:r>
      <w:r w:rsidR="00745D9E">
        <w:rPr>
          <w:rFonts w:ascii="Arial" w:hAnsi="Arial" w:cs="Arial"/>
          <w:b/>
          <w:bCs/>
          <w:color w:val="000000" w:themeColor="text1"/>
          <w:sz w:val="22"/>
          <w:szCs w:val="22"/>
          <w:lang w:val="da-DK"/>
        </w:rPr>
        <w:softHyphen/>
      </w:r>
      <w:r w:rsidR="00D96282" w:rsidRPr="00010554">
        <w:rPr>
          <w:rFonts w:ascii="Arial" w:hAnsi="Arial" w:cs="Arial"/>
          <w:b/>
          <w:bCs/>
          <w:color w:val="000000" w:themeColor="text1"/>
          <w:sz w:val="22"/>
          <w:szCs w:val="22"/>
          <w:lang w:val="da-DK"/>
        </w:rPr>
        <w:t xml:space="preserve">danske maritime aktører </w:t>
      </w:r>
      <w:r w:rsidR="00BF7DD2">
        <w:rPr>
          <w:rFonts w:ascii="Arial" w:hAnsi="Arial" w:cs="Arial"/>
          <w:b/>
          <w:bCs/>
          <w:color w:val="000000" w:themeColor="text1"/>
          <w:sz w:val="22"/>
          <w:szCs w:val="22"/>
          <w:lang w:val="da-DK"/>
        </w:rPr>
        <w:t>som</w:t>
      </w:r>
      <w:r w:rsidR="00D96282" w:rsidRPr="00675DC6">
        <w:rPr>
          <w:rFonts w:ascii="Arial" w:hAnsi="Arial" w:cs="Arial"/>
          <w:b/>
          <w:bCs/>
          <w:color w:val="000000" w:themeColor="text1"/>
          <w:sz w:val="22"/>
          <w:szCs w:val="22"/>
          <w:lang w:val="da-DK"/>
        </w:rPr>
        <w:t xml:space="preserve"> Maersk </w:t>
      </w:r>
      <w:proofErr w:type="spellStart"/>
      <w:r w:rsidR="00D96282" w:rsidRPr="00675DC6">
        <w:rPr>
          <w:rFonts w:ascii="Arial" w:hAnsi="Arial" w:cs="Arial"/>
          <w:b/>
          <w:bCs/>
          <w:color w:val="000000" w:themeColor="text1"/>
          <w:sz w:val="22"/>
          <w:szCs w:val="22"/>
          <w:lang w:val="da-DK"/>
        </w:rPr>
        <w:t>Dr</w:t>
      </w:r>
      <w:r w:rsidR="00D96282" w:rsidRPr="00AC49ED">
        <w:rPr>
          <w:rFonts w:ascii="Arial" w:hAnsi="Arial" w:cs="Arial"/>
          <w:b/>
          <w:bCs/>
          <w:color w:val="000000" w:themeColor="text1"/>
          <w:sz w:val="22"/>
          <w:szCs w:val="22"/>
          <w:lang w:val="da-DK"/>
        </w:rPr>
        <w:t>illing</w:t>
      </w:r>
      <w:proofErr w:type="spellEnd"/>
      <w:r w:rsidR="00D96282" w:rsidRPr="00AC49ED">
        <w:rPr>
          <w:rFonts w:ascii="Arial" w:hAnsi="Arial" w:cs="Arial"/>
          <w:b/>
          <w:bCs/>
          <w:color w:val="000000" w:themeColor="text1"/>
          <w:sz w:val="22"/>
          <w:szCs w:val="22"/>
          <w:lang w:val="da-DK"/>
        </w:rPr>
        <w:t>, DFDS</w:t>
      </w:r>
      <w:r w:rsidR="00D96282" w:rsidRPr="00E20D77">
        <w:rPr>
          <w:rFonts w:ascii="Arial" w:hAnsi="Arial" w:cs="Arial"/>
          <w:b/>
          <w:bCs/>
          <w:color w:val="000000" w:themeColor="text1"/>
          <w:sz w:val="22"/>
          <w:szCs w:val="22"/>
          <w:lang w:val="da-DK"/>
        </w:rPr>
        <w:t>, Hafnia og Alfa Laval i Aalborg skal nu afdække teknologiens potentiale som et reelt alternativ til forbrændingsbaseret hjælpekraft</w:t>
      </w:r>
      <w:r w:rsidR="00D96282" w:rsidRPr="00D96282">
        <w:rPr>
          <w:rFonts w:ascii="Arial" w:hAnsi="Arial" w:cs="Arial"/>
          <w:b/>
          <w:bCs/>
          <w:color w:val="000000" w:themeColor="text1"/>
          <w:sz w:val="22"/>
          <w:szCs w:val="22"/>
          <w:lang w:val="da-DK"/>
        </w:rPr>
        <w:t xml:space="preserve"> til skibe,</w:t>
      </w:r>
      <w:r w:rsidR="00D96282" w:rsidRPr="00010554">
        <w:rPr>
          <w:rFonts w:ascii="Arial" w:hAnsi="Arial" w:cs="Arial"/>
          <w:b/>
          <w:bCs/>
          <w:color w:val="000000" w:themeColor="text1"/>
          <w:sz w:val="22"/>
          <w:szCs w:val="22"/>
          <w:lang w:val="da-DK"/>
        </w:rPr>
        <w:t xml:space="preserve"> </w:t>
      </w:r>
      <w:r w:rsidR="00BF7DD2">
        <w:rPr>
          <w:rFonts w:ascii="Arial" w:hAnsi="Arial" w:cs="Arial"/>
          <w:b/>
          <w:bCs/>
          <w:color w:val="000000" w:themeColor="text1"/>
          <w:sz w:val="22"/>
          <w:szCs w:val="22"/>
          <w:lang w:val="da-DK"/>
        </w:rPr>
        <w:t>der</w:t>
      </w:r>
      <w:r w:rsidR="00D96282" w:rsidRPr="00675DC6">
        <w:rPr>
          <w:rFonts w:ascii="Arial" w:hAnsi="Arial" w:cs="Arial"/>
          <w:b/>
          <w:bCs/>
          <w:color w:val="000000" w:themeColor="text1"/>
          <w:sz w:val="22"/>
          <w:szCs w:val="22"/>
          <w:lang w:val="da-DK"/>
        </w:rPr>
        <w:t xml:space="preserve"> kan</w:t>
      </w:r>
      <w:r w:rsidR="00D96282" w:rsidRPr="00AC49ED">
        <w:rPr>
          <w:rFonts w:ascii="Arial" w:hAnsi="Arial" w:cs="Arial"/>
          <w:b/>
          <w:bCs/>
          <w:color w:val="000000" w:themeColor="text1"/>
          <w:sz w:val="22"/>
          <w:szCs w:val="22"/>
          <w:lang w:val="da-DK"/>
        </w:rPr>
        <w:t xml:space="preserve"> </w:t>
      </w:r>
      <w:r w:rsidR="00D96282" w:rsidRPr="00E20D77">
        <w:rPr>
          <w:rFonts w:ascii="Arial" w:hAnsi="Arial" w:cs="Arial"/>
          <w:b/>
          <w:bCs/>
          <w:color w:val="000000" w:themeColor="text1"/>
          <w:sz w:val="22"/>
          <w:szCs w:val="22"/>
          <w:lang w:val="da-DK"/>
        </w:rPr>
        <w:t>udgør</w:t>
      </w:r>
      <w:r w:rsidR="00D96282">
        <w:rPr>
          <w:rFonts w:ascii="Arial" w:hAnsi="Arial" w:cs="Arial"/>
          <w:b/>
          <w:bCs/>
          <w:color w:val="000000" w:themeColor="text1"/>
          <w:sz w:val="22"/>
          <w:szCs w:val="22"/>
          <w:lang w:val="da-DK"/>
        </w:rPr>
        <w:t>e</w:t>
      </w:r>
      <w:r w:rsidR="00D96282" w:rsidRPr="00D96282">
        <w:rPr>
          <w:rFonts w:ascii="Arial" w:hAnsi="Arial" w:cs="Arial"/>
          <w:b/>
          <w:bCs/>
          <w:color w:val="000000" w:themeColor="text1"/>
          <w:sz w:val="22"/>
          <w:szCs w:val="22"/>
          <w:lang w:val="da-DK"/>
        </w:rPr>
        <w:t xml:space="preserve"> op til 15 procent af et skib</w:t>
      </w:r>
      <w:r w:rsidR="00D96282" w:rsidRPr="00E20D77">
        <w:rPr>
          <w:rFonts w:ascii="Arial" w:hAnsi="Arial" w:cs="Arial"/>
          <w:b/>
          <w:bCs/>
          <w:color w:val="000000" w:themeColor="text1"/>
          <w:sz w:val="22"/>
          <w:szCs w:val="22"/>
          <w:lang w:val="da-DK"/>
        </w:rPr>
        <w:t>s samlede energiforbrug</w:t>
      </w:r>
      <w:r w:rsidR="00C10ED5">
        <w:rPr>
          <w:rFonts w:ascii="Arial" w:hAnsi="Arial" w:cs="Arial"/>
          <w:b/>
          <w:bCs/>
          <w:color w:val="000000" w:themeColor="text1"/>
          <w:sz w:val="22"/>
          <w:szCs w:val="22"/>
          <w:lang w:val="da-DK"/>
        </w:rPr>
        <w:t>.</w:t>
      </w:r>
    </w:p>
    <w:p w14:paraId="0827DE88" w14:textId="77777777" w:rsidR="00D96282" w:rsidRDefault="00D96282" w:rsidP="00D563A5">
      <w:pPr>
        <w:rPr>
          <w:rFonts w:ascii="Arial" w:hAnsi="Arial" w:cs="Arial"/>
          <w:b/>
          <w:bCs/>
          <w:color w:val="000000" w:themeColor="text1"/>
          <w:sz w:val="22"/>
          <w:szCs w:val="22"/>
          <w:lang w:val="da-DK"/>
        </w:rPr>
      </w:pPr>
    </w:p>
    <w:p w14:paraId="05B027DB" w14:textId="23609685" w:rsidR="000006F0" w:rsidRDefault="001454CA" w:rsidP="00D563A5">
      <w:pPr>
        <w:rPr>
          <w:rFonts w:ascii="Arial" w:hAnsi="Arial" w:cs="Arial"/>
          <w:color w:val="000000" w:themeColor="text1"/>
          <w:sz w:val="22"/>
          <w:szCs w:val="22"/>
          <w:lang w:val="da-DK"/>
        </w:rPr>
      </w:pPr>
      <w:r w:rsidRPr="00E20D77">
        <w:rPr>
          <w:rFonts w:ascii="Arial" w:hAnsi="Arial" w:cs="Arial"/>
          <w:color w:val="000000" w:themeColor="text1"/>
          <w:sz w:val="22"/>
          <w:szCs w:val="22"/>
          <w:lang w:val="da-DK"/>
        </w:rPr>
        <w:t>D</w:t>
      </w:r>
      <w:r w:rsidR="000006F0" w:rsidRPr="00E20D77">
        <w:rPr>
          <w:rFonts w:ascii="Arial" w:hAnsi="Arial" w:cs="Arial"/>
          <w:color w:val="000000" w:themeColor="text1"/>
          <w:sz w:val="22"/>
          <w:szCs w:val="22"/>
          <w:lang w:val="da-DK"/>
        </w:rPr>
        <w:t>en globale s</w:t>
      </w:r>
      <w:r w:rsidR="007559FD" w:rsidRPr="00E20D77">
        <w:rPr>
          <w:rFonts w:ascii="Arial" w:hAnsi="Arial" w:cs="Arial"/>
          <w:color w:val="000000" w:themeColor="text1"/>
          <w:sz w:val="22"/>
          <w:szCs w:val="22"/>
          <w:lang w:val="da-DK"/>
        </w:rPr>
        <w:t>ø</w:t>
      </w:r>
      <w:r w:rsidR="000006F0" w:rsidRPr="00E20D77">
        <w:rPr>
          <w:rFonts w:ascii="Arial" w:hAnsi="Arial" w:cs="Arial"/>
          <w:color w:val="000000" w:themeColor="text1"/>
          <w:sz w:val="22"/>
          <w:szCs w:val="22"/>
          <w:lang w:val="da-DK"/>
        </w:rPr>
        <w:t>fart</w:t>
      </w:r>
      <w:r w:rsidRPr="00E20D77">
        <w:rPr>
          <w:rFonts w:ascii="Arial" w:hAnsi="Arial" w:cs="Arial"/>
          <w:color w:val="000000" w:themeColor="text1"/>
          <w:sz w:val="22"/>
          <w:szCs w:val="22"/>
          <w:lang w:val="da-DK"/>
        </w:rPr>
        <w:t xml:space="preserve"> skal tage yderst betydelig</w:t>
      </w:r>
      <w:r w:rsidR="00D75D34">
        <w:rPr>
          <w:rFonts w:ascii="Arial" w:hAnsi="Arial" w:cs="Arial"/>
          <w:color w:val="000000" w:themeColor="text1"/>
          <w:sz w:val="22"/>
          <w:szCs w:val="22"/>
          <w:lang w:val="da-DK"/>
        </w:rPr>
        <w:t>e</w:t>
      </w:r>
      <w:r w:rsidRPr="00E20D77">
        <w:rPr>
          <w:rFonts w:ascii="Arial" w:hAnsi="Arial" w:cs="Arial"/>
          <w:color w:val="000000" w:themeColor="text1"/>
          <w:sz w:val="22"/>
          <w:szCs w:val="22"/>
          <w:lang w:val="da-DK"/>
        </w:rPr>
        <w:t xml:space="preserve"> skridt i retningen mod en grønnere fremtid inden for meget få år. </w:t>
      </w:r>
      <w:r w:rsidR="00D75D34">
        <w:rPr>
          <w:rFonts w:ascii="Arial" w:hAnsi="Arial" w:cs="Arial"/>
          <w:color w:val="000000" w:themeColor="text1"/>
          <w:sz w:val="22"/>
          <w:szCs w:val="22"/>
          <w:lang w:val="da-DK"/>
        </w:rPr>
        <w:t xml:space="preserve">For selvom </w:t>
      </w:r>
      <w:r w:rsidR="00D75D34">
        <w:rPr>
          <w:rFonts w:ascii="Arial" w:hAnsi="Arial" w:cs="Arial"/>
          <w:sz w:val="22"/>
          <w:lang w:val="da-DK"/>
        </w:rPr>
        <w:t>d</w:t>
      </w:r>
      <w:r w:rsidR="000006F0" w:rsidRPr="00675DC6">
        <w:rPr>
          <w:rFonts w:ascii="Arial" w:hAnsi="Arial" w:cs="Arial"/>
          <w:sz w:val="22"/>
          <w:lang w:val="da-DK"/>
        </w:rPr>
        <w:t>en</w:t>
      </w:r>
      <w:r w:rsidR="000006F0" w:rsidRPr="000006F0">
        <w:rPr>
          <w:rFonts w:ascii="Arial" w:hAnsi="Arial" w:cs="Arial"/>
          <w:sz w:val="22"/>
          <w:lang w:val="da-DK"/>
        </w:rPr>
        <w:t xml:space="preserve"> internationale søfartsorganisation IMO</w:t>
      </w:r>
      <w:r w:rsidR="00D75D34">
        <w:rPr>
          <w:rFonts w:ascii="Arial" w:hAnsi="Arial" w:cs="Arial"/>
          <w:sz w:val="22"/>
          <w:lang w:val="da-DK"/>
        </w:rPr>
        <w:t>’s</w:t>
      </w:r>
      <w:r w:rsidR="000006F0">
        <w:rPr>
          <w:rFonts w:ascii="Arial" w:hAnsi="Arial" w:cs="Arial"/>
          <w:sz w:val="22"/>
          <w:lang w:val="da-DK"/>
        </w:rPr>
        <w:t xml:space="preserve"> </w:t>
      </w:r>
      <w:r w:rsidR="000006F0" w:rsidRPr="000006F0">
        <w:rPr>
          <w:rFonts w:ascii="Arial" w:hAnsi="Arial" w:cs="Arial"/>
          <w:sz w:val="22"/>
          <w:lang w:val="da-DK"/>
        </w:rPr>
        <w:t>målsætning om at reducere branchens samlede udledning af drivhusgasser med mindst 50 procent i 2050</w:t>
      </w:r>
      <w:r w:rsidR="00D75D34">
        <w:rPr>
          <w:rFonts w:ascii="Arial" w:hAnsi="Arial" w:cs="Arial"/>
          <w:sz w:val="22"/>
          <w:lang w:val="da-DK"/>
        </w:rPr>
        <w:t xml:space="preserve"> kan virke som langt ude i fremtiden,</w:t>
      </w:r>
      <w:r w:rsidR="000006F0">
        <w:rPr>
          <w:rFonts w:ascii="Arial" w:hAnsi="Arial" w:cs="Arial"/>
          <w:sz w:val="22"/>
          <w:lang w:val="da-DK"/>
        </w:rPr>
        <w:t xml:space="preserve"> </w:t>
      </w:r>
      <w:r w:rsidR="000006F0" w:rsidRPr="00675DC6">
        <w:rPr>
          <w:rFonts w:ascii="Arial" w:hAnsi="Arial" w:cs="Arial"/>
          <w:sz w:val="22"/>
          <w:lang w:val="da-DK"/>
        </w:rPr>
        <w:t>presses</w:t>
      </w:r>
      <w:r w:rsidR="000006F0" w:rsidRPr="00AC49ED">
        <w:rPr>
          <w:rFonts w:ascii="Arial" w:hAnsi="Arial" w:cs="Arial"/>
          <w:sz w:val="22"/>
          <w:lang w:val="da-DK"/>
        </w:rPr>
        <w:t xml:space="preserve"> branche</w:t>
      </w:r>
      <w:r w:rsidR="000006F0" w:rsidRPr="00E20D77">
        <w:rPr>
          <w:rFonts w:ascii="Arial" w:hAnsi="Arial" w:cs="Arial"/>
          <w:sz w:val="22"/>
          <w:lang w:val="da-DK"/>
        </w:rPr>
        <w:t xml:space="preserve">n </w:t>
      </w:r>
      <w:r w:rsidR="00D75D34">
        <w:rPr>
          <w:rFonts w:ascii="Arial" w:hAnsi="Arial" w:cs="Arial"/>
          <w:sz w:val="22"/>
          <w:lang w:val="da-DK"/>
        </w:rPr>
        <w:t xml:space="preserve">allerede nu </w:t>
      </w:r>
      <w:r w:rsidR="000006F0" w:rsidRPr="00E20D77">
        <w:rPr>
          <w:rFonts w:ascii="Arial" w:hAnsi="Arial" w:cs="Arial"/>
          <w:sz w:val="22"/>
          <w:lang w:val="da-DK"/>
        </w:rPr>
        <w:t>af transportkøberne, der stiller skærpede krav om mere bæredygtige transportløsninger.</w:t>
      </w:r>
      <w:r w:rsidR="000006F0" w:rsidRPr="00E20D77" w:rsidDel="00D96282">
        <w:rPr>
          <w:rFonts w:ascii="Arial" w:hAnsi="Arial" w:cs="Arial"/>
          <w:b/>
          <w:bCs/>
          <w:color w:val="000000"/>
          <w:sz w:val="22"/>
          <w:szCs w:val="22"/>
          <w:lang w:val="da-DK"/>
        </w:rPr>
        <w:t xml:space="preserve"> </w:t>
      </w:r>
      <w:r w:rsidR="00C27670" w:rsidRPr="00675DC6">
        <w:rPr>
          <w:rFonts w:ascii="Arial" w:hAnsi="Arial" w:cs="Arial"/>
          <w:color w:val="000000" w:themeColor="text1"/>
          <w:sz w:val="22"/>
          <w:szCs w:val="22"/>
          <w:lang w:val="da-DK"/>
        </w:rPr>
        <w:t>Sø</w:t>
      </w:r>
      <w:r w:rsidR="00C27670" w:rsidRPr="00AC49ED">
        <w:rPr>
          <w:rFonts w:ascii="Arial" w:hAnsi="Arial" w:cs="Arial"/>
          <w:color w:val="000000" w:themeColor="text1"/>
          <w:sz w:val="22"/>
          <w:szCs w:val="22"/>
          <w:lang w:val="da-DK"/>
        </w:rPr>
        <w:t xml:space="preserve">farten er </w:t>
      </w:r>
      <w:r w:rsidR="00C27670" w:rsidRPr="00E20D77">
        <w:rPr>
          <w:rFonts w:ascii="Arial" w:hAnsi="Arial" w:cs="Arial"/>
          <w:color w:val="000000" w:themeColor="text1"/>
          <w:sz w:val="22"/>
          <w:szCs w:val="22"/>
          <w:lang w:val="da-DK"/>
        </w:rPr>
        <w:t>derfor i disse år i fuld gang med en søgen efter teknologier, der kan reducere skibenes emissioner, og her kan et nyt dansk projekt meget vel komme til at spille en betydelig rolle.</w:t>
      </w:r>
      <w:r w:rsidR="00C27670">
        <w:rPr>
          <w:rFonts w:ascii="Arial" w:hAnsi="Arial" w:cs="Arial"/>
          <w:color w:val="000000" w:themeColor="text1"/>
          <w:sz w:val="22"/>
          <w:szCs w:val="22"/>
          <w:lang w:val="da-DK"/>
        </w:rPr>
        <w:t xml:space="preserve"> </w:t>
      </w:r>
    </w:p>
    <w:p w14:paraId="4FFD153C" w14:textId="3B248E37" w:rsidR="007559FD" w:rsidRDefault="007559FD" w:rsidP="00D563A5">
      <w:pPr>
        <w:rPr>
          <w:rFonts w:ascii="Arial" w:hAnsi="Arial" w:cs="Arial"/>
          <w:color w:val="000000" w:themeColor="text1"/>
          <w:sz w:val="22"/>
          <w:szCs w:val="22"/>
          <w:lang w:val="da-DK"/>
        </w:rPr>
      </w:pPr>
    </w:p>
    <w:p w14:paraId="11712E02" w14:textId="70C6429E" w:rsidR="007559FD" w:rsidRDefault="007130EA" w:rsidP="007559FD">
      <w:pPr>
        <w:rPr>
          <w:rFonts w:ascii="Arial" w:hAnsi="Arial" w:cs="Arial"/>
          <w:color w:val="000000" w:themeColor="text1"/>
          <w:sz w:val="22"/>
          <w:szCs w:val="22"/>
          <w:lang w:val="da-DK"/>
        </w:rPr>
      </w:pPr>
      <w:r>
        <w:rPr>
          <w:rFonts w:ascii="Arial" w:hAnsi="Arial" w:cs="Arial"/>
          <w:color w:val="000000" w:themeColor="text1"/>
          <w:sz w:val="22"/>
          <w:szCs w:val="22"/>
          <w:lang w:val="da-DK"/>
        </w:rPr>
        <w:t>Projektet, der er støttet af</w:t>
      </w:r>
      <w:r w:rsidRPr="007130EA">
        <w:rPr>
          <w:rFonts w:ascii="Arial" w:hAnsi="Arial" w:cs="Arial"/>
          <w:color w:val="000000" w:themeColor="text1"/>
          <w:sz w:val="22"/>
          <w:szCs w:val="22"/>
          <w:lang w:val="da-DK"/>
        </w:rPr>
        <w:t xml:space="preserve"> Energistyrelsens Energiteknologiske Udviklings- og Demonstrationsprogram (EUDP</w:t>
      </w:r>
      <w:r>
        <w:rPr>
          <w:rFonts w:ascii="Arial" w:hAnsi="Arial" w:cs="Arial"/>
          <w:color w:val="000000" w:themeColor="text1"/>
          <w:sz w:val="22"/>
          <w:szCs w:val="22"/>
          <w:lang w:val="da-DK"/>
        </w:rPr>
        <w:t xml:space="preserve">), </w:t>
      </w:r>
      <w:r w:rsidR="00C27670">
        <w:rPr>
          <w:rFonts w:ascii="Arial" w:hAnsi="Arial" w:cs="Arial"/>
          <w:color w:val="000000" w:themeColor="text1"/>
          <w:sz w:val="22"/>
          <w:szCs w:val="22"/>
          <w:lang w:val="da-DK"/>
        </w:rPr>
        <w:t>skal undersøge</w:t>
      </w:r>
      <w:r w:rsidR="00BF7DD2">
        <w:rPr>
          <w:rFonts w:ascii="Arial" w:hAnsi="Arial" w:cs="Arial"/>
          <w:color w:val="000000" w:themeColor="text1"/>
          <w:sz w:val="22"/>
          <w:szCs w:val="22"/>
          <w:lang w:val="da-DK"/>
        </w:rPr>
        <w:t>,</w:t>
      </w:r>
      <w:r w:rsidR="00C27670">
        <w:rPr>
          <w:rFonts w:ascii="Arial" w:hAnsi="Arial" w:cs="Arial"/>
          <w:color w:val="000000" w:themeColor="text1"/>
          <w:sz w:val="22"/>
          <w:szCs w:val="22"/>
          <w:lang w:val="da-DK"/>
        </w:rPr>
        <w:t xml:space="preserve"> om et nyt og innovativt brændselscellesystem ved brug a</w:t>
      </w:r>
      <w:r w:rsidR="00A7331A">
        <w:rPr>
          <w:rFonts w:ascii="Arial" w:hAnsi="Arial" w:cs="Arial"/>
          <w:color w:val="000000" w:themeColor="text1"/>
          <w:sz w:val="22"/>
          <w:szCs w:val="22"/>
          <w:lang w:val="da-DK"/>
        </w:rPr>
        <w:t>f</w:t>
      </w:r>
      <w:r w:rsidR="00C27670">
        <w:rPr>
          <w:rFonts w:ascii="Arial" w:hAnsi="Arial" w:cs="Arial"/>
          <w:color w:val="000000" w:themeColor="text1"/>
          <w:sz w:val="22"/>
          <w:szCs w:val="22"/>
          <w:lang w:val="da-DK"/>
        </w:rPr>
        <w:t xml:space="preserve"> metanol som brændstof kan</w:t>
      </w:r>
      <w:r w:rsidR="00A3351E">
        <w:rPr>
          <w:rFonts w:ascii="Arial" w:hAnsi="Arial" w:cs="Arial"/>
          <w:color w:val="000000" w:themeColor="text1"/>
          <w:sz w:val="22"/>
          <w:szCs w:val="22"/>
          <w:lang w:val="da-DK"/>
        </w:rPr>
        <w:t xml:space="preserve"> erstatte oliedrevne generatoranlæg i produktionen af</w:t>
      </w:r>
      <w:r w:rsidR="00C27670" w:rsidRPr="00E20D77">
        <w:rPr>
          <w:rFonts w:ascii="Arial" w:hAnsi="Arial" w:cs="Arial"/>
          <w:color w:val="000000" w:themeColor="text1"/>
          <w:sz w:val="22"/>
          <w:szCs w:val="22"/>
          <w:lang w:val="da-DK"/>
        </w:rPr>
        <w:t xml:space="preserve"> hjælpekraft til skibe</w:t>
      </w:r>
      <w:r w:rsidR="00A3351E">
        <w:rPr>
          <w:rFonts w:ascii="Arial" w:hAnsi="Arial" w:cs="Arial"/>
          <w:color w:val="000000" w:themeColor="text1"/>
          <w:sz w:val="22"/>
          <w:szCs w:val="22"/>
          <w:lang w:val="da-DK"/>
        </w:rPr>
        <w:t xml:space="preserve"> og andre applikationer</w:t>
      </w:r>
      <w:r w:rsidR="00C27670">
        <w:rPr>
          <w:rFonts w:ascii="Arial" w:hAnsi="Arial" w:cs="Arial"/>
          <w:color w:val="000000" w:themeColor="text1"/>
          <w:sz w:val="22"/>
          <w:szCs w:val="22"/>
          <w:lang w:val="da-DK"/>
        </w:rPr>
        <w:t>. Hjælpekraft benyttes</w:t>
      </w:r>
      <w:r w:rsidR="00A3351E">
        <w:rPr>
          <w:rFonts w:ascii="Arial" w:hAnsi="Arial" w:cs="Arial"/>
          <w:color w:val="000000" w:themeColor="text1"/>
          <w:sz w:val="22"/>
          <w:szCs w:val="22"/>
          <w:lang w:val="da-DK"/>
        </w:rPr>
        <w:t xml:space="preserve"> blandt andet</w:t>
      </w:r>
      <w:r w:rsidR="00C27670">
        <w:rPr>
          <w:rFonts w:ascii="Arial" w:hAnsi="Arial" w:cs="Arial"/>
          <w:color w:val="000000" w:themeColor="text1"/>
          <w:sz w:val="22"/>
          <w:szCs w:val="22"/>
          <w:lang w:val="da-DK"/>
        </w:rPr>
        <w:t xml:space="preserve"> til elproduktion ombord på skibet og kan ifølge Global Maritime Energy </w:t>
      </w:r>
      <w:proofErr w:type="spellStart"/>
      <w:r w:rsidR="00C27670">
        <w:rPr>
          <w:rFonts w:ascii="Arial" w:hAnsi="Arial" w:cs="Arial"/>
          <w:color w:val="000000" w:themeColor="text1"/>
          <w:sz w:val="22"/>
          <w:szCs w:val="22"/>
          <w:lang w:val="da-DK"/>
        </w:rPr>
        <w:t>Efficiency</w:t>
      </w:r>
      <w:proofErr w:type="spellEnd"/>
      <w:r w:rsidR="00C27670">
        <w:rPr>
          <w:rFonts w:ascii="Arial" w:hAnsi="Arial" w:cs="Arial"/>
          <w:color w:val="000000" w:themeColor="text1"/>
          <w:sz w:val="22"/>
          <w:szCs w:val="22"/>
          <w:lang w:val="da-DK"/>
        </w:rPr>
        <w:t xml:space="preserve"> </w:t>
      </w:r>
      <w:proofErr w:type="spellStart"/>
      <w:r w:rsidR="00C27670">
        <w:rPr>
          <w:rFonts w:ascii="Arial" w:hAnsi="Arial" w:cs="Arial"/>
          <w:color w:val="000000" w:themeColor="text1"/>
          <w:sz w:val="22"/>
          <w:szCs w:val="22"/>
          <w:lang w:val="da-DK"/>
        </w:rPr>
        <w:t>Partnerships</w:t>
      </w:r>
      <w:proofErr w:type="spellEnd"/>
      <w:r w:rsidR="00C27670">
        <w:rPr>
          <w:rFonts w:ascii="Arial" w:hAnsi="Arial" w:cs="Arial"/>
          <w:color w:val="000000" w:themeColor="text1"/>
          <w:sz w:val="22"/>
          <w:szCs w:val="22"/>
          <w:lang w:val="da-DK"/>
        </w:rPr>
        <w:t xml:space="preserve"> (et projekt under IMO) udgøre op til 15 procent af et skibs totale energiforbrug. </w:t>
      </w:r>
    </w:p>
    <w:p w14:paraId="708C6FF5" w14:textId="56AFEABC" w:rsidR="007559FD" w:rsidRDefault="007559FD" w:rsidP="007559FD">
      <w:pPr>
        <w:rPr>
          <w:rFonts w:ascii="Arial" w:hAnsi="Arial" w:cs="Arial"/>
          <w:color w:val="000000" w:themeColor="text1"/>
          <w:sz w:val="22"/>
          <w:szCs w:val="22"/>
          <w:lang w:val="da-DK"/>
        </w:rPr>
      </w:pPr>
    </w:p>
    <w:p w14:paraId="4F1312EE" w14:textId="0FEAA351" w:rsidR="00AF2163" w:rsidRDefault="00C27670" w:rsidP="00C27670">
      <w:pPr>
        <w:pBdr>
          <w:bottom w:val="single" w:sz="4" w:space="1" w:color="auto"/>
        </w:pBdr>
        <w:tabs>
          <w:tab w:val="left" w:pos="1800"/>
          <w:tab w:val="center" w:pos="4536"/>
        </w:tabs>
        <w:ind w:right="567"/>
        <w:rPr>
          <w:rFonts w:ascii="Arial" w:hAnsi="Arial" w:cs="Arial"/>
          <w:color w:val="000000" w:themeColor="text1"/>
          <w:sz w:val="22"/>
          <w:szCs w:val="22"/>
          <w:lang w:val="da-DK"/>
        </w:rPr>
      </w:pPr>
      <w:r w:rsidRPr="00EB3D12">
        <w:rPr>
          <w:rFonts w:ascii="Arial" w:hAnsi="Arial" w:cs="Arial"/>
          <w:color w:val="000000" w:themeColor="text1"/>
          <w:sz w:val="22"/>
          <w:szCs w:val="22"/>
          <w:lang w:val="da-DK"/>
        </w:rPr>
        <w:t xml:space="preserve">Systemet er udviklet af den </w:t>
      </w:r>
      <w:r>
        <w:rPr>
          <w:rFonts w:ascii="Arial" w:hAnsi="Arial" w:cs="Arial"/>
          <w:color w:val="000000" w:themeColor="text1"/>
          <w:sz w:val="22"/>
          <w:szCs w:val="22"/>
          <w:lang w:val="da-DK"/>
        </w:rPr>
        <w:t>frem</w:t>
      </w:r>
      <w:r w:rsidR="00BF7DD2">
        <w:rPr>
          <w:rFonts w:ascii="Arial" w:hAnsi="Arial" w:cs="Arial"/>
          <w:color w:val="000000" w:themeColor="text1"/>
          <w:sz w:val="22"/>
          <w:szCs w:val="22"/>
          <w:lang w:val="da-DK"/>
        </w:rPr>
        <w:t>ad</w:t>
      </w:r>
      <w:r>
        <w:rPr>
          <w:rFonts w:ascii="Arial" w:hAnsi="Arial" w:cs="Arial"/>
          <w:color w:val="000000" w:themeColor="text1"/>
          <w:sz w:val="22"/>
          <w:szCs w:val="22"/>
          <w:lang w:val="da-DK"/>
        </w:rPr>
        <w:t xml:space="preserve">stormende </w:t>
      </w:r>
      <w:r w:rsidRPr="00EB3D12">
        <w:rPr>
          <w:rFonts w:ascii="Arial" w:hAnsi="Arial" w:cs="Arial"/>
          <w:color w:val="000000" w:themeColor="text1"/>
          <w:sz w:val="22"/>
          <w:szCs w:val="22"/>
          <w:lang w:val="da-DK"/>
        </w:rPr>
        <w:t>danske brændselscellevirksomhed Blue World Technologies</w:t>
      </w:r>
      <w:r w:rsidR="00010554">
        <w:rPr>
          <w:rFonts w:ascii="Arial" w:hAnsi="Arial" w:cs="Arial"/>
          <w:color w:val="000000" w:themeColor="text1"/>
          <w:sz w:val="22"/>
          <w:szCs w:val="22"/>
          <w:lang w:val="da-DK"/>
        </w:rPr>
        <w:t xml:space="preserve"> og skal nu installeres på Alfa Lavals verdensførende testcenter for miljø- og forbrændingsteknologi i Aalborg, der skal danne rammen om projektet.</w:t>
      </w:r>
    </w:p>
    <w:p w14:paraId="27E64A05" w14:textId="77777777" w:rsidR="001171C6" w:rsidRDefault="001171C6" w:rsidP="001171C6">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48B25F68" w14:textId="7E48CD67" w:rsidR="001171C6" w:rsidRDefault="001171C6" w:rsidP="001171C6">
      <w:pPr>
        <w:pBdr>
          <w:bottom w:val="single" w:sz="4" w:space="1" w:color="auto"/>
        </w:pBdr>
        <w:tabs>
          <w:tab w:val="left" w:pos="1800"/>
          <w:tab w:val="center" w:pos="4536"/>
        </w:tabs>
        <w:ind w:right="567"/>
        <w:rPr>
          <w:rFonts w:ascii="Arial" w:hAnsi="Arial" w:cs="Arial"/>
          <w:color w:val="000000" w:themeColor="text1"/>
          <w:sz w:val="22"/>
          <w:szCs w:val="22"/>
          <w:lang w:val="da-DK"/>
        </w:rPr>
      </w:pPr>
      <w:r w:rsidRPr="00A71479">
        <w:rPr>
          <w:rFonts w:ascii="Arial" w:hAnsi="Arial" w:cs="Arial"/>
          <w:color w:val="000000" w:themeColor="text1"/>
          <w:sz w:val="22"/>
          <w:szCs w:val="22"/>
          <w:lang w:val="da-DK"/>
        </w:rPr>
        <w:t>-</w:t>
      </w:r>
      <w:r>
        <w:rPr>
          <w:rFonts w:ascii="Arial" w:hAnsi="Arial" w:cs="Arial"/>
          <w:color w:val="000000" w:themeColor="text1"/>
          <w:sz w:val="22"/>
          <w:szCs w:val="22"/>
          <w:lang w:val="da-DK"/>
        </w:rPr>
        <w:t xml:space="preserve"> </w:t>
      </w:r>
      <w:r w:rsidRPr="00CA3CAB">
        <w:rPr>
          <w:rFonts w:ascii="Arial" w:hAnsi="Arial" w:cs="Arial"/>
          <w:color w:val="000000" w:themeColor="text1"/>
          <w:sz w:val="22"/>
          <w:szCs w:val="22"/>
          <w:lang w:val="da-DK"/>
        </w:rPr>
        <w:t xml:space="preserve">Med udgangspunkt i skalerbarheden af </w:t>
      </w:r>
      <w:r w:rsidR="00CA3CAB" w:rsidRPr="00CA3CAB">
        <w:rPr>
          <w:rFonts w:ascii="Arial" w:hAnsi="Arial" w:cs="Arial"/>
          <w:color w:val="000000" w:themeColor="text1"/>
          <w:sz w:val="22"/>
          <w:szCs w:val="22"/>
          <w:lang w:val="da-DK"/>
        </w:rPr>
        <w:t xml:space="preserve">vores brændselscellesystemer til bilindustrien </w:t>
      </w:r>
      <w:r w:rsidRPr="00CA3CAB">
        <w:rPr>
          <w:rFonts w:ascii="Arial" w:hAnsi="Arial" w:cs="Arial"/>
          <w:color w:val="000000" w:themeColor="text1"/>
          <w:sz w:val="22"/>
          <w:szCs w:val="22"/>
          <w:lang w:val="da-DK"/>
        </w:rPr>
        <w:t>er vi overbeviste om, at metanol-brændselscellesystemer kan reducere den maritime klima- og miljøpåvirkning</w:t>
      </w:r>
      <w:r>
        <w:rPr>
          <w:rFonts w:ascii="Arial" w:hAnsi="Arial" w:cs="Arial"/>
          <w:color w:val="000000" w:themeColor="text1"/>
          <w:sz w:val="22"/>
          <w:szCs w:val="22"/>
          <w:lang w:val="da-DK"/>
        </w:rPr>
        <w:t xml:space="preserve"> drastisk. Ved at videreudvikle vores teknologi i samarbejde med marinekolleger og ved samtidig at øge vores produktionskapacitet kan vi levere en brændselscelleløsning, der er grøn, operationelt sund og også kommercielt </w:t>
      </w:r>
      <w:r w:rsidR="00CA7281">
        <w:rPr>
          <w:rFonts w:ascii="Arial" w:hAnsi="Arial" w:cs="Arial"/>
          <w:color w:val="000000" w:themeColor="text1"/>
          <w:sz w:val="22"/>
          <w:szCs w:val="22"/>
          <w:lang w:val="da-DK"/>
        </w:rPr>
        <w:t>bær</w:t>
      </w:r>
      <w:r>
        <w:rPr>
          <w:rFonts w:ascii="Arial" w:hAnsi="Arial" w:cs="Arial"/>
          <w:color w:val="000000" w:themeColor="text1"/>
          <w:sz w:val="22"/>
          <w:szCs w:val="22"/>
          <w:lang w:val="da-DK"/>
        </w:rPr>
        <w:t xml:space="preserve">edygtig, siger Mads Friis Jensen, </w:t>
      </w:r>
      <w:proofErr w:type="spellStart"/>
      <w:r w:rsidR="00BF53FA">
        <w:rPr>
          <w:rFonts w:ascii="Arial" w:hAnsi="Arial" w:cs="Arial"/>
          <w:color w:val="000000" w:themeColor="text1"/>
          <w:sz w:val="22"/>
          <w:szCs w:val="22"/>
          <w:lang w:val="da-DK"/>
        </w:rPr>
        <w:t>c</w:t>
      </w:r>
      <w:r>
        <w:rPr>
          <w:rFonts w:ascii="Arial" w:hAnsi="Arial" w:cs="Arial"/>
          <w:color w:val="000000" w:themeColor="text1"/>
          <w:sz w:val="22"/>
          <w:szCs w:val="22"/>
          <w:lang w:val="da-DK"/>
        </w:rPr>
        <w:t>hief</w:t>
      </w:r>
      <w:proofErr w:type="spellEnd"/>
      <w:r>
        <w:rPr>
          <w:rFonts w:ascii="Arial" w:hAnsi="Arial" w:cs="Arial"/>
          <w:color w:val="000000" w:themeColor="text1"/>
          <w:sz w:val="22"/>
          <w:szCs w:val="22"/>
          <w:lang w:val="da-DK"/>
        </w:rPr>
        <w:t xml:space="preserve"> </w:t>
      </w:r>
      <w:proofErr w:type="spellStart"/>
      <w:r w:rsidR="00BF53FA">
        <w:rPr>
          <w:rFonts w:ascii="Arial" w:hAnsi="Arial" w:cs="Arial"/>
          <w:color w:val="000000" w:themeColor="text1"/>
          <w:sz w:val="22"/>
          <w:szCs w:val="22"/>
          <w:lang w:val="da-DK"/>
        </w:rPr>
        <w:t>c</w:t>
      </w:r>
      <w:r>
        <w:rPr>
          <w:rFonts w:ascii="Arial" w:hAnsi="Arial" w:cs="Arial"/>
          <w:color w:val="000000" w:themeColor="text1"/>
          <w:sz w:val="22"/>
          <w:szCs w:val="22"/>
          <w:lang w:val="da-DK"/>
        </w:rPr>
        <w:t>ommercial</w:t>
      </w:r>
      <w:proofErr w:type="spellEnd"/>
      <w:r>
        <w:rPr>
          <w:rFonts w:ascii="Arial" w:hAnsi="Arial" w:cs="Arial"/>
          <w:color w:val="000000" w:themeColor="text1"/>
          <w:sz w:val="22"/>
          <w:szCs w:val="22"/>
          <w:lang w:val="da-DK"/>
        </w:rPr>
        <w:t xml:space="preserve"> </w:t>
      </w:r>
      <w:r w:rsidR="00BF53FA">
        <w:rPr>
          <w:rFonts w:ascii="Arial" w:hAnsi="Arial" w:cs="Arial"/>
          <w:color w:val="000000" w:themeColor="text1"/>
          <w:sz w:val="22"/>
          <w:szCs w:val="22"/>
          <w:lang w:val="da-DK"/>
        </w:rPr>
        <w:t>o</w:t>
      </w:r>
      <w:r>
        <w:rPr>
          <w:rFonts w:ascii="Arial" w:hAnsi="Arial" w:cs="Arial"/>
          <w:color w:val="000000" w:themeColor="text1"/>
          <w:sz w:val="22"/>
          <w:szCs w:val="22"/>
          <w:lang w:val="da-DK"/>
        </w:rPr>
        <w:t>fficer og medstifter af Blue World Technologies.</w:t>
      </w:r>
    </w:p>
    <w:p w14:paraId="42DD020D" w14:textId="77777777" w:rsidR="00DC067A" w:rsidRDefault="00DC067A" w:rsidP="00D563A5">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0AF45707" w14:textId="49FCD5BD" w:rsidR="009A40B9" w:rsidRDefault="00D638E9" w:rsidP="00E20D77">
      <w:pPr>
        <w:pBdr>
          <w:bottom w:val="single" w:sz="4" w:space="1" w:color="auto"/>
        </w:pBdr>
        <w:tabs>
          <w:tab w:val="left" w:pos="1800"/>
          <w:tab w:val="center" w:pos="4536"/>
        </w:tabs>
        <w:ind w:right="567"/>
        <w:rPr>
          <w:rFonts w:ascii="Arial" w:hAnsi="Arial" w:cs="Arial"/>
          <w:color w:val="000000" w:themeColor="text1"/>
          <w:sz w:val="22"/>
          <w:szCs w:val="22"/>
          <w:lang w:val="da-DK"/>
        </w:rPr>
      </w:pPr>
      <w:r>
        <w:rPr>
          <w:rFonts w:ascii="Arial" w:hAnsi="Arial" w:cs="Arial"/>
          <w:color w:val="000000" w:themeColor="text1"/>
          <w:sz w:val="22"/>
          <w:szCs w:val="22"/>
          <w:lang w:val="da-DK"/>
        </w:rPr>
        <w:t xml:space="preserve">Det er </w:t>
      </w:r>
      <w:r w:rsidRPr="00D638E9">
        <w:rPr>
          <w:rFonts w:ascii="Arial" w:hAnsi="Arial" w:cs="Arial"/>
          <w:color w:val="000000" w:themeColor="text1"/>
          <w:sz w:val="22"/>
          <w:szCs w:val="22"/>
          <w:lang w:val="da-DK"/>
        </w:rPr>
        <w:t>Alfa Laval i Aalborg,</w:t>
      </w:r>
      <w:r>
        <w:rPr>
          <w:rFonts w:ascii="Arial" w:hAnsi="Arial" w:cs="Arial"/>
          <w:color w:val="000000" w:themeColor="text1"/>
          <w:sz w:val="22"/>
          <w:szCs w:val="22"/>
          <w:lang w:val="da-DK"/>
        </w:rPr>
        <w:t xml:space="preserve"> der</w:t>
      </w:r>
      <w:r w:rsidR="00BF53FA">
        <w:rPr>
          <w:rFonts w:ascii="Arial" w:hAnsi="Arial" w:cs="Arial"/>
          <w:color w:val="000000" w:themeColor="text1"/>
          <w:sz w:val="22"/>
          <w:szCs w:val="22"/>
          <w:lang w:val="da-DK"/>
        </w:rPr>
        <w:t xml:space="preserve"> –</w:t>
      </w:r>
      <w:r>
        <w:rPr>
          <w:rFonts w:ascii="Arial" w:hAnsi="Arial" w:cs="Arial"/>
          <w:color w:val="000000" w:themeColor="text1"/>
          <w:sz w:val="22"/>
          <w:szCs w:val="22"/>
          <w:lang w:val="da-DK"/>
        </w:rPr>
        <w:t xml:space="preserve"> foruden at bidrage med testfaciliteter</w:t>
      </w:r>
      <w:r w:rsidR="00BF53FA">
        <w:rPr>
          <w:rFonts w:ascii="Arial" w:hAnsi="Arial" w:cs="Arial"/>
          <w:color w:val="000000" w:themeColor="text1"/>
          <w:sz w:val="22"/>
          <w:szCs w:val="22"/>
          <w:lang w:val="da-DK"/>
        </w:rPr>
        <w:t xml:space="preserve"> –</w:t>
      </w:r>
      <w:r>
        <w:rPr>
          <w:rFonts w:ascii="Arial" w:hAnsi="Arial" w:cs="Arial"/>
          <w:color w:val="000000" w:themeColor="text1"/>
          <w:sz w:val="22"/>
          <w:szCs w:val="22"/>
          <w:lang w:val="da-DK"/>
        </w:rPr>
        <w:t xml:space="preserve"> </w:t>
      </w:r>
      <w:r w:rsidRPr="00D638E9">
        <w:rPr>
          <w:rFonts w:ascii="Arial" w:hAnsi="Arial" w:cs="Arial"/>
          <w:color w:val="000000" w:themeColor="text1"/>
          <w:sz w:val="22"/>
          <w:szCs w:val="22"/>
          <w:lang w:val="da-DK"/>
        </w:rPr>
        <w:t>styrer og koordinerer projektet</w:t>
      </w:r>
      <w:r>
        <w:rPr>
          <w:rFonts w:ascii="Arial" w:hAnsi="Arial" w:cs="Arial"/>
          <w:color w:val="000000" w:themeColor="text1"/>
          <w:sz w:val="22"/>
          <w:szCs w:val="22"/>
          <w:lang w:val="da-DK"/>
        </w:rPr>
        <w:t xml:space="preserve">: </w:t>
      </w:r>
    </w:p>
    <w:p w14:paraId="1CB842B5" w14:textId="63E3CC54" w:rsidR="00D609D7" w:rsidRDefault="00D609D7" w:rsidP="00D563A5">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3522A3A9" w14:textId="4387F97D" w:rsidR="00D609D7" w:rsidRDefault="00D609D7" w:rsidP="00D609D7">
      <w:pPr>
        <w:pBdr>
          <w:bottom w:val="single" w:sz="4" w:space="1" w:color="auto"/>
        </w:pBdr>
        <w:tabs>
          <w:tab w:val="left" w:pos="1800"/>
          <w:tab w:val="center" w:pos="4536"/>
        </w:tabs>
        <w:ind w:right="567"/>
        <w:rPr>
          <w:rFonts w:ascii="Arial" w:hAnsi="Arial" w:cs="Arial"/>
          <w:color w:val="000000" w:themeColor="text1"/>
          <w:sz w:val="22"/>
          <w:szCs w:val="22"/>
          <w:lang w:val="da-DK"/>
        </w:rPr>
      </w:pPr>
      <w:r w:rsidRPr="00D609D7">
        <w:rPr>
          <w:rFonts w:ascii="Arial" w:hAnsi="Arial" w:cs="Arial"/>
          <w:color w:val="000000" w:themeColor="text1"/>
          <w:sz w:val="22"/>
          <w:szCs w:val="22"/>
          <w:lang w:val="da-DK"/>
        </w:rPr>
        <w:t>-</w:t>
      </w:r>
      <w:r w:rsidR="0096057E">
        <w:rPr>
          <w:rFonts w:ascii="Arial" w:hAnsi="Arial" w:cs="Arial"/>
          <w:color w:val="000000" w:themeColor="text1"/>
          <w:sz w:val="22"/>
          <w:szCs w:val="22"/>
          <w:lang w:val="da-DK"/>
        </w:rPr>
        <w:t xml:space="preserve"> Hjælpekraft kan udgøre en relativt stor del af et skibs energiforbrug, og derfor er projektet forbundet med et markant grønt potentiale for søfarten, der står for cirka tre procent af den globale udledning af drivhusgasser. I </w:t>
      </w:r>
      <w:r>
        <w:rPr>
          <w:rFonts w:ascii="Arial" w:hAnsi="Arial" w:cs="Arial"/>
          <w:color w:val="000000" w:themeColor="text1"/>
          <w:sz w:val="22"/>
          <w:szCs w:val="22"/>
          <w:lang w:val="da-DK"/>
        </w:rPr>
        <w:t>Alfa Laval er</w:t>
      </w:r>
      <w:r w:rsidR="0096057E">
        <w:rPr>
          <w:rFonts w:ascii="Arial" w:hAnsi="Arial" w:cs="Arial"/>
          <w:color w:val="000000" w:themeColor="text1"/>
          <w:sz w:val="22"/>
          <w:szCs w:val="22"/>
          <w:lang w:val="da-DK"/>
        </w:rPr>
        <w:t xml:space="preserve"> vi</w:t>
      </w:r>
      <w:r>
        <w:rPr>
          <w:rFonts w:ascii="Arial" w:hAnsi="Arial" w:cs="Arial"/>
          <w:color w:val="000000" w:themeColor="text1"/>
          <w:sz w:val="22"/>
          <w:szCs w:val="22"/>
          <w:lang w:val="da-DK"/>
        </w:rPr>
        <w:t xml:space="preserve"> stolt</w:t>
      </w:r>
      <w:r w:rsidR="00C10ED5">
        <w:rPr>
          <w:rFonts w:ascii="Arial" w:hAnsi="Arial" w:cs="Arial"/>
          <w:color w:val="000000" w:themeColor="text1"/>
          <w:sz w:val="22"/>
          <w:szCs w:val="22"/>
          <w:lang w:val="da-DK"/>
        </w:rPr>
        <w:t>e</w:t>
      </w:r>
      <w:r>
        <w:rPr>
          <w:rFonts w:ascii="Arial" w:hAnsi="Arial" w:cs="Arial"/>
          <w:color w:val="000000" w:themeColor="text1"/>
          <w:sz w:val="22"/>
          <w:szCs w:val="22"/>
          <w:lang w:val="da-DK"/>
        </w:rPr>
        <w:t xml:space="preserve"> over at arbejde sammen med så erfarne partnere om at realisere et højeffektivt</w:t>
      </w:r>
      <w:r w:rsidR="001F574B">
        <w:rPr>
          <w:rFonts w:ascii="Arial" w:hAnsi="Arial" w:cs="Arial"/>
          <w:color w:val="000000" w:themeColor="text1"/>
          <w:sz w:val="22"/>
          <w:szCs w:val="22"/>
          <w:lang w:val="da-DK"/>
        </w:rPr>
        <w:t xml:space="preserve"> </w:t>
      </w:r>
      <w:r>
        <w:rPr>
          <w:rFonts w:ascii="Arial" w:hAnsi="Arial" w:cs="Arial"/>
          <w:color w:val="000000" w:themeColor="text1"/>
          <w:sz w:val="22"/>
          <w:szCs w:val="22"/>
          <w:lang w:val="da-DK"/>
        </w:rPr>
        <w:t>brændselscellesystem til den maritime industri.</w:t>
      </w:r>
      <w:r w:rsidR="00BF53FA">
        <w:rPr>
          <w:rFonts w:ascii="Arial" w:hAnsi="Arial" w:cs="Arial"/>
          <w:color w:val="000000" w:themeColor="text1"/>
          <w:sz w:val="22"/>
          <w:szCs w:val="22"/>
          <w:lang w:val="da-DK"/>
        </w:rPr>
        <w:t xml:space="preserve"> P</w:t>
      </w:r>
      <w:r>
        <w:rPr>
          <w:rFonts w:ascii="Arial" w:hAnsi="Arial" w:cs="Arial"/>
          <w:color w:val="000000" w:themeColor="text1"/>
          <w:sz w:val="22"/>
          <w:szCs w:val="22"/>
          <w:lang w:val="da-DK"/>
        </w:rPr>
        <w:t>rojekt</w:t>
      </w:r>
      <w:r w:rsidR="00BF53FA">
        <w:rPr>
          <w:rFonts w:ascii="Arial" w:hAnsi="Arial" w:cs="Arial"/>
          <w:color w:val="000000" w:themeColor="text1"/>
          <w:sz w:val="22"/>
          <w:szCs w:val="22"/>
          <w:lang w:val="da-DK"/>
        </w:rPr>
        <w:t>et</w:t>
      </w:r>
      <w:r>
        <w:rPr>
          <w:rFonts w:ascii="Arial" w:hAnsi="Arial" w:cs="Arial"/>
          <w:color w:val="000000" w:themeColor="text1"/>
          <w:sz w:val="22"/>
          <w:szCs w:val="22"/>
          <w:lang w:val="da-DK"/>
        </w:rPr>
        <w:t xml:space="preserve"> er et vigtigt skridt i </w:t>
      </w:r>
      <w:r w:rsidR="00BF53FA">
        <w:rPr>
          <w:rFonts w:ascii="Arial" w:hAnsi="Arial" w:cs="Arial"/>
          <w:color w:val="000000" w:themeColor="text1"/>
          <w:sz w:val="22"/>
          <w:szCs w:val="22"/>
          <w:lang w:val="da-DK"/>
        </w:rPr>
        <w:t>forhold til</w:t>
      </w:r>
      <w:r>
        <w:rPr>
          <w:rFonts w:ascii="Arial" w:hAnsi="Arial" w:cs="Arial"/>
          <w:color w:val="000000" w:themeColor="text1"/>
          <w:sz w:val="22"/>
          <w:szCs w:val="22"/>
          <w:lang w:val="da-DK"/>
        </w:rPr>
        <w:t xml:space="preserve"> at flytte branchen ind i et CO2-neutralt brændstoflandskab på lige fod med vores projekt </w:t>
      </w:r>
      <w:r>
        <w:rPr>
          <w:rFonts w:ascii="Arial" w:hAnsi="Arial" w:cs="Arial"/>
          <w:color w:val="000000" w:themeColor="text1"/>
          <w:sz w:val="22"/>
          <w:szCs w:val="22"/>
          <w:lang w:val="da-DK"/>
        </w:rPr>
        <w:lastRenderedPageBreak/>
        <w:t xml:space="preserve">med faste brændselsceller i SOFC4Maritime-projektet og arbejdet med metanol som skibsbrændstof, som vi lige nu tester i stor skala, siger Lars Skytte Jørgensen, </w:t>
      </w:r>
      <w:r w:rsidR="00C10ED5">
        <w:rPr>
          <w:rFonts w:ascii="Arial" w:hAnsi="Arial" w:cs="Arial"/>
          <w:color w:val="000000" w:themeColor="text1"/>
          <w:sz w:val="22"/>
          <w:szCs w:val="22"/>
          <w:lang w:val="da-DK"/>
        </w:rPr>
        <w:t>v</w:t>
      </w:r>
      <w:r>
        <w:rPr>
          <w:rFonts w:ascii="Arial" w:hAnsi="Arial" w:cs="Arial"/>
          <w:color w:val="000000" w:themeColor="text1"/>
          <w:sz w:val="22"/>
          <w:szCs w:val="22"/>
          <w:lang w:val="da-DK"/>
        </w:rPr>
        <w:t xml:space="preserve">ice </w:t>
      </w:r>
      <w:proofErr w:type="spellStart"/>
      <w:r w:rsidR="00C10ED5">
        <w:rPr>
          <w:rFonts w:ascii="Arial" w:hAnsi="Arial" w:cs="Arial"/>
          <w:color w:val="000000" w:themeColor="text1"/>
          <w:sz w:val="22"/>
          <w:szCs w:val="22"/>
          <w:lang w:val="da-DK"/>
        </w:rPr>
        <w:t>p</w:t>
      </w:r>
      <w:r>
        <w:rPr>
          <w:rFonts w:ascii="Arial" w:hAnsi="Arial" w:cs="Arial"/>
          <w:color w:val="000000" w:themeColor="text1"/>
          <w:sz w:val="22"/>
          <w:szCs w:val="22"/>
          <w:lang w:val="da-DK"/>
        </w:rPr>
        <w:t>resident</w:t>
      </w:r>
      <w:proofErr w:type="spellEnd"/>
      <w:r>
        <w:rPr>
          <w:rFonts w:ascii="Arial" w:hAnsi="Arial" w:cs="Arial"/>
          <w:color w:val="000000" w:themeColor="text1"/>
          <w:sz w:val="22"/>
          <w:szCs w:val="22"/>
          <w:lang w:val="da-DK"/>
        </w:rPr>
        <w:t xml:space="preserve"> for Technology Development i Alfa Lavals marinedivision. </w:t>
      </w:r>
    </w:p>
    <w:p w14:paraId="6719A919" w14:textId="77777777" w:rsidR="00601098" w:rsidRDefault="00601098"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2AEBFA46" w14:textId="0456D5C9" w:rsidR="0063227B" w:rsidRPr="0063227B" w:rsidRDefault="0063227B" w:rsidP="00A71479">
      <w:pPr>
        <w:pBdr>
          <w:bottom w:val="single" w:sz="4" w:space="1" w:color="auto"/>
        </w:pBdr>
        <w:tabs>
          <w:tab w:val="left" w:pos="1800"/>
          <w:tab w:val="center" w:pos="4536"/>
        </w:tabs>
        <w:ind w:right="567"/>
        <w:rPr>
          <w:rFonts w:ascii="Arial" w:hAnsi="Arial" w:cs="Arial"/>
          <w:b/>
          <w:bCs/>
          <w:color w:val="000000" w:themeColor="text1"/>
          <w:sz w:val="22"/>
          <w:szCs w:val="22"/>
          <w:lang w:val="da-DK"/>
        </w:rPr>
      </w:pPr>
      <w:r w:rsidRPr="0063227B">
        <w:rPr>
          <w:rFonts w:ascii="Arial" w:hAnsi="Arial" w:cs="Arial"/>
          <w:b/>
          <w:bCs/>
          <w:color w:val="000000" w:themeColor="text1"/>
          <w:sz w:val="22"/>
          <w:szCs w:val="22"/>
          <w:lang w:val="da-DK"/>
        </w:rPr>
        <w:t>Førende maritime aktører er med</w:t>
      </w:r>
    </w:p>
    <w:p w14:paraId="2BE60542" w14:textId="62E69B59" w:rsidR="0037043F" w:rsidRDefault="001171C6"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r w:rsidRPr="0063227B">
        <w:rPr>
          <w:rFonts w:ascii="Arial" w:hAnsi="Arial" w:cs="Arial"/>
          <w:color w:val="000000" w:themeColor="text1"/>
          <w:sz w:val="22"/>
          <w:szCs w:val="22"/>
          <w:lang w:val="da-DK"/>
        </w:rPr>
        <w:t xml:space="preserve">Udover </w:t>
      </w:r>
      <w:bookmarkStart w:id="0" w:name="_Hlk68602597"/>
      <w:r w:rsidRPr="0063227B">
        <w:rPr>
          <w:rFonts w:ascii="Arial" w:hAnsi="Arial" w:cs="Arial"/>
          <w:color w:val="000000" w:themeColor="text1"/>
          <w:sz w:val="22"/>
          <w:szCs w:val="22"/>
          <w:lang w:val="da-DK"/>
        </w:rPr>
        <w:t>Alfa Laval</w:t>
      </w:r>
      <w:r w:rsidR="00FC6120" w:rsidRPr="0063227B">
        <w:rPr>
          <w:rFonts w:ascii="Arial" w:hAnsi="Arial" w:cs="Arial"/>
          <w:color w:val="000000" w:themeColor="text1"/>
          <w:sz w:val="22"/>
          <w:szCs w:val="22"/>
          <w:lang w:val="da-DK"/>
        </w:rPr>
        <w:t xml:space="preserve"> i Aalborg</w:t>
      </w:r>
      <w:r w:rsidR="001C40C3" w:rsidRPr="0063227B">
        <w:rPr>
          <w:rFonts w:ascii="Arial" w:hAnsi="Arial" w:cs="Arial"/>
          <w:color w:val="000000" w:themeColor="text1"/>
          <w:sz w:val="22"/>
          <w:szCs w:val="22"/>
          <w:lang w:val="da-DK"/>
        </w:rPr>
        <w:t xml:space="preserve"> og</w:t>
      </w:r>
      <w:bookmarkEnd w:id="0"/>
      <w:r w:rsidRPr="0063227B">
        <w:rPr>
          <w:rFonts w:ascii="Arial" w:hAnsi="Arial" w:cs="Arial"/>
          <w:color w:val="000000" w:themeColor="text1"/>
          <w:sz w:val="22"/>
          <w:szCs w:val="22"/>
          <w:lang w:val="da-DK"/>
        </w:rPr>
        <w:t xml:space="preserve"> Blue</w:t>
      </w:r>
      <w:r>
        <w:rPr>
          <w:rFonts w:ascii="Arial" w:hAnsi="Arial" w:cs="Arial"/>
          <w:color w:val="000000" w:themeColor="text1"/>
          <w:sz w:val="22"/>
          <w:szCs w:val="22"/>
          <w:lang w:val="da-DK"/>
        </w:rPr>
        <w:t xml:space="preserve"> World Technologies</w:t>
      </w:r>
      <w:r w:rsidRPr="001171C6">
        <w:rPr>
          <w:rFonts w:ascii="Arial" w:hAnsi="Arial" w:cs="Arial"/>
          <w:color w:val="000000" w:themeColor="text1"/>
          <w:sz w:val="22"/>
          <w:szCs w:val="22"/>
          <w:lang w:val="da-DK"/>
        </w:rPr>
        <w:t xml:space="preserve"> </w:t>
      </w:r>
      <w:r w:rsidR="001C40C3">
        <w:rPr>
          <w:rFonts w:ascii="Arial" w:hAnsi="Arial" w:cs="Arial"/>
          <w:color w:val="000000" w:themeColor="text1"/>
          <w:sz w:val="22"/>
          <w:szCs w:val="22"/>
          <w:lang w:val="da-DK"/>
        </w:rPr>
        <w:t xml:space="preserve">har projektet deltagelse fra </w:t>
      </w:r>
      <w:r w:rsidR="00675DC6">
        <w:rPr>
          <w:rFonts w:ascii="Arial" w:hAnsi="Arial" w:cs="Arial"/>
          <w:color w:val="000000" w:themeColor="text1"/>
          <w:sz w:val="22"/>
          <w:szCs w:val="22"/>
          <w:lang w:val="da-DK"/>
        </w:rPr>
        <w:t>flere</w:t>
      </w:r>
      <w:r w:rsidR="001C40C3">
        <w:rPr>
          <w:rFonts w:ascii="Arial" w:hAnsi="Arial" w:cs="Arial"/>
          <w:color w:val="000000" w:themeColor="text1"/>
          <w:sz w:val="22"/>
          <w:szCs w:val="22"/>
          <w:lang w:val="da-DK"/>
        </w:rPr>
        <w:t xml:space="preserve"> af landets absolut</w:t>
      </w:r>
      <w:r w:rsidR="009A1709">
        <w:rPr>
          <w:rFonts w:ascii="Arial" w:hAnsi="Arial" w:cs="Arial"/>
          <w:color w:val="000000" w:themeColor="text1"/>
          <w:sz w:val="22"/>
          <w:szCs w:val="22"/>
          <w:lang w:val="da-DK"/>
        </w:rPr>
        <w:t xml:space="preserve"> førende maritime aktører</w:t>
      </w:r>
      <w:r w:rsidR="00C10ED5">
        <w:rPr>
          <w:rFonts w:ascii="Arial" w:hAnsi="Arial" w:cs="Arial"/>
          <w:color w:val="000000" w:themeColor="text1"/>
          <w:sz w:val="22"/>
          <w:szCs w:val="22"/>
          <w:lang w:val="da-DK"/>
        </w:rPr>
        <w:t xml:space="preserve">. Det gælder blandt andre </w:t>
      </w:r>
      <w:r w:rsidR="00A71479">
        <w:rPr>
          <w:rFonts w:ascii="Arial" w:hAnsi="Arial" w:cs="Arial"/>
          <w:color w:val="000000" w:themeColor="text1"/>
          <w:sz w:val="22"/>
          <w:szCs w:val="22"/>
          <w:lang w:val="da-DK"/>
        </w:rPr>
        <w:t xml:space="preserve">DFDS, der ejer </w:t>
      </w:r>
      <w:r w:rsidR="00F521AA">
        <w:rPr>
          <w:rFonts w:ascii="Arial" w:hAnsi="Arial" w:cs="Arial"/>
          <w:color w:val="000000" w:themeColor="text1"/>
          <w:sz w:val="22"/>
          <w:szCs w:val="22"/>
          <w:lang w:val="da-DK"/>
        </w:rPr>
        <w:t>et af Europas største shippingnetværk</w:t>
      </w:r>
      <w:r w:rsidR="00D75D34">
        <w:rPr>
          <w:rFonts w:ascii="Arial" w:hAnsi="Arial" w:cs="Arial"/>
          <w:color w:val="000000" w:themeColor="text1"/>
          <w:sz w:val="22"/>
          <w:szCs w:val="22"/>
          <w:lang w:val="da-DK"/>
        </w:rPr>
        <w:t xml:space="preserve">, og som i disse år </w:t>
      </w:r>
      <w:r w:rsidR="00F521AA">
        <w:rPr>
          <w:rFonts w:ascii="Arial" w:hAnsi="Arial" w:cs="Arial"/>
          <w:color w:val="000000" w:themeColor="text1"/>
          <w:sz w:val="22"/>
          <w:szCs w:val="22"/>
          <w:lang w:val="da-DK"/>
        </w:rPr>
        <w:t>bevæger sig aktivt væk fra fossile brændstoffer og bringer erfaring med fra andre brændselscelleprojekter</w:t>
      </w:r>
      <w:r w:rsidR="0037043F">
        <w:rPr>
          <w:rFonts w:ascii="Arial" w:hAnsi="Arial" w:cs="Arial"/>
          <w:color w:val="000000" w:themeColor="text1"/>
          <w:sz w:val="22"/>
          <w:szCs w:val="22"/>
          <w:lang w:val="da-DK"/>
        </w:rPr>
        <w:t>:</w:t>
      </w:r>
    </w:p>
    <w:p w14:paraId="43E2998C" w14:textId="67295F22" w:rsidR="00DC7FDC" w:rsidRDefault="00DC7FDC"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39337BEF" w14:textId="1462F937" w:rsidR="00DC7FDC" w:rsidRPr="00DC7FDC" w:rsidRDefault="00DC7FDC" w:rsidP="00DC7FDC">
      <w:pPr>
        <w:pBdr>
          <w:bottom w:val="single" w:sz="4" w:space="1" w:color="auto"/>
        </w:pBdr>
        <w:tabs>
          <w:tab w:val="left" w:pos="1800"/>
          <w:tab w:val="center" w:pos="4536"/>
        </w:tabs>
        <w:ind w:right="567"/>
        <w:rPr>
          <w:rFonts w:ascii="Arial" w:hAnsi="Arial" w:cs="Arial"/>
          <w:color w:val="000000" w:themeColor="text1"/>
          <w:sz w:val="22"/>
          <w:szCs w:val="22"/>
          <w:lang w:val="da-DK"/>
        </w:rPr>
      </w:pPr>
      <w:r w:rsidRPr="00DC7FDC">
        <w:rPr>
          <w:rFonts w:ascii="Arial" w:hAnsi="Arial" w:cs="Arial"/>
          <w:color w:val="000000" w:themeColor="text1"/>
          <w:sz w:val="22"/>
          <w:szCs w:val="22"/>
          <w:lang w:val="da-DK"/>
        </w:rPr>
        <w:t>-</w:t>
      </w:r>
      <w:r>
        <w:rPr>
          <w:rFonts w:ascii="Arial" w:hAnsi="Arial" w:cs="Arial"/>
          <w:color w:val="000000" w:themeColor="text1"/>
          <w:sz w:val="22"/>
          <w:szCs w:val="22"/>
          <w:lang w:val="da-DK"/>
        </w:rPr>
        <w:t xml:space="preserve"> Brændselsceller har potentiale til at fremskynde den grønne omstilling af skibsfarten. Teknologien vil muliggøre en ny generation af meget enkle og pålidelige skibe, der vil være meget lettere at digitalisere end de skibe, vi har i dag. Det åbner op for spændende nye muligheder, siger Jakob Steffensen, innovation </w:t>
      </w:r>
      <w:proofErr w:type="spellStart"/>
      <w:r>
        <w:rPr>
          <w:rFonts w:ascii="Arial" w:hAnsi="Arial" w:cs="Arial"/>
          <w:color w:val="000000" w:themeColor="text1"/>
          <w:sz w:val="22"/>
          <w:szCs w:val="22"/>
          <w:lang w:val="da-DK"/>
        </w:rPr>
        <w:t>lead</w:t>
      </w:r>
      <w:proofErr w:type="spellEnd"/>
      <w:r>
        <w:rPr>
          <w:rFonts w:ascii="Arial" w:hAnsi="Arial" w:cs="Arial"/>
          <w:color w:val="000000" w:themeColor="text1"/>
          <w:sz w:val="22"/>
          <w:szCs w:val="22"/>
          <w:lang w:val="da-DK"/>
        </w:rPr>
        <w:t xml:space="preserve"> hos DFDS.</w:t>
      </w:r>
    </w:p>
    <w:p w14:paraId="3A89C939" w14:textId="77777777" w:rsidR="0037043F" w:rsidRDefault="0037043F"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19027C3E" w14:textId="5B9F9616" w:rsidR="0037043F" w:rsidRDefault="00C10ED5"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r>
        <w:rPr>
          <w:rFonts w:ascii="Arial" w:hAnsi="Arial" w:cs="Arial"/>
          <w:color w:val="000000" w:themeColor="text1"/>
          <w:sz w:val="22"/>
          <w:szCs w:val="22"/>
          <w:lang w:val="da-DK"/>
        </w:rPr>
        <w:t xml:space="preserve">Derudover deltager </w:t>
      </w:r>
      <w:r w:rsidR="00F521AA">
        <w:rPr>
          <w:rFonts w:ascii="Arial" w:hAnsi="Arial" w:cs="Arial"/>
          <w:color w:val="000000" w:themeColor="text1"/>
          <w:sz w:val="22"/>
          <w:szCs w:val="22"/>
          <w:lang w:val="da-DK"/>
        </w:rPr>
        <w:t xml:space="preserve">Maersk </w:t>
      </w:r>
      <w:proofErr w:type="spellStart"/>
      <w:r w:rsidR="00F521AA">
        <w:rPr>
          <w:rFonts w:ascii="Arial" w:hAnsi="Arial" w:cs="Arial"/>
          <w:color w:val="000000" w:themeColor="text1"/>
          <w:sz w:val="22"/>
          <w:szCs w:val="22"/>
          <w:lang w:val="da-DK"/>
        </w:rPr>
        <w:t>Drilling</w:t>
      </w:r>
      <w:proofErr w:type="spellEnd"/>
      <w:r w:rsidR="00F521AA">
        <w:rPr>
          <w:rFonts w:ascii="Arial" w:hAnsi="Arial" w:cs="Arial"/>
          <w:color w:val="000000" w:themeColor="text1"/>
          <w:sz w:val="22"/>
          <w:szCs w:val="22"/>
          <w:lang w:val="da-DK"/>
        </w:rPr>
        <w:t xml:space="preserve">, der ejer og </w:t>
      </w:r>
      <w:r w:rsidR="00F8483D">
        <w:rPr>
          <w:rFonts w:ascii="Arial" w:hAnsi="Arial" w:cs="Arial"/>
          <w:color w:val="000000" w:themeColor="text1"/>
          <w:sz w:val="22"/>
          <w:szCs w:val="22"/>
          <w:lang w:val="da-DK"/>
        </w:rPr>
        <w:t>driver borerigge</w:t>
      </w:r>
      <w:r w:rsidR="00F521AA">
        <w:rPr>
          <w:rFonts w:ascii="Arial" w:hAnsi="Arial" w:cs="Arial"/>
          <w:color w:val="000000" w:themeColor="text1"/>
          <w:sz w:val="22"/>
          <w:szCs w:val="22"/>
          <w:lang w:val="da-DK"/>
        </w:rPr>
        <w:t>,</w:t>
      </w:r>
      <w:r w:rsidR="0003737B">
        <w:rPr>
          <w:rFonts w:ascii="Arial" w:hAnsi="Arial" w:cs="Arial"/>
          <w:color w:val="000000" w:themeColor="text1"/>
          <w:sz w:val="22"/>
          <w:szCs w:val="22"/>
          <w:lang w:val="da-DK"/>
        </w:rPr>
        <w:t xml:space="preserve"> og </w:t>
      </w:r>
      <w:r w:rsidR="00D75D34">
        <w:rPr>
          <w:rFonts w:ascii="Arial" w:hAnsi="Arial" w:cs="Arial"/>
          <w:color w:val="000000" w:themeColor="text1"/>
          <w:sz w:val="22"/>
          <w:szCs w:val="22"/>
          <w:lang w:val="da-DK"/>
        </w:rPr>
        <w:t xml:space="preserve">som </w:t>
      </w:r>
      <w:r w:rsidR="00F521AA">
        <w:rPr>
          <w:rFonts w:ascii="Arial" w:hAnsi="Arial" w:cs="Arial"/>
          <w:color w:val="000000" w:themeColor="text1"/>
          <w:sz w:val="22"/>
          <w:szCs w:val="22"/>
          <w:lang w:val="da-DK"/>
        </w:rPr>
        <w:t>har</w:t>
      </w:r>
      <w:r w:rsidR="00D75D34">
        <w:rPr>
          <w:rFonts w:ascii="Arial" w:hAnsi="Arial" w:cs="Arial"/>
          <w:color w:val="000000" w:themeColor="text1"/>
          <w:sz w:val="22"/>
          <w:szCs w:val="22"/>
          <w:lang w:val="da-DK"/>
        </w:rPr>
        <w:t xml:space="preserve"> stor</w:t>
      </w:r>
      <w:r w:rsidR="00F521AA">
        <w:rPr>
          <w:rFonts w:ascii="Arial" w:hAnsi="Arial" w:cs="Arial"/>
          <w:color w:val="000000" w:themeColor="text1"/>
          <w:sz w:val="22"/>
          <w:szCs w:val="22"/>
          <w:lang w:val="da-DK"/>
        </w:rPr>
        <w:t xml:space="preserve"> erfaring med at bruge hjælpekraft til særlig</w:t>
      </w:r>
      <w:r w:rsidR="0037043F">
        <w:rPr>
          <w:rFonts w:ascii="Arial" w:hAnsi="Arial" w:cs="Arial"/>
          <w:color w:val="000000" w:themeColor="text1"/>
          <w:sz w:val="22"/>
          <w:szCs w:val="22"/>
          <w:lang w:val="da-DK"/>
        </w:rPr>
        <w:t>e applikationer</w:t>
      </w:r>
      <w:r w:rsidR="00745D9E">
        <w:rPr>
          <w:rFonts w:ascii="Arial" w:hAnsi="Arial" w:cs="Arial"/>
          <w:color w:val="000000" w:themeColor="text1"/>
          <w:sz w:val="22"/>
          <w:szCs w:val="22"/>
          <w:lang w:val="da-DK"/>
        </w:rPr>
        <w:t>:</w:t>
      </w:r>
    </w:p>
    <w:p w14:paraId="339F03C4" w14:textId="7A90F089" w:rsidR="0037043F" w:rsidRDefault="0037043F"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5F246526" w14:textId="5FB839BA" w:rsidR="0037043F" w:rsidRDefault="00DC7FDC" w:rsidP="00DC7FDC">
      <w:pPr>
        <w:pBdr>
          <w:bottom w:val="single" w:sz="4" w:space="1" w:color="auto"/>
        </w:pBdr>
        <w:tabs>
          <w:tab w:val="left" w:pos="1800"/>
          <w:tab w:val="center" w:pos="4536"/>
        </w:tabs>
        <w:ind w:right="567"/>
        <w:rPr>
          <w:rFonts w:ascii="Arial" w:hAnsi="Arial" w:cs="Arial"/>
          <w:color w:val="000000" w:themeColor="text1"/>
          <w:sz w:val="22"/>
          <w:szCs w:val="22"/>
          <w:lang w:val="da-DK"/>
        </w:rPr>
      </w:pPr>
      <w:r w:rsidRPr="00DC7FDC">
        <w:rPr>
          <w:rFonts w:ascii="Arial" w:hAnsi="Arial" w:cs="Arial"/>
          <w:color w:val="000000" w:themeColor="text1"/>
          <w:sz w:val="22"/>
          <w:szCs w:val="22"/>
          <w:lang w:val="da-DK"/>
        </w:rPr>
        <w:t>-</w:t>
      </w:r>
      <w:r>
        <w:rPr>
          <w:rFonts w:ascii="Arial" w:hAnsi="Arial" w:cs="Arial"/>
          <w:color w:val="000000" w:themeColor="text1"/>
          <w:sz w:val="22"/>
          <w:szCs w:val="22"/>
          <w:lang w:val="da-DK"/>
        </w:rPr>
        <w:t xml:space="preserve"> Energieffektivitet har længe været et centralt fokus i Maersk </w:t>
      </w:r>
      <w:proofErr w:type="spellStart"/>
      <w:r>
        <w:rPr>
          <w:rFonts w:ascii="Arial" w:hAnsi="Arial" w:cs="Arial"/>
          <w:color w:val="000000" w:themeColor="text1"/>
          <w:sz w:val="22"/>
          <w:szCs w:val="22"/>
          <w:lang w:val="da-DK"/>
        </w:rPr>
        <w:t>Drillings</w:t>
      </w:r>
      <w:proofErr w:type="spellEnd"/>
      <w:r>
        <w:rPr>
          <w:rFonts w:ascii="Arial" w:hAnsi="Arial" w:cs="Arial"/>
          <w:color w:val="000000" w:themeColor="text1"/>
          <w:sz w:val="22"/>
          <w:szCs w:val="22"/>
          <w:lang w:val="da-DK"/>
        </w:rPr>
        <w:t xml:space="preserve"> drift. Vi ser et klart potentiale i brændselscellesystemet som </w:t>
      </w:r>
      <w:r w:rsidR="00F8483D">
        <w:rPr>
          <w:rFonts w:ascii="Arial" w:hAnsi="Arial" w:cs="Arial"/>
          <w:color w:val="000000" w:themeColor="text1"/>
          <w:sz w:val="22"/>
          <w:szCs w:val="22"/>
          <w:lang w:val="da-DK"/>
        </w:rPr>
        <w:t>en mulig vej til</w:t>
      </w:r>
      <w:r>
        <w:rPr>
          <w:rFonts w:ascii="Arial" w:hAnsi="Arial" w:cs="Arial"/>
          <w:color w:val="000000" w:themeColor="text1"/>
          <w:sz w:val="22"/>
          <w:szCs w:val="22"/>
          <w:lang w:val="da-DK"/>
        </w:rPr>
        <w:t xml:space="preserve"> at skabe en klimavenlig løsning til e</w:t>
      </w:r>
      <w:r w:rsidR="00F8483D">
        <w:rPr>
          <w:rFonts w:ascii="Arial" w:hAnsi="Arial" w:cs="Arial"/>
          <w:color w:val="000000" w:themeColor="text1"/>
          <w:sz w:val="22"/>
          <w:szCs w:val="22"/>
          <w:lang w:val="da-DK"/>
        </w:rPr>
        <w:t>nergi</w:t>
      </w:r>
      <w:r>
        <w:rPr>
          <w:rFonts w:ascii="Arial" w:hAnsi="Arial" w:cs="Arial"/>
          <w:color w:val="000000" w:themeColor="text1"/>
          <w:sz w:val="22"/>
          <w:szCs w:val="22"/>
          <w:lang w:val="da-DK"/>
        </w:rPr>
        <w:t xml:space="preserve">produktion. Vi mener, at vores applikationskendskab og operationelle input kan være med til at forme en </w:t>
      </w:r>
      <w:r w:rsidR="00F8483D">
        <w:rPr>
          <w:rFonts w:ascii="Arial" w:hAnsi="Arial" w:cs="Arial"/>
          <w:color w:val="000000" w:themeColor="text1"/>
          <w:sz w:val="22"/>
          <w:szCs w:val="22"/>
          <w:lang w:val="da-DK"/>
        </w:rPr>
        <w:t>velfungerende maritim løsning</w:t>
      </w:r>
      <w:r>
        <w:rPr>
          <w:rFonts w:ascii="Arial" w:hAnsi="Arial" w:cs="Arial"/>
          <w:color w:val="000000" w:themeColor="text1"/>
          <w:sz w:val="22"/>
          <w:szCs w:val="22"/>
          <w:lang w:val="da-DK"/>
        </w:rPr>
        <w:t xml:space="preserve">, siger Caroline Alting, </w:t>
      </w:r>
      <w:r w:rsidR="00F8483D">
        <w:rPr>
          <w:rFonts w:ascii="Arial" w:hAnsi="Arial" w:cs="Arial"/>
          <w:color w:val="000000" w:themeColor="text1"/>
          <w:sz w:val="22"/>
          <w:szCs w:val="22"/>
          <w:lang w:val="da-DK"/>
        </w:rPr>
        <w:t xml:space="preserve">Head of </w:t>
      </w:r>
      <w:proofErr w:type="spellStart"/>
      <w:r w:rsidR="00F8483D">
        <w:rPr>
          <w:rFonts w:ascii="Arial" w:hAnsi="Arial" w:cs="Arial"/>
          <w:color w:val="000000" w:themeColor="text1"/>
          <w:sz w:val="22"/>
          <w:szCs w:val="22"/>
          <w:lang w:val="da-DK"/>
        </w:rPr>
        <w:t>Integrity</w:t>
      </w:r>
      <w:proofErr w:type="spellEnd"/>
      <w:r w:rsidR="00F8483D">
        <w:rPr>
          <w:rFonts w:ascii="Arial" w:hAnsi="Arial" w:cs="Arial"/>
          <w:color w:val="000000" w:themeColor="text1"/>
          <w:sz w:val="22"/>
          <w:szCs w:val="22"/>
          <w:lang w:val="da-DK"/>
        </w:rPr>
        <w:t xml:space="preserve"> &amp; Projects</w:t>
      </w:r>
      <w:r>
        <w:rPr>
          <w:rFonts w:ascii="Arial" w:hAnsi="Arial" w:cs="Arial"/>
          <w:color w:val="000000" w:themeColor="text1"/>
          <w:sz w:val="22"/>
          <w:szCs w:val="22"/>
          <w:lang w:val="da-DK"/>
        </w:rPr>
        <w:t xml:space="preserve"> hos Maersk </w:t>
      </w:r>
      <w:proofErr w:type="spellStart"/>
      <w:r>
        <w:rPr>
          <w:rFonts w:ascii="Arial" w:hAnsi="Arial" w:cs="Arial"/>
          <w:color w:val="000000" w:themeColor="text1"/>
          <w:sz w:val="22"/>
          <w:szCs w:val="22"/>
          <w:lang w:val="da-DK"/>
        </w:rPr>
        <w:t>Drilling</w:t>
      </w:r>
      <w:proofErr w:type="spellEnd"/>
      <w:r>
        <w:rPr>
          <w:rFonts w:ascii="Arial" w:hAnsi="Arial" w:cs="Arial"/>
          <w:color w:val="000000" w:themeColor="text1"/>
          <w:sz w:val="22"/>
          <w:szCs w:val="22"/>
          <w:lang w:val="da-DK"/>
        </w:rPr>
        <w:t>.</w:t>
      </w:r>
    </w:p>
    <w:p w14:paraId="66633C5E" w14:textId="77777777" w:rsidR="0037043F" w:rsidRDefault="0037043F"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70920265" w14:textId="3A028B2C" w:rsidR="00F521AA" w:rsidRDefault="0003737B"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r>
        <w:rPr>
          <w:rFonts w:ascii="Arial" w:hAnsi="Arial" w:cs="Arial"/>
          <w:color w:val="000000" w:themeColor="text1"/>
          <w:sz w:val="22"/>
          <w:szCs w:val="22"/>
          <w:lang w:val="da-DK"/>
        </w:rPr>
        <w:t xml:space="preserve">Også </w:t>
      </w:r>
      <w:r w:rsidR="00F521AA">
        <w:rPr>
          <w:rFonts w:ascii="Arial" w:hAnsi="Arial" w:cs="Arial"/>
          <w:color w:val="000000" w:themeColor="text1"/>
          <w:sz w:val="22"/>
          <w:szCs w:val="22"/>
          <w:lang w:val="da-DK"/>
        </w:rPr>
        <w:t>Hafnia, der ejer</w:t>
      </w:r>
      <w:r w:rsidR="00BF7DD2">
        <w:rPr>
          <w:rFonts w:ascii="Arial" w:hAnsi="Arial" w:cs="Arial"/>
          <w:color w:val="000000" w:themeColor="text1"/>
          <w:sz w:val="22"/>
          <w:szCs w:val="22"/>
          <w:lang w:val="da-DK"/>
        </w:rPr>
        <w:t xml:space="preserve"> en af</w:t>
      </w:r>
      <w:r w:rsidR="00F521AA">
        <w:rPr>
          <w:rFonts w:ascii="Arial" w:hAnsi="Arial" w:cs="Arial"/>
          <w:color w:val="000000" w:themeColor="text1"/>
          <w:sz w:val="22"/>
          <w:szCs w:val="22"/>
          <w:lang w:val="da-DK"/>
        </w:rPr>
        <w:t xml:space="preserve"> verdens største produkttankskibsflåde</w:t>
      </w:r>
      <w:r w:rsidR="00BF7DD2">
        <w:rPr>
          <w:rFonts w:ascii="Arial" w:hAnsi="Arial" w:cs="Arial"/>
          <w:color w:val="000000" w:themeColor="text1"/>
          <w:sz w:val="22"/>
          <w:szCs w:val="22"/>
          <w:lang w:val="da-DK"/>
        </w:rPr>
        <w:t>r</w:t>
      </w:r>
      <w:r w:rsidR="00F521AA">
        <w:rPr>
          <w:rFonts w:ascii="Arial" w:hAnsi="Arial" w:cs="Arial"/>
          <w:color w:val="000000" w:themeColor="text1"/>
          <w:sz w:val="22"/>
          <w:szCs w:val="22"/>
          <w:lang w:val="da-DK"/>
        </w:rPr>
        <w:t xml:space="preserve">, </w:t>
      </w:r>
      <w:r>
        <w:rPr>
          <w:rFonts w:ascii="Arial" w:hAnsi="Arial" w:cs="Arial"/>
          <w:color w:val="000000" w:themeColor="text1"/>
          <w:sz w:val="22"/>
          <w:szCs w:val="22"/>
          <w:lang w:val="da-DK"/>
        </w:rPr>
        <w:t>bringer solid viden til projektet. Med</w:t>
      </w:r>
      <w:r w:rsidR="00F521AA">
        <w:rPr>
          <w:rFonts w:ascii="Arial" w:hAnsi="Arial" w:cs="Arial"/>
          <w:color w:val="000000" w:themeColor="text1"/>
          <w:sz w:val="22"/>
          <w:szCs w:val="22"/>
          <w:lang w:val="da-DK"/>
        </w:rPr>
        <w:t xml:space="preserve"> en </w:t>
      </w:r>
      <w:r w:rsidR="0037043F">
        <w:rPr>
          <w:rFonts w:ascii="Arial" w:hAnsi="Arial" w:cs="Arial"/>
          <w:color w:val="000000" w:themeColor="text1"/>
          <w:sz w:val="22"/>
          <w:szCs w:val="22"/>
          <w:lang w:val="da-DK"/>
        </w:rPr>
        <w:t>målrettet</w:t>
      </w:r>
      <w:r w:rsidR="00F521AA">
        <w:rPr>
          <w:rFonts w:ascii="Arial" w:hAnsi="Arial" w:cs="Arial"/>
          <w:color w:val="000000" w:themeColor="text1"/>
          <w:sz w:val="22"/>
          <w:szCs w:val="22"/>
          <w:lang w:val="da-DK"/>
        </w:rPr>
        <w:t xml:space="preserve"> strategi om at skifte til metanol</w:t>
      </w:r>
      <w:r>
        <w:rPr>
          <w:rFonts w:ascii="Arial" w:hAnsi="Arial" w:cs="Arial"/>
          <w:color w:val="000000" w:themeColor="text1"/>
          <w:sz w:val="22"/>
          <w:szCs w:val="22"/>
          <w:lang w:val="da-DK"/>
        </w:rPr>
        <w:t xml:space="preserve"> kan virksomheden nemlig bidrage med</w:t>
      </w:r>
      <w:r w:rsidR="00D75D34">
        <w:rPr>
          <w:rFonts w:ascii="Arial" w:hAnsi="Arial" w:cs="Arial"/>
          <w:color w:val="000000" w:themeColor="text1"/>
          <w:sz w:val="22"/>
          <w:szCs w:val="22"/>
          <w:lang w:val="da-DK"/>
        </w:rPr>
        <w:t xml:space="preserve"> sin ekspertise inden for blandt andet </w:t>
      </w:r>
      <w:r w:rsidR="00F521AA">
        <w:rPr>
          <w:rFonts w:ascii="Arial" w:hAnsi="Arial" w:cs="Arial"/>
          <w:color w:val="000000" w:themeColor="text1"/>
          <w:sz w:val="22"/>
          <w:szCs w:val="22"/>
          <w:lang w:val="da-DK"/>
        </w:rPr>
        <w:t>metanolbunkering</w:t>
      </w:r>
      <w:r w:rsidR="00745D9E">
        <w:rPr>
          <w:rFonts w:ascii="Arial" w:hAnsi="Arial" w:cs="Arial"/>
          <w:color w:val="000000" w:themeColor="text1"/>
          <w:sz w:val="22"/>
          <w:szCs w:val="22"/>
          <w:lang w:val="da-DK"/>
        </w:rPr>
        <w:t>:</w:t>
      </w:r>
    </w:p>
    <w:p w14:paraId="462E4470" w14:textId="78046463" w:rsidR="00F521AA" w:rsidRDefault="00F521AA" w:rsidP="00A71479">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723996F0" w14:textId="511C7384" w:rsidR="009D7986" w:rsidRDefault="00A82943" w:rsidP="00D563A5">
      <w:pPr>
        <w:pBdr>
          <w:bottom w:val="single" w:sz="4" w:space="1" w:color="auto"/>
        </w:pBdr>
        <w:tabs>
          <w:tab w:val="left" w:pos="1800"/>
          <w:tab w:val="center" w:pos="4536"/>
        </w:tabs>
        <w:ind w:right="567"/>
        <w:rPr>
          <w:rFonts w:ascii="Arial" w:hAnsi="Arial" w:cs="Arial"/>
          <w:color w:val="000000" w:themeColor="text1"/>
          <w:sz w:val="22"/>
          <w:szCs w:val="22"/>
          <w:lang w:val="da-DK"/>
        </w:rPr>
      </w:pPr>
      <w:r w:rsidRPr="00A82943">
        <w:rPr>
          <w:rFonts w:ascii="Arial" w:hAnsi="Arial" w:cs="Arial"/>
          <w:color w:val="000000" w:themeColor="text1"/>
          <w:sz w:val="22"/>
          <w:szCs w:val="22"/>
          <w:lang w:val="da-DK"/>
        </w:rPr>
        <w:t>-</w:t>
      </w:r>
      <w:r>
        <w:rPr>
          <w:rFonts w:ascii="Arial" w:hAnsi="Arial" w:cs="Arial"/>
          <w:color w:val="000000" w:themeColor="text1"/>
          <w:sz w:val="22"/>
          <w:szCs w:val="22"/>
          <w:lang w:val="da-DK"/>
        </w:rPr>
        <w:t xml:space="preserve"> Som ejer af</w:t>
      </w:r>
      <w:r w:rsidR="00DC7FDC">
        <w:rPr>
          <w:rFonts w:ascii="Arial" w:hAnsi="Arial" w:cs="Arial"/>
          <w:color w:val="000000" w:themeColor="text1"/>
          <w:sz w:val="22"/>
          <w:szCs w:val="22"/>
          <w:lang w:val="da-DK"/>
        </w:rPr>
        <w:t xml:space="preserve"> en af</w:t>
      </w:r>
      <w:r>
        <w:rPr>
          <w:rFonts w:ascii="Arial" w:hAnsi="Arial" w:cs="Arial"/>
          <w:color w:val="000000" w:themeColor="text1"/>
          <w:sz w:val="22"/>
          <w:szCs w:val="22"/>
          <w:lang w:val="da-DK"/>
        </w:rPr>
        <w:t xml:space="preserve"> verdens største tankskibsflåde</w:t>
      </w:r>
      <w:r w:rsidR="00DC7FDC">
        <w:rPr>
          <w:rFonts w:ascii="Arial" w:hAnsi="Arial" w:cs="Arial"/>
          <w:color w:val="000000" w:themeColor="text1"/>
          <w:sz w:val="22"/>
          <w:szCs w:val="22"/>
          <w:lang w:val="da-DK"/>
        </w:rPr>
        <w:t>r</w:t>
      </w:r>
      <w:r>
        <w:rPr>
          <w:rFonts w:ascii="Arial" w:hAnsi="Arial" w:cs="Arial"/>
          <w:color w:val="000000" w:themeColor="text1"/>
          <w:sz w:val="22"/>
          <w:szCs w:val="22"/>
          <w:lang w:val="da-DK"/>
        </w:rPr>
        <w:t xml:space="preserve"> har vi et ansvar for at reducere vores klimaaftryk. Derfor har Hafnia</w:t>
      </w:r>
      <w:r w:rsidR="00DC7FDC">
        <w:rPr>
          <w:rFonts w:ascii="Arial" w:hAnsi="Arial" w:cs="Arial"/>
          <w:color w:val="000000" w:themeColor="text1"/>
          <w:sz w:val="22"/>
          <w:szCs w:val="22"/>
          <w:lang w:val="da-DK"/>
        </w:rPr>
        <w:t xml:space="preserve"> også engageret sig stærkt i</w:t>
      </w:r>
      <w:r>
        <w:rPr>
          <w:rFonts w:ascii="Arial" w:hAnsi="Arial" w:cs="Arial"/>
          <w:color w:val="000000" w:themeColor="text1"/>
          <w:sz w:val="22"/>
          <w:szCs w:val="22"/>
          <w:lang w:val="da-DK"/>
        </w:rPr>
        <w:t xml:space="preserve"> metanol</w:t>
      </w:r>
      <w:r w:rsidR="0037043F">
        <w:rPr>
          <w:rFonts w:ascii="Arial" w:hAnsi="Arial" w:cs="Arial"/>
          <w:color w:val="000000" w:themeColor="text1"/>
          <w:sz w:val="22"/>
          <w:szCs w:val="22"/>
          <w:lang w:val="da-DK"/>
        </w:rPr>
        <w:t>indsatser</w:t>
      </w:r>
      <w:r>
        <w:rPr>
          <w:rFonts w:ascii="Arial" w:hAnsi="Arial" w:cs="Arial"/>
          <w:color w:val="000000" w:themeColor="text1"/>
          <w:sz w:val="22"/>
          <w:szCs w:val="22"/>
          <w:lang w:val="da-DK"/>
        </w:rPr>
        <w:t xml:space="preserve"> og udvikling</w:t>
      </w:r>
      <w:r w:rsidR="0037043F">
        <w:rPr>
          <w:rFonts w:ascii="Arial" w:hAnsi="Arial" w:cs="Arial"/>
          <w:color w:val="000000" w:themeColor="text1"/>
          <w:sz w:val="22"/>
          <w:szCs w:val="22"/>
          <w:lang w:val="da-DK"/>
        </w:rPr>
        <w:t xml:space="preserve"> af dem</w:t>
      </w:r>
      <w:r w:rsidR="00DC7FDC">
        <w:rPr>
          <w:rFonts w:ascii="Arial" w:hAnsi="Arial" w:cs="Arial"/>
          <w:color w:val="000000" w:themeColor="text1"/>
          <w:sz w:val="22"/>
          <w:szCs w:val="22"/>
          <w:lang w:val="da-DK"/>
        </w:rPr>
        <w:t xml:space="preserve">, og det nuværende forskningsprojekt er endnu en betydelig indsats. </w:t>
      </w:r>
      <w:r>
        <w:rPr>
          <w:rFonts w:ascii="Arial" w:hAnsi="Arial" w:cs="Arial"/>
          <w:color w:val="000000" w:themeColor="text1"/>
          <w:sz w:val="22"/>
          <w:szCs w:val="22"/>
          <w:lang w:val="da-DK"/>
        </w:rPr>
        <w:t>Vi vil anvende vores praktiske viden om metanol til at hjælpe med at skabe en grøn og konkurrencedygtig brændselscelleløsning, siger</w:t>
      </w:r>
      <w:r w:rsidR="00950D41">
        <w:rPr>
          <w:rFonts w:ascii="Arial" w:hAnsi="Arial" w:cs="Arial"/>
          <w:color w:val="000000" w:themeColor="text1"/>
          <w:sz w:val="22"/>
          <w:szCs w:val="22"/>
          <w:lang w:val="da-DK"/>
        </w:rPr>
        <w:t xml:space="preserve"> Jørgen Thuesen, vicedirektør for teknik hos</w:t>
      </w:r>
      <w:r>
        <w:rPr>
          <w:rFonts w:ascii="Arial" w:hAnsi="Arial" w:cs="Arial"/>
          <w:color w:val="000000" w:themeColor="text1"/>
          <w:sz w:val="22"/>
          <w:szCs w:val="22"/>
          <w:lang w:val="da-DK"/>
        </w:rPr>
        <w:t xml:space="preserve"> Hafnia.</w:t>
      </w:r>
    </w:p>
    <w:p w14:paraId="3A69446B" w14:textId="73727E48" w:rsidR="009A3149" w:rsidRDefault="009A3149" w:rsidP="00D563A5">
      <w:pPr>
        <w:pBdr>
          <w:bottom w:val="single" w:sz="4" w:space="1" w:color="auto"/>
        </w:pBdr>
        <w:tabs>
          <w:tab w:val="left" w:pos="1800"/>
          <w:tab w:val="center" w:pos="4536"/>
        </w:tabs>
        <w:ind w:right="567"/>
        <w:rPr>
          <w:rFonts w:ascii="Arial" w:hAnsi="Arial" w:cs="Arial"/>
          <w:color w:val="000000" w:themeColor="text1"/>
          <w:sz w:val="22"/>
          <w:szCs w:val="22"/>
          <w:lang w:val="da-DK"/>
        </w:rPr>
      </w:pPr>
    </w:p>
    <w:p w14:paraId="0A637FF4" w14:textId="1F588EDC" w:rsidR="009A3149" w:rsidRPr="001F574B" w:rsidRDefault="009A3149" w:rsidP="00D563A5">
      <w:pPr>
        <w:pBdr>
          <w:bottom w:val="single" w:sz="4" w:space="1" w:color="auto"/>
        </w:pBdr>
        <w:tabs>
          <w:tab w:val="left" w:pos="1800"/>
          <w:tab w:val="center" w:pos="4536"/>
        </w:tabs>
        <w:ind w:right="567"/>
        <w:rPr>
          <w:rFonts w:ascii="Arial" w:hAnsi="Arial" w:cs="Arial"/>
          <w:b/>
          <w:bCs/>
          <w:color w:val="000000" w:themeColor="text1"/>
          <w:sz w:val="22"/>
          <w:szCs w:val="22"/>
          <w:lang w:val="da-DK"/>
        </w:rPr>
      </w:pPr>
      <w:r w:rsidRPr="001F574B">
        <w:rPr>
          <w:rFonts w:ascii="Arial" w:hAnsi="Arial" w:cs="Arial"/>
          <w:b/>
          <w:bCs/>
          <w:color w:val="000000" w:themeColor="text1"/>
          <w:sz w:val="22"/>
          <w:szCs w:val="22"/>
          <w:lang w:val="da-DK"/>
        </w:rPr>
        <w:t>Faktaboks</w:t>
      </w:r>
      <w:r w:rsidR="00E10B63">
        <w:rPr>
          <w:rFonts w:ascii="Arial" w:hAnsi="Arial" w:cs="Arial"/>
          <w:b/>
          <w:bCs/>
          <w:color w:val="000000" w:themeColor="text1"/>
          <w:sz w:val="22"/>
          <w:szCs w:val="22"/>
          <w:lang w:val="da-DK"/>
        </w:rPr>
        <w:t>: Om projektet</w:t>
      </w:r>
    </w:p>
    <w:p w14:paraId="23270FCA" w14:textId="2910B53F" w:rsidR="00A3351E" w:rsidRDefault="00A3351E" w:rsidP="00A3351E">
      <w:pPr>
        <w:pBdr>
          <w:bottom w:val="single" w:sz="4" w:space="1" w:color="auto"/>
        </w:pBdr>
        <w:tabs>
          <w:tab w:val="left" w:pos="1800"/>
          <w:tab w:val="center" w:pos="4536"/>
        </w:tabs>
        <w:ind w:right="567"/>
        <w:rPr>
          <w:rFonts w:ascii="Arial" w:hAnsi="Arial" w:cs="Arial"/>
          <w:sz w:val="22"/>
          <w:szCs w:val="22"/>
          <w:lang w:val="da-DK"/>
        </w:rPr>
      </w:pPr>
      <w:r w:rsidRPr="00A3351E">
        <w:rPr>
          <w:rFonts w:ascii="Arial" w:hAnsi="Arial" w:cs="Arial"/>
          <w:sz w:val="22"/>
          <w:szCs w:val="22"/>
          <w:lang w:val="da-DK"/>
        </w:rPr>
        <w:t>Projektet </w:t>
      </w:r>
      <w:r w:rsidR="002D34F9">
        <w:rPr>
          <w:rFonts w:ascii="Arial" w:hAnsi="Arial" w:cs="Arial"/>
          <w:sz w:val="22"/>
          <w:szCs w:val="22"/>
          <w:lang w:val="da-DK"/>
        </w:rPr>
        <w:t>har til formål at</w:t>
      </w:r>
      <w:r w:rsidRPr="00A3351E">
        <w:rPr>
          <w:rFonts w:ascii="Arial" w:hAnsi="Arial" w:cs="Arial"/>
          <w:sz w:val="22"/>
          <w:szCs w:val="22"/>
          <w:lang w:val="da-DK"/>
        </w:rPr>
        <w:t xml:space="preserve"> designe en modulær APU (</w:t>
      </w:r>
      <w:proofErr w:type="spellStart"/>
      <w:r w:rsidRPr="00A3351E">
        <w:rPr>
          <w:rFonts w:ascii="Arial" w:hAnsi="Arial" w:cs="Arial"/>
          <w:sz w:val="22"/>
          <w:szCs w:val="22"/>
          <w:lang w:val="da-DK"/>
        </w:rPr>
        <w:t>Auxillary</w:t>
      </w:r>
      <w:proofErr w:type="spellEnd"/>
      <w:r w:rsidRPr="00A3351E">
        <w:rPr>
          <w:rFonts w:ascii="Arial" w:hAnsi="Arial" w:cs="Arial"/>
          <w:sz w:val="22"/>
          <w:szCs w:val="22"/>
          <w:lang w:val="da-DK"/>
        </w:rPr>
        <w:t xml:space="preserve"> Power Unit) til det maritime marked. Den forventede løsning vil være multifunktionel og kunne bruges i et stor</w:t>
      </w:r>
      <w:r w:rsidR="00BF7DD2">
        <w:rPr>
          <w:rFonts w:ascii="Arial" w:hAnsi="Arial" w:cs="Arial"/>
          <w:sz w:val="22"/>
          <w:szCs w:val="22"/>
          <w:lang w:val="da-DK"/>
        </w:rPr>
        <w:t>t</w:t>
      </w:r>
      <w:r w:rsidRPr="00A3351E">
        <w:rPr>
          <w:rFonts w:ascii="Arial" w:hAnsi="Arial" w:cs="Arial"/>
          <w:sz w:val="22"/>
          <w:szCs w:val="22"/>
          <w:lang w:val="da-DK"/>
        </w:rPr>
        <w:t xml:space="preserve"> antal skibe og applikationer. I de tidlige faser af projektet etableres de tekniske rammer samt funktionalitet og driftsfilosofi af system og undersystemer med input fra projektpartnerne. </w:t>
      </w:r>
    </w:p>
    <w:p w14:paraId="7DE42B3C" w14:textId="77777777" w:rsidR="00A3351E" w:rsidRDefault="00A3351E" w:rsidP="00A3351E">
      <w:pPr>
        <w:pBdr>
          <w:bottom w:val="single" w:sz="4" w:space="1" w:color="auto"/>
        </w:pBdr>
        <w:tabs>
          <w:tab w:val="left" w:pos="1800"/>
          <w:tab w:val="center" w:pos="4536"/>
        </w:tabs>
        <w:ind w:right="567"/>
        <w:rPr>
          <w:rFonts w:ascii="Arial" w:hAnsi="Arial" w:cs="Arial"/>
          <w:sz w:val="22"/>
          <w:szCs w:val="22"/>
          <w:lang w:val="da-DK"/>
        </w:rPr>
      </w:pPr>
    </w:p>
    <w:p w14:paraId="5C77120C" w14:textId="7544A476" w:rsidR="00A3351E" w:rsidRPr="00A3351E" w:rsidRDefault="00A3351E" w:rsidP="00A3351E">
      <w:pPr>
        <w:pBdr>
          <w:bottom w:val="single" w:sz="4" w:space="1" w:color="auto"/>
        </w:pBdr>
        <w:tabs>
          <w:tab w:val="left" w:pos="1800"/>
          <w:tab w:val="center" w:pos="4536"/>
        </w:tabs>
        <w:ind w:right="567"/>
        <w:rPr>
          <w:rFonts w:ascii="Arial" w:hAnsi="Arial" w:cs="Arial"/>
          <w:sz w:val="22"/>
          <w:szCs w:val="22"/>
          <w:lang w:val="da-DK"/>
        </w:rPr>
      </w:pPr>
      <w:r w:rsidRPr="00A3351E">
        <w:rPr>
          <w:rFonts w:ascii="Arial" w:hAnsi="Arial" w:cs="Arial"/>
          <w:sz w:val="22"/>
          <w:szCs w:val="22"/>
          <w:lang w:val="da-DK"/>
        </w:rPr>
        <w:t xml:space="preserve">Projektet sigter mod at </w:t>
      </w:r>
      <w:r>
        <w:rPr>
          <w:rFonts w:ascii="Arial" w:hAnsi="Arial" w:cs="Arial"/>
          <w:sz w:val="22"/>
          <w:szCs w:val="22"/>
          <w:lang w:val="da-DK"/>
        </w:rPr>
        <w:t>skabe en løsning, der kan</w:t>
      </w:r>
      <w:r w:rsidRPr="00A3351E">
        <w:rPr>
          <w:rFonts w:ascii="Arial" w:hAnsi="Arial" w:cs="Arial"/>
          <w:sz w:val="22"/>
          <w:szCs w:val="22"/>
          <w:lang w:val="da-DK"/>
        </w:rPr>
        <w:t xml:space="preserve"> integrere</w:t>
      </w:r>
      <w:r>
        <w:rPr>
          <w:rFonts w:ascii="Arial" w:hAnsi="Arial" w:cs="Arial"/>
          <w:sz w:val="22"/>
          <w:szCs w:val="22"/>
          <w:lang w:val="da-DK"/>
        </w:rPr>
        <w:t>s</w:t>
      </w:r>
      <w:r w:rsidRPr="00A3351E">
        <w:rPr>
          <w:rFonts w:ascii="Arial" w:hAnsi="Arial" w:cs="Arial"/>
          <w:sz w:val="22"/>
          <w:szCs w:val="22"/>
          <w:lang w:val="da-DK"/>
        </w:rPr>
        <w:t xml:space="preserve"> i mange forskellige marine konfigurationer.</w:t>
      </w:r>
      <w:r>
        <w:rPr>
          <w:rFonts w:ascii="Arial" w:hAnsi="Arial" w:cs="Arial"/>
          <w:sz w:val="22"/>
          <w:szCs w:val="22"/>
          <w:lang w:val="da-DK"/>
        </w:rPr>
        <w:t xml:space="preserve"> </w:t>
      </w:r>
      <w:r w:rsidRPr="00A3351E">
        <w:rPr>
          <w:rFonts w:ascii="Arial" w:hAnsi="Arial" w:cs="Arial"/>
          <w:sz w:val="22"/>
          <w:szCs w:val="22"/>
          <w:lang w:val="da-DK"/>
        </w:rPr>
        <w:t>Den foreslåede løsning vil reducere CO2-emis</w:t>
      </w:r>
      <w:r w:rsidR="00745D9E">
        <w:rPr>
          <w:rFonts w:ascii="Arial" w:hAnsi="Arial" w:cs="Arial"/>
          <w:sz w:val="22"/>
          <w:szCs w:val="22"/>
          <w:lang w:val="da-DK"/>
        </w:rPr>
        <w:t>s</w:t>
      </w:r>
      <w:r w:rsidRPr="00A3351E">
        <w:rPr>
          <w:rFonts w:ascii="Arial" w:hAnsi="Arial" w:cs="Arial"/>
          <w:sz w:val="22"/>
          <w:szCs w:val="22"/>
          <w:lang w:val="da-DK"/>
        </w:rPr>
        <w:t xml:space="preserve">ioner til næsten 0, når metanol produceret af vedvarende energi bruges. Løsningen vil også fjerne alle skadelige </w:t>
      </w:r>
      <w:r w:rsidR="00E270E0">
        <w:rPr>
          <w:rFonts w:ascii="Arial" w:hAnsi="Arial" w:cs="Arial"/>
          <w:sz w:val="22"/>
          <w:szCs w:val="22"/>
          <w:lang w:val="da-DK"/>
        </w:rPr>
        <w:t>partikel</w:t>
      </w:r>
      <w:r w:rsidRPr="00A3351E">
        <w:rPr>
          <w:rFonts w:ascii="Arial" w:hAnsi="Arial" w:cs="Arial"/>
          <w:sz w:val="22"/>
          <w:szCs w:val="22"/>
          <w:lang w:val="da-DK"/>
        </w:rPr>
        <w:t>emissioner.</w:t>
      </w:r>
    </w:p>
    <w:p w14:paraId="198232AE" w14:textId="77777777" w:rsidR="00A3351E" w:rsidRPr="00A3351E" w:rsidRDefault="00A3351E" w:rsidP="00A3351E">
      <w:pPr>
        <w:pBdr>
          <w:bottom w:val="single" w:sz="4" w:space="1" w:color="auto"/>
        </w:pBdr>
        <w:tabs>
          <w:tab w:val="left" w:pos="1800"/>
          <w:tab w:val="center" w:pos="4536"/>
        </w:tabs>
        <w:ind w:right="567"/>
        <w:rPr>
          <w:rFonts w:ascii="Arial" w:hAnsi="Arial" w:cs="Arial"/>
          <w:sz w:val="22"/>
          <w:szCs w:val="22"/>
          <w:lang w:val="da-DK"/>
        </w:rPr>
      </w:pPr>
    </w:p>
    <w:p w14:paraId="0E0DEC77" w14:textId="62F34800" w:rsidR="00A3351E" w:rsidRPr="00A3351E" w:rsidRDefault="00A3351E" w:rsidP="00A3351E">
      <w:pPr>
        <w:pBdr>
          <w:bottom w:val="single" w:sz="4" w:space="1" w:color="auto"/>
        </w:pBdr>
        <w:tabs>
          <w:tab w:val="left" w:pos="1800"/>
          <w:tab w:val="center" w:pos="4536"/>
        </w:tabs>
        <w:ind w:right="567"/>
        <w:rPr>
          <w:rFonts w:ascii="Arial" w:hAnsi="Arial" w:cs="Arial"/>
          <w:sz w:val="22"/>
          <w:szCs w:val="22"/>
          <w:lang w:val="da-DK"/>
        </w:rPr>
      </w:pPr>
      <w:r w:rsidRPr="00A3351E">
        <w:rPr>
          <w:rFonts w:ascii="Arial" w:hAnsi="Arial" w:cs="Arial"/>
          <w:sz w:val="22"/>
          <w:szCs w:val="22"/>
          <w:lang w:val="da-DK"/>
        </w:rPr>
        <w:t xml:space="preserve">I projektet vil en høj-effektiv, brændstoffleksibel, konkurrencedygtig, modulér- og skalerbar 200kW metanolbrændselscelle blive udviklet og demonstreret i forhold til sekundær strømproduktion på større fartøjer. Ved høj skalerbarhed kan løsningen </w:t>
      </w:r>
      <w:r w:rsidRPr="00A3351E">
        <w:rPr>
          <w:rFonts w:ascii="Arial" w:hAnsi="Arial" w:cs="Arial"/>
          <w:sz w:val="22"/>
          <w:szCs w:val="22"/>
          <w:lang w:val="da-DK"/>
        </w:rPr>
        <w:lastRenderedPageBreak/>
        <w:t xml:space="preserve">erstatte generatorer </w:t>
      </w:r>
      <w:r>
        <w:rPr>
          <w:rFonts w:ascii="Arial" w:hAnsi="Arial" w:cs="Arial"/>
          <w:sz w:val="22"/>
          <w:szCs w:val="22"/>
          <w:lang w:val="da-DK"/>
        </w:rPr>
        <w:t xml:space="preserve">på </w:t>
      </w:r>
      <w:r w:rsidRPr="00A3351E">
        <w:rPr>
          <w:rFonts w:ascii="Arial" w:hAnsi="Arial" w:cs="Arial"/>
          <w:sz w:val="22"/>
          <w:szCs w:val="22"/>
          <w:lang w:val="da-DK"/>
        </w:rPr>
        <w:t>op til 5MW. Den udviklede løsning vil sikre reduktion i kuldioxid-udledning og eliminere alle andre skadelige udledninger fra strømproduktionen.</w:t>
      </w:r>
    </w:p>
    <w:p w14:paraId="67411A4D" w14:textId="77777777" w:rsidR="00A3351E" w:rsidRDefault="00A3351E" w:rsidP="00A3351E">
      <w:pPr>
        <w:pBdr>
          <w:bottom w:val="single" w:sz="4" w:space="1" w:color="auto"/>
        </w:pBdr>
        <w:tabs>
          <w:tab w:val="left" w:pos="1800"/>
          <w:tab w:val="center" w:pos="4536"/>
        </w:tabs>
        <w:ind w:right="567"/>
        <w:rPr>
          <w:rFonts w:ascii="Arial" w:hAnsi="Arial" w:cs="Arial"/>
          <w:sz w:val="22"/>
          <w:szCs w:val="22"/>
          <w:lang w:val="da-DK"/>
        </w:rPr>
      </w:pPr>
    </w:p>
    <w:p w14:paraId="7BCFB191" w14:textId="77777777" w:rsidR="00A3351E" w:rsidRDefault="00A3351E" w:rsidP="00A3351E">
      <w:pPr>
        <w:pBdr>
          <w:bottom w:val="single" w:sz="4" w:space="1" w:color="auto"/>
        </w:pBdr>
        <w:tabs>
          <w:tab w:val="left" w:pos="1800"/>
          <w:tab w:val="center" w:pos="4536"/>
        </w:tabs>
        <w:ind w:right="567"/>
        <w:rPr>
          <w:rFonts w:ascii="Arial" w:hAnsi="Arial" w:cs="Arial"/>
          <w:sz w:val="22"/>
          <w:szCs w:val="22"/>
          <w:lang w:val="da-DK"/>
        </w:rPr>
      </w:pPr>
      <w:r w:rsidRPr="00A3351E">
        <w:rPr>
          <w:rFonts w:ascii="Arial" w:hAnsi="Arial" w:cs="Arial"/>
          <w:sz w:val="22"/>
          <w:szCs w:val="22"/>
          <w:lang w:val="da-DK"/>
        </w:rPr>
        <w:t>Brændselscellegeneratoren vil blive testet og demonstreret onshore i en etårig periode i verdens største maritime testcenter ved Alfa Laval i forhold til at validere funktionalitet før </w:t>
      </w:r>
      <w:proofErr w:type="spellStart"/>
      <w:r w:rsidRPr="00A3351E">
        <w:rPr>
          <w:rFonts w:ascii="Arial" w:hAnsi="Arial" w:cs="Arial"/>
          <w:sz w:val="22"/>
          <w:szCs w:val="22"/>
          <w:lang w:val="da-DK"/>
        </w:rPr>
        <w:t>søprøvning</w:t>
      </w:r>
      <w:proofErr w:type="spellEnd"/>
      <w:r w:rsidRPr="00A3351E">
        <w:rPr>
          <w:rFonts w:ascii="Arial" w:hAnsi="Arial" w:cs="Arial"/>
          <w:sz w:val="22"/>
          <w:szCs w:val="22"/>
          <w:lang w:val="da-DK"/>
        </w:rPr>
        <w:t xml:space="preserve"> i skib. </w:t>
      </w:r>
    </w:p>
    <w:p w14:paraId="5AFD8C3F" w14:textId="77777777" w:rsidR="009D7986" w:rsidRPr="00D609D7" w:rsidRDefault="009D7986" w:rsidP="00D563A5">
      <w:pPr>
        <w:pBdr>
          <w:bottom w:val="single" w:sz="4" w:space="1" w:color="auto"/>
        </w:pBdr>
        <w:tabs>
          <w:tab w:val="left" w:pos="1800"/>
          <w:tab w:val="center" w:pos="4536"/>
        </w:tabs>
        <w:ind w:right="567"/>
        <w:rPr>
          <w:rFonts w:ascii="Arial" w:hAnsi="Arial" w:cs="Arial"/>
          <w:sz w:val="22"/>
          <w:szCs w:val="22"/>
          <w:lang w:val="da-DK"/>
        </w:rPr>
      </w:pPr>
    </w:p>
    <w:p w14:paraId="2792C5E6" w14:textId="77777777" w:rsidR="00D563A5" w:rsidRPr="00D609D7" w:rsidRDefault="00D563A5" w:rsidP="00D563A5">
      <w:pPr>
        <w:pStyle w:val="NoSpacing"/>
        <w:rPr>
          <w:rFonts w:ascii="Arial" w:hAnsi="Arial" w:cs="Arial"/>
          <w:b/>
          <w:lang w:val="da-DK"/>
        </w:rPr>
      </w:pPr>
    </w:p>
    <w:p w14:paraId="44BEE325" w14:textId="77777777" w:rsidR="00D563A5" w:rsidRPr="000269B3" w:rsidRDefault="00D563A5" w:rsidP="00D563A5">
      <w:pPr>
        <w:pStyle w:val="NoSpacing"/>
        <w:rPr>
          <w:rFonts w:ascii="Arial" w:hAnsi="Arial" w:cs="Arial"/>
          <w:lang w:val="da-DK"/>
        </w:rPr>
      </w:pPr>
      <w:r w:rsidRPr="000269B3">
        <w:rPr>
          <w:rFonts w:ascii="Arial" w:hAnsi="Arial" w:cs="Arial"/>
          <w:b/>
          <w:lang w:val="da-DK"/>
        </w:rPr>
        <w:t>For yderligere oplysninger, kontakt venligst</w:t>
      </w:r>
      <w:r w:rsidRPr="000269B3">
        <w:rPr>
          <w:rFonts w:ascii="Arial" w:hAnsi="Arial" w:cs="Arial"/>
          <w:lang w:val="da-DK"/>
        </w:rPr>
        <w:t>:</w:t>
      </w:r>
    </w:p>
    <w:p w14:paraId="6A1CCD11" w14:textId="77777777" w:rsidR="00D563A5" w:rsidRPr="000269B3" w:rsidRDefault="00D563A5" w:rsidP="00D563A5">
      <w:pPr>
        <w:pStyle w:val="NoSpacing"/>
        <w:rPr>
          <w:rFonts w:ascii="Arial" w:hAnsi="Arial" w:cs="Arial"/>
          <w:lang w:val="da-DK"/>
        </w:rPr>
      </w:pPr>
    </w:p>
    <w:p w14:paraId="6DF40214" w14:textId="77777777" w:rsidR="00D563A5" w:rsidRPr="00315386" w:rsidRDefault="00D563A5" w:rsidP="00D563A5">
      <w:pPr>
        <w:pStyle w:val="NoSpacing"/>
        <w:rPr>
          <w:rFonts w:ascii="Arial" w:hAnsi="Arial" w:cs="Arial"/>
          <w:b/>
          <w:lang w:val="en-US"/>
        </w:rPr>
      </w:pPr>
      <w:r w:rsidRPr="00315386">
        <w:rPr>
          <w:rFonts w:ascii="Arial" w:hAnsi="Arial" w:cs="Arial"/>
          <w:b/>
          <w:lang w:val="en-US"/>
        </w:rPr>
        <w:t xml:space="preserve">Lars </w:t>
      </w:r>
      <w:proofErr w:type="spellStart"/>
      <w:r w:rsidRPr="00315386">
        <w:rPr>
          <w:rFonts w:ascii="Arial" w:hAnsi="Arial" w:cs="Arial"/>
          <w:b/>
          <w:lang w:val="en-US"/>
        </w:rPr>
        <w:t>Skytte</w:t>
      </w:r>
      <w:proofErr w:type="spellEnd"/>
      <w:r w:rsidRPr="00315386">
        <w:rPr>
          <w:rFonts w:ascii="Arial" w:hAnsi="Arial" w:cs="Arial"/>
          <w:b/>
          <w:lang w:val="en-US"/>
        </w:rPr>
        <w:t xml:space="preserve"> Jørgensen</w:t>
      </w:r>
    </w:p>
    <w:p w14:paraId="4500B19A" w14:textId="77777777" w:rsidR="00D563A5" w:rsidRPr="00315386" w:rsidRDefault="00D563A5" w:rsidP="00D563A5">
      <w:pPr>
        <w:pStyle w:val="NoSpacing"/>
        <w:rPr>
          <w:rFonts w:ascii="Arial" w:hAnsi="Arial" w:cs="Arial"/>
          <w:lang w:val="en-US"/>
        </w:rPr>
      </w:pPr>
      <w:r w:rsidRPr="00315386">
        <w:rPr>
          <w:rFonts w:ascii="Arial" w:hAnsi="Arial" w:cs="Arial"/>
          <w:lang w:val="en-US"/>
        </w:rPr>
        <w:t>Vice President, Technology Development</w:t>
      </w:r>
    </w:p>
    <w:p w14:paraId="46AA2FFF" w14:textId="77777777" w:rsidR="00D563A5" w:rsidRPr="00DB31B7" w:rsidRDefault="00D563A5" w:rsidP="00D563A5">
      <w:pPr>
        <w:autoSpaceDE w:val="0"/>
        <w:autoSpaceDN w:val="0"/>
        <w:adjustRightInd w:val="0"/>
        <w:rPr>
          <w:rFonts w:ascii="Arial" w:eastAsiaTheme="minorHAnsi" w:hAnsi="Arial" w:cs="Arial"/>
          <w:sz w:val="22"/>
          <w:szCs w:val="22"/>
          <w:lang w:val="en-US"/>
        </w:rPr>
      </w:pPr>
      <w:r w:rsidRPr="00DB31B7">
        <w:rPr>
          <w:rFonts w:ascii="Arial" w:eastAsiaTheme="minorHAnsi" w:hAnsi="Arial" w:cs="Arial"/>
          <w:sz w:val="22"/>
          <w:szCs w:val="22"/>
          <w:lang w:val="en-US"/>
        </w:rPr>
        <w:t>Alfa Laval Marine Division</w:t>
      </w:r>
    </w:p>
    <w:p w14:paraId="0A001551" w14:textId="77777777" w:rsidR="00D563A5" w:rsidRPr="00DB31B7" w:rsidRDefault="00D563A5" w:rsidP="00D563A5">
      <w:pPr>
        <w:autoSpaceDE w:val="0"/>
        <w:autoSpaceDN w:val="0"/>
        <w:adjustRightInd w:val="0"/>
        <w:rPr>
          <w:rFonts w:ascii="Arial" w:eastAsiaTheme="minorHAnsi" w:hAnsi="Arial" w:cs="Arial"/>
          <w:sz w:val="22"/>
          <w:szCs w:val="22"/>
          <w:lang w:val="en-US"/>
        </w:rPr>
      </w:pPr>
      <w:r w:rsidRPr="00DB31B7">
        <w:rPr>
          <w:rFonts w:ascii="Arial" w:eastAsiaTheme="minorHAnsi" w:hAnsi="Arial" w:cs="Arial"/>
          <w:sz w:val="22"/>
          <w:szCs w:val="22"/>
          <w:lang w:val="en-US"/>
        </w:rPr>
        <w:t>Mobil: +45 40 25 44 26</w:t>
      </w:r>
    </w:p>
    <w:p w14:paraId="596216E2" w14:textId="2314B3D8" w:rsidR="0037043F" w:rsidRPr="0037043F" w:rsidRDefault="00D563A5" w:rsidP="00D563A5">
      <w:pPr>
        <w:autoSpaceDE w:val="0"/>
        <w:autoSpaceDN w:val="0"/>
        <w:adjustRightInd w:val="0"/>
        <w:rPr>
          <w:rFonts w:ascii="Arial" w:hAnsi="Arial" w:cs="Arial"/>
          <w:sz w:val="22"/>
          <w:szCs w:val="22"/>
          <w:lang w:val="en-US"/>
        </w:rPr>
      </w:pPr>
      <w:r w:rsidRPr="00DB31B7">
        <w:rPr>
          <w:rFonts w:ascii="Arial" w:eastAsiaTheme="minorHAnsi" w:hAnsi="Arial" w:cs="Arial"/>
          <w:sz w:val="22"/>
          <w:szCs w:val="22"/>
          <w:lang w:val="en-US"/>
        </w:rPr>
        <w:t xml:space="preserve">E-mail: </w:t>
      </w:r>
      <w:hyperlink r:id="rId10" w:history="1">
        <w:r w:rsidRPr="00DB31B7">
          <w:rPr>
            <w:rStyle w:val="Hyperlink"/>
            <w:rFonts w:ascii="Arial" w:hAnsi="Arial" w:cs="Arial"/>
            <w:sz w:val="22"/>
            <w:szCs w:val="22"/>
            <w:lang w:val="en-US"/>
          </w:rPr>
          <w:t>larss.jorgensen@alfalaval.com</w:t>
        </w:r>
      </w:hyperlink>
      <w:r w:rsidRPr="00DB31B7">
        <w:rPr>
          <w:rFonts w:ascii="Arial" w:hAnsi="Arial" w:cs="Arial"/>
          <w:sz w:val="22"/>
          <w:szCs w:val="22"/>
          <w:lang w:val="en-US"/>
        </w:rPr>
        <w:t xml:space="preserve"> </w:t>
      </w:r>
    </w:p>
    <w:p w14:paraId="3A2B4C54" w14:textId="77777777" w:rsidR="00D563A5" w:rsidRPr="00DB31B7" w:rsidRDefault="00D563A5" w:rsidP="00D563A5">
      <w:pPr>
        <w:autoSpaceDE w:val="0"/>
        <w:autoSpaceDN w:val="0"/>
        <w:adjustRightInd w:val="0"/>
        <w:rPr>
          <w:rFonts w:ascii="Arial" w:eastAsiaTheme="minorHAnsi" w:hAnsi="Arial" w:cs="Arial"/>
          <w:b/>
          <w:sz w:val="22"/>
          <w:szCs w:val="22"/>
          <w:lang w:val="en-US"/>
        </w:rPr>
      </w:pPr>
    </w:p>
    <w:p w14:paraId="7F1BE218" w14:textId="77777777" w:rsidR="00270EDB" w:rsidRDefault="00270EDB" w:rsidP="00E20D77">
      <w:pPr>
        <w:autoSpaceDE w:val="0"/>
        <w:autoSpaceDN w:val="0"/>
        <w:adjustRightInd w:val="0"/>
        <w:rPr>
          <w:rFonts w:ascii="Arial" w:eastAsiaTheme="minorHAnsi" w:hAnsi="Arial" w:cs="Arial"/>
          <w:b/>
          <w:bCs/>
          <w:sz w:val="22"/>
          <w:szCs w:val="22"/>
          <w:lang w:val="fr-FR"/>
        </w:rPr>
      </w:pPr>
      <w:r>
        <w:rPr>
          <w:rFonts w:ascii="Arial" w:eastAsiaTheme="minorHAnsi" w:hAnsi="Arial" w:cs="Arial"/>
          <w:b/>
          <w:bCs/>
          <w:sz w:val="22"/>
          <w:szCs w:val="22"/>
          <w:lang w:val="fr-FR"/>
        </w:rPr>
        <w:t>Anne Kvist</w:t>
      </w:r>
    </w:p>
    <w:p w14:paraId="56E16D02" w14:textId="0F4610FC" w:rsidR="00AB2291" w:rsidRDefault="00AB2291" w:rsidP="00E20D77">
      <w:pPr>
        <w:autoSpaceDE w:val="0"/>
        <w:autoSpaceDN w:val="0"/>
        <w:adjustRightInd w:val="0"/>
        <w:rPr>
          <w:rFonts w:ascii="Arial" w:eastAsiaTheme="minorHAnsi" w:hAnsi="Arial" w:cs="Arial"/>
          <w:sz w:val="22"/>
          <w:szCs w:val="22"/>
          <w:lang w:val="fr-FR"/>
        </w:rPr>
      </w:pPr>
      <w:r>
        <w:rPr>
          <w:rFonts w:ascii="Arial" w:eastAsiaTheme="minorHAnsi" w:hAnsi="Arial" w:cs="Arial"/>
          <w:sz w:val="22"/>
          <w:szCs w:val="22"/>
          <w:lang w:val="fr-FR"/>
        </w:rPr>
        <w:t>Head of PR and Communication</w:t>
      </w:r>
      <w:r w:rsidR="00FE31CB">
        <w:rPr>
          <w:rFonts w:ascii="Arial" w:eastAsiaTheme="minorHAnsi" w:hAnsi="Arial" w:cs="Arial"/>
          <w:sz w:val="22"/>
          <w:szCs w:val="22"/>
          <w:lang w:val="fr-FR"/>
        </w:rPr>
        <w:t>, Blue World Technologies</w:t>
      </w:r>
    </w:p>
    <w:p w14:paraId="78FF15DB" w14:textId="77777777" w:rsidR="009B7188" w:rsidRDefault="00AB2291" w:rsidP="00E20D77">
      <w:pPr>
        <w:autoSpaceDE w:val="0"/>
        <w:autoSpaceDN w:val="0"/>
        <w:adjustRightInd w:val="0"/>
        <w:rPr>
          <w:rFonts w:ascii="Arial" w:eastAsiaTheme="minorHAnsi" w:hAnsi="Arial" w:cs="Arial"/>
          <w:sz w:val="22"/>
          <w:szCs w:val="22"/>
          <w:lang w:val="fr-FR"/>
        </w:rPr>
      </w:pPr>
      <w:r>
        <w:rPr>
          <w:rFonts w:ascii="Arial" w:eastAsiaTheme="minorHAnsi" w:hAnsi="Arial" w:cs="Arial"/>
          <w:sz w:val="22"/>
          <w:szCs w:val="22"/>
          <w:lang w:val="fr-FR"/>
        </w:rPr>
        <w:t>Mobil : +45 31 60 16 71</w:t>
      </w:r>
    </w:p>
    <w:p w14:paraId="5033E09F" w14:textId="2B161EFB" w:rsidR="00E20D77" w:rsidRPr="00FF4585" w:rsidRDefault="009B7188" w:rsidP="00E20D77">
      <w:pPr>
        <w:autoSpaceDE w:val="0"/>
        <w:autoSpaceDN w:val="0"/>
        <w:adjustRightInd w:val="0"/>
        <w:rPr>
          <w:rFonts w:ascii="Arial" w:eastAsiaTheme="minorHAnsi" w:hAnsi="Arial" w:cs="Arial"/>
          <w:b/>
          <w:bCs/>
          <w:sz w:val="22"/>
          <w:szCs w:val="22"/>
          <w:lang w:val="fr-FR"/>
        </w:rPr>
      </w:pPr>
      <w:proofErr w:type="gramStart"/>
      <w:r>
        <w:rPr>
          <w:rFonts w:ascii="Arial" w:eastAsiaTheme="minorHAnsi" w:hAnsi="Arial" w:cs="Arial"/>
          <w:sz w:val="22"/>
          <w:szCs w:val="22"/>
          <w:lang w:val="fr-FR"/>
        </w:rPr>
        <w:t>E-mail:</w:t>
      </w:r>
      <w:proofErr w:type="gramEnd"/>
      <w:r>
        <w:rPr>
          <w:rFonts w:ascii="Arial" w:eastAsiaTheme="minorHAnsi" w:hAnsi="Arial" w:cs="Arial"/>
          <w:sz w:val="22"/>
          <w:szCs w:val="22"/>
          <w:lang w:val="fr-FR"/>
        </w:rPr>
        <w:t xml:space="preserve"> </w:t>
      </w:r>
      <w:r w:rsidR="00ED54A2">
        <w:fldChar w:fldCharType="begin"/>
      </w:r>
      <w:r w:rsidR="00ED54A2" w:rsidRPr="00536C25">
        <w:rPr>
          <w:lang w:val="da-DK"/>
        </w:rPr>
        <w:instrText xml:space="preserve"> HYPERLINK "mailto:akv@blue.world" </w:instrText>
      </w:r>
      <w:r w:rsidR="00ED54A2">
        <w:fldChar w:fldCharType="separate"/>
      </w:r>
      <w:r w:rsidRPr="00FC0D19">
        <w:rPr>
          <w:rStyle w:val="Hyperlink"/>
          <w:rFonts w:ascii="Arial" w:eastAsiaTheme="minorHAnsi" w:hAnsi="Arial" w:cs="Arial"/>
          <w:sz w:val="22"/>
          <w:szCs w:val="22"/>
          <w:lang w:val="fr-FR"/>
        </w:rPr>
        <w:t>akv@blue.world</w:t>
      </w:r>
      <w:r w:rsidR="00ED54A2">
        <w:rPr>
          <w:rStyle w:val="Hyperlink"/>
          <w:rFonts w:ascii="Arial" w:eastAsiaTheme="minorHAnsi" w:hAnsi="Arial" w:cs="Arial"/>
          <w:sz w:val="22"/>
          <w:szCs w:val="22"/>
          <w:lang w:val="fr-FR"/>
        </w:rPr>
        <w:fldChar w:fldCharType="end"/>
      </w:r>
      <w:r>
        <w:rPr>
          <w:rFonts w:ascii="Arial" w:eastAsiaTheme="minorHAnsi" w:hAnsi="Arial" w:cs="Arial"/>
          <w:sz w:val="22"/>
          <w:szCs w:val="22"/>
          <w:lang w:val="fr-FR"/>
        </w:rPr>
        <w:t xml:space="preserve">  </w:t>
      </w:r>
      <w:r w:rsidR="00E20D77">
        <w:rPr>
          <w:rFonts w:ascii="Arial" w:eastAsiaTheme="minorHAnsi" w:hAnsi="Arial" w:cs="Arial"/>
          <w:b/>
          <w:bCs/>
          <w:sz w:val="22"/>
          <w:szCs w:val="22"/>
          <w:lang w:val="fr-FR"/>
        </w:rPr>
        <w:t xml:space="preserve"> </w:t>
      </w:r>
    </w:p>
    <w:p w14:paraId="0096BA6A" w14:textId="77777777" w:rsidR="00E20D77" w:rsidRPr="00536C25" w:rsidRDefault="00E20D77" w:rsidP="00D563A5">
      <w:pPr>
        <w:autoSpaceDE w:val="0"/>
        <w:autoSpaceDN w:val="0"/>
        <w:adjustRightInd w:val="0"/>
        <w:rPr>
          <w:rFonts w:ascii="Arial" w:eastAsiaTheme="minorHAnsi" w:hAnsi="Arial" w:cs="Arial"/>
          <w:b/>
          <w:sz w:val="22"/>
          <w:szCs w:val="22"/>
          <w:lang w:val="da-DK"/>
        </w:rPr>
      </w:pPr>
    </w:p>
    <w:p w14:paraId="2A1C06A9" w14:textId="26575CFA" w:rsidR="00D563A5" w:rsidRPr="00536C25" w:rsidRDefault="00D563A5" w:rsidP="00D563A5">
      <w:pPr>
        <w:autoSpaceDE w:val="0"/>
        <w:autoSpaceDN w:val="0"/>
        <w:adjustRightInd w:val="0"/>
        <w:rPr>
          <w:rFonts w:ascii="Arial" w:eastAsiaTheme="minorHAnsi" w:hAnsi="Arial" w:cs="Arial"/>
          <w:b/>
          <w:sz w:val="22"/>
          <w:szCs w:val="22"/>
          <w:lang w:val="da-DK"/>
        </w:rPr>
      </w:pPr>
      <w:r w:rsidRPr="00536C25">
        <w:rPr>
          <w:rFonts w:ascii="Arial" w:eastAsiaTheme="minorHAnsi" w:hAnsi="Arial" w:cs="Arial"/>
          <w:b/>
          <w:sz w:val="22"/>
          <w:szCs w:val="22"/>
          <w:lang w:val="da-DK"/>
        </w:rPr>
        <w:t>Anne Henningsen</w:t>
      </w:r>
    </w:p>
    <w:p w14:paraId="10385A90" w14:textId="77777777" w:rsidR="00D563A5" w:rsidRPr="00315386" w:rsidRDefault="00D563A5" w:rsidP="00D563A5">
      <w:pPr>
        <w:autoSpaceDE w:val="0"/>
        <w:autoSpaceDN w:val="0"/>
        <w:adjustRightInd w:val="0"/>
        <w:rPr>
          <w:rFonts w:ascii="Arial" w:eastAsiaTheme="minorHAnsi" w:hAnsi="Arial" w:cs="Arial"/>
          <w:sz w:val="22"/>
          <w:szCs w:val="22"/>
          <w:lang w:val="en-US"/>
        </w:rPr>
      </w:pPr>
      <w:r w:rsidRPr="00315386">
        <w:rPr>
          <w:rFonts w:ascii="Arial" w:eastAsiaTheme="minorHAnsi" w:hAnsi="Arial" w:cs="Arial"/>
          <w:sz w:val="22"/>
          <w:szCs w:val="22"/>
          <w:lang w:val="en-US"/>
        </w:rPr>
        <w:t>Marketing Communications Manager, BU Boiler Systems</w:t>
      </w:r>
      <w:r w:rsidRPr="00315386">
        <w:rPr>
          <w:rFonts w:ascii="Arial" w:eastAsiaTheme="minorHAnsi" w:hAnsi="Arial" w:cs="Arial"/>
          <w:sz w:val="22"/>
          <w:szCs w:val="22"/>
          <w:lang w:val="en-US"/>
        </w:rPr>
        <w:br/>
        <w:t>Alfa Laval Marine Division</w:t>
      </w:r>
    </w:p>
    <w:p w14:paraId="5CF6FFA2" w14:textId="77777777" w:rsidR="00D563A5" w:rsidRPr="00315386" w:rsidRDefault="00D563A5" w:rsidP="00D563A5">
      <w:pPr>
        <w:autoSpaceDE w:val="0"/>
        <w:autoSpaceDN w:val="0"/>
        <w:adjustRightInd w:val="0"/>
        <w:rPr>
          <w:rFonts w:ascii="Arial" w:eastAsiaTheme="minorHAnsi" w:hAnsi="Arial" w:cs="Arial"/>
          <w:sz w:val="22"/>
          <w:szCs w:val="22"/>
          <w:lang w:val="en-US"/>
        </w:rPr>
      </w:pPr>
      <w:r w:rsidRPr="00315386">
        <w:rPr>
          <w:rFonts w:ascii="Arial" w:eastAsiaTheme="minorHAnsi" w:hAnsi="Arial" w:cs="Arial"/>
          <w:sz w:val="22"/>
          <w:szCs w:val="22"/>
          <w:lang w:val="en-US"/>
        </w:rPr>
        <w:t>Mobil: +45 24 92 86 10</w:t>
      </w:r>
    </w:p>
    <w:p w14:paraId="0AB9C1F9" w14:textId="77777777" w:rsidR="00D563A5" w:rsidRPr="00315386" w:rsidRDefault="00D563A5" w:rsidP="00D563A5">
      <w:pPr>
        <w:autoSpaceDE w:val="0"/>
        <w:autoSpaceDN w:val="0"/>
        <w:adjustRightInd w:val="0"/>
        <w:rPr>
          <w:rFonts w:ascii="Arial" w:eastAsiaTheme="minorHAnsi" w:hAnsi="Arial" w:cs="Arial"/>
          <w:sz w:val="22"/>
          <w:szCs w:val="22"/>
          <w:lang w:val="en-US"/>
        </w:rPr>
      </w:pPr>
      <w:r w:rsidRPr="00315386">
        <w:rPr>
          <w:rFonts w:ascii="Arial" w:eastAsiaTheme="minorHAnsi" w:hAnsi="Arial" w:cs="Arial"/>
          <w:sz w:val="22"/>
          <w:szCs w:val="22"/>
          <w:lang w:val="en-US"/>
        </w:rPr>
        <w:t xml:space="preserve">E-mail: </w:t>
      </w:r>
      <w:hyperlink r:id="rId11" w:history="1">
        <w:r w:rsidRPr="00315386">
          <w:rPr>
            <w:rStyle w:val="Hyperlink"/>
            <w:rFonts w:ascii="Arial" w:eastAsiaTheme="minorHAnsi" w:hAnsi="Arial" w:cs="Arial"/>
            <w:sz w:val="22"/>
            <w:szCs w:val="22"/>
            <w:lang w:val="en-US"/>
          </w:rPr>
          <w:t>anne.henningsen@alfalaval.com</w:t>
        </w:r>
      </w:hyperlink>
      <w:r w:rsidRPr="00315386">
        <w:rPr>
          <w:rFonts w:ascii="Arial" w:eastAsiaTheme="minorHAnsi" w:hAnsi="Arial" w:cs="Arial"/>
          <w:sz w:val="22"/>
          <w:szCs w:val="22"/>
          <w:lang w:val="en-US"/>
        </w:rPr>
        <w:t xml:space="preserve"> </w:t>
      </w:r>
    </w:p>
    <w:p w14:paraId="0F85BF29" w14:textId="19034BB5" w:rsidR="0037043F" w:rsidRDefault="0037043F" w:rsidP="00D563A5">
      <w:pPr>
        <w:autoSpaceDE w:val="0"/>
        <w:autoSpaceDN w:val="0"/>
        <w:adjustRightInd w:val="0"/>
        <w:rPr>
          <w:rFonts w:ascii="Arial" w:eastAsiaTheme="minorHAnsi" w:hAnsi="Arial" w:cs="Arial"/>
          <w:sz w:val="22"/>
          <w:szCs w:val="22"/>
          <w:lang w:val="fr-FR"/>
        </w:rPr>
      </w:pPr>
    </w:p>
    <w:p w14:paraId="38C37E85" w14:textId="77777777" w:rsidR="00D563A5" w:rsidRPr="000269B3" w:rsidRDefault="00D563A5" w:rsidP="00D563A5">
      <w:pPr>
        <w:pStyle w:val="NoSpacing"/>
        <w:rPr>
          <w:rFonts w:ascii="Arial" w:hAnsi="Arial" w:cs="Arial"/>
          <w:lang w:val="da-DK"/>
        </w:rPr>
      </w:pPr>
      <w:r w:rsidRPr="000269B3">
        <w:rPr>
          <w:rFonts w:ascii="Arial" w:hAnsi="Arial" w:cs="Arial"/>
          <w:lang w:val="da-DK"/>
        </w:rPr>
        <w:t>Presseservice; herunder foto, tekst, kontakt mv.:</w:t>
      </w:r>
    </w:p>
    <w:p w14:paraId="3ED9805E" w14:textId="77777777" w:rsidR="00D563A5" w:rsidRPr="000269B3" w:rsidRDefault="00D563A5" w:rsidP="00D563A5">
      <w:pPr>
        <w:pStyle w:val="NoSpacing"/>
        <w:rPr>
          <w:rFonts w:ascii="Arial" w:hAnsi="Arial" w:cs="Arial"/>
          <w:lang w:val="da-DK"/>
        </w:rPr>
      </w:pPr>
      <w:r w:rsidRPr="000269B3">
        <w:rPr>
          <w:rFonts w:ascii="Arial" w:hAnsi="Arial" w:cs="Arial"/>
          <w:lang w:val="da-DK"/>
        </w:rPr>
        <w:t>Publicity, Steffen Mogensen</w:t>
      </w:r>
    </w:p>
    <w:p w14:paraId="391E7E00" w14:textId="77777777" w:rsidR="00D563A5" w:rsidRPr="000269B3" w:rsidRDefault="00D563A5" w:rsidP="00D563A5">
      <w:pPr>
        <w:autoSpaceDE w:val="0"/>
        <w:autoSpaceDN w:val="0"/>
        <w:adjustRightInd w:val="0"/>
        <w:rPr>
          <w:rFonts w:ascii="Arial" w:eastAsiaTheme="minorHAnsi" w:hAnsi="Arial" w:cs="Arial"/>
          <w:sz w:val="22"/>
          <w:szCs w:val="22"/>
          <w:lang w:val="da-DK"/>
        </w:rPr>
      </w:pPr>
      <w:r w:rsidRPr="000269B3">
        <w:rPr>
          <w:rFonts w:ascii="Arial" w:eastAsiaTheme="minorHAnsi" w:hAnsi="Arial" w:cs="Arial"/>
          <w:sz w:val="22"/>
          <w:szCs w:val="22"/>
          <w:lang w:val="da-DK"/>
        </w:rPr>
        <w:t>Mobil: +45 2845 4665</w:t>
      </w:r>
    </w:p>
    <w:p w14:paraId="61D49665" w14:textId="35CC86B9" w:rsidR="00D563A5" w:rsidRPr="000269B3" w:rsidRDefault="00D563A5" w:rsidP="00D563A5">
      <w:pPr>
        <w:pStyle w:val="NoSpacing"/>
        <w:rPr>
          <w:rFonts w:ascii="Arial" w:hAnsi="Arial" w:cs="Arial"/>
          <w:lang w:val="da-DK"/>
        </w:rPr>
      </w:pPr>
      <w:r w:rsidRPr="000269B3">
        <w:rPr>
          <w:rFonts w:ascii="Arial" w:hAnsi="Arial" w:cs="Arial"/>
          <w:lang w:val="da-DK"/>
        </w:rPr>
        <w:t xml:space="preserve">E-mail: </w:t>
      </w:r>
      <w:hyperlink r:id="rId12" w:history="1">
        <w:r w:rsidR="00D75D34" w:rsidRPr="002D155A">
          <w:rPr>
            <w:rStyle w:val="Hyperlink"/>
            <w:rFonts w:ascii="Arial" w:hAnsi="Arial" w:cs="Arial"/>
            <w:lang w:val="da-DK"/>
          </w:rPr>
          <w:t>steffen@publicity.dk</w:t>
        </w:r>
      </w:hyperlink>
      <w:r w:rsidR="00D75D34">
        <w:rPr>
          <w:rFonts w:ascii="Arial" w:hAnsi="Arial" w:cs="Arial"/>
          <w:lang w:val="da-DK"/>
        </w:rPr>
        <w:t xml:space="preserve"> </w:t>
      </w:r>
      <w:r w:rsidRPr="000269B3">
        <w:rPr>
          <w:rFonts w:ascii="Arial" w:hAnsi="Arial" w:cs="Arial"/>
          <w:lang w:val="da-DK"/>
        </w:rPr>
        <w:t xml:space="preserve">  </w:t>
      </w:r>
    </w:p>
    <w:p w14:paraId="339A9D13" w14:textId="77777777" w:rsidR="00D563A5" w:rsidRPr="000269B3" w:rsidRDefault="00D563A5" w:rsidP="00D563A5">
      <w:pPr>
        <w:widowControl w:val="0"/>
        <w:autoSpaceDE w:val="0"/>
        <w:autoSpaceDN w:val="0"/>
        <w:adjustRightInd w:val="0"/>
        <w:rPr>
          <w:rFonts w:ascii="Arial" w:hAnsi="Arial" w:cs="Arial"/>
          <w:b/>
          <w:sz w:val="22"/>
          <w:szCs w:val="22"/>
          <w:lang w:val="da-DK" w:eastAsia="sv-SE"/>
        </w:rPr>
      </w:pPr>
    </w:p>
    <w:p w14:paraId="4D88A975" w14:textId="77777777" w:rsidR="00D563A5" w:rsidRPr="000269B3" w:rsidRDefault="00D563A5" w:rsidP="00D563A5">
      <w:pPr>
        <w:widowControl w:val="0"/>
        <w:autoSpaceDE w:val="0"/>
        <w:autoSpaceDN w:val="0"/>
        <w:adjustRightInd w:val="0"/>
        <w:rPr>
          <w:rFonts w:ascii="Arial" w:hAnsi="Arial" w:cs="Arial"/>
          <w:b/>
          <w:sz w:val="22"/>
          <w:szCs w:val="22"/>
          <w:lang w:val="da-DK" w:eastAsia="sv-SE"/>
        </w:rPr>
      </w:pPr>
      <w:r w:rsidRPr="000269B3">
        <w:rPr>
          <w:rFonts w:ascii="Arial" w:hAnsi="Arial" w:cs="Arial"/>
          <w:b/>
          <w:sz w:val="22"/>
          <w:szCs w:val="22"/>
          <w:lang w:val="da-DK" w:eastAsia="sv-SE"/>
        </w:rPr>
        <w:t xml:space="preserve">Om Alfa Laval </w:t>
      </w:r>
    </w:p>
    <w:p w14:paraId="0ED9D941"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r w:rsidRPr="000269B3">
        <w:rPr>
          <w:rFonts w:ascii="Arial" w:hAnsi="Arial" w:cs="Arial"/>
          <w:bCs/>
          <w:sz w:val="22"/>
          <w:szCs w:val="22"/>
          <w:lang w:val="da-DK" w:eastAsia="sv-SE"/>
        </w:rPr>
        <w:t>Alfa Laval-koncernen er en førende global leverandør af højkvalitetsprodukter inden for blandt andet varmeoverførsel, separation og væskehåndtering. Alfa Laval er aktiv inden for energi-, marine, føde- og drikkevare- såvel som spildevandsindustrien og tilbyder sin ekspertise, produkter og service til en bred vifte af kunder verden over. Vi arbejder konstant med at optimere processer, skabe ansvarlig vækst og drive udvikling – og ønsker altid at gå den ekstra mil for at støtte kunder i at nå deres forretningsmæssige og bæredygtighedsmål.</w:t>
      </w:r>
    </w:p>
    <w:p w14:paraId="56704DBB"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p>
    <w:p w14:paraId="2D62E4D6"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r w:rsidRPr="000269B3">
        <w:rPr>
          <w:rFonts w:ascii="Arial" w:hAnsi="Arial" w:cs="Arial"/>
          <w:bCs/>
          <w:sz w:val="22"/>
          <w:szCs w:val="22"/>
          <w:lang w:val="da-DK" w:eastAsia="sv-SE"/>
        </w:rPr>
        <w:t>Alfa Lavals innovative teknologier er dedikeret til at rense, raffinere og genbruge materialer, og fremmer en mere ansvarlig brug af naturens ressourcer. Vores løsninger bidrager til forbedret energieffektivitet og varmegenvinding, bedre vandbehandling og reducerede emissioner. Dermed accelererer Alfa Laval ikke kun succes for sine kunder, men også for mennesker og planeten. Vi arbejder på at gøre verden bedre, hver dag. Det kalder vi ”</w:t>
      </w:r>
      <w:proofErr w:type="spellStart"/>
      <w:r w:rsidRPr="000269B3">
        <w:rPr>
          <w:rFonts w:ascii="Arial" w:hAnsi="Arial" w:cs="Arial"/>
          <w:bCs/>
          <w:sz w:val="22"/>
          <w:szCs w:val="22"/>
          <w:lang w:val="da-DK" w:eastAsia="sv-SE"/>
        </w:rPr>
        <w:t>Advancing</w:t>
      </w:r>
      <w:proofErr w:type="spellEnd"/>
      <w:r w:rsidRPr="000269B3">
        <w:rPr>
          <w:rFonts w:ascii="Arial" w:hAnsi="Arial" w:cs="Arial"/>
          <w:bCs/>
          <w:sz w:val="22"/>
          <w:szCs w:val="22"/>
          <w:lang w:val="da-DK" w:eastAsia="sv-SE"/>
        </w:rPr>
        <w:t xml:space="preserve"> </w:t>
      </w:r>
      <w:proofErr w:type="spellStart"/>
      <w:r w:rsidRPr="000269B3">
        <w:rPr>
          <w:rFonts w:ascii="Arial" w:hAnsi="Arial" w:cs="Arial"/>
          <w:bCs/>
          <w:sz w:val="22"/>
          <w:szCs w:val="22"/>
          <w:lang w:val="da-DK" w:eastAsia="sv-SE"/>
        </w:rPr>
        <w:t>Better</w:t>
      </w:r>
      <w:proofErr w:type="spellEnd"/>
      <w:r w:rsidRPr="000269B3">
        <w:rPr>
          <w:rFonts w:ascii="Arial" w:hAnsi="Arial" w:cs="Arial"/>
          <w:bCs/>
          <w:sz w:val="22"/>
          <w:szCs w:val="22"/>
          <w:lang w:val="da-DK" w:eastAsia="sv-SE"/>
        </w:rPr>
        <w:t xml:space="preserve">” </w:t>
      </w:r>
      <w:r w:rsidRPr="000269B3">
        <w:rPr>
          <w:rFonts w:ascii="Arial" w:hAnsi="Arial" w:cs="Arial"/>
          <w:bCs/>
          <w:sz w:val="22"/>
          <w:szCs w:val="22"/>
          <w:vertAlign w:val="superscript"/>
          <w:lang w:val="da-DK" w:eastAsia="sv-SE"/>
        </w:rPr>
        <w:t>TM</w:t>
      </w:r>
      <w:r w:rsidRPr="000269B3">
        <w:rPr>
          <w:rFonts w:ascii="Arial" w:hAnsi="Arial" w:cs="Arial"/>
          <w:bCs/>
          <w:sz w:val="22"/>
          <w:szCs w:val="22"/>
          <w:lang w:val="da-DK" w:eastAsia="sv-SE"/>
        </w:rPr>
        <w:t xml:space="preserve"> med Alfa Laval.</w:t>
      </w:r>
    </w:p>
    <w:p w14:paraId="45F1C0C8"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p>
    <w:p w14:paraId="667D86BB"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r w:rsidRPr="000269B3">
        <w:rPr>
          <w:rFonts w:ascii="Arial" w:hAnsi="Arial" w:cs="Arial"/>
          <w:bCs/>
          <w:sz w:val="22"/>
          <w:szCs w:val="22"/>
          <w:lang w:val="da-DK" w:eastAsia="sv-SE"/>
        </w:rPr>
        <w:t xml:space="preserve">Alfa Lavals danske selskaber er ejet af Alfa Laval </w:t>
      </w:r>
      <w:proofErr w:type="spellStart"/>
      <w:r w:rsidRPr="000269B3">
        <w:rPr>
          <w:rFonts w:ascii="Arial" w:hAnsi="Arial" w:cs="Arial"/>
          <w:bCs/>
          <w:sz w:val="22"/>
          <w:szCs w:val="22"/>
          <w:lang w:val="da-DK" w:eastAsia="sv-SE"/>
        </w:rPr>
        <w:t>Corporate</w:t>
      </w:r>
      <w:proofErr w:type="spellEnd"/>
      <w:r w:rsidRPr="000269B3">
        <w:rPr>
          <w:rFonts w:ascii="Arial" w:hAnsi="Arial" w:cs="Arial"/>
          <w:bCs/>
          <w:sz w:val="22"/>
          <w:szCs w:val="22"/>
          <w:lang w:val="da-DK" w:eastAsia="sv-SE"/>
        </w:rPr>
        <w:t xml:space="preserve"> AB, der er børsnoteret på Nasdaq OMX og har hovedsæde i Lund. Alfa Lavals produkter sælges i over 100 lande, hvoraf over 50 af dem har deres egne salgsorganisationer.</w:t>
      </w:r>
    </w:p>
    <w:p w14:paraId="78A6981C" w14:textId="77777777" w:rsidR="00D563A5" w:rsidRPr="000269B3" w:rsidRDefault="00D563A5" w:rsidP="00D563A5">
      <w:pPr>
        <w:widowControl w:val="0"/>
        <w:autoSpaceDE w:val="0"/>
        <w:autoSpaceDN w:val="0"/>
        <w:adjustRightInd w:val="0"/>
        <w:rPr>
          <w:rFonts w:ascii="Arial" w:hAnsi="Arial" w:cs="Arial"/>
          <w:bCs/>
          <w:sz w:val="22"/>
          <w:szCs w:val="22"/>
          <w:lang w:val="da-DK" w:eastAsia="sv-SE"/>
        </w:rPr>
      </w:pPr>
    </w:p>
    <w:p w14:paraId="2A2664C2" w14:textId="0787897A" w:rsidR="00D563A5" w:rsidRDefault="00D563A5" w:rsidP="00D563A5">
      <w:pPr>
        <w:widowControl w:val="0"/>
        <w:autoSpaceDE w:val="0"/>
        <w:autoSpaceDN w:val="0"/>
        <w:adjustRightInd w:val="0"/>
        <w:rPr>
          <w:rFonts w:ascii="Arial" w:hAnsi="Arial" w:cs="Arial"/>
          <w:bCs/>
          <w:sz w:val="22"/>
          <w:szCs w:val="22"/>
          <w:lang w:val="da-DK" w:eastAsia="sv-SE"/>
        </w:rPr>
      </w:pPr>
      <w:r w:rsidRPr="000269B3">
        <w:rPr>
          <w:rFonts w:ascii="Arial" w:hAnsi="Arial" w:cs="Arial"/>
          <w:bCs/>
          <w:sz w:val="22"/>
          <w:szCs w:val="22"/>
          <w:lang w:val="da-DK" w:eastAsia="sv-SE"/>
        </w:rPr>
        <w:t>Alfa Laval beskæftiger ca. 1</w:t>
      </w:r>
      <w:r>
        <w:rPr>
          <w:rFonts w:ascii="Arial" w:hAnsi="Arial" w:cs="Arial"/>
          <w:bCs/>
          <w:sz w:val="22"/>
          <w:szCs w:val="22"/>
          <w:lang w:val="da-DK" w:eastAsia="sv-SE"/>
        </w:rPr>
        <w:t>6</w:t>
      </w:r>
      <w:r w:rsidRPr="000269B3">
        <w:rPr>
          <w:rFonts w:ascii="Arial" w:hAnsi="Arial" w:cs="Arial"/>
          <w:bCs/>
          <w:sz w:val="22"/>
          <w:szCs w:val="22"/>
          <w:lang w:val="da-DK" w:eastAsia="sv-SE"/>
        </w:rPr>
        <w:t>.</w:t>
      </w:r>
      <w:r>
        <w:rPr>
          <w:rFonts w:ascii="Arial" w:hAnsi="Arial" w:cs="Arial"/>
          <w:bCs/>
          <w:sz w:val="22"/>
          <w:szCs w:val="22"/>
          <w:lang w:val="da-DK" w:eastAsia="sv-SE"/>
        </w:rPr>
        <w:t>7</w:t>
      </w:r>
      <w:r w:rsidRPr="000269B3">
        <w:rPr>
          <w:rFonts w:ascii="Arial" w:hAnsi="Arial" w:cs="Arial"/>
          <w:bCs/>
          <w:sz w:val="22"/>
          <w:szCs w:val="22"/>
          <w:lang w:val="da-DK" w:eastAsia="sv-SE"/>
        </w:rPr>
        <w:t>00 ansatte på verdensplan med hovedvægt i Sverige, Danmark, Kina, Indien og Nordamerika. Koncernen omsatte i 20</w:t>
      </w:r>
      <w:r>
        <w:rPr>
          <w:rFonts w:ascii="Arial" w:hAnsi="Arial" w:cs="Arial"/>
          <w:bCs/>
          <w:sz w:val="22"/>
          <w:szCs w:val="22"/>
          <w:lang w:val="da-DK" w:eastAsia="sv-SE"/>
        </w:rPr>
        <w:t>20</w:t>
      </w:r>
      <w:r w:rsidRPr="000269B3">
        <w:rPr>
          <w:rFonts w:ascii="Arial" w:hAnsi="Arial" w:cs="Arial"/>
          <w:bCs/>
          <w:sz w:val="22"/>
          <w:szCs w:val="22"/>
          <w:lang w:val="da-DK" w:eastAsia="sv-SE"/>
        </w:rPr>
        <w:t xml:space="preserve"> for SEK 4</w:t>
      </w:r>
      <w:r>
        <w:rPr>
          <w:rFonts w:ascii="Arial" w:hAnsi="Arial" w:cs="Arial"/>
          <w:bCs/>
          <w:sz w:val="22"/>
          <w:szCs w:val="22"/>
          <w:lang w:val="da-DK" w:eastAsia="sv-SE"/>
        </w:rPr>
        <w:t>1</w:t>
      </w:r>
      <w:r w:rsidRPr="000269B3">
        <w:rPr>
          <w:rFonts w:ascii="Arial" w:hAnsi="Arial" w:cs="Arial"/>
          <w:bCs/>
          <w:sz w:val="22"/>
          <w:szCs w:val="22"/>
          <w:lang w:val="da-DK" w:eastAsia="sv-SE"/>
        </w:rPr>
        <w:t>,5 mia.</w:t>
      </w:r>
    </w:p>
    <w:p w14:paraId="26390120" w14:textId="77777777" w:rsidR="00E61710" w:rsidRDefault="00E61710" w:rsidP="00D563A5">
      <w:pPr>
        <w:widowControl w:val="0"/>
        <w:autoSpaceDE w:val="0"/>
        <w:autoSpaceDN w:val="0"/>
        <w:adjustRightInd w:val="0"/>
        <w:rPr>
          <w:rFonts w:ascii="Arial" w:hAnsi="Arial" w:cs="Arial"/>
          <w:b/>
          <w:sz w:val="22"/>
          <w:szCs w:val="22"/>
          <w:lang w:val="da-DK" w:eastAsia="sv-SE"/>
        </w:rPr>
      </w:pPr>
    </w:p>
    <w:p w14:paraId="4209BC63" w14:textId="1BFF24F1" w:rsidR="0063227B" w:rsidRPr="0063227B" w:rsidRDefault="0063227B" w:rsidP="00D563A5">
      <w:pPr>
        <w:widowControl w:val="0"/>
        <w:autoSpaceDE w:val="0"/>
        <w:autoSpaceDN w:val="0"/>
        <w:adjustRightInd w:val="0"/>
        <w:rPr>
          <w:b/>
          <w:lang w:val="da-DK"/>
        </w:rPr>
      </w:pPr>
      <w:r w:rsidRPr="0081620B">
        <w:rPr>
          <w:rFonts w:ascii="Arial" w:hAnsi="Arial" w:cs="Arial"/>
          <w:b/>
          <w:sz w:val="22"/>
          <w:szCs w:val="22"/>
          <w:lang w:val="da-DK" w:eastAsia="sv-SE"/>
        </w:rPr>
        <w:t>Om Blue World Technologies</w:t>
      </w:r>
    </w:p>
    <w:p w14:paraId="30FBED6E" w14:textId="77777777" w:rsidR="00FE31CB" w:rsidRDefault="00162F09" w:rsidP="00162F09">
      <w:pPr>
        <w:rPr>
          <w:rFonts w:ascii="Arial" w:hAnsi="Arial" w:cs="Arial"/>
          <w:bCs/>
          <w:sz w:val="22"/>
          <w:szCs w:val="22"/>
          <w:lang w:val="da-DK"/>
        </w:rPr>
      </w:pPr>
      <w:r w:rsidRPr="0081620B">
        <w:rPr>
          <w:rFonts w:ascii="Arial" w:hAnsi="Arial" w:cs="Arial"/>
          <w:bCs/>
          <w:sz w:val="22"/>
          <w:szCs w:val="22"/>
          <w:lang w:val="da-DK"/>
        </w:rPr>
        <w:t>Blue World Technologies er en ambitiøs og visionær udvikler og producent af methanol</w:t>
      </w:r>
      <w:r w:rsidR="00FE31CB">
        <w:rPr>
          <w:rFonts w:ascii="Arial" w:hAnsi="Arial" w:cs="Arial"/>
          <w:bCs/>
          <w:sz w:val="22"/>
          <w:szCs w:val="22"/>
          <w:lang w:val="da-DK"/>
        </w:rPr>
        <w:t>-</w:t>
      </w:r>
      <w:r w:rsidRPr="0081620B">
        <w:rPr>
          <w:rFonts w:ascii="Arial" w:hAnsi="Arial" w:cs="Arial"/>
          <w:bCs/>
          <w:sz w:val="22"/>
          <w:szCs w:val="22"/>
          <w:lang w:val="da-DK"/>
        </w:rPr>
        <w:t xml:space="preserve"> brændselscellekomponenter og -systemer, for stationære generatorer og hjælpegeneratorer samt industrier inden for personbiler og tung transport rundt om i verden.</w:t>
      </w:r>
    </w:p>
    <w:p w14:paraId="172055AC" w14:textId="77777777" w:rsidR="00FE31CB" w:rsidRDefault="00FE31CB" w:rsidP="00162F09">
      <w:pPr>
        <w:rPr>
          <w:rFonts w:ascii="Arial" w:hAnsi="Arial" w:cs="Arial"/>
          <w:bCs/>
          <w:sz w:val="22"/>
          <w:szCs w:val="22"/>
          <w:lang w:val="da-DK"/>
        </w:rPr>
      </w:pPr>
    </w:p>
    <w:p w14:paraId="2C81D5ED" w14:textId="63624036" w:rsidR="00162F09" w:rsidRPr="0081620B" w:rsidRDefault="00162F09" w:rsidP="00162F09">
      <w:pPr>
        <w:rPr>
          <w:rFonts w:ascii="Arial" w:hAnsi="Arial" w:cs="Arial"/>
          <w:bCs/>
          <w:sz w:val="22"/>
          <w:szCs w:val="22"/>
          <w:lang w:val="da-DK"/>
        </w:rPr>
      </w:pPr>
      <w:r w:rsidRPr="0081620B">
        <w:rPr>
          <w:rFonts w:ascii="Arial" w:hAnsi="Arial" w:cs="Arial"/>
          <w:bCs/>
          <w:sz w:val="22"/>
          <w:szCs w:val="22"/>
          <w:lang w:val="da-DK"/>
        </w:rPr>
        <w:t>Brændselscelleteknologien er et grønt alternativ til forbrændingsmotoren og</w:t>
      </w:r>
      <w:r w:rsidR="00B0732E">
        <w:rPr>
          <w:rFonts w:ascii="Arial" w:hAnsi="Arial" w:cs="Arial"/>
          <w:bCs/>
          <w:sz w:val="22"/>
          <w:szCs w:val="22"/>
          <w:lang w:val="da-DK"/>
        </w:rPr>
        <w:t xml:space="preserve"> </w:t>
      </w:r>
      <w:r w:rsidRPr="0081620B">
        <w:rPr>
          <w:rFonts w:ascii="Arial" w:hAnsi="Arial" w:cs="Arial"/>
          <w:bCs/>
          <w:sz w:val="22"/>
          <w:szCs w:val="22"/>
          <w:lang w:val="da-DK"/>
        </w:rPr>
        <w:t>dieselgeneratoren. Som en del af Power-to-X</w:t>
      </w:r>
      <w:r w:rsidR="00FE31CB">
        <w:rPr>
          <w:rFonts w:ascii="Arial" w:hAnsi="Arial" w:cs="Arial"/>
          <w:bCs/>
          <w:sz w:val="22"/>
          <w:szCs w:val="22"/>
          <w:lang w:val="da-DK"/>
        </w:rPr>
        <w:t>-</w:t>
      </w:r>
      <w:r w:rsidRPr="0081620B">
        <w:rPr>
          <w:rFonts w:ascii="Arial" w:hAnsi="Arial" w:cs="Arial"/>
          <w:bCs/>
          <w:sz w:val="22"/>
          <w:szCs w:val="22"/>
          <w:lang w:val="da-DK"/>
        </w:rPr>
        <w:t>økosystemet bidrager methanol</w:t>
      </w:r>
      <w:r w:rsidR="00FE31CB">
        <w:rPr>
          <w:rFonts w:ascii="Arial" w:hAnsi="Arial" w:cs="Arial"/>
          <w:bCs/>
          <w:sz w:val="22"/>
          <w:szCs w:val="22"/>
          <w:lang w:val="da-DK"/>
        </w:rPr>
        <w:t>-</w:t>
      </w:r>
      <w:r w:rsidRPr="0081620B">
        <w:rPr>
          <w:rFonts w:ascii="Arial" w:hAnsi="Arial" w:cs="Arial"/>
          <w:bCs/>
          <w:sz w:val="22"/>
          <w:szCs w:val="22"/>
          <w:lang w:val="da-DK"/>
        </w:rPr>
        <w:t xml:space="preserve"> brændselscelleteknologien til at løse nogle af de udfordringer i den grønne omstilling, som direkte elektrificering og batterier ikke kan løse alene.</w:t>
      </w:r>
    </w:p>
    <w:p w14:paraId="373F708D" w14:textId="77777777" w:rsidR="00162F09" w:rsidRPr="0081620B" w:rsidRDefault="00162F09" w:rsidP="00162F09">
      <w:pPr>
        <w:rPr>
          <w:rFonts w:ascii="Arial" w:hAnsi="Arial" w:cs="Arial"/>
          <w:bCs/>
          <w:sz w:val="22"/>
          <w:szCs w:val="22"/>
          <w:lang w:val="da-DK"/>
        </w:rPr>
      </w:pPr>
    </w:p>
    <w:p w14:paraId="0BF89F65" w14:textId="4B4636DA" w:rsidR="00162F09" w:rsidRPr="0081620B" w:rsidRDefault="00162F09" w:rsidP="00162F09">
      <w:pPr>
        <w:rPr>
          <w:rFonts w:ascii="Arial" w:hAnsi="Arial" w:cs="Arial"/>
          <w:bCs/>
          <w:sz w:val="22"/>
          <w:szCs w:val="22"/>
          <w:lang w:val="da-DK"/>
        </w:rPr>
      </w:pPr>
      <w:r w:rsidRPr="0081620B">
        <w:rPr>
          <w:rFonts w:ascii="Arial" w:hAnsi="Arial" w:cs="Arial"/>
          <w:bCs/>
          <w:sz w:val="22"/>
          <w:szCs w:val="22"/>
          <w:lang w:val="da-DK"/>
        </w:rPr>
        <w:t>Det eksklusive brændstof til Blue World Technologies’ brændselscellesystemer er methanol – et flydende brændstof, der simpelt og rentabelt kan lagres i flere år samt transporteres rundt i verden ved hjælp af den eksisterende infrastruktur.</w:t>
      </w:r>
    </w:p>
    <w:p w14:paraId="6EE3F94C" w14:textId="77777777" w:rsidR="001B496C" w:rsidRPr="0081620B" w:rsidRDefault="001B496C" w:rsidP="00162F09">
      <w:pPr>
        <w:rPr>
          <w:rFonts w:ascii="Arial" w:hAnsi="Arial" w:cs="Arial"/>
          <w:bCs/>
          <w:sz w:val="22"/>
          <w:szCs w:val="22"/>
          <w:lang w:val="da-DK"/>
        </w:rPr>
      </w:pPr>
    </w:p>
    <w:p w14:paraId="5C07A54E" w14:textId="48F27B96" w:rsidR="00162F09" w:rsidRPr="0081620B" w:rsidRDefault="00162F09" w:rsidP="00162F09">
      <w:pPr>
        <w:rPr>
          <w:rFonts w:ascii="Arial" w:hAnsi="Arial" w:cs="Arial"/>
          <w:bCs/>
          <w:sz w:val="22"/>
          <w:szCs w:val="22"/>
          <w:lang w:val="da-DK"/>
        </w:rPr>
      </w:pPr>
      <w:r w:rsidRPr="0081620B">
        <w:rPr>
          <w:rFonts w:ascii="Arial" w:hAnsi="Arial" w:cs="Arial"/>
          <w:bCs/>
          <w:sz w:val="22"/>
          <w:szCs w:val="22"/>
          <w:lang w:val="da-DK"/>
        </w:rPr>
        <w:t>Blue World Technologies er grundlagt på stor erfaring fra brændselscelleindustrien og med en målsætning om at kommercialisere teknologien gennem storskalaproduktion. Virksomheden fokuserer på højtemperatur</w:t>
      </w:r>
      <w:r w:rsidR="00FE31CB">
        <w:rPr>
          <w:rFonts w:ascii="Arial" w:hAnsi="Arial" w:cs="Arial"/>
          <w:bCs/>
          <w:sz w:val="22"/>
          <w:szCs w:val="22"/>
          <w:lang w:val="da-DK"/>
        </w:rPr>
        <w:t>-</w:t>
      </w:r>
      <w:r w:rsidRPr="0081620B">
        <w:rPr>
          <w:rFonts w:ascii="Arial" w:hAnsi="Arial" w:cs="Arial"/>
          <w:bCs/>
          <w:sz w:val="22"/>
          <w:szCs w:val="22"/>
          <w:lang w:val="da-DK"/>
        </w:rPr>
        <w:t>PEM-teknologi kombineret med methanol</w:t>
      </w:r>
      <w:r w:rsidR="00FE31CB">
        <w:rPr>
          <w:rFonts w:ascii="Arial" w:hAnsi="Arial" w:cs="Arial"/>
          <w:bCs/>
          <w:sz w:val="22"/>
          <w:szCs w:val="22"/>
          <w:lang w:val="da-DK"/>
        </w:rPr>
        <w:t>-</w:t>
      </w:r>
      <w:r w:rsidRPr="0081620B">
        <w:rPr>
          <w:rFonts w:ascii="Arial" w:hAnsi="Arial" w:cs="Arial"/>
          <w:bCs/>
          <w:sz w:val="22"/>
          <w:szCs w:val="22"/>
          <w:lang w:val="da-DK"/>
        </w:rPr>
        <w:t xml:space="preserve">reformering. Denne kombination sikrer et simpelt systemdesign med høj konverteringseffektivitet og betydningsfulde fordele som CO2-reduktion, brændstofbesparelser og ingen udledning af skadelige emissioner. </w:t>
      </w:r>
    </w:p>
    <w:p w14:paraId="1A8490ED" w14:textId="77777777" w:rsidR="00162F09" w:rsidRPr="0081620B" w:rsidRDefault="00162F09" w:rsidP="00162F09">
      <w:pPr>
        <w:rPr>
          <w:rFonts w:ascii="Arial" w:hAnsi="Arial" w:cs="Arial"/>
          <w:bCs/>
          <w:sz w:val="22"/>
          <w:szCs w:val="22"/>
          <w:lang w:val="da-DK"/>
        </w:rPr>
      </w:pPr>
    </w:p>
    <w:p w14:paraId="5B31FA00" w14:textId="7DEFA5BA" w:rsidR="00755FCB" w:rsidRPr="0081620B" w:rsidRDefault="00162F09" w:rsidP="00162F09">
      <w:pPr>
        <w:rPr>
          <w:rFonts w:ascii="Arial" w:hAnsi="Arial" w:cs="Arial"/>
          <w:bCs/>
          <w:sz w:val="22"/>
          <w:szCs w:val="22"/>
          <w:lang w:val="da-DK"/>
        </w:rPr>
      </w:pPr>
      <w:r w:rsidRPr="0081620B">
        <w:rPr>
          <w:rFonts w:ascii="Arial" w:hAnsi="Arial" w:cs="Arial"/>
          <w:bCs/>
          <w:sz w:val="22"/>
          <w:szCs w:val="22"/>
          <w:lang w:val="da-DK"/>
        </w:rPr>
        <w:t xml:space="preserve">Læs mere om Blue World Technologies på </w:t>
      </w:r>
      <w:hyperlink r:id="rId13" w:history="1">
        <w:r w:rsidR="001B496C" w:rsidRPr="0081620B">
          <w:rPr>
            <w:rStyle w:val="Hyperlink"/>
            <w:rFonts w:ascii="Arial" w:hAnsi="Arial" w:cs="Arial"/>
            <w:bCs/>
            <w:sz w:val="22"/>
            <w:szCs w:val="22"/>
            <w:lang w:val="da-DK"/>
          </w:rPr>
          <w:t>www.blue.world</w:t>
        </w:r>
      </w:hyperlink>
      <w:r w:rsidR="001B496C" w:rsidRPr="0081620B">
        <w:rPr>
          <w:rFonts w:ascii="Arial" w:hAnsi="Arial" w:cs="Arial"/>
          <w:bCs/>
          <w:sz w:val="22"/>
          <w:szCs w:val="22"/>
          <w:lang w:val="da-DK"/>
        </w:rPr>
        <w:t xml:space="preserve"> </w:t>
      </w:r>
      <w:r w:rsidRPr="0081620B">
        <w:rPr>
          <w:rFonts w:ascii="Arial" w:hAnsi="Arial" w:cs="Arial"/>
          <w:bCs/>
          <w:sz w:val="22"/>
          <w:szCs w:val="22"/>
          <w:lang w:val="da-DK"/>
        </w:rPr>
        <w:t xml:space="preserve">eller besøg </w:t>
      </w:r>
      <w:r w:rsidR="001B496C" w:rsidRPr="0081620B">
        <w:rPr>
          <w:rFonts w:ascii="Arial" w:hAnsi="Arial" w:cs="Arial"/>
          <w:bCs/>
          <w:sz w:val="22"/>
          <w:szCs w:val="22"/>
          <w:lang w:val="da-DK"/>
        </w:rPr>
        <w:t>deres</w:t>
      </w:r>
      <w:r w:rsidRPr="0081620B">
        <w:rPr>
          <w:rFonts w:ascii="Arial" w:hAnsi="Arial" w:cs="Arial"/>
          <w:bCs/>
          <w:sz w:val="22"/>
          <w:szCs w:val="22"/>
          <w:lang w:val="da-DK"/>
        </w:rPr>
        <w:t xml:space="preserve"> </w:t>
      </w:r>
      <w:r w:rsidR="0081620B">
        <w:rPr>
          <w:rFonts w:ascii="Arial" w:hAnsi="Arial" w:cs="Arial"/>
          <w:bCs/>
          <w:sz w:val="22"/>
          <w:szCs w:val="22"/>
          <w:lang w:val="da-DK"/>
        </w:rPr>
        <w:t>sociale medier</w:t>
      </w:r>
      <w:r w:rsidRPr="0081620B">
        <w:rPr>
          <w:rFonts w:ascii="Arial" w:hAnsi="Arial" w:cs="Arial"/>
          <w:bCs/>
          <w:sz w:val="22"/>
          <w:szCs w:val="22"/>
          <w:lang w:val="da-DK"/>
        </w:rPr>
        <w:t>.</w:t>
      </w:r>
    </w:p>
    <w:sectPr w:rsidR="00755FCB" w:rsidRPr="0081620B" w:rsidSect="00200862">
      <w:headerReference w:type="even" r:id="rId14"/>
      <w:headerReference w:type="default" r:id="rId15"/>
      <w:footerReference w:type="even" r:id="rId16"/>
      <w:footerReference w:type="default" r:id="rId17"/>
      <w:headerReference w:type="first" r:id="rId18"/>
      <w:footerReference w:type="first" r:id="rId19"/>
      <w:pgSz w:w="11906" w:h="16838" w:code="9"/>
      <w:pgMar w:top="2694" w:right="1274" w:bottom="1418" w:left="1418" w:header="567" w:footer="567"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553F4A" w14:textId="77777777" w:rsidR="00B7341E" w:rsidRDefault="00B7341E" w:rsidP="00D563A5">
      <w:r>
        <w:separator/>
      </w:r>
    </w:p>
  </w:endnote>
  <w:endnote w:type="continuationSeparator" w:id="0">
    <w:p w14:paraId="4D2968B6" w14:textId="77777777" w:rsidR="00B7341E" w:rsidRDefault="00B7341E" w:rsidP="00D563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w:altName w:val="Segoe UI Historic"/>
    <w:charset w:val="00"/>
    <w:family w:val="roman"/>
    <w:pitch w:val="variable"/>
    <w:sig w:usb0="00000007" w:usb1="00000000" w:usb2="00000000" w:usb3="00000000" w:csb0="00000093" w:csb1="00000000"/>
  </w:font>
  <w:font w:name="Times">
    <w:altName w:val="Times"/>
    <w:panose1 w:val="02020603050405020304"/>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8D44" w14:textId="77777777" w:rsidR="00957C90" w:rsidRDefault="00957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2DE0C" w14:textId="77777777" w:rsidR="00FF7513" w:rsidRPr="006435D1" w:rsidRDefault="00341544" w:rsidP="006435D1">
    <w:pPr>
      <w:rPr>
        <w:rFonts w:ascii="Arial" w:hAnsi="Arial" w:cs="Arial"/>
        <w:color w:val="A6A6A6"/>
        <w:sz w:val="18"/>
        <w:szCs w:val="18"/>
      </w:rPr>
    </w:pPr>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BD10A6" w14:textId="77777777" w:rsidR="00FF7513" w:rsidRPr="008B7C4E" w:rsidRDefault="00341544" w:rsidP="00782EA4">
    <w:r w:rsidRPr="008B7C4E">
      <w:rPr>
        <w:rFonts w:ascii="Arial" w:hAnsi="Arial" w:cs="Arial"/>
        <w:color w:val="A6A6A6"/>
        <w:sz w:val="18"/>
        <w:szCs w:val="18"/>
      </w:rPr>
      <w:t>Alfa Laval is a trademark registered and owned by Alfa Laval Corporate AB.</w:t>
    </w:r>
    <w:r>
      <w:rPr>
        <w:rFonts w:ascii="Arial" w:hAnsi="Arial" w:cs="Arial"/>
        <w:color w:val="A6A6A6"/>
        <w:sz w:val="18"/>
        <w:szCs w:val="18"/>
      </w:rPr>
      <w:t xml:space="preserve"> </w:t>
    </w:r>
    <w:r w:rsidRPr="008B7C4E">
      <w:rPr>
        <w:rFonts w:ascii="Arial" w:hAnsi="Arial" w:cs="Arial"/>
        <w:color w:val="A6A6A6"/>
        <w:sz w:val="18"/>
        <w:szCs w:val="18"/>
      </w:rPr>
      <w:t>Alfa Laval reserves the right to change specifications without prior notification.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D0413" w14:textId="77777777" w:rsidR="00B7341E" w:rsidRDefault="00B7341E" w:rsidP="00D563A5">
      <w:r>
        <w:separator/>
      </w:r>
    </w:p>
  </w:footnote>
  <w:footnote w:type="continuationSeparator" w:id="0">
    <w:p w14:paraId="7EBEF787" w14:textId="77777777" w:rsidR="00B7341E" w:rsidRDefault="00B7341E" w:rsidP="00D563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2AEB1" w14:textId="77777777" w:rsidR="00957C90" w:rsidRDefault="00957C9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CD044" w14:textId="77777777" w:rsidR="00FF7513" w:rsidRDefault="00ED54A2">
    <w:pPr>
      <w:pStyle w:val="Header"/>
      <w:tabs>
        <w:tab w:val="clear" w:pos="4536"/>
        <w:tab w:val="clear" w:pos="9072"/>
      </w:tabs>
      <w:ind w:right="2834"/>
    </w:pPr>
  </w:p>
  <w:p w14:paraId="095EAE67" w14:textId="77777777" w:rsidR="00FF7513" w:rsidRDefault="00ED54A2">
    <w:pPr>
      <w:pStyle w:val="Header"/>
      <w:tabs>
        <w:tab w:val="clear" w:pos="4536"/>
        <w:tab w:val="clear" w:pos="9072"/>
      </w:tabs>
      <w:ind w:right="2834"/>
    </w:pPr>
  </w:p>
  <w:p w14:paraId="105555E6" w14:textId="77777777" w:rsidR="00FF7513" w:rsidRPr="008B7C4E" w:rsidRDefault="00341544">
    <w:pPr>
      <w:pStyle w:val="Header"/>
      <w:tabs>
        <w:tab w:val="clear" w:pos="4536"/>
        <w:tab w:val="clear" w:pos="9072"/>
      </w:tabs>
      <w:ind w:right="2834"/>
      <w:rPr>
        <w:noProof w:val="0"/>
        <w:color w:val="A6A6A6"/>
        <w:sz w:val="18"/>
        <w:szCs w:val="18"/>
        <w:lang w:val="en-GB"/>
      </w:rPr>
    </w:pPr>
    <w:r>
      <w:rPr>
        <w:lang w:val="en-GB" w:eastAsia="en-GB"/>
      </w:rPr>
      <mc:AlternateContent>
        <mc:Choice Requires="wps">
          <w:drawing>
            <wp:anchor distT="0" distB="0" distL="114300" distR="114300" simplePos="0" relativeHeight="251660288" behindDoc="1" locked="1" layoutInCell="0" allowOverlap="1" wp14:anchorId="1E6541F6" wp14:editId="2DA03B55">
              <wp:simplePos x="0" y="0"/>
              <wp:positionH relativeFrom="page">
                <wp:posOffset>4943475</wp:posOffset>
              </wp:positionH>
              <wp:positionV relativeFrom="page">
                <wp:posOffset>360045</wp:posOffset>
              </wp:positionV>
              <wp:extent cx="2257425" cy="666750"/>
              <wp:effectExtent l="0" t="0" r="0" b="0"/>
              <wp:wrapThrough wrapText="bothSides">
                <wp:wrapPolygon edited="0">
                  <wp:start x="0" y="0"/>
                  <wp:lineTo x="0" y="21600"/>
                  <wp:lineTo x="21600" y="21600"/>
                  <wp:lineTo x="21600" y="0"/>
                </wp:wrapPolygon>
              </wp:wrapThrough>
              <wp:docPr id="3"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57425" cy="66675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04105" id="AutoShape 2" o:spid="_x0000_s1026" style="position:absolute;margin-left:389.25pt;margin-top:28.35pt;width:177.75pt;height:52.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" o:allowincell="f" filled="f" stroked="f">
              <o:lock v:ext="edit" aspectratio="t"/>
              <w10:wrap type="through" anchorx="page" anchory="page"/>
              <w10:anchorlock/>
            </v:rect>
          </w:pict>
        </mc:Fallback>
      </mc:AlternateContent>
    </w:r>
    <w:r w:rsidRPr="008B7C4E">
      <w:rPr>
        <w:noProof w:val="0"/>
        <w:color w:val="A6A6A6"/>
        <w:sz w:val="18"/>
        <w:szCs w:val="18"/>
        <w:lang w:val="en-GB"/>
      </w:rPr>
      <w:t xml:space="preserve">page </w:t>
    </w:r>
    <w:r w:rsidRPr="008B7C4E">
      <w:rPr>
        <w:noProof w:val="0"/>
        <w:color w:val="A6A6A6"/>
        <w:sz w:val="18"/>
        <w:szCs w:val="18"/>
        <w:lang w:val="en-GB"/>
      </w:rPr>
      <w:fldChar w:fldCharType="begin"/>
    </w:r>
    <w:r w:rsidRPr="008B7C4E">
      <w:rPr>
        <w:noProof w:val="0"/>
        <w:color w:val="A6A6A6"/>
        <w:sz w:val="18"/>
        <w:szCs w:val="18"/>
        <w:lang w:val="en-GB"/>
      </w:rPr>
      <w:instrText xml:space="preserve"> PAGE </w:instrText>
    </w:r>
    <w:r w:rsidRPr="008B7C4E">
      <w:rPr>
        <w:noProof w:val="0"/>
        <w:color w:val="A6A6A6"/>
        <w:sz w:val="18"/>
        <w:szCs w:val="18"/>
        <w:lang w:val="en-GB"/>
      </w:rPr>
      <w:fldChar w:fldCharType="separate"/>
    </w:r>
    <w:r>
      <w:rPr>
        <w:color w:val="A6A6A6"/>
        <w:sz w:val="18"/>
        <w:szCs w:val="18"/>
        <w:lang w:val="en-GB"/>
      </w:rPr>
      <w:t>2</w:t>
    </w:r>
    <w:r w:rsidRPr="008B7C4E">
      <w:rPr>
        <w:noProof w:val="0"/>
        <w:color w:val="A6A6A6"/>
        <w:sz w:val="18"/>
        <w:szCs w:val="18"/>
        <w:lang w:val="en-GB"/>
      </w:rPr>
      <w:fldChar w:fldCharType="end"/>
    </w:r>
    <w:r w:rsidRPr="008B7C4E">
      <w:rPr>
        <w:noProof w:val="0"/>
        <w:color w:val="A6A6A6"/>
        <w:sz w:val="18"/>
        <w:szCs w:val="18"/>
        <w:lang w:val="en-GB"/>
      </w:rPr>
      <w:t>/</w:t>
    </w:r>
    <w:r w:rsidRPr="008B7C4E">
      <w:rPr>
        <w:noProof w:val="0"/>
        <w:color w:val="A6A6A6"/>
        <w:sz w:val="18"/>
        <w:szCs w:val="18"/>
        <w:lang w:val="en-GB"/>
      </w:rPr>
      <w:fldChar w:fldCharType="begin"/>
    </w:r>
    <w:r w:rsidRPr="008B7C4E">
      <w:rPr>
        <w:noProof w:val="0"/>
        <w:color w:val="A6A6A6"/>
        <w:sz w:val="18"/>
        <w:szCs w:val="18"/>
        <w:lang w:val="en-GB"/>
      </w:rPr>
      <w:instrText xml:space="preserve"> NUMPAGES </w:instrText>
    </w:r>
    <w:r w:rsidRPr="008B7C4E">
      <w:rPr>
        <w:noProof w:val="0"/>
        <w:color w:val="A6A6A6"/>
        <w:sz w:val="18"/>
        <w:szCs w:val="18"/>
        <w:lang w:val="en-GB"/>
      </w:rPr>
      <w:fldChar w:fldCharType="separate"/>
    </w:r>
    <w:r>
      <w:rPr>
        <w:color w:val="A6A6A6"/>
        <w:sz w:val="18"/>
        <w:szCs w:val="18"/>
        <w:lang w:val="en-GB"/>
      </w:rPr>
      <w:t>3</w:t>
    </w:r>
    <w:r w:rsidRPr="008B7C4E">
      <w:rPr>
        <w:noProof w:val="0"/>
        <w:color w:val="A6A6A6"/>
        <w:sz w:val="18"/>
        <w:szCs w:val="18"/>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45DE5" w14:textId="77777777" w:rsidR="00FF7513" w:rsidRDefault="00341544">
    <w:pPr>
      <w:rPr>
        <w:rFonts w:ascii="Arial" w:hAnsi="Arial" w:cs="Arial"/>
        <w:sz w:val="40"/>
        <w:szCs w:val="40"/>
      </w:rPr>
    </w:pPr>
    <w:r>
      <w:rPr>
        <w:noProof/>
      </w:rPr>
      <w:drawing>
        <wp:anchor distT="0" distB="0" distL="114300" distR="114300" simplePos="0" relativeHeight="251659264" behindDoc="0" locked="0" layoutInCell="1" allowOverlap="1" wp14:anchorId="7710F1DC" wp14:editId="601B77C9">
          <wp:simplePos x="0" y="0"/>
          <wp:positionH relativeFrom="column">
            <wp:posOffset>3999278</wp:posOffset>
          </wp:positionH>
          <wp:positionV relativeFrom="paragraph">
            <wp:posOffset>-144373</wp:posOffset>
          </wp:positionV>
          <wp:extent cx="2337655" cy="1074420"/>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7655" cy="10744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A52F8C0" w14:textId="77777777" w:rsidR="00FF7513" w:rsidRDefault="00ED54A2">
    <w:pPr>
      <w:rPr>
        <w:rFonts w:ascii="Arial" w:hAnsi="Arial" w:cs="Arial"/>
        <w:sz w:val="40"/>
        <w:szCs w:val="40"/>
      </w:rPr>
    </w:pPr>
  </w:p>
  <w:p w14:paraId="0C1DC06F" w14:textId="77777777" w:rsidR="00FF7513" w:rsidRDefault="00ED54A2">
    <w:pPr>
      <w:rPr>
        <w:rFonts w:ascii="Arial" w:hAnsi="Arial" w:cs="Arial"/>
        <w:sz w:val="32"/>
        <w:szCs w:val="32"/>
      </w:rPr>
    </w:pPr>
  </w:p>
  <w:p w14:paraId="6C6C1E44" w14:textId="77777777" w:rsidR="00FF7513" w:rsidRDefault="00ED54A2">
    <w:pPr>
      <w:rPr>
        <w:rFonts w:ascii="Arial" w:hAnsi="Arial" w:cs="Arial"/>
        <w:sz w:val="20"/>
        <w:szCs w:val="20"/>
      </w:rPr>
    </w:pPr>
  </w:p>
  <w:p w14:paraId="0AD1FC89" w14:textId="24064AD6" w:rsidR="00FF7513" w:rsidRPr="00200862" w:rsidRDefault="00341544">
    <w:pPr>
      <w:rPr>
        <w:rFonts w:ascii="Arial" w:hAnsi="Arial" w:cs="Arial"/>
        <w:sz w:val="22"/>
        <w:szCs w:val="22"/>
        <w:lang w:val="da-DK"/>
      </w:rPr>
    </w:pPr>
    <w:r>
      <w:rPr>
        <w:noProof/>
        <w:lang w:val="sv-SE" w:eastAsia="sv-SE"/>
      </w:rPr>
      <mc:AlternateContent>
        <mc:Choice Requires="wps">
          <w:drawing>
            <wp:anchor distT="0" distB="0" distL="114300" distR="114300" simplePos="0" relativeHeight="251661312" behindDoc="0" locked="1" layoutInCell="1" allowOverlap="1" wp14:anchorId="18CF4565" wp14:editId="62A5F254">
              <wp:simplePos x="0" y="0"/>
              <wp:positionH relativeFrom="page">
                <wp:posOffset>901700</wp:posOffset>
              </wp:positionH>
              <wp:positionV relativeFrom="page">
                <wp:posOffset>611505</wp:posOffset>
              </wp:positionV>
              <wp:extent cx="3556635" cy="575945"/>
              <wp:effectExtent l="0" t="0" r="5715" b="14605"/>
              <wp:wrapNone/>
              <wp:docPr id="1" name="Text Box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56635" cy="575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42040" w14:textId="77777777" w:rsidR="00B63B6C" w:rsidRPr="002B32AB" w:rsidRDefault="00341544" w:rsidP="00B63B6C">
                          <w:pPr>
                            <w:pStyle w:val="Formtextbox"/>
                          </w:pPr>
                          <w:proofErr w:type="spellStart"/>
                          <w:r w:rsidRPr="002B32AB">
                            <w:t>Press</w:t>
                          </w:r>
                          <w:r>
                            <w:t>emeddelelse</w:t>
                          </w:r>
                          <w:proofErr w:type="spell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CF4565" id="_x0000_t202" coordsize="21600,21600" o:spt="202" path="m,l,21600r21600,l21600,xe">
              <v:stroke joinstyle="miter"/>
              <v:path gradientshapeok="t" o:connecttype="rect"/>
            </v:shapetype>
            <v:shape id="Text Box 19" o:spid="_x0000_s1026" type="#_x0000_t202" style="position:absolute;margin-left:71pt;margin-top:48.15pt;width:280.05pt;height:45.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" filled="f" stroked="f">
              <o:lock v:ext="edit" aspectratio="t"/>
              <v:textbox inset="0,0,0,0">
                <w:txbxContent>
                  <w:p w14:paraId="1DF42040" w14:textId="77777777" w:rsidR="00B63B6C" w:rsidRPr="002B32AB" w:rsidRDefault="00341544" w:rsidP="00B63B6C">
                    <w:pPr>
                      <w:pStyle w:val="Formtextbox"/>
                    </w:pPr>
                    <w:proofErr w:type="spellStart"/>
                    <w:r w:rsidRPr="002B32AB">
                      <w:t>Press</w:t>
                    </w:r>
                    <w:r>
                      <w:t>emeddelelse</w:t>
                    </w:r>
                    <w:proofErr w:type="spellEnd"/>
                  </w:p>
                </w:txbxContent>
              </v:textbox>
              <w10:wrap anchorx="page" anchory="page"/>
              <w10:anchorlock/>
            </v:shape>
          </w:pict>
        </mc:Fallback>
      </mc:AlternateContent>
    </w:r>
    <w:r w:rsidRPr="00200862">
      <w:rPr>
        <w:lang w:val="da-DK"/>
      </w:rPr>
      <w:t xml:space="preserve"> </w:t>
    </w:r>
    <w:r w:rsidRPr="00200862">
      <w:rPr>
        <w:rFonts w:ascii="Arial" w:hAnsi="Arial" w:cs="Arial"/>
        <w:sz w:val="22"/>
        <w:szCs w:val="22"/>
        <w:lang w:val="da-DK"/>
      </w:rPr>
      <w:t xml:space="preserve">Aalborg, </w:t>
    </w:r>
    <w:r w:rsidR="00957C90">
      <w:rPr>
        <w:rFonts w:ascii="Arial" w:hAnsi="Arial" w:cs="Arial"/>
        <w:sz w:val="22"/>
        <w:szCs w:val="22"/>
        <w:lang w:val="da-DK"/>
      </w:rPr>
      <w:t>19</w:t>
    </w:r>
    <w:r>
      <w:rPr>
        <w:rFonts w:ascii="Arial" w:hAnsi="Arial" w:cs="Arial"/>
        <w:sz w:val="22"/>
        <w:szCs w:val="22"/>
        <w:lang w:val="da-DK"/>
      </w:rPr>
      <w:t xml:space="preserve">. </w:t>
    </w:r>
    <w:r w:rsidR="00D563A5">
      <w:rPr>
        <w:rFonts w:ascii="Arial" w:hAnsi="Arial" w:cs="Arial"/>
        <w:sz w:val="22"/>
        <w:szCs w:val="22"/>
        <w:lang w:val="da-DK"/>
      </w:rPr>
      <w:t>april</w:t>
    </w:r>
    <w:r>
      <w:rPr>
        <w:rFonts w:ascii="Arial" w:hAnsi="Arial" w:cs="Arial"/>
        <w:sz w:val="22"/>
        <w:szCs w:val="22"/>
        <w:lang w:val="da-DK"/>
      </w:rPr>
      <w:t xml:space="preserve"> 2021</w:t>
    </w:r>
  </w:p>
  <w:p w14:paraId="34D1C18D" w14:textId="77777777" w:rsidR="00FF7513" w:rsidRPr="00200862" w:rsidRDefault="00ED54A2">
    <w:pPr>
      <w:rPr>
        <w:lang w:val="da-D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17336"/>
    <w:multiLevelType w:val="hybridMultilevel"/>
    <w:tmpl w:val="80466C9A"/>
    <w:lvl w:ilvl="0" w:tplc="1842FC74">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4DF6B4F"/>
    <w:multiLevelType w:val="hybridMultilevel"/>
    <w:tmpl w:val="1BAAB9B0"/>
    <w:lvl w:ilvl="0" w:tplc="792ABD7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1E1C58CE"/>
    <w:multiLevelType w:val="hybridMultilevel"/>
    <w:tmpl w:val="6EC29C30"/>
    <w:lvl w:ilvl="0" w:tplc="76F28E52">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C6145CE"/>
    <w:multiLevelType w:val="hybridMultilevel"/>
    <w:tmpl w:val="FEF6ED40"/>
    <w:lvl w:ilvl="0" w:tplc="F83CCBB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2A92850"/>
    <w:multiLevelType w:val="hybridMultilevel"/>
    <w:tmpl w:val="1E420C82"/>
    <w:lvl w:ilvl="0" w:tplc="1FF437E8">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646627F"/>
    <w:multiLevelType w:val="hybridMultilevel"/>
    <w:tmpl w:val="EAE27F1E"/>
    <w:lvl w:ilvl="0" w:tplc="D15E8500">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6" w15:restartNumberingAfterBreak="0">
    <w:nsid w:val="3847364B"/>
    <w:multiLevelType w:val="hybridMultilevel"/>
    <w:tmpl w:val="5C72E79E"/>
    <w:lvl w:ilvl="0" w:tplc="34B8ECFE">
      <w:numFmt w:val="bullet"/>
      <w:lvlText w:val="-"/>
      <w:lvlJc w:val="left"/>
      <w:pPr>
        <w:ind w:left="720" w:hanging="360"/>
      </w:pPr>
      <w:rPr>
        <w:rFonts w:ascii="Arial" w:eastAsia="Times New Roman" w:hAnsi="Arial" w:cs="Aria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IzMTa1MDMyMDY3tzBV0lEKTi0uzszPAykwqgUAmRhvFSwAAAA="/>
  </w:docVars>
  <w:rsids>
    <w:rsidRoot w:val="00D563A5"/>
    <w:rsid w:val="000006F0"/>
    <w:rsid w:val="00010554"/>
    <w:rsid w:val="00012CF0"/>
    <w:rsid w:val="0003737B"/>
    <w:rsid w:val="000C6E50"/>
    <w:rsid w:val="001171C6"/>
    <w:rsid w:val="001454CA"/>
    <w:rsid w:val="00155B7D"/>
    <w:rsid w:val="00162F09"/>
    <w:rsid w:val="001A0301"/>
    <w:rsid w:val="001B496C"/>
    <w:rsid w:val="001C40C3"/>
    <w:rsid w:val="001F574B"/>
    <w:rsid w:val="002250AD"/>
    <w:rsid w:val="002313D5"/>
    <w:rsid w:val="00236713"/>
    <w:rsid w:val="00255A12"/>
    <w:rsid w:val="00270EDB"/>
    <w:rsid w:val="002D34F9"/>
    <w:rsid w:val="00305E36"/>
    <w:rsid w:val="00341544"/>
    <w:rsid w:val="0037043F"/>
    <w:rsid w:val="003C7A2A"/>
    <w:rsid w:val="003E378A"/>
    <w:rsid w:val="003F22EB"/>
    <w:rsid w:val="00401A86"/>
    <w:rsid w:val="0047386B"/>
    <w:rsid w:val="00497C1A"/>
    <w:rsid w:val="004D6B26"/>
    <w:rsid w:val="0051098A"/>
    <w:rsid w:val="00523E25"/>
    <w:rsid w:val="00536C25"/>
    <w:rsid w:val="00547583"/>
    <w:rsid w:val="005A4F2C"/>
    <w:rsid w:val="005A6AAA"/>
    <w:rsid w:val="005D2E0E"/>
    <w:rsid w:val="00601098"/>
    <w:rsid w:val="0063227B"/>
    <w:rsid w:val="006369F4"/>
    <w:rsid w:val="00640053"/>
    <w:rsid w:val="00675DC6"/>
    <w:rsid w:val="006A6C5B"/>
    <w:rsid w:val="00700A98"/>
    <w:rsid w:val="00712278"/>
    <w:rsid w:val="007130EA"/>
    <w:rsid w:val="00745D9E"/>
    <w:rsid w:val="007559FD"/>
    <w:rsid w:val="00755FCB"/>
    <w:rsid w:val="00772EA7"/>
    <w:rsid w:val="00784F5E"/>
    <w:rsid w:val="007C7533"/>
    <w:rsid w:val="0081620B"/>
    <w:rsid w:val="00847C9D"/>
    <w:rsid w:val="00886AFB"/>
    <w:rsid w:val="00892A73"/>
    <w:rsid w:val="00950D41"/>
    <w:rsid w:val="00957C90"/>
    <w:rsid w:val="0096057E"/>
    <w:rsid w:val="009902C4"/>
    <w:rsid w:val="009A1709"/>
    <w:rsid w:val="009A3149"/>
    <w:rsid w:val="009A40B9"/>
    <w:rsid w:val="009B7188"/>
    <w:rsid w:val="009D7986"/>
    <w:rsid w:val="009E0AE3"/>
    <w:rsid w:val="009F18A3"/>
    <w:rsid w:val="00A06485"/>
    <w:rsid w:val="00A3351E"/>
    <w:rsid w:val="00A536DB"/>
    <w:rsid w:val="00A6053C"/>
    <w:rsid w:val="00A71479"/>
    <w:rsid w:val="00A7331A"/>
    <w:rsid w:val="00A82943"/>
    <w:rsid w:val="00AB2291"/>
    <w:rsid w:val="00AC49ED"/>
    <w:rsid w:val="00AD08FF"/>
    <w:rsid w:val="00AF0C55"/>
    <w:rsid w:val="00AF2163"/>
    <w:rsid w:val="00B0732E"/>
    <w:rsid w:val="00B47155"/>
    <w:rsid w:val="00B7341E"/>
    <w:rsid w:val="00B926A9"/>
    <w:rsid w:val="00BF53FA"/>
    <w:rsid w:val="00BF7DD2"/>
    <w:rsid w:val="00C10ED5"/>
    <w:rsid w:val="00C21EDE"/>
    <w:rsid w:val="00C27670"/>
    <w:rsid w:val="00C715E8"/>
    <w:rsid w:val="00C95961"/>
    <w:rsid w:val="00CA3CAB"/>
    <w:rsid w:val="00CA5E3D"/>
    <w:rsid w:val="00CA7281"/>
    <w:rsid w:val="00CE0905"/>
    <w:rsid w:val="00D563A5"/>
    <w:rsid w:val="00D609D7"/>
    <w:rsid w:val="00D638E9"/>
    <w:rsid w:val="00D66244"/>
    <w:rsid w:val="00D75D34"/>
    <w:rsid w:val="00D96282"/>
    <w:rsid w:val="00DC067A"/>
    <w:rsid w:val="00DC7FDC"/>
    <w:rsid w:val="00DD54E1"/>
    <w:rsid w:val="00E10B63"/>
    <w:rsid w:val="00E20D77"/>
    <w:rsid w:val="00E270E0"/>
    <w:rsid w:val="00E470E6"/>
    <w:rsid w:val="00E61710"/>
    <w:rsid w:val="00EA73CB"/>
    <w:rsid w:val="00EB3D12"/>
    <w:rsid w:val="00ED36B4"/>
    <w:rsid w:val="00EE3B30"/>
    <w:rsid w:val="00F521AA"/>
    <w:rsid w:val="00F8483D"/>
    <w:rsid w:val="00F95E0C"/>
    <w:rsid w:val="00FC22CF"/>
    <w:rsid w:val="00FC6120"/>
    <w:rsid w:val="00FE31CB"/>
    <w:rsid w:val="00FE37C1"/>
    <w:rsid w:val="00FF248F"/>
    <w:rsid w:val="00FF4585"/>
  </w:rsid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24B08"/>
  <w15:chartTrackingRefBased/>
  <w15:docId w15:val="{8DBD114B-FDE7-436E-97E3-3E2ECCCD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63A5"/>
    <w:pPr>
      <w:spacing w:after="0" w:line="240" w:lineRule="auto"/>
    </w:pPr>
    <w:rPr>
      <w:rFonts w:ascii="Palatino" w:eastAsia="Times New Roman" w:hAnsi="Palatino" w:cs="Palatino"/>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563A5"/>
    <w:pPr>
      <w:tabs>
        <w:tab w:val="center" w:pos="4536"/>
        <w:tab w:val="right" w:pos="9072"/>
      </w:tabs>
    </w:pPr>
    <w:rPr>
      <w:rFonts w:ascii="Arial" w:hAnsi="Arial" w:cs="Arial"/>
      <w:noProof/>
      <w:sz w:val="22"/>
      <w:szCs w:val="22"/>
      <w:lang w:val="sv-SE"/>
    </w:rPr>
  </w:style>
  <w:style w:type="character" w:customStyle="1" w:styleId="HeaderChar">
    <w:name w:val="Header Char"/>
    <w:basedOn w:val="DefaultParagraphFont"/>
    <w:link w:val="Header"/>
    <w:uiPriority w:val="99"/>
    <w:rsid w:val="00D563A5"/>
    <w:rPr>
      <w:rFonts w:ascii="Arial" w:eastAsia="Times New Roman" w:hAnsi="Arial" w:cs="Arial"/>
      <w:noProof/>
      <w:lang w:val="sv-SE"/>
    </w:rPr>
  </w:style>
  <w:style w:type="character" w:styleId="Hyperlink">
    <w:name w:val="Hyperlink"/>
    <w:basedOn w:val="DefaultParagraphFont"/>
    <w:uiPriority w:val="99"/>
    <w:rsid w:val="00D563A5"/>
    <w:rPr>
      <w:rFonts w:cs="Times New Roman"/>
      <w:color w:val="0000FF"/>
      <w:u w:val="single"/>
    </w:rPr>
  </w:style>
  <w:style w:type="paragraph" w:styleId="NoSpacing">
    <w:name w:val="No Spacing"/>
    <w:uiPriority w:val="1"/>
    <w:qFormat/>
    <w:rsid w:val="00D563A5"/>
    <w:pPr>
      <w:spacing w:after="0" w:line="240" w:lineRule="auto"/>
    </w:pPr>
    <w:rPr>
      <w:lang w:val="sv-SE"/>
    </w:rPr>
  </w:style>
  <w:style w:type="paragraph" w:customStyle="1" w:styleId="Formtextbox">
    <w:name w:val="Formtextbox"/>
    <w:semiHidden/>
    <w:rsid w:val="00D563A5"/>
    <w:pPr>
      <w:spacing w:after="0" w:line="240" w:lineRule="auto"/>
    </w:pPr>
    <w:rPr>
      <w:rFonts w:ascii="Arial" w:eastAsia="Times" w:hAnsi="Arial" w:cs="Times New Roman"/>
      <w:sz w:val="40"/>
      <w:szCs w:val="40"/>
      <w:lang w:val="en-GB" w:eastAsia="ja-JP"/>
    </w:rPr>
  </w:style>
  <w:style w:type="paragraph" w:styleId="Footer">
    <w:name w:val="footer"/>
    <w:basedOn w:val="Normal"/>
    <w:link w:val="FooterChar"/>
    <w:uiPriority w:val="99"/>
    <w:unhideWhenUsed/>
    <w:rsid w:val="00D563A5"/>
    <w:pPr>
      <w:tabs>
        <w:tab w:val="center" w:pos="4819"/>
        <w:tab w:val="right" w:pos="9638"/>
      </w:tabs>
    </w:pPr>
  </w:style>
  <w:style w:type="character" w:customStyle="1" w:styleId="FooterChar">
    <w:name w:val="Footer Char"/>
    <w:basedOn w:val="DefaultParagraphFont"/>
    <w:link w:val="Footer"/>
    <w:uiPriority w:val="99"/>
    <w:rsid w:val="00D563A5"/>
    <w:rPr>
      <w:rFonts w:ascii="Palatino" w:eastAsia="Times New Roman" w:hAnsi="Palatino" w:cs="Palatino"/>
      <w:sz w:val="24"/>
      <w:szCs w:val="24"/>
      <w:lang w:val="en-GB"/>
    </w:rPr>
  </w:style>
  <w:style w:type="character" w:styleId="CommentReference">
    <w:name w:val="annotation reference"/>
    <w:basedOn w:val="DefaultParagraphFont"/>
    <w:uiPriority w:val="99"/>
    <w:semiHidden/>
    <w:unhideWhenUsed/>
    <w:rsid w:val="005A4F2C"/>
    <w:rPr>
      <w:sz w:val="16"/>
      <w:szCs w:val="16"/>
    </w:rPr>
  </w:style>
  <w:style w:type="paragraph" w:styleId="CommentText">
    <w:name w:val="annotation text"/>
    <w:basedOn w:val="Normal"/>
    <w:link w:val="CommentTextChar"/>
    <w:uiPriority w:val="99"/>
    <w:semiHidden/>
    <w:unhideWhenUsed/>
    <w:rsid w:val="005A4F2C"/>
    <w:rPr>
      <w:sz w:val="20"/>
      <w:szCs w:val="20"/>
    </w:rPr>
  </w:style>
  <w:style w:type="character" w:customStyle="1" w:styleId="CommentTextChar">
    <w:name w:val="Comment Text Char"/>
    <w:basedOn w:val="DefaultParagraphFont"/>
    <w:link w:val="CommentText"/>
    <w:uiPriority w:val="99"/>
    <w:semiHidden/>
    <w:rsid w:val="005A4F2C"/>
    <w:rPr>
      <w:rFonts w:ascii="Palatino" w:eastAsia="Times New Roman" w:hAnsi="Palatino" w:cs="Palatino"/>
      <w:sz w:val="20"/>
      <w:szCs w:val="20"/>
      <w:lang w:val="en-GB"/>
    </w:rPr>
  </w:style>
  <w:style w:type="paragraph" w:styleId="CommentSubject">
    <w:name w:val="annotation subject"/>
    <w:basedOn w:val="CommentText"/>
    <w:next w:val="CommentText"/>
    <w:link w:val="CommentSubjectChar"/>
    <w:uiPriority w:val="99"/>
    <w:semiHidden/>
    <w:unhideWhenUsed/>
    <w:rsid w:val="005A4F2C"/>
    <w:rPr>
      <w:b/>
      <w:bCs/>
    </w:rPr>
  </w:style>
  <w:style w:type="character" w:customStyle="1" w:styleId="CommentSubjectChar">
    <w:name w:val="Comment Subject Char"/>
    <w:basedOn w:val="CommentTextChar"/>
    <w:link w:val="CommentSubject"/>
    <w:uiPriority w:val="99"/>
    <w:semiHidden/>
    <w:rsid w:val="005A4F2C"/>
    <w:rPr>
      <w:rFonts w:ascii="Palatino" w:eastAsia="Times New Roman" w:hAnsi="Palatino" w:cs="Palatino"/>
      <w:b/>
      <w:bCs/>
      <w:sz w:val="20"/>
      <w:szCs w:val="20"/>
      <w:lang w:val="en-GB"/>
    </w:rPr>
  </w:style>
  <w:style w:type="paragraph" w:styleId="ListParagraph">
    <w:name w:val="List Paragraph"/>
    <w:basedOn w:val="Normal"/>
    <w:uiPriority w:val="34"/>
    <w:qFormat/>
    <w:rsid w:val="00D609D7"/>
    <w:pPr>
      <w:ind w:left="720"/>
      <w:contextualSpacing/>
    </w:pPr>
  </w:style>
  <w:style w:type="character" w:styleId="UnresolvedMention">
    <w:name w:val="Unresolved Mention"/>
    <w:basedOn w:val="DefaultParagraphFont"/>
    <w:uiPriority w:val="99"/>
    <w:semiHidden/>
    <w:unhideWhenUsed/>
    <w:rsid w:val="00D75D34"/>
    <w:rPr>
      <w:color w:val="605E5C"/>
      <w:shd w:val="clear" w:color="auto" w:fill="E1DFDD"/>
    </w:rPr>
  </w:style>
  <w:style w:type="character" w:customStyle="1" w:styleId="ts-alignment-element-highlighted">
    <w:name w:val="ts-alignment-element-highlighted"/>
    <w:basedOn w:val="DefaultParagraphFont"/>
    <w:rsid w:val="00DC7FDC"/>
  </w:style>
  <w:style w:type="character" w:customStyle="1" w:styleId="ts-alignment-element">
    <w:name w:val="ts-alignment-element"/>
    <w:basedOn w:val="DefaultParagraphFont"/>
    <w:rsid w:val="00DC7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586815">
      <w:bodyDiv w:val="1"/>
      <w:marLeft w:val="0"/>
      <w:marRight w:val="0"/>
      <w:marTop w:val="0"/>
      <w:marBottom w:val="0"/>
      <w:divBdr>
        <w:top w:val="none" w:sz="0" w:space="0" w:color="auto"/>
        <w:left w:val="none" w:sz="0" w:space="0" w:color="auto"/>
        <w:bottom w:val="none" w:sz="0" w:space="0" w:color="auto"/>
        <w:right w:val="none" w:sz="0" w:space="0" w:color="auto"/>
      </w:divBdr>
      <w:divsChild>
        <w:div w:id="1067415150">
          <w:marLeft w:val="0"/>
          <w:marRight w:val="0"/>
          <w:marTop w:val="0"/>
          <w:marBottom w:val="0"/>
          <w:divBdr>
            <w:top w:val="none" w:sz="0" w:space="0" w:color="auto"/>
            <w:left w:val="none" w:sz="0" w:space="0" w:color="auto"/>
            <w:bottom w:val="none" w:sz="0" w:space="0" w:color="auto"/>
            <w:right w:val="none" w:sz="0" w:space="0" w:color="auto"/>
          </w:divBdr>
          <w:divsChild>
            <w:div w:id="2009674884">
              <w:marLeft w:val="0"/>
              <w:marRight w:val="0"/>
              <w:marTop w:val="0"/>
              <w:marBottom w:val="0"/>
              <w:divBdr>
                <w:top w:val="none" w:sz="0" w:space="0" w:color="auto"/>
                <w:left w:val="none" w:sz="0" w:space="0" w:color="auto"/>
                <w:bottom w:val="none" w:sz="0" w:space="0" w:color="auto"/>
                <w:right w:val="none" w:sz="0" w:space="0" w:color="auto"/>
              </w:divBdr>
              <w:divsChild>
                <w:div w:id="696739787">
                  <w:marLeft w:val="0"/>
                  <w:marRight w:val="0"/>
                  <w:marTop w:val="0"/>
                  <w:marBottom w:val="0"/>
                  <w:divBdr>
                    <w:top w:val="none" w:sz="0" w:space="0" w:color="auto"/>
                    <w:left w:val="none" w:sz="0" w:space="0" w:color="auto"/>
                    <w:bottom w:val="none" w:sz="0" w:space="0" w:color="auto"/>
                    <w:right w:val="none" w:sz="0" w:space="0" w:color="auto"/>
                  </w:divBdr>
                  <w:divsChild>
                    <w:div w:id="745612024">
                      <w:marLeft w:val="0"/>
                      <w:marRight w:val="0"/>
                      <w:marTop w:val="0"/>
                      <w:marBottom w:val="0"/>
                      <w:divBdr>
                        <w:top w:val="none" w:sz="0" w:space="0" w:color="auto"/>
                        <w:left w:val="none" w:sz="0" w:space="0" w:color="auto"/>
                        <w:bottom w:val="none" w:sz="0" w:space="0" w:color="auto"/>
                        <w:right w:val="none" w:sz="0" w:space="0" w:color="auto"/>
                      </w:divBdr>
                      <w:divsChild>
                        <w:div w:id="2132237339">
                          <w:marLeft w:val="0"/>
                          <w:marRight w:val="0"/>
                          <w:marTop w:val="0"/>
                          <w:marBottom w:val="0"/>
                          <w:divBdr>
                            <w:top w:val="none" w:sz="0" w:space="0" w:color="auto"/>
                            <w:left w:val="none" w:sz="0" w:space="0" w:color="auto"/>
                            <w:bottom w:val="none" w:sz="0" w:space="0" w:color="auto"/>
                            <w:right w:val="none" w:sz="0" w:space="0" w:color="auto"/>
                          </w:divBdr>
                          <w:divsChild>
                            <w:div w:id="1473016359">
                              <w:marLeft w:val="0"/>
                              <w:marRight w:val="0"/>
                              <w:marTop w:val="0"/>
                              <w:marBottom w:val="0"/>
                              <w:divBdr>
                                <w:top w:val="none" w:sz="0" w:space="0" w:color="auto"/>
                                <w:left w:val="none" w:sz="0" w:space="0" w:color="auto"/>
                                <w:bottom w:val="none" w:sz="0" w:space="0" w:color="auto"/>
                                <w:right w:val="none" w:sz="0" w:space="0" w:color="auto"/>
                              </w:divBdr>
                              <w:divsChild>
                                <w:div w:id="428702300">
                                  <w:marLeft w:val="0"/>
                                  <w:marRight w:val="0"/>
                                  <w:marTop w:val="0"/>
                                  <w:marBottom w:val="0"/>
                                  <w:divBdr>
                                    <w:top w:val="none" w:sz="0" w:space="0" w:color="auto"/>
                                    <w:left w:val="none" w:sz="0" w:space="0" w:color="auto"/>
                                    <w:bottom w:val="none" w:sz="0" w:space="0" w:color="auto"/>
                                    <w:right w:val="none" w:sz="0" w:space="0" w:color="auto"/>
                                  </w:divBdr>
                                  <w:divsChild>
                                    <w:div w:id="59181387">
                                      <w:marLeft w:val="0"/>
                                      <w:marRight w:val="0"/>
                                      <w:marTop w:val="0"/>
                                      <w:marBottom w:val="0"/>
                                      <w:divBdr>
                                        <w:top w:val="none" w:sz="0" w:space="0" w:color="auto"/>
                                        <w:left w:val="none" w:sz="0" w:space="0" w:color="auto"/>
                                        <w:bottom w:val="none" w:sz="0" w:space="0" w:color="auto"/>
                                        <w:right w:val="none" w:sz="0" w:space="0" w:color="auto"/>
                                      </w:divBdr>
                                      <w:divsChild>
                                        <w:div w:id="1428886443">
                                          <w:marLeft w:val="0"/>
                                          <w:marRight w:val="0"/>
                                          <w:marTop w:val="0"/>
                                          <w:marBottom w:val="0"/>
                                          <w:divBdr>
                                            <w:top w:val="none" w:sz="0" w:space="0" w:color="auto"/>
                                            <w:left w:val="none" w:sz="0" w:space="0" w:color="auto"/>
                                            <w:bottom w:val="none" w:sz="0" w:space="0" w:color="auto"/>
                                            <w:right w:val="none" w:sz="0" w:space="0" w:color="auto"/>
                                          </w:divBdr>
                                          <w:divsChild>
                                            <w:div w:id="148521334">
                                              <w:marLeft w:val="0"/>
                                              <w:marRight w:val="0"/>
                                              <w:marTop w:val="0"/>
                                              <w:marBottom w:val="0"/>
                                              <w:divBdr>
                                                <w:top w:val="none" w:sz="0" w:space="0" w:color="auto"/>
                                                <w:left w:val="none" w:sz="0" w:space="0" w:color="auto"/>
                                                <w:bottom w:val="none" w:sz="0" w:space="0" w:color="auto"/>
                                                <w:right w:val="none" w:sz="0" w:space="0" w:color="auto"/>
                                              </w:divBdr>
                                              <w:divsChild>
                                                <w:div w:id="475879564">
                                                  <w:marLeft w:val="0"/>
                                                  <w:marRight w:val="0"/>
                                                  <w:marTop w:val="0"/>
                                                  <w:marBottom w:val="0"/>
                                                  <w:divBdr>
                                                    <w:top w:val="none" w:sz="0" w:space="0" w:color="auto"/>
                                                    <w:left w:val="none" w:sz="0" w:space="0" w:color="auto"/>
                                                    <w:bottom w:val="none" w:sz="0" w:space="0" w:color="auto"/>
                                                    <w:right w:val="none" w:sz="0" w:space="0" w:color="auto"/>
                                                  </w:divBdr>
                                                  <w:divsChild>
                                                    <w:div w:id="1493136927">
                                                      <w:marLeft w:val="0"/>
                                                      <w:marRight w:val="0"/>
                                                      <w:marTop w:val="0"/>
                                                      <w:marBottom w:val="0"/>
                                                      <w:divBdr>
                                                        <w:top w:val="none" w:sz="0" w:space="0" w:color="auto"/>
                                                        <w:left w:val="none" w:sz="0" w:space="0" w:color="auto"/>
                                                        <w:bottom w:val="none" w:sz="0" w:space="0" w:color="auto"/>
                                                        <w:right w:val="none" w:sz="0" w:space="0" w:color="auto"/>
                                                      </w:divBdr>
                                                      <w:divsChild>
                                                        <w:div w:id="2056659435">
                                                          <w:marLeft w:val="0"/>
                                                          <w:marRight w:val="0"/>
                                                          <w:marTop w:val="0"/>
                                                          <w:marBottom w:val="0"/>
                                                          <w:divBdr>
                                                            <w:top w:val="none" w:sz="0" w:space="0" w:color="auto"/>
                                                            <w:left w:val="none" w:sz="0" w:space="0" w:color="auto"/>
                                                            <w:bottom w:val="none" w:sz="0" w:space="0" w:color="auto"/>
                                                            <w:right w:val="none" w:sz="0" w:space="0" w:color="auto"/>
                                                          </w:divBdr>
                                                          <w:divsChild>
                                                            <w:div w:id="79267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87471683">
      <w:bodyDiv w:val="1"/>
      <w:marLeft w:val="0"/>
      <w:marRight w:val="0"/>
      <w:marTop w:val="0"/>
      <w:marBottom w:val="0"/>
      <w:divBdr>
        <w:top w:val="none" w:sz="0" w:space="0" w:color="auto"/>
        <w:left w:val="none" w:sz="0" w:space="0" w:color="auto"/>
        <w:bottom w:val="none" w:sz="0" w:space="0" w:color="auto"/>
        <w:right w:val="none" w:sz="0" w:space="0" w:color="auto"/>
      </w:divBdr>
      <w:divsChild>
        <w:div w:id="854423221">
          <w:marLeft w:val="0"/>
          <w:marRight w:val="0"/>
          <w:marTop w:val="0"/>
          <w:marBottom w:val="360"/>
          <w:divBdr>
            <w:top w:val="none" w:sz="0" w:space="0" w:color="auto"/>
            <w:left w:val="none" w:sz="0" w:space="0" w:color="auto"/>
            <w:bottom w:val="none" w:sz="0" w:space="0" w:color="auto"/>
            <w:right w:val="none" w:sz="0" w:space="0" w:color="auto"/>
          </w:divBdr>
          <w:divsChild>
            <w:div w:id="608389707">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 w:id="1261524287">
      <w:bodyDiv w:val="1"/>
      <w:marLeft w:val="0"/>
      <w:marRight w:val="0"/>
      <w:marTop w:val="0"/>
      <w:marBottom w:val="0"/>
      <w:divBdr>
        <w:top w:val="none" w:sz="0" w:space="0" w:color="auto"/>
        <w:left w:val="none" w:sz="0" w:space="0" w:color="auto"/>
        <w:bottom w:val="none" w:sz="0" w:space="0" w:color="auto"/>
        <w:right w:val="none" w:sz="0" w:space="0" w:color="auto"/>
      </w:divBdr>
      <w:divsChild>
        <w:div w:id="77404654">
          <w:marLeft w:val="0"/>
          <w:marRight w:val="0"/>
          <w:marTop w:val="0"/>
          <w:marBottom w:val="0"/>
          <w:divBdr>
            <w:top w:val="none" w:sz="0" w:space="0" w:color="auto"/>
            <w:left w:val="none" w:sz="0" w:space="0" w:color="auto"/>
            <w:bottom w:val="none" w:sz="0" w:space="0" w:color="auto"/>
            <w:right w:val="none" w:sz="0" w:space="0" w:color="auto"/>
          </w:divBdr>
          <w:divsChild>
            <w:div w:id="605121607">
              <w:marLeft w:val="0"/>
              <w:marRight w:val="0"/>
              <w:marTop w:val="0"/>
              <w:marBottom w:val="0"/>
              <w:divBdr>
                <w:top w:val="none" w:sz="0" w:space="0" w:color="auto"/>
                <w:left w:val="none" w:sz="0" w:space="0" w:color="auto"/>
                <w:bottom w:val="none" w:sz="0" w:space="0" w:color="auto"/>
                <w:right w:val="none" w:sz="0" w:space="0" w:color="auto"/>
              </w:divBdr>
              <w:divsChild>
                <w:div w:id="829637431">
                  <w:marLeft w:val="0"/>
                  <w:marRight w:val="0"/>
                  <w:marTop w:val="0"/>
                  <w:marBottom w:val="0"/>
                  <w:divBdr>
                    <w:top w:val="none" w:sz="0" w:space="0" w:color="auto"/>
                    <w:left w:val="none" w:sz="0" w:space="0" w:color="auto"/>
                    <w:bottom w:val="none" w:sz="0" w:space="0" w:color="auto"/>
                    <w:right w:val="none" w:sz="0" w:space="0" w:color="auto"/>
                  </w:divBdr>
                  <w:divsChild>
                    <w:div w:id="1441753357">
                      <w:marLeft w:val="0"/>
                      <w:marRight w:val="0"/>
                      <w:marTop w:val="0"/>
                      <w:marBottom w:val="0"/>
                      <w:divBdr>
                        <w:top w:val="none" w:sz="0" w:space="0" w:color="auto"/>
                        <w:left w:val="none" w:sz="0" w:space="0" w:color="auto"/>
                        <w:bottom w:val="none" w:sz="0" w:space="0" w:color="auto"/>
                        <w:right w:val="none" w:sz="0" w:space="0" w:color="auto"/>
                      </w:divBdr>
                      <w:divsChild>
                        <w:div w:id="945162756">
                          <w:marLeft w:val="0"/>
                          <w:marRight w:val="0"/>
                          <w:marTop w:val="0"/>
                          <w:marBottom w:val="0"/>
                          <w:divBdr>
                            <w:top w:val="none" w:sz="0" w:space="0" w:color="auto"/>
                            <w:left w:val="none" w:sz="0" w:space="0" w:color="auto"/>
                            <w:bottom w:val="none" w:sz="0" w:space="0" w:color="auto"/>
                            <w:right w:val="none" w:sz="0" w:space="0" w:color="auto"/>
                          </w:divBdr>
                          <w:divsChild>
                            <w:div w:id="547380936">
                              <w:marLeft w:val="0"/>
                              <w:marRight w:val="0"/>
                              <w:marTop w:val="0"/>
                              <w:marBottom w:val="0"/>
                              <w:divBdr>
                                <w:top w:val="none" w:sz="0" w:space="0" w:color="auto"/>
                                <w:left w:val="none" w:sz="0" w:space="0" w:color="auto"/>
                                <w:bottom w:val="none" w:sz="0" w:space="0" w:color="auto"/>
                                <w:right w:val="none" w:sz="0" w:space="0" w:color="auto"/>
                              </w:divBdr>
                              <w:divsChild>
                                <w:div w:id="593439764">
                                  <w:marLeft w:val="0"/>
                                  <w:marRight w:val="0"/>
                                  <w:marTop w:val="0"/>
                                  <w:marBottom w:val="0"/>
                                  <w:divBdr>
                                    <w:top w:val="none" w:sz="0" w:space="0" w:color="auto"/>
                                    <w:left w:val="none" w:sz="0" w:space="0" w:color="auto"/>
                                    <w:bottom w:val="none" w:sz="0" w:space="0" w:color="auto"/>
                                    <w:right w:val="none" w:sz="0" w:space="0" w:color="auto"/>
                                  </w:divBdr>
                                  <w:divsChild>
                                    <w:div w:id="1422917729">
                                      <w:marLeft w:val="0"/>
                                      <w:marRight w:val="0"/>
                                      <w:marTop w:val="0"/>
                                      <w:marBottom w:val="0"/>
                                      <w:divBdr>
                                        <w:top w:val="none" w:sz="0" w:space="0" w:color="auto"/>
                                        <w:left w:val="none" w:sz="0" w:space="0" w:color="auto"/>
                                        <w:bottom w:val="none" w:sz="0" w:space="0" w:color="auto"/>
                                        <w:right w:val="none" w:sz="0" w:space="0" w:color="auto"/>
                                      </w:divBdr>
                                      <w:divsChild>
                                        <w:div w:id="672072446">
                                          <w:marLeft w:val="0"/>
                                          <w:marRight w:val="0"/>
                                          <w:marTop w:val="0"/>
                                          <w:marBottom w:val="0"/>
                                          <w:divBdr>
                                            <w:top w:val="none" w:sz="0" w:space="0" w:color="auto"/>
                                            <w:left w:val="none" w:sz="0" w:space="0" w:color="auto"/>
                                            <w:bottom w:val="none" w:sz="0" w:space="0" w:color="auto"/>
                                            <w:right w:val="none" w:sz="0" w:space="0" w:color="auto"/>
                                          </w:divBdr>
                                          <w:divsChild>
                                            <w:div w:id="22631000">
                                              <w:marLeft w:val="0"/>
                                              <w:marRight w:val="0"/>
                                              <w:marTop w:val="0"/>
                                              <w:marBottom w:val="0"/>
                                              <w:divBdr>
                                                <w:top w:val="none" w:sz="0" w:space="0" w:color="auto"/>
                                                <w:left w:val="none" w:sz="0" w:space="0" w:color="auto"/>
                                                <w:bottom w:val="none" w:sz="0" w:space="0" w:color="auto"/>
                                                <w:right w:val="none" w:sz="0" w:space="0" w:color="auto"/>
                                              </w:divBdr>
                                              <w:divsChild>
                                                <w:div w:id="1376348170">
                                                  <w:marLeft w:val="0"/>
                                                  <w:marRight w:val="0"/>
                                                  <w:marTop w:val="0"/>
                                                  <w:marBottom w:val="0"/>
                                                  <w:divBdr>
                                                    <w:top w:val="none" w:sz="0" w:space="0" w:color="auto"/>
                                                    <w:left w:val="none" w:sz="0" w:space="0" w:color="auto"/>
                                                    <w:bottom w:val="none" w:sz="0" w:space="0" w:color="auto"/>
                                                    <w:right w:val="none" w:sz="0" w:space="0" w:color="auto"/>
                                                  </w:divBdr>
                                                  <w:divsChild>
                                                    <w:div w:id="1363550382">
                                                      <w:marLeft w:val="0"/>
                                                      <w:marRight w:val="0"/>
                                                      <w:marTop w:val="0"/>
                                                      <w:marBottom w:val="0"/>
                                                      <w:divBdr>
                                                        <w:top w:val="none" w:sz="0" w:space="0" w:color="auto"/>
                                                        <w:left w:val="none" w:sz="0" w:space="0" w:color="auto"/>
                                                        <w:bottom w:val="none" w:sz="0" w:space="0" w:color="auto"/>
                                                        <w:right w:val="none" w:sz="0" w:space="0" w:color="auto"/>
                                                      </w:divBdr>
                                                      <w:divsChild>
                                                        <w:div w:id="1769543690">
                                                          <w:marLeft w:val="0"/>
                                                          <w:marRight w:val="0"/>
                                                          <w:marTop w:val="0"/>
                                                          <w:marBottom w:val="0"/>
                                                          <w:divBdr>
                                                            <w:top w:val="none" w:sz="0" w:space="0" w:color="auto"/>
                                                            <w:left w:val="none" w:sz="0" w:space="0" w:color="auto"/>
                                                            <w:bottom w:val="none" w:sz="0" w:space="0" w:color="auto"/>
                                                            <w:right w:val="none" w:sz="0" w:space="0" w:color="auto"/>
                                                          </w:divBdr>
                                                          <w:divsChild>
                                                            <w:div w:id="124649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43706909">
      <w:bodyDiv w:val="1"/>
      <w:marLeft w:val="0"/>
      <w:marRight w:val="0"/>
      <w:marTop w:val="0"/>
      <w:marBottom w:val="0"/>
      <w:divBdr>
        <w:top w:val="none" w:sz="0" w:space="0" w:color="auto"/>
        <w:left w:val="none" w:sz="0" w:space="0" w:color="auto"/>
        <w:bottom w:val="none" w:sz="0" w:space="0" w:color="auto"/>
        <w:right w:val="none" w:sz="0" w:space="0" w:color="auto"/>
      </w:divBdr>
      <w:divsChild>
        <w:div w:id="40642171">
          <w:marLeft w:val="0"/>
          <w:marRight w:val="0"/>
          <w:marTop w:val="0"/>
          <w:marBottom w:val="0"/>
          <w:divBdr>
            <w:top w:val="none" w:sz="0" w:space="0" w:color="auto"/>
            <w:left w:val="none" w:sz="0" w:space="0" w:color="auto"/>
            <w:bottom w:val="none" w:sz="0" w:space="0" w:color="auto"/>
            <w:right w:val="none" w:sz="0" w:space="0" w:color="auto"/>
          </w:divBdr>
          <w:divsChild>
            <w:div w:id="1157570545">
              <w:marLeft w:val="0"/>
              <w:marRight w:val="0"/>
              <w:marTop w:val="0"/>
              <w:marBottom w:val="0"/>
              <w:divBdr>
                <w:top w:val="none" w:sz="0" w:space="0" w:color="auto"/>
                <w:left w:val="none" w:sz="0" w:space="0" w:color="auto"/>
                <w:bottom w:val="none" w:sz="0" w:space="0" w:color="auto"/>
                <w:right w:val="none" w:sz="0" w:space="0" w:color="auto"/>
              </w:divBdr>
              <w:divsChild>
                <w:div w:id="1727217640">
                  <w:marLeft w:val="0"/>
                  <w:marRight w:val="0"/>
                  <w:marTop w:val="0"/>
                  <w:marBottom w:val="0"/>
                  <w:divBdr>
                    <w:top w:val="none" w:sz="0" w:space="0" w:color="auto"/>
                    <w:left w:val="none" w:sz="0" w:space="0" w:color="auto"/>
                    <w:bottom w:val="none" w:sz="0" w:space="0" w:color="auto"/>
                    <w:right w:val="none" w:sz="0" w:space="0" w:color="auto"/>
                  </w:divBdr>
                  <w:divsChild>
                    <w:div w:id="628172161">
                      <w:marLeft w:val="0"/>
                      <w:marRight w:val="0"/>
                      <w:marTop w:val="0"/>
                      <w:marBottom w:val="0"/>
                      <w:divBdr>
                        <w:top w:val="none" w:sz="0" w:space="0" w:color="auto"/>
                        <w:left w:val="none" w:sz="0" w:space="0" w:color="auto"/>
                        <w:bottom w:val="none" w:sz="0" w:space="0" w:color="auto"/>
                        <w:right w:val="none" w:sz="0" w:space="0" w:color="auto"/>
                      </w:divBdr>
                      <w:divsChild>
                        <w:div w:id="139229250">
                          <w:marLeft w:val="0"/>
                          <w:marRight w:val="0"/>
                          <w:marTop w:val="0"/>
                          <w:marBottom w:val="0"/>
                          <w:divBdr>
                            <w:top w:val="none" w:sz="0" w:space="0" w:color="auto"/>
                            <w:left w:val="none" w:sz="0" w:space="0" w:color="auto"/>
                            <w:bottom w:val="none" w:sz="0" w:space="0" w:color="auto"/>
                            <w:right w:val="none" w:sz="0" w:space="0" w:color="auto"/>
                          </w:divBdr>
                          <w:divsChild>
                            <w:div w:id="1251044370">
                              <w:marLeft w:val="0"/>
                              <w:marRight w:val="0"/>
                              <w:marTop w:val="0"/>
                              <w:marBottom w:val="0"/>
                              <w:divBdr>
                                <w:top w:val="none" w:sz="0" w:space="0" w:color="auto"/>
                                <w:left w:val="none" w:sz="0" w:space="0" w:color="auto"/>
                                <w:bottom w:val="none" w:sz="0" w:space="0" w:color="auto"/>
                                <w:right w:val="none" w:sz="0" w:space="0" w:color="auto"/>
                              </w:divBdr>
                              <w:divsChild>
                                <w:div w:id="1726878470">
                                  <w:marLeft w:val="0"/>
                                  <w:marRight w:val="0"/>
                                  <w:marTop w:val="0"/>
                                  <w:marBottom w:val="0"/>
                                  <w:divBdr>
                                    <w:top w:val="none" w:sz="0" w:space="0" w:color="auto"/>
                                    <w:left w:val="none" w:sz="0" w:space="0" w:color="auto"/>
                                    <w:bottom w:val="none" w:sz="0" w:space="0" w:color="auto"/>
                                    <w:right w:val="none" w:sz="0" w:space="0" w:color="auto"/>
                                  </w:divBdr>
                                  <w:divsChild>
                                    <w:div w:id="893469667">
                                      <w:marLeft w:val="0"/>
                                      <w:marRight w:val="0"/>
                                      <w:marTop w:val="0"/>
                                      <w:marBottom w:val="0"/>
                                      <w:divBdr>
                                        <w:top w:val="none" w:sz="0" w:space="0" w:color="auto"/>
                                        <w:left w:val="none" w:sz="0" w:space="0" w:color="auto"/>
                                        <w:bottom w:val="none" w:sz="0" w:space="0" w:color="auto"/>
                                        <w:right w:val="none" w:sz="0" w:space="0" w:color="auto"/>
                                      </w:divBdr>
                                      <w:divsChild>
                                        <w:div w:id="2139252571">
                                          <w:marLeft w:val="0"/>
                                          <w:marRight w:val="0"/>
                                          <w:marTop w:val="0"/>
                                          <w:marBottom w:val="0"/>
                                          <w:divBdr>
                                            <w:top w:val="none" w:sz="0" w:space="0" w:color="auto"/>
                                            <w:left w:val="none" w:sz="0" w:space="0" w:color="auto"/>
                                            <w:bottom w:val="none" w:sz="0" w:space="0" w:color="auto"/>
                                            <w:right w:val="none" w:sz="0" w:space="0" w:color="auto"/>
                                          </w:divBdr>
                                          <w:divsChild>
                                            <w:div w:id="445005034">
                                              <w:marLeft w:val="0"/>
                                              <w:marRight w:val="0"/>
                                              <w:marTop w:val="0"/>
                                              <w:marBottom w:val="0"/>
                                              <w:divBdr>
                                                <w:top w:val="none" w:sz="0" w:space="0" w:color="auto"/>
                                                <w:left w:val="none" w:sz="0" w:space="0" w:color="auto"/>
                                                <w:bottom w:val="none" w:sz="0" w:space="0" w:color="auto"/>
                                                <w:right w:val="none" w:sz="0" w:space="0" w:color="auto"/>
                                              </w:divBdr>
                                              <w:divsChild>
                                                <w:div w:id="1999189997">
                                                  <w:marLeft w:val="0"/>
                                                  <w:marRight w:val="0"/>
                                                  <w:marTop w:val="0"/>
                                                  <w:marBottom w:val="0"/>
                                                  <w:divBdr>
                                                    <w:top w:val="none" w:sz="0" w:space="0" w:color="auto"/>
                                                    <w:left w:val="none" w:sz="0" w:space="0" w:color="auto"/>
                                                    <w:bottom w:val="none" w:sz="0" w:space="0" w:color="auto"/>
                                                    <w:right w:val="none" w:sz="0" w:space="0" w:color="auto"/>
                                                  </w:divBdr>
                                                  <w:divsChild>
                                                    <w:div w:id="130833731">
                                                      <w:marLeft w:val="0"/>
                                                      <w:marRight w:val="0"/>
                                                      <w:marTop w:val="0"/>
                                                      <w:marBottom w:val="0"/>
                                                      <w:divBdr>
                                                        <w:top w:val="none" w:sz="0" w:space="0" w:color="auto"/>
                                                        <w:left w:val="none" w:sz="0" w:space="0" w:color="auto"/>
                                                        <w:bottom w:val="none" w:sz="0" w:space="0" w:color="auto"/>
                                                        <w:right w:val="none" w:sz="0" w:space="0" w:color="auto"/>
                                                      </w:divBdr>
                                                      <w:divsChild>
                                                        <w:div w:id="770587085">
                                                          <w:marLeft w:val="0"/>
                                                          <w:marRight w:val="0"/>
                                                          <w:marTop w:val="0"/>
                                                          <w:marBottom w:val="0"/>
                                                          <w:divBdr>
                                                            <w:top w:val="none" w:sz="0" w:space="0" w:color="auto"/>
                                                            <w:left w:val="none" w:sz="0" w:space="0" w:color="auto"/>
                                                            <w:bottom w:val="none" w:sz="0" w:space="0" w:color="auto"/>
                                                            <w:right w:val="none" w:sz="0" w:space="0" w:color="auto"/>
                                                          </w:divBdr>
                                                          <w:divsChild>
                                                            <w:div w:id="133707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4514885">
      <w:bodyDiv w:val="1"/>
      <w:marLeft w:val="0"/>
      <w:marRight w:val="0"/>
      <w:marTop w:val="0"/>
      <w:marBottom w:val="0"/>
      <w:divBdr>
        <w:top w:val="none" w:sz="0" w:space="0" w:color="auto"/>
        <w:left w:val="none" w:sz="0" w:space="0" w:color="auto"/>
        <w:bottom w:val="none" w:sz="0" w:space="0" w:color="auto"/>
        <w:right w:val="none" w:sz="0" w:space="0" w:color="auto"/>
      </w:divBdr>
      <w:divsChild>
        <w:div w:id="947666691">
          <w:marLeft w:val="0"/>
          <w:marRight w:val="0"/>
          <w:marTop w:val="0"/>
          <w:marBottom w:val="360"/>
          <w:divBdr>
            <w:top w:val="none" w:sz="0" w:space="0" w:color="auto"/>
            <w:left w:val="none" w:sz="0" w:space="0" w:color="auto"/>
            <w:bottom w:val="none" w:sz="0" w:space="0" w:color="auto"/>
            <w:right w:val="none" w:sz="0" w:space="0" w:color="auto"/>
          </w:divBdr>
          <w:divsChild>
            <w:div w:id="433205376">
              <w:marLeft w:val="0"/>
              <w:marRight w:val="0"/>
              <w:marTop w:val="0"/>
              <w:marBottom w:val="18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blue.worl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steffen@publicity.d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nne.henningsen@alfalaval.com"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mailto:larss.jorgensen@alfalaval.com"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9298722-00d2-43f9-b57b-e294257f60c4">
      <UserInfo>
        <DisplayName>Mads Friis Jensen</DisplayName>
        <AccountId>13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E115A097B0074B83532FC86C03BF90" ma:contentTypeVersion="12" ma:contentTypeDescription="Create a new document." ma:contentTypeScope="" ma:versionID="a23c9709173655c5d3e65be08f85b370">
  <xsd:schema xmlns:xsd="http://www.w3.org/2001/XMLSchema" xmlns:xs="http://www.w3.org/2001/XMLSchema" xmlns:p="http://schemas.microsoft.com/office/2006/metadata/properties" xmlns:ns2="f3b7e33e-f50a-44fb-b104-0effc05fc33a" xmlns:ns3="b9298722-00d2-43f9-b57b-e294257f60c4" targetNamespace="http://schemas.microsoft.com/office/2006/metadata/properties" ma:root="true" ma:fieldsID="7ac246f608f31cdac82911ee3a967f24" ns2:_="" ns3:_="">
    <xsd:import namespace="f3b7e33e-f50a-44fb-b104-0effc05fc33a"/>
    <xsd:import namespace="b9298722-00d2-43f9-b57b-e294257f60c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b7e33e-f50a-44fb-b104-0effc05fc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9298722-00d2-43f9-b57b-e294257f60c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D9F2BCB-4BCA-4079-9042-C3756424DE36}">
  <ds:schemaRefs>
    <ds:schemaRef ds:uri="b9298722-00d2-43f9-b57b-e294257f60c4"/>
    <ds:schemaRef ds:uri="http://purl.org/dc/terms/"/>
    <ds:schemaRef ds:uri="http://schemas.microsoft.com/office/2006/metadata/properties"/>
    <ds:schemaRef ds:uri="f3b7e33e-f50a-44fb-b104-0effc05fc33a"/>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BA23D79-97A6-4A15-91EF-159C6D39C74C}">
  <ds:schemaRefs>
    <ds:schemaRef ds:uri="http://schemas.microsoft.com/sharepoint/v3/contenttype/forms"/>
  </ds:schemaRefs>
</ds:datastoreItem>
</file>

<file path=customXml/itemProps3.xml><?xml version="1.0" encoding="utf-8"?>
<ds:datastoreItem xmlns:ds="http://schemas.openxmlformats.org/officeDocument/2006/customXml" ds:itemID="{12122497-0E9F-4F92-9F10-27DB648DD0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b7e33e-f50a-44fb-b104-0effc05fc33a"/>
    <ds:schemaRef ds:uri="b9298722-00d2-43f9-b57b-e294257f60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1527</Words>
  <Characters>8710</Characters>
  <Application>Microsoft Office Word</Application>
  <DocSecurity>0</DocSecurity>
  <Lines>72</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Trine Kristensen</dc:creator>
  <cp:keywords/>
  <dc:description/>
  <cp:lastModifiedBy>Anne Kvist</cp:lastModifiedBy>
  <cp:revision>2</cp:revision>
  <dcterms:created xsi:type="dcterms:W3CDTF">2021-04-19T07:20:00Z</dcterms:created>
  <dcterms:modified xsi:type="dcterms:W3CDTF">2021-04-19T07:20:00Z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0x01010079E115A097B0074B83532FC86C03BF90</vt:lpwstr>
  </property>
</Properties>
</file>