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DD" w:rsidRDefault="00057FDD" w:rsidP="00B41C84">
      <w:pPr>
        <w:rPr>
          <w:rFonts w:ascii="Helvetica" w:hAnsi="Helvetica" w:cs="Helvetica"/>
          <w:b/>
          <w:sz w:val="26"/>
          <w:szCs w:val="26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0BBD0468" wp14:editId="6D5EC53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52301" cy="998220"/>
            <wp:effectExtent l="0" t="0" r="0" b="0"/>
            <wp:wrapNone/>
            <wp:docPr id="1" name="Bildobjekt 1" descr="C:\Users\lovisah\Downloads\logo_svelanddj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visah\Downloads\logo_svelanddj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01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FDD" w:rsidRDefault="00057FDD" w:rsidP="00B41C84">
      <w:pPr>
        <w:rPr>
          <w:rFonts w:ascii="Helvetica" w:hAnsi="Helvetica" w:cs="Helvetica"/>
          <w:b/>
          <w:sz w:val="26"/>
          <w:szCs w:val="26"/>
        </w:rPr>
      </w:pPr>
    </w:p>
    <w:p w:rsidR="00057FDD" w:rsidRDefault="00057FDD" w:rsidP="00B41C84">
      <w:pPr>
        <w:rPr>
          <w:rFonts w:ascii="Helvetica" w:hAnsi="Helvetica" w:cs="Helvetica"/>
          <w:b/>
          <w:sz w:val="26"/>
          <w:szCs w:val="26"/>
        </w:rPr>
      </w:pPr>
    </w:p>
    <w:p w:rsidR="00057FDD" w:rsidRDefault="00057FDD" w:rsidP="00B41C84">
      <w:pPr>
        <w:rPr>
          <w:rFonts w:ascii="Helvetica" w:hAnsi="Helvetica" w:cs="Helvetica"/>
          <w:b/>
          <w:sz w:val="26"/>
          <w:szCs w:val="26"/>
        </w:rPr>
      </w:pPr>
    </w:p>
    <w:p w:rsidR="00057FDD" w:rsidRPr="00057FDD" w:rsidRDefault="00057FDD" w:rsidP="00B41C84">
      <w:pPr>
        <w:rPr>
          <w:rFonts w:cs="Helvetica"/>
          <w:b/>
        </w:rPr>
      </w:pPr>
      <w:r w:rsidRPr="00057FDD">
        <w:rPr>
          <w:rFonts w:cs="Helvetica"/>
          <w:b/>
        </w:rPr>
        <w:t>Artikel</w:t>
      </w:r>
    </w:p>
    <w:p w:rsidR="00057FDD" w:rsidRPr="00057FDD" w:rsidRDefault="00057FDD" w:rsidP="00B41C84">
      <w:pPr>
        <w:rPr>
          <w:rFonts w:cs="Helvetica"/>
          <w:b/>
        </w:rPr>
      </w:pPr>
    </w:p>
    <w:p w:rsidR="00B41C84" w:rsidRPr="00057FDD" w:rsidRDefault="00FB0E25" w:rsidP="00B41C84">
      <w:pPr>
        <w:rPr>
          <w:rFonts w:cs="Helvetica"/>
          <w:b/>
          <w:sz w:val="32"/>
        </w:rPr>
      </w:pPr>
      <w:r w:rsidRPr="00057FDD">
        <w:rPr>
          <w:rFonts w:cs="Helvetica"/>
          <w:b/>
          <w:sz w:val="32"/>
        </w:rPr>
        <w:t>Lä</w:t>
      </w:r>
      <w:r w:rsidR="006706B5" w:rsidRPr="00057FDD">
        <w:rPr>
          <w:rFonts w:cs="Helvetica"/>
          <w:b/>
          <w:sz w:val="32"/>
        </w:rPr>
        <w:t>kemedel</w:t>
      </w:r>
      <w:r w:rsidRPr="00057FDD">
        <w:rPr>
          <w:rFonts w:cs="Helvetica"/>
          <w:b/>
          <w:sz w:val="32"/>
        </w:rPr>
        <w:t>sförgiftning</w:t>
      </w:r>
      <w:r w:rsidR="006706B5" w:rsidRPr="00057FDD">
        <w:rPr>
          <w:rFonts w:cs="Helvetica"/>
          <w:b/>
          <w:sz w:val="32"/>
        </w:rPr>
        <w:t xml:space="preserve"> </w:t>
      </w:r>
      <w:r w:rsidR="00B41C84" w:rsidRPr="00057FDD">
        <w:rPr>
          <w:rFonts w:cs="Helvetica"/>
          <w:b/>
          <w:sz w:val="32"/>
        </w:rPr>
        <w:t xml:space="preserve">hos katt </w:t>
      </w:r>
    </w:p>
    <w:p w:rsidR="006706B5" w:rsidRPr="00057FDD" w:rsidRDefault="006706B5" w:rsidP="006706B5">
      <w:pPr>
        <w:rPr>
          <w:rFonts w:cs="Helvetica"/>
          <w:b/>
          <w:color w:val="242424"/>
        </w:rPr>
      </w:pPr>
      <w:r w:rsidRPr="00057FDD">
        <w:rPr>
          <w:rFonts w:cs="Helvetica"/>
          <w:b/>
        </w:rPr>
        <w:t xml:space="preserve">Katter är nyfikna djur och det är inte helt ovanligt att de får i sig något olämpligt som de inte tål. Om din katt får i sig smärtstillande läkemedel med </w:t>
      </w:r>
      <w:proofErr w:type="spellStart"/>
      <w:r w:rsidRPr="00057FDD">
        <w:rPr>
          <w:rFonts w:cs="Helvetica"/>
          <w:b/>
        </w:rPr>
        <w:t>paracetamol</w:t>
      </w:r>
      <w:proofErr w:type="spellEnd"/>
      <w:r w:rsidRPr="00057FDD">
        <w:rPr>
          <w:rFonts w:cs="Helvetica"/>
          <w:b/>
        </w:rPr>
        <w:t xml:space="preserve"> eller </w:t>
      </w:r>
      <w:r w:rsidRPr="00057FDD">
        <w:rPr>
          <w:rFonts w:cs="Helvetica"/>
          <w:b/>
          <w:color w:val="242424"/>
        </w:rPr>
        <w:t xml:space="preserve">acetylsalicylsyra </w:t>
      </w:r>
      <w:r w:rsidRPr="00057FDD">
        <w:rPr>
          <w:rFonts w:cs="Helvetica"/>
          <w:b/>
        </w:rPr>
        <w:t>kan det få allvarliga konsekvenser.</w:t>
      </w:r>
    </w:p>
    <w:p w:rsidR="006706B5" w:rsidRPr="00057FDD" w:rsidRDefault="006706B5" w:rsidP="006706B5">
      <w:pPr>
        <w:rPr>
          <w:rFonts w:cs="Helvetica"/>
          <w:color w:val="242424"/>
        </w:rPr>
      </w:pPr>
      <w:r w:rsidRPr="00057FDD">
        <w:rPr>
          <w:rFonts w:cs="Helvetica"/>
        </w:rPr>
        <w:t>S</w:t>
      </w:r>
      <w:r w:rsidRPr="00057FDD">
        <w:rPr>
          <w:rFonts w:cs="Helvetica"/>
          <w:color w:val="242424"/>
        </w:rPr>
        <w:t xml:space="preserve">märtstillande läkemedel med </w:t>
      </w:r>
      <w:proofErr w:type="spellStart"/>
      <w:r w:rsidRPr="00057FDD">
        <w:rPr>
          <w:rFonts w:cs="Helvetica"/>
          <w:color w:val="242424"/>
        </w:rPr>
        <w:t>paracetamol</w:t>
      </w:r>
      <w:proofErr w:type="spellEnd"/>
      <w:r w:rsidR="009D0254" w:rsidRPr="00057FDD">
        <w:rPr>
          <w:rFonts w:cs="Helvetica"/>
          <w:color w:val="242424"/>
        </w:rPr>
        <w:t xml:space="preserve">, </w:t>
      </w:r>
      <w:r w:rsidRPr="00057FDD">
        <w:rPr>
          <w:rFonts w:cs="Helvetica"/>
          <w:color w:val="242424"/>
        </w:rPr>
        <w:t xml:space="preserve">acetylsalicylsyra </w:t>
      </w:r>
      <w:r w:rsidR="009D0254" w:rsidRPr="00057FDD">
        <w:rPr>
          <w:rFonts w:cs="Helvetica"/>
          <w:color w:val="242424"/>
        </w:rPr>
        <w:t xml:space="preserve">eller ibuprofen </w:t>
      </w:r>
      <w:r w:rsidRPr="00057FDD">
        <w:rPr>
          <w:rFonts w:cs="Helvetica"/>
          <w:color w:val="242424"/>
        </w:rPr>
        <w:t>är</w:t>
      </w:r>
      <w:r w:rsidR="00082765" w:rsidRPr="00057FDD">
        <w:rPr>
          <w:rFonts w:cs="Helvetica"/>
          <w:color w:val="242424"/>
        </w:rPr>
        <w:t xml:space="preserve"> mycket giftigt</w:t>
      </w:r>
      <w:r w:rsidR="00FA201C" w:rsidRPr="00057FDD">
        <w:rPr>
          <w:rFonts w:cs="Helvetica"/>
          <w:color w:val="242424"/>
        </w:rPr>
        <w:t xml:space="preserve"> för katter</w:t>
      </w:r>
      <w:r w:rsidR="00082765" w:rsidRPr="00057FDD">
        <w:rPr>
          <w:rFonts w:cs="Helvetica"/>
          <w:color w:val="242424"/>
        </w:rPr>
        <w:t>.</w:t>
      </w:r>
      <w:r w:rsidR="00FB0E25" w:rsidRPr="00057FDD">
        <w:rPr>
          <w:rFonts w:cs="Helvetica"/>
          <w:color w:val="242424"/>
        </w:rPr>
        <w:t xml:space="preserve"> </w:t>
      </w:r>
      <w:r w:rsidR="009D0254" w:rsidRPr="00057FDD">
        <w:rPr>
          <w:rFonts w:cs="Helvetica"/>
        </w:rPr>
        <w:t>Även små mängder kan utgöra en dödlig dos.</w:t>
      </w:r>
      <w:r w:rsidR="009D0254" w:rsidRPr="00057FDD">
        <w:rPr>
          <w:rFonts w:cs="Helvetica"/>
          <w:color w:val="242424"/>
        </w:rPr>
        <w:t xml:space="preserve"> Det beror på att katter inte själva kan bryta ned ämnen som finns i v</w:t>
      </w:r>
      <w:r w:rsidR="00667E5B" w:rsidRPr="00057FDD">
        <w:rPr>
          <w:rFonts w:cs="Helvetica"/>
          <w:color w:val="242424"/>
        </w:rPr>
        <w:t>ärktabletter såsom Alvedon</w:t>
      </w:r>
      <w:r w:rsidR="009D0254" w:rsidRPr="00057FDD">
        <w:rPr>
          <w:rFonts w:cs="Helvetica"/>
          <w:color w:val="242424"/>
        </w:rPr>
        <w:t xml:space="preserve"> och </w:t>
      </w:r>
      <w:proofErr w:type="spellStart"/>
      <w:r w:rsidR="009D0254" w:rsidRPr="00057FDD">
        <w:rPr>
          <w:rFonts w:cs="Helvetica"/>
          <w:color w:val="242424"/>
        </w:rPr>
        <w:t>Panodil</w:t>
      </w:r>
      <w:proofErr w:type="spellEnd"/>
      <w:r w:rsidR="009D0254" w:rsidRPr="00057FDD">
        <w:rPr>
          <w:rFonts w:cs="Helvetica"/>
          <w:color w:val="242424"/>
        </w:rPr>
        <w:t xml:space="preserve">. </w:t>
      </w:r>
    </w:p>
    <w:p w:rsidR="00FB0E25" w:rsidRPr="00057FDD" w:rsidRDefault="00FB0E25" w:rsidP="006706B5">
      <w:pPr>
        <w:rPr>
          <w:rFonts w:cs="Helvetica"/>
        </w:rPr>
      </w:pPr>
      <w:r w:rsidRPr="00057FDD">
        <w:rPr>
          <w:rFonts w:cs="Helvetica"/>
        </w:rPr>
        <w:t xml:space="preserve">Symtom på förgiftning är bland annat att djuret kräks, darrar, </w:t>
      </w:r>
      <w:r w:rsidR="00F22983" w:rsidRPr="00057FDD">
        <w:rPr>
          <w:rFonts w:cs="Helvetica"/>
        </w:rPr>
        <w:t xml:space="preserve">trötthet, </w:t>
      </w:r>
      <w:r w:rsidRPr="00057FDD">
        <w:rPr>
          <w:rFonts w:cs="Helvetica"/>
        </w:rPr>
        <w:t xml:space="preserve">fradgar eller vinglar beroende på vad den fått i sig. </w:t>
      </w:r>
      <w:r w:rsidR="009D0254" w:rsidRPr="00057FDD">
        <w:rPr>
          <w:rFonts w:cs="Helvetica"/>
        </w:rPr>
        <w:t xml:space="preserve">Förgiftningar hos katten är förrädiskt eftersom skadorna inte alltid syns direkt på djuret. </w:t>
      </w:r>
      <w:r w:rsidR="00FA201C" w:rsidRPr="00057FDD">
        <w:rPr>
          <w:rStyle w:val="Stark"/>
          <w:rFonts w:cs="Helvetica"/>
          <w:b w:val="0"/>
          <w:iCs/>
        </w:rPr>
        <w:t>Framkalla aldrig kräkning då det kan förvärra läget.</w:t>
      </w:r>
    </w:p>
    <w:p w:rsidR="00082765" w:rsidRPr="00057FDD" w:rsidRDefault="00FB0E25" w:rsidP="006706B5">
      <w:pPr>
        <w:rPr>
          <w:rStyle w:val="Stark"/>
          <w:rFonts w:cs="Helvetica"/>
          <w:b w:val="0"/>
          <w:iCs/>
        </w:rPr>
      </w:pPr>
      <w:r w:rsidRPr="00057FDD">
        <w:rPr>
          <w:rFonts w:cs="Helvetica"/>
        </w:rPr>
        <w:t xml:space="preserve">Om du vet vad katten har fått i sig för gift, kan du ringa giftinformationen, så får du råd om vilka åtgärder du bör vidta. </w:t>
      </w:r>
      <w:r w:rsidRPr="00057FDD">
        <w:rPr>
          <w:rStyle w:val="Stark"/>
          <w:rFonts w:cs="Helvetica"/>
          <w:b w:val="0"/>
          <w:iCs/>
        </w:rPr>
        <w:t xml:space="preserve">Kontakta din veterinär om du misstänker att din katt är </w:t>
      </w:r>
      <w:r w:rsidR="00FA201C" w:rsidRPr="00057FDD">
        <w:rPr>
          <w:rStyle w:val="Stark"/>
          <w:rFonts w:cs="Helvetica"/>
          <w:b w:val="0"/>
          <w:iCs/>
        </w:rPr>
        <w:t>läkemedels</w:t>
      </w:r>
      <w:r w:rsidRPr="00057FDD">
        <w:rPr>
          <w:rStyle w:val="Stark"/>
          <w:rFonts w:cs="Helvetica"/>
          <w:b w:val="0"/>
          <w:iCs/>
        </w:rPr>
        <w:t xml:space="preserve">förgiftad. </w:t>
      </w:r>
    </w:p>
    <w:p w:rsidR="00F22983" w:rsidRPr="00057FDD" w:rsidRDefault="00F22983" w:rsidP="006706B5">
      <w:pPr>
        <w:rPr>
          <w:rStyle w:val="Stark"/>
          <w:rFonts w:cs="Helvetica"/>
          <w:b w:val="0"/>
          <w:iCs/>
        </w:rPr>
      </w:pPr>
    </w:p>
    <w:p w:rsidR="00F22983" w:rsidRPr="00057FDD" w:rsidRDefault="00F22983" w:rsidP="006706B5">
      <w:pPr>
        <w:rPr>
          <w:rFonts w:eastAsiaTheme="minorEastAsia" w:cs="Helvetica"/>
        </w:rPr>
      </w:pPr>
    </w:p>
    <w:p w:rsidR="00FB0E25" w:rsidRDefault="00FB0E25" w:rsidP="006706B5">
      <w:pPr>
        <w:rPr>
          <w:rFonts w:ascii="Helvetica" w:hAnsi="Helvetica" w:cs="Helvetica"/>
          <w:color w:val="242424"/>
        </w:rPr>
      </w:pPr>
    </w:p>
    <w:p w:rsidR="00057FDD" w:rsidRDefault="00057FDD" w:rsidP="006706B5">
      <w:pPr>
        <w:rPr>
          <w:rFonts w:ascii="Helvetica" w:hAnsi="Helvetica" w:cs="Helvetica"/>
          <w:color w:val="242424"/>
        </w:rPr>
      </w:pPr>
    </w:p>
    <w:p w:rsidR="00057FDD" w:rsidRDefault="00057FDD" w:rsidP="006706B5">
      <w:pPr>
        <w:rPr>
          <w:rFonts w:ascii="Helvetica" w:hAnsi="Helvetica" w:cs="Helvetica"/>
          <w:color w:val="242424"/>
        </w:rPr>
      </w:pPr>
    </w:p>
    <w:p w:rsidR="00057FDD" w:rsidRDefault="00057FDD" w:rsidP="006706B5">
      <w:pPr>
        <w:rPr>
          <w:rFonts w:ascii="Helvetica" w:hAnsi="Helvetica" w:cs="Helvetica"/>
          <w:color w:val="242424"/>
        </w:rPr>
      </w:pPr>
    </w:p>
    <w:p w:rsidR="00057FDD" w:rsidRDefault="00057FDD" w:rsidP="006706B5">
      <w:pPr>
        <w:rPr>
          <w:rFonts w:ascii="Helvetica" w:hAnsi="Helvetica" w:cs="Helvetica"/>
          <w:color w:val="242424"/>
        </w:rPr>
      </w:pPr>
    </w:p>
    <w:p w:rsidR="00057FDD" w:rsidRDefault="00057FDD" w:rsidP="006706B5">
      <w:pPr>
        <w:rPr>
          <w:rFonts w:ascii="Helvetica" w:hAnsi="Helvetica" w:cs="Helvetica"/>
          <w:color w:val="242424"/>
        </w:rPr>
      </w:pPr>
    </w:p>
    <w:p w:rsidR="00057FDD" w:rsidRDefault="00057FDD" w:rsidP="006706B5">
      <w:pPr>
        <w:rPr>
          <w:rFonts w:ascii="Helvetica" w:hAnsi="Helvetica" w:cs="Helvetica"/>
          <w:color w:val="242424"/>
        </w:rPr>
      </w:pPr>
    </w:p>
    <w:p w:rsidR="00057FDD" w:rsidRPr="00463419" w:rsidRDefault="00057FDD" w:rsidP="00057FDD">
      <w:pPr>
        <w:rPr>
          <w:rFonts w:cstheme="minorHAnsi"/>
        </w:rPr>
      </w:pPr>
      <w:r w:rsidRPr="00914A03">
        <w:rPr>
          <w:rFonts w:cstheme="minorHAnsi"/>
          <w:b/>
        </w:rPr>
        <w:t>För ytterligare information</w:t>
      </w:r>
      <w:r>
        <w:rPr>
          <w:rFonts w:cstheme="minorHAnsi"/>
          <w:b/>
        </w:rPr>
        <w:t>,</w:t>
      </w:r>
      <w:r w:rsidRPr="00914A03">
        <w:rPr>
          <w:rFonts w:cstheme="minorHAnsi"/>
          <w:b/>
        </w:rPr>
        <w:t xml:space="preserve"> vänligen kontakta:</w:t>
      </w:r>
    </w:p>
    <w:p w:rsidR="00057FDD" w:rsidRDefault="00057FDD" w:rsidP="00057FDD">
      <w:pPr>
        <w:rPr>
          <w:rFonts w:cstheme="minorHAnsi"/>
        </w:rPr>
      </w:pPr>
      <w:r>
        <w:rPr>
          <w:rFonts w:cstheme="minorHAnsi"/>
        </w:rPr>
        <w:t>Sofia Bergström</w:t>
      </w:r>
      <w:r w:rsidRPr="00463419">
        <w:rPr>
          <w:rFonts w:cstheme="minorHAnsi"/>
        </w:rPr>
        <w:t xml:space="preserve">, </w:t>
      </w:r>
      <w:r>
        <w:rPr>
          <w:rFonts w:cstheme="minorHAnsi"/>
        </w:rPr>
        <w:t>kommunikatör</w:t>
      </w:r>
      <w:r w:rsidRPr="00463419">
        <w:rPr>
          <w:rFonts w:cstheme="minorHAnsi"/>
        </w:rPr>
        <w:t xml:space="preserve"> på Sveland Djurförsäkringar, 072-500 24 74, </w:t>
      </w:r>
      <w:hyperlink r:id="rId5" w:history="1">
        <w:r w:rsidRPr="00DC158F">
          <w:rPr>
            <w:rStyle w:val="Hyperlnk"/>
            <w:rFonts w:cstheme="minorHAnsi"/>
          </w:rPr>
          <w:t>sofia.bergstrom@sveland.se</w:t>
        </w:r>
      </w:hyperlink>
      <w:r w:rsidRPr="0089239B">
        <w:rPr>
          <w:rFonts w:cstheme="minorHAnsi"/>
        </w:rPr>
        <w:t xml:space="preserve"> </w:t>
      </w:r>
    </w:p>
    <w:p w:rsidR="00057FDD" w:rsidRPr="00B55F1C" w:rsidRDefault="00057FDD" w:rsidP="00057FDD">
      <w:pPr>
        <w:rPr>
          <w:rFonts w:cstheme="minorHAnsi"/>
        </w:rPr>
      </w:pPr>
      <w:r w:rsidRPr="00B55F1C">
        <w:rPr>
          <w:rFonts w:cstheme="minorHAnsi"/>
        </w:rPr>
        <w:t>Läs gärna mer på www.sveland.se.</w:t>
      </w:r>
    </w:p>
    <w:p w:rsidR="00057FDD" w:rsidRPr="005F70F6" w:rsidRDefault="00057FDD" w:rsidP="00057FDD">
      <w:pPr>
        <w:rPr>
          <w:rFonts w:eastAsia="Times New Roman" w:cs="Arial"/>
          <w:b/>
          <w:bCs/>
          <w:color w:val="242424"/>
          <w:kern w:val="36"/>
          <w:lang w:eastAsia="sv-SE"/>
        </w:rPr>
      </w:pPr>
      <w:r w:rsidRPr="00AA4BA2">
        <w:rPr>
          <w:rFonts w:cstheme="minorHAnsi"/>
          <w:b/>
          <w:sz w:val="20"/>
          <w:szCs w:val="20"/>
        </w:rPr>
        <w:t>Om Sveland Djurförsäkringar:</w:t>
      </w:r>
      <w:r w:rsidRPr="00AA4BA2">
        <w:rPr>
          <w:rFonts w:cstheme="minorHAnsi"/>
          <w:b/>
          <w:sz w:val="20"/>
          <w:szCs w:val="20"/>
        </w:rPr>
        <w:br/>
      </w:r>
      <w:r w:rsidRPr="00AA4BA2">
        <w:rPr>
          <w:rFonts w:cstheme="minorHAnsi"/>
          <w:sz w:val="20"/>
          <w:szCs w:val="20"/>
        </w:rPr>
        <w:t xml:space="preserve">Sveland Djurförsäkringar Ömsesidigt bildades 1911 och har alltsedan dess erbjudit ett brett sortiment av </w:t>
      </w:r>
      <w:r>
        <w:rPr>
          <w:rFonts w:cstheme="minorHAnsi"/>
          <w:sz w:val="20"/>
          <w:szCs w:val="20"/>
        </w:rPr>
        <w:t>d</w:t>
      </w:r>
      <w:r w:rsidRPr="00AA4BA2">
        <w:rPr>
          <w:rFonts w:cstheme="minorHAnsi"/>
          <w:sz w:val="20"/>
          <w:szCs w:val="20"/>
        </w:rPr>
        <w:t xml:space="preserve">jurförsäkringar till den svenska marknaden. Idag försäkras, förutom hundar och katter, även smådjur, hästar och lantbruksdjur. Läs mer om Sveland Djurförsäkringar på </w:t>
      </w:r>
      <w:hyperlink r:id="rId6" w:history="1">
        <w:r w:rsidRPr="00AA4BA2">
          <w:rPr>
            <w:rFonts w:cstheme="minorHAnsi"/>
            <w:sz w:val="20"/>
            <w:szCs w:val="20"/>
          </w:rPr>
          <w:t>www.sveland.se</w:t>
        </w:r>
      </w:hyperlink>
      <w:r w:rsidRPr="00AA4BA2">
        <w:rPr>
          <w:rFonts w:cstheme="minorHAnsi"/>
          <w:sz w:val="20"/>
          <w:szCs w:val="20"/>
        </w:rPr>
        <w:t xml:space="preserve"> eller följ oss på Facebook.</w:t>
      </w:r>
      <w:bookmarkStart w:id="0" w:name="_GoBack"/>
      <w:bookmarkEnd w:id="0"/>
    </w:p>
    <w:sectPr w:rsidR="00057FDD" w:rsidRPr="005F7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84"/>
    <w:rsid w:val="00057FDD"/>
    <w:rsid w:val="00082765"/>
    <w:rsid w:val="00667E5B"/>
    <w:rsid w:val="006706B5"/>
    <w:rsid w:val="00773E20"/>
    <w:rsid w:val="007C2904"/>
    <w:rsid w:val="009D0254"/>
    <w:rsid w:val="00B41C84"/>
    <w:rsid w:val="00C12B7D"/>
    <w:rsid w:val="00D30BD6"/>
    <w:rsid w:val="00DE24CA"/>
    <w:rsid w:val="00F22983"/>
    <w:rsid w:val="00FA201C"/>
    <w:rsid w:val="00FB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48703-C793-4ACC-A621-AAF7F0E3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B41C84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057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4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42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126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veland.se" TargetMode="External"/><Relationship Id="rId5" Type="http://schemas.openxmlformats.org/officeDocument/2006/relationships/hyperlink" Target="mailto:sofia.bergstrom@sveland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239</Words>
  <Characters>1390</Characters>
  <Application>Microsoft Office Word</Application>
  <DocSecurity>0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Eklund</dc:creator>
  <cp:keywords/>
  <dc:description/>
  <cp:lastModifiedBy>Linda Eklund</cp:lastModifiedBy>
  <cp:revision>6</cp:revision>
  <dcterms:created xsi:type="dcterms:W3CDTF">2016-04-07T08:44:00Z</dcterms:created>
  <dcterms:modified xsi:type="dcterms:W3CDTF">2016-05-26T12:55:00Z</dcterms:modified>
</cp:coreProperties>
</file>