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60" w:rsidRDefault="00576660" w:rsidP="00576660">
      <w:pPr>
        <w:pStyle w:val="berschrift4"/>
        <w:spacing w:line="240" w:lineRule="atLeast"/>
        <w:jc w:val="center"/>
        <w:rPr>
          <w:rFonts w:ascii="Arial" w:hAnsi="Arial" w:cs="Arial"/>
          <w:sz w:val="24"/>
          <w:szCs w:val="20"/>
        </w:rPr>
      </w:pPr>
      <w:r w:rsidRPr="00BE51EE"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2DC50872" wp14:editId="7AE1BC80">
            <wp:simplePos x="0" y="0"/>
            <wp:positionH relativeFrom="column">
              <wp:posOffset>-224155</wp:posOffset>
            </wp:positionH>
            <wp:positionV relativeFrom="paragraph">
              <wp:posOffset>372</wp:posOffset>
            </wp:positionV>
            <wp:extent cx="1532890" cy="1280160"/>
            <wp:effectExtent l="0" t="0" r="0" b="0"/>
            <wp:wrapTight wrapText="bothSides">
              <wp:wrapPolygon edited="0">
                <wp:start x="6174" y="0"/>
                <wp:lineTo x="4027" y="2571"/>
                <wp:lineTo x="4027" y="4500"/>
                <wp:lineTo x="2147" y="6107"/>
                <wp:lineTo x="1879" y="8679"/>
                <wp:lineTo x="4295" y="10286"/>
                <wp:lineTo x="1879" y="14464"/>
                <wp:lineTo x="2147" y="18964"/>
                <wp:lineTo x="3221" y="20571"/>
                <wp:lineTo x="6711" y="21214"/>
                <wp:lineTo x="12080" y="21214"/>
                <wp:lineTo x="12080" y="20893"/>
                <wp:lineTo x="11811" y="20571"/>
                <wp:lineTo x="17717" y="20571"/>
                <wp:lineTo x="18790" y="19607"/>
                <wp:lineTo x="18254" y="15429"/>
                <wp:lineTo x="18790" y="15429"/>
                <wp:lineTo x="18790" y="10286"/>
                <wp:lineTo x="21475" y="6429"/>
                <wp:lineTo x="19596" y="5143"/>
                <wp:lineTo x="20938" y="4500"/>
                <wp:lineTo x="20938" y="2893"/>
                <wp:lineTo x="19596" y="0"/>
                <wp:lineTo x="6174" y="0"/>
              </wp:wrapPolygon>
            </wp:wrapTight>
            <wp:docPr id="1" name="Bild 2" descr="Blutfl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tfle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0"/>
        </w:rPr>
        <w:t>black stories</w:t>
      </w:r>
    </w:p>
    <w:p w:rsidR="00576660" w:rsidRPr="000701E2" w:rsidRDefault="00576660" w:rsidP="00576660">
      <w:pPr>
        <w:pStyle w:val="berschrift4"/>
        <w:spacing w:line="240" w:lineRule="atLeast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Ab in die Kiste</w:t>
      </w:r>
      <w:r w:rsidR="00ED5507">
        <w:rPr>
          <w:rFonts w:ascii="Arial" w:hAnsi="Arial" w:cs="Arial"/>
          <w:sz w:val="24"/>
          <w:szCs w:val="20"/>
        </w:rPr>
        <w:t>!</w:t>
      </w:r>
    </w:p>
    <w:p w:rsidR="00576660" w:rsidRPr="00091BAE" w:rsidRDefault="00576660" w:rsidP="00576660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121F62" w:rsidRPr="00121F62" w:rsidRDefault="00091BAE" w:rsidP="00576660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091BAE">
        <w:rPr>
          <w:rFonts w:ascii="Arial" w:eastAsia="Calibri" w:hAnsi="Arial" w:cs="Arial"/>
          <w:b w:val="0"/>
          <w:color w:val="000000" w:themeColor="text1"/>
          <w:szCs w:val="20"/>
        </w:rPr>
        <w:t xml:space="preserve">Wie macht man das Beste aus (s)einer Leiche? Die </w:t>
      </w:r>
      <w:r w:rsidRPr="00091BAE">
        <w:rPr>
          <w:rFonts w:ascii="Arial" w:eastAsia="Calibri" w:hAnsi="Arial" w:cs="Arial"/>
          <w:color w:val="000000" w:themeColor="text1"/>
          <w:szCs w:val="20"/>
        </w:rPr>
        <w:t>„black stories</w:t>
      </w:r>
      <w:r w:rsidRPr="00091BAE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091BAE">
        <w:rPr>
          <w:rFonts w:ascii="Arial" w:eastAsia="Calibri" w:hAnsi="Arial" w:cs="Arial"/>
          <w:color w:val="000000" w:themeColor="text1"/>
          <w:szCs w:val="20"/>
        </w:rPr>
        <w:t>Ab in die Kiste!“</w:t>
      </w:r>
      <w:r w:rsidRPr="00091BAE">
        <w:rPr>
          <w:rFonts w:ascii="Arial" w:eastAsia="Calibri" w:hAnsi="Arial" w:cs="Arial"/>
          <w:b w:val="0"/>
          <w:color w:val="000000" w:themeColor="text1"/>
          <w:szCs w:val="20"/>
        </w:rPr>
        <w:t xml:space="preserve"> beginnen da, wo die meisten anderen black stories enden: mit dem Tod. Denn hier geht es um das, was danach passiert. In</w:t>
      </w:r>
      <w:r w:rsidR="00576660" w:rsidRPr="00091BAE">
        <w:rPr>
          <w:rFonts w:ascii="Arial" w:eastAsia="Calibri" w:hAnsi="Arial" w:cs="Arial"/>
          <w:b w:val="0"/>
          <w:color w:val="000000" w:themeColor="text1"/>
          <w:szCs w:val="20"/>
        </w:rPr>
        <w:t xml:space="preserve"> 50 rabenschwarze</w:t>
      </w:r>
      <w:r w:rsidRPr="00091BAE">
        <w:rPr>
          <w:rFonts w:ascii="Arial" w:eastAsia="Calibri" w:hAnsi="Arial" w:cs="Arial"/>
          <w:b w:val="0"/>
          <w:color w:val="000000" w:themeColor="text1"/>
          <w:szCs w:val="20"/>
        </w:rPr>
        <w:t>n</w:t>
      </w:r>
      <w:r w:rsidR="00576660" w:rsidRPr="00091BAE">
        <w:rPr>
          <w:rFonts w:ascii="Arial" w:eastAsia="Calibri" w:hAnsi="Arial" w:cs="Arial"/>
          <w:b w:val="0"/>
          <w:color w:val="000000" w:themeColor="text1"/>
          <w:szCs w:val="20"/>
        </w:rPr>
        <w:t xml:space="preserve"> Rätsel </w:t>
      </w:r>
      <w:r w:rsidRPr="00091BAE">
        <w:rPr>
          <w:rFonts w:ascii="Arial" w:eastAsia="Calibri" w:hAnsi="Arial" w:cs="Arial"/>
          <w:b w:val="0"/>
          <w:color w:val="000000" w:themeColor="text1"/>
          <w:szCs w:val="20"/>
        </w:rPr>
        <w:t xml:space="preserve">versammeln sich skurrile Geschichten rund um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interessante Möglichkeiten</w:t>
      </w:r>
      <w:r w:rsidRPr="00091BAE">
        <w:rPr>
          <w:rFonts w:ascii="Arial" w:eastAsia="Calibri" w:hAnsi="Arial" w:cs="Arial"/>
          <w:b w:val="0"/>
          <w:color w:val="000000" w:themeColor="text1"/>
          <w:szCs w:val="20"/>
        </w:rPr>
        <w:t>, die Ewige Ruhe zu zelebrieren. Und das Haarsträubendste daran: Sie sind wirk</w:t>
      </w:r>
      <w:r w:rsidR="00121F62">
        <w:rPr>
          <w:rFonts w:ascii="Arial" w:eastAsia="Calibri" w:hAnsi="Arial" w:cs="Arial"/>
          <w:b w:val="0"/>
          <w:color w:val="000000" w:themeColor="text1"/>
          <w:szCs w:val="20"/>
        </w:rPr>
        <w:t>lich und wahrhaftig so passiert.</w:t>
      </w:r>
      <w:r w:rsidRPr="00091BAE">
        <w:rPr>
          <w:rFonts w:ascii="Arial" w:eastAsia="Calibri" w:hAnsi="Arial" w:cs="Arial"/>
          <w:b w:val="0"/>
          <w:color w:val="000000" w:themeColor="text1"/>
          <w:szCs w:val="20"/>
        </w:rPr>
        <w:t xml:space="preserve"> Abenteuerlich, lustig</w:t>
      </w:r>
      <w:r w:rsidR="00121F62">
        <w:rPr>
          <w:rFonts w:ascii="Arial" w:eastAsia="Calibri" w:hAnsi="Arial" w:cs="Arial"/>
          <w:b w:val="0"/>
          <w:color w:val="000000" w:themeColor="text1"/>
          <w:szCs w:val="20"/>
        </w:rPr>
        <w:t>,</w:t>
      </w:r>
      <w:r w:rsidRPr="00091BAE">
        <w:rPr>
          <w:rFonts w:ascii="Arial" w:eastAsia="Calibri" w:hAnsi="Arial" w:cs="Arial"/>
          <w:b w:val="0"/>
          <w:color w:val="000000" w:themeColor="text1"/>
          <w:szCs w:val="20"/>
        </w:rPr>
        <w:t xml:space="preserve"> manchmal ziemlich illegal – und </w:t>
      </w:r>
      <w:r w:rsidR="00121F62">
        <w:rPr>
          <w:rFonts w:ascii="Arial" w:eastAsia="Calibri" w:hAnsi="Arial" w:cs="Arial"/>
          <w:b w:val="0"/>
          <w:color w:val="000000" w:themeColor="text1"/>
          <w:szCs w:val="20"/>
        </w:rPr>
        <w:t xml:space="preserve">100% wahr! Passend zum Thema kommen die sargförmigen Karten der </w:t>
      </w:r>
      <w:r w:rsidR="00121F62">
        <w:rPr>
          <w:rFonts w:ascii="Arial" w:eastAsia="Calibri" w:hAnsi="Arial" w:cs="Arial"/>
          <w:color w:val="000000" w:themeColor="text1"/>
          <w:szCs w:val="20"/>
        </w:rPr>
        <w:t xml:space="preserve">„black stories Ab in die Kiste!“ </w:t>
      </w:r>
      <w:r w:rsidR="00121F62">
        <w:rPr>
          <w:rFonts w:ascii="Arial" w:eastAsia="Calibri" w:hAnsi="Arial" w:cs="Arial"/>
          <w:b w:val="0"/>
          <w:color w:val="000000" w:themeColor="text1"/>
          <w:szCs w:val="20"/>
        </w:rPr>
        <w:t>in einer hochwertigen Box in Sarg-Optik, die die Rätselgeschichten noch schauriger wirken lässt.</w:t>
      </w:r>
    </w:p>
    <w:p w:rsidR="00121F62" w:rsidRDefault="00121F62" w:rsidP="00576660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576660" w:rsidRPr="0029400C" w:rsidRDefault="00576660" w:rsidP="00576660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>So wird’s gespielt:</w:t>
      </w:r>
    </w:p>
    <w:p w:rsidR="00576660" w:rsidRPr="0029400C" w:rsidRDefault="00576660" w:rsidP="00576660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>Das Kartenset enthält 50 knifflige, rabenschwarze Rätselkarten für Teenager und Erwachsene, die es durch geschicktes Fragen zu lösen gilt.</w:t>
      </w:r>
    </w:p>
    <w:p w:rsidR="00576660" w:rsidRPr="0029400C" w:rsidRDefault="00576660" w:rsidP="00576660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576660" w:rsidRDefault="00576660" w:rsidP="00E65F3D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>Am meisten Spaß macht es, black stories zusammen mit Freund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*inn</w:t>
      </w:r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>en zu knacken. Eine</w:t>
      </w:r>
      <w:r w:rsidR="006B07B2">
        <w:rPr>
          <w:rFonts w:ascii="Arial" w:eastAsia="Calibri" w:hAnsi="Arial" w:cs="Arial"/>
          <w:b w:val="0"/>
          <w:color w:val="000000" w:themeColor="text1"/>
          <w:szCs w:val="20"/>
        </w:rPr>
        <w:t>*</w:t>
      </w:r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>r, der</w:t>
      </w:r>
      <w:r w:rsidR="006B07B2">
        <w:rPr>
          <w:rFonts w:ascii="Arial" w:eastAsia="Calibri" w:hAnsi="Arial" w:cs="Arial"/>
          <w:b w:val="0"/>
          <w:color w:val="000000" w:themeColor="text1"/>
          <w:szCs w:val="20"/>
        </w:rPr>
        <w:t>*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die</w:t>
      </w:r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 xml:space="preserve"> Gebieter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*in</w:t>
      </w:r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 xml:space="preserve">, nimmt eine Karte aus dem Stapel, liest die kurze Geschichte vor, die auf der Vorderseite der Karte steht. Auf der Rückseite der Karte findet </w:t>
      </w:r>
      <w:r w:rsidR="006B07B2">
        <w:rPr>
          <w:rFonts w:ascii="Arial" w:eastAsia="Calibri" w:hAnsi="Arial" w:cs="Arial"/>
          <w:b w:val="0"/>
          <w:color w:val="000000" w:themeColor="text1"/>
          <w:szCs w:val="20"/>
        </w:rPr>
        <w:t>sich</w:t>
      </w:r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 xml:space="preserve"> die Antwort, die </w:t>
      </w:r>
      <w:r w:rsidR="006B07B2">
        <w:rPr>
          <w:rFonts w:ascii="Arial" w:eastAsia="Calibri" w:hAnsi="Arial" w:cs="Arial"/>
          <w:b w:val="0"/>
          <w:color w:val="000000" w:themeColor="text1"/>
          <w:szCs w:val="20"/>
        </w:rPr>
        <w:t>der*die Gebieter*in</w:t>
      </w:r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 xml:space="preserve"> natürlich für sich behält. Nun muss das </w:t>
      </w:r>
      <w:proofErr w:type="spellStart"/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>Ratevolk</w:t>
      </w:r>
      <w:proofErr w:type="spellEnd"/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 xml:space="preserve"> sich an die Auflösun</w:t>
      </w:r>
      <w:r w:rsidR="00E65F3D">
        <w:rPr>
          <w:rFonts w:ascii="Arial" w:eastAsia="Calibri" w:hAnsi="Arial" w:cs="Arial"/>
          <w:b w:val="0"/>
          <w:color w:val="000000" w:themeColor="text1"/>
          <w:szCs w:val="20"/>
        </w:rPr>
        <w:t xml:space="preserve">g der Geschichte „heranfragen“. </w:t>
      </w:r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>Dabei sollten die Frag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en so formuliert sein, dass </w:t>
      </w:r>
      <w:r w:rsidR="006B07B2">
        <w:rPr>
          <w:rFonts w:ascii="Arial" w:eastAsia="Calibri" w:hAnsi="Arial" w:cs="Arial"/>
          <w:b w:val="0"/>
          <w:color w:val="000000" w:themeColor="text1"/>
          <w:szCs w:val="20"/>
        </w:rPr>
        <w:t>man sie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 xml:space="preserve">mit „ja“ oder „nein“ </w:t>
      </w:r>
      <w:r w:rsidR="006B07B2">
        <w:rPr>
          <w:rFonts w:ascii="Arial" w:eastAsia="Calibri" w:hAnsi="Arial" w:cs="Arial"/>
          <w:b w:val="0"/>
          <w:color w:val="000000" w:themeColor="text1"/>
          <w:szCs w:val="20"/>
        </w:rPr>
        <w:t>be</w:t>
      </w:r>
      <w:bookmarkStart w:id="0" w:name="_GoBack"/>
      <w:bookmarkEnd w:id="0"/>
      <w:r w:rsidRPr="0029400C">
        <w:rPr>
          <w:rFonts w:ascii="Arial" w:eastAsia="Calibri" w:hAnsi="Arial" w:cs="Arial"/>
          <w:b w:val="0"/>
          <w:color w:val="000000" w:themeColor="text1"/>
          <w:szCs w:val="20"/>
        </w:rPr>
        <w:t xml:space="preserve">antworten kann. </w:t>
      </w:r>
      <w:r w:rsidRPr="00DF2074">
        <w:rPr>
          <w:rFonts w:ascii="Arial" w:eastAsia="Calibri" w:hAnsi="Arial" w:cs="Arial"/>
          <w:b w:val="0"/>
          <w:color w:val="000000" w:themeColor="text1"/>
          <w:szCs w:val="20"/>
        </w:rPr>
        <w:t xml:space="preserve">Ein gruselig-lustiger </w:t>
      </w:r>
      <w:proofErr w:type="spellStart"/>
      <w:r w:rsidRPr="00DF2074">
        <w:rPr>
          <w:rFonts w:ascii="Arial" w:eastAsia="Calibri" w:hAnsi="Arial" w:cs="Arial"/>
          <w:b w:val="0"/>
          <w:color w:val="000000" w:themeColor="text1"/>
          <w:szCs w:val="20"/>
        </w:rPr>
        <w:t>Ratespaß</w:t>
      </w:r>
      <w:proofErr w:type="spellEnd"/>
      <w:r w:rsidRPr="00DF2074">
        <w:rPr>
          <w:rFonts w:ascii="Arial" w:eastAsia="Calibri" w:hAnsi="Arial" w:cs="Arial"/>
          <w:b w:val="0"/>
          <w:color w:val="000000" w:themeColor="text1"/>
          <w:szCs w:val="20"/>
        </w:rPr>
        <w:t xml:space="preserve"> für kleine und große Gruppen – auch digital spielbar.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</w:p>
    <w:p w:rsidR="00E65F3D" w:rsidRDefault="00E65F3D" w:rsidP="00576660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:rsidR="00576660" w:rsidRPr="00B137A3" w:rsidRDefault="00E65F3D" w:rsidP="00576660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24765</wp:posOffset>
            </wp:positionV>
            <wp:extent cx="1504315" cy="2879725"/>
            <wp:effectExtent l="0" t="0" r="63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12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6660" w:rsidRPr="007C5817" w:rsidRDefault="00576660" w:rsidP="00576660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7C5817">
        <w:rPr>
          <w:rFonts w:ascii="Arial" w:eastAsia="Calibri" w:hAnsi="Arial" w:cs="Arial"/>
          <w:szCs w:val="20"/>
        </w:rPr>
        <w:t xml:space="preserve">black stories </w:t>
      </w:r>
      <w:r>
        <w:rPr>
          <w:rFonts w:ascii="Arial" w:eastAsia="Calibri" w:hAnsi="Arial" w:cs="Arial"/>
          <w:szCs w:val="20"/>
        </w:rPr>
        <w:t>Ab in die Kiste</w:t>
      </w:r>
      <w:r w:rsidRPr="007C5817">
        <w:rPr>
          <w:rFonts w:ascii="Arial" w:eastAsia="Calibri" w:hAnsi="Arial" w:cs="Arial"/>
          <w:szCs w:val="20"/>
        </w:rPr>
        <w:t xml:space="preserve"> </w:t>
      </w:r>
      <w:r w:rsidRPr="007C5817">
        <w:rPr>
          <w:rFonts w:ascii="Arial" w:eastAsia="Calibri" w:hAnsi="Arial" w:cs="Arial"/>
          <w:color w:val="FF0000"/>
          <w:szCs w:val="20"/>
        </w:rPr>
        <w:t>NEU</w:t>
      </w:r>
    </w:p>
    <w:p w:rsidR="00576660" w:rsidRDefault="00576660" w:rsidP="00576660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50 rabenschwarze Rätsel</w:t>
      </w:r>
      <w:r w:rsidR="00ED5507">
        <w:rPr>
          <w:rFonts w:ascii="Arial" w:eastAsia="Calibri" w:hAnsi="Arial" w:cs="Arial"/>
          <w:b w:val="0"/>
          <w:szCs w:val="20"/>
        </w:rPr>
        <w:t xml:space="preserve"> rund um die </w:t>
      </w:r>
      <w:proofErr w:type="spellStart"/>
      <w:r w:rsidR="00ED5507">
        <w:rPr>
          <w:rFonts w:ascii="Arial" w:eastAsia="Calibri" w:hAnsi="Arial" w:cs="Arial"/>
          <w:b w:val="0"/>
          <w:szCs w:val="20"/>
        </w:rPr>
        <w:t>skurrilsten</w:t>
      </w:r>
      <w:proofErr w:type="spellEnd"/>
      <w:r w:rsidR="00ED5507">
        <w:rPr>
          <w:rFonts w:ascii="Arial" w:eastAsia="Calibri" w:hAnsi="Arial" w:cs="Arial"/>
          <w:b w:val="0"/>
          <w:szCs w:val="20"/>
        </w:rPr>
        <w:t xml:space="preserve"> Bestattungen</w:t>
      </w:r>
    </w:p>
    <w:p w:rsidR="00576660" w:rsidRDefault="00374C3F" w:rsidP="00576660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3360" behindDoc="1" locked="0" layoutInCell="1" allowOverlap="1" wp14:anchorId="2C3D52BE" wp14:editId="479C0D81">
            <wp:simplePos x="0" y="0"/>
            <wp:positionH relativeFrom="column">
              <wp:posOffset>3991610</wp:posOffset>
            </wp:positionH>
            <wp:positionV relativeFrom="paragraph">
              <wp:posOffset>30481</wp:posOffset>
            </wp:positionV>
            <wp:extent cx="601345" cy="601345"/>
            <wp:effectExtent l="76200" t="76200" r="84455" b="8445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25977"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660" w:rsidRDefault="00576660" w:rsidP="00576660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Text: </w:t>
      </w:r>
      <w:r w:rsidR="00ED5507">
        <w:rPr>
          <w:rFonts w:ascii="Arial" w:eastAsia="Calibri" w:hAnsi="Arial" w:cs="Arial"/>
          <w:b w:val="0"/>
          <w:szCs w:val="20"/>
        </w:rPr>
        <w:t>Tom Grimm</w:t>
      </w:r>
    </w:p>
    <w:p w:rsidR="00576660" w:rsidRPr="00FA3EC0" w:rsidRDefault="00576660" w:rsidP="00576660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Illustrationen: </w:t>
      </w:r>
      <w:r w:rsidR="00ED5507">
        <w:rPr>
          <w:rFonts w:ascii="Arial" w:eastAsia="Calibri" w:hAnsi="Arial" w:cs="Arial"/>
          <w:b w:val="0"/>
          <w:szCs w:val="20"/>
        </w:rPr>
        <w:t xml:space="preserve">Bernhard </w:t>
      </w:r>
      <w:proofErr w:type="spellStart"/>
      <w:r w:rsidR="00ED5507">
        <w:rPr>
          <w:rFonts w:ascii="Arial" w:eastAsia="Calibri" w:hAnsi="Arial" w:cs="Arial"/>
          <w:b w:val="0"/>
          <w:szCs w:val="20"/>
        </w:rPr>
        <w:t>Skopnik</w:t>
      </w:r>
      <w:proofErr w:type="spellEnd"/>
    </w:p>
    <w:p w:rsidR="00576660" w:rsidRPr="00FA3EC0" w:rsidRDefault="00576660" w:rsidP="00576660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FA3EC0">
        <w:rPr>
          <w:rFonts w:ascii="Arial" w:eastAsia="Calibri" w:hAnsi="Arial" w:cs="Arial"/>
          <w:b w:val="0"/>
          <w:szCs w:val="20"/>
        </w:rPr>
        <w:t>durchgehend zweifarbig illustriert</w:t>
      </w:r>
    </w:p>
    <w:p w:rsidR="00576660" w:rsidRDefault="00576660" w:rsidP="00576660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50 Karten in einer</w:t>
      </w:r>
      <w:r w:rsidR="00ED5507">
        <w:rPr>
          <w:rFonts w:ascii="Arial" w:eastAsia="Calibri" w:hAnsi="Arial" w:cs="Arial"/>
          <w:b w:val="0"/>
          <w:szCs w:val="20"/>
        </w:rPr>
        <w:t xml:space="preserve"> hochwertigen</w:t>
      </w:r>
      <w:r w:rsidR="00ED5507">
        <w:rPr>
          <w:rFonts w:ascii="Arial" w:eastAsia="Calibri" w:hAnsi="Arial" w:cs="Arial"/>
          <w:b w:val="0"/>
          <w:szCs w:val="20"/>
        </w:rPr>
        <w:br/>
        <w:t>Geschenkbox in Sarg-Optik</w:t>
      </w:r>
    </w:p>
    <w:p w:rsidR="00576660" w:rsidRPr="00FA3EC0" w:rsidRDefault="00ED5507" w:rsidP="00576660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ca. 9,7 cm x 20,5 cm x 4,2 cm</w:t>
      </w:r>
    </w:p>
    <w:p w:rsidR="00576660" w:rsidRDefault="00ED5507" w:rsidP="00576660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ED5507">
        <w:rPr>
          <w:rFonts w:ascii="Arial" w:eastAsia="Calibri" w:hAnsi="Arial" w:cs="Arial"/>
          <w:b w:val="0"/>
          <w:szCs w:val="20"/>
        </w:rPr>
        <w:t>978-3-96455-120-7</w:t>
      </w:r>
      <w:r>
        <w:rPr>
          <w:rFonts w:ascii="Arial" w:eastAsia="Calibri" w:hAnsi="Arial" w:cs="Arial"/>
          <w:b w:val="0"/>
          <w:szCs w:val="20"/>
        </w:rPr>
        <w:t xml:space="preserve"> | € 12</w:t>
      </w:r>
      <w:r w:rsidR="00576660" w:rsidRPr="006E6CF2">
        <w:rPr>
          <w:rFonts w:ascii="Arial" w:eastAsia="Calibri" w:hAnsi="Arial" w:cs="Arial"/>
          <w:b w:val="0"/>
          <w:szCs w:val="20"/>
        </w:rPr>
        <w:t>,95/Stück</w:t>
      </w:r>
      <w:r w:rsidR="00576660">
        <w:rPr>
          <w:rFonts w:ascii="Arial" w:eastAsia="Calibri" w:hAnsi="Arial" w:cs="Arial"/>
          <w:b w:val="0"/>
          <w:szCs w:val="20"/>
        </w:rPr>
        <w:t xml:space="preserve"> (UVP)</w:t>
      </w:r>
    </w:p>
    <w:p w:rsidR="00576660" w:rsidRDefault="00E65F3D" w:rsidP="00576660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noProof/>
          <w:color w:val="000000"/>
          <w:szCs w:val="20"/>
        </w:rPr>
        <w:drawing>
          <wp:anchor distT="0" distB="0" distL="114300" distR="114300" simplePos="0" relativeHeight="251660288" behindDoc="0" locked="0" layoutInCell="1" allowOverlap="1" wp14:anchorId="41097874" wp14:editId="235EE105">
            <wp:simplePos x="0" y="0"/>
            <wp:positionH relativeFrom="column">
              <wp:posOffset>3409119</wp:posOffset>
            </wp:positionH>
            <wp:positionV relativeFrom="paragraph">
              <wp:posOffset>84455</wp:posOffset>
            </wp:positionV>
            <wp:extent cx="1616400" cy="525600"/>
            <wp:effectExtent l="0" t="0" r="3175" b="825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4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6660" w:rsidRDefault="00576660" w:rsidP="00576660">
      <w:pPr>
        <w:spacing w:line="276" w:lineRule="auto"/>
        <w:rPr>
          <w:rFonts w:ascii="Arial" w:hAnsi="Arial" w:cs="Arial"/>
          <w:b w:val="0"/>
          <w:szCs w:val="20"/>
        </w:rPr>
      </w:pPr>
      <w:r w:rsidRPr="006E6CF2">
        <w:rPr>
          <w:rFonts w:ascii="Arial" w:hAnsi="Arial" w:cs="Arial"/>
          <w:b w:val="0"/>
          <w:szCs w:val="20"/>
        </w:rPr>
        <w:t>moses.</w:t>
      </w:r>
      <w:r w:rsidRPr="00D84D9A">
        <w:rPr>
          <w:rFonts w:ascii="Arial" w:hAnsi="Arial" w:cs="Arial"/>
          <w:b w:val="0"/>
          <w:szCs w:val="20"/>
        </w:rPr>
        <w:t xml:space="preserve"> Verlag</w:t>
      </w:r>
      <w:r>
        <w:rPr>
          <w:rFonts w:ascii="Arial" w:hAnsi="Arial" w:cs="Arial"/>
          <w:b w:val="0"/>
          <w:szCs w:val="20"/>
        </w:rPr>
        <w:t>, Kempen</w:t>
      </w:r>
      <w:r w:rsidRPr="00D84D9A">
        <w:rPr>
          <w:rFonts w:ascii="Arial" w:hAnsi="Arial" w:cs="Arial"/>
          <w:b w:val="0"/>
          <w:szCs w:val="20"/>
        </w:rPr>
        <w:t xml:space="preserve"> 20</w:t>
      </w:r>
      <w:r>
        <w:rPr>
          <w:rFonts w:ascii="Arial" w:hAnsi="Arial" w:cs="Arial"/>
          <w:b w:val="0"/>
          <w:szCs w:val="20"/>
        </w:rPr>
        <w:t>21</w:t>
      </w:r>
    </w:p>
    <w:p w:rsidR="00576660" w:rsidRPr="006139A2" w:rsidRDefault="00576660" w:rsidP="00576660">
      <w:pPr>
        <w:spacing w:line="276" w:lineRule="auto"/>
        <w:rPr>
          <w:rFonts w:ascii="Arial" w:hAnsi="Arial" w:cs="Arial"/>
          <w:b w:val="0"/>
          <w:szCs w:val="20"/>
        </w:rPr>
      </w:pPr>
      <w:r w:rsidRPr="00280769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>
        <w:rPr>
          <w:rFonts w:ascii="Arial" w:eastAsia="Calibri" w:hAnsi="Arial" w:cs="Arial"/>
          <w:b w:val="0"/>
          <w:color w:val="FF0000"/>
          <w:szCs w:val="20"/>
        </w:rPr>
        <w:t>September</w:t>
      </w:r>
      <w:r w:rsidRPr="00280769">
        <w:rPr>
          <w:rFonts w:ascii="Arial" w:eastAsia="Calibri" w:hAnsi="Arial" w:cs="Arial"/>
          <w:b w:val="0"/>
          <w:color w:val="FF0000"/>
          <w:szCs w:val="20"/>
        </w:rPr>
        <w:t xml:space="preserve"> 2021</w:t>
      </w:r>
    </w:p>
    <w:p w:rsidR="00576660" w:rsidRDefault="00374C3F" w:rsidP="00576660"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3801110</wp:posOffset>
            </wp:positionH>
            <wp:positionV relativeFrom="paragraph">
              <wp:posOffset>70485</wp:posOffset>
            </wp:positionV>
            <wp:extent cx="668655" cy="1555115"/>
            <wp:effectExtent l="209550" t="76200" r="188595" b="64135"/>
            <wp:wrapThrough wrapText="bothSides">
              <wp:wrapPolygon edited="0">
                <wp:start x="-1162" y="-70"/>
                <wp:lineTo x="-3956" y="544"/>
                <wp:lineTo x="-1282" y="4618"/>
                <wp:lineTo x="-3651" y="4906"/>
                <wp:lineTo x="-977" y="8980"/>
                <wp:lineTo x="-3938" y="9339"/>
                <wp:lineTo x="-1264" y="13414"/>
                <wp:lineTo x="-4225" y="13773"/>
                <wp:lineTo x="-396" y="21556"/>
                <wp:lineTo x="3492" y="21635"/>
                <wp:lineTo x="18876" y="21693"/>
                <wp:lineTo x="19468" y="21621"/>
                <wp:lineTo x="21837" y="21333"/>
                <wp:lineTo x="21816" y="1816"/>
                <wp:lineTo x="20814" y="288"/>
                <wp:lineTo x="8482" y="-965"/>
                <wp:lineTo x="1800" y="-429"/>
                <wp:lineTo x="-1162" y="-70"/>
              </wp:wrapPolygon>
            </wp:wrapThrough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1207_Inhalt_1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45496">
                      <a:off x="0" y="0"/>
                      <a:ext cx="66865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6660" w:rsidRDefault="00576660" w:rsidP="00576660"/>
    <w:p w:rsidR="008C0E82" w:rsidRDefault="00374C3F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-44450</wp:posOffset>
            </wp:positionV>
            <wp:extent cx="673100" cy="1555115"/>
            <wp:effectExtent l="114300" t="57150" r="127000" b="45085"/>
            <wp:wrapThrough wrapText="bothSides">
              <wp:wrapPolygon edited="0">
                <wp:start x="17948" y="-462"/>
                <wp:lineTo x="321" y="-1324"/>
                <wp:lineTo x="-2544" y="7052"/>
                <wp:lineTo x="-2385" y="15621"/>
                <wp:lineTo x="-1241" y="21312"/>
                <wp:lineTo x="1783" y="21505"/>
                <wp:lineTo x="2387" y="21544"/>
                <wp:lineTo x="21582" y="21437"/>
                <wp:lineTo x="22409" y="17210"/>
                <wp:lineTo x="22181" y="-191"/>
                <wp:lineTo x="17948" y="-462"/>
              </wp:wrapPolygon>
            </wp:wrapThrough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1207_Inhalt_1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94741">
                      <a:off x="0" y="0"/>
                      <a:ext cx="67310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59690</wp:posOffset>
            </wp:positionV>
            <wp:extent cx="2371725" cy="1542029"/>
            <wp:effectExtent l="0" t="0" r="0" b="127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1207_offe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542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0E82" w:rsidSect="00BA2EC9">
      <w:headerReference w:type="default" r:id="rId13"/>
      <w:footerReference w:type="default" r:id="rId14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07B2">
      <w:pPr>
        <w:spacing w:line="240" w:lineRule="auto"/>
      </w:pPr>
      <w:r>
        <w:separator/>
      </w:r>
    </w:p>
  </w:endnote>
  <w:endnote w:type="continuationSeparator" w:id="0">
    <w:p w:rsidR="00000000" w:rsidRDefault="006B0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EC" w:rsidRPr="00BE51EE" w:rsidRDefault="00374C3F" w:rsidP="000C11D2">
    <w:pPr>
      <w:pStyle w:val="berschrift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F9896" wp14:editId="6E6D5A5A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3EC" w:rsidRPr="00A51B14" w:rsidRDefault="00374C3F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DA03EC" w:rsidRPr="00A51B14" w:rsidRDefault="006B07B2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DA03EC" w:rsidRPr="00A51B14" w:rsidRDefault="00374C3F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DA03EC" w:rsidRPr="00A51B14" w:rsidRDefault="00374C3F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DA03EC" w:rsidRPr="00A51B14" w:rsidRDefault="00374C3F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DA03EC" w:rsidRPr="00A51B14" w:rsidRDefault="00374C3F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DA03EC" w:rsidRPr="00A51B14" w:rsidRDefault="006B07B2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DA03EC" w:rsidRPr="00A51B14" w:rsidRDefault="00374C3F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DA03EC" w:rsidRPr="00A51B14" w:rsidRDefault="00374C3F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DA03EC" w:rsidRPr="00A51B14" w:rsidRDefault="006B07B2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DA03EC" w:rsidRPr="00A51B14" w:rsidRDefault="00374C3F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DA03EC" w:rsidRPr="00A51B14" w:rsidRDefault="00374C3F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F989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62.5pt;margin-top:-141.3pt;width:13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" stroked="f">
              <v:textbox>
                <w:txbxContent>
                  <w:p w:rsidR="00DA03EC" w:rsidRPr="00A51B14" w:rsidRDefault="00374C3F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DA03EC" w:rsidRPr="00A51B14" w:rsidRDefault="00374C3F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DA03EC" w:rsidRPr="00A51B14" w:rsidRDefault="00374C3F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DA03EC" w:rsidRPr="00A51B14" w:rsidRDefault="00374C3F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DA03EC" w:rsidRPr="00A51B14" w:rsidRDefault="00374C3F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DA03EC" w:rsidRPr="00A51B14" w:rsidRDefault="00374C3F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DA03EC" w:rsidRPr="00A51B14" w:rsidRDefault="00374C3F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DA03EC" w:rsidRPr="00A51B14" w:rsidRDefault="00374C3F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 xml:space="preserve">Fon: 02152 – 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2098-53</w:t>
                    </w:r>
                  </w:p>
                  <w:p w:rsidR="00DA03EC" w:rsidRPr="00A51B14" w:rsidRDefault="00374C3F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DA03EC" w:rsidRPr="00A51B14" w:rsidRDefault="00374C3F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DA03EC" w:rsidRPr="00A51B14" w:rsidRDefault="00374C3F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DA03EC" w:rsidRPr="00A51B14" w:rsidRDefault="00374C3F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3020CF" wp14:editId="7567A5FF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3EC" w:rsidRDefault="00374C3F" w:rsidP="00BE51EE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020CF" id="Text Box 14" o:spid="_x0000_s1027" type="#_x0000_t202" style="position:absolute;margin-left:421.2pt;margin-top:-698.1pt;width:87.1pt;height:5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" stroked="f" strokeweight=".25pt">
              <v:fill opacity="47802f"/>
              <v:textbox style="layout-flow:vertical;mso-layout-flow-alt:bottom-to-top">
                <w:txbxContent>
                  <w:p w:rsidR="00DA03EC" w:rsidRDefault="00374C3F" w:rsidP="00BE51EE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07B2">
      <w:pPr>
        <w:spacing w:line="240" w:lineRule="auto"/>
      </w:pPr>
      <w:r>
        <w:separator/>
      </w:r>
    </w:p>
  </w:footnote>
  <w:footnote w:type="continuationSeparator" w:id="0">
    <w:p w:rsidR="00000000" w:rsidRDefault="006B07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EC" w:rsidRDefault="00374C3F">
    <w:pPr>
      <w:pStyle w:val="Kopfzeile"/>
    </w:pPr>
    <w:r w:rsidRPr="006431D7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DE5648D" wp14:editId="544F46E5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60"/>
    <w:rsid w:val="00091BAE"/>
    <w:rsid w:val="00121F62"/>
    <w:rsid w:val="00374C3F"/>
    <w:rsid w:val="00576660"/>
    <w:rsid w:val="006B07B2"/>
    <w:rsid w:val="008C0E82"/>
    <w:rsid w:val="00E65F3D"/>
    <w:rsid w:val="00EA4FBB"/>
    <w:rsid w:val="00E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5BCC"/>
  <w15:chartTrackingRefBased/>
  <w15:docId w15:val="{633C5A87-CA5A-446B-996C-CA5702DC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576660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576660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576660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576660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76660"/>
    <w:rPr>
      <w:rFonts w:ascii="QuaySansEF-Book" w:eastAsia="Times New Roman" w:hAnsi="QuaySansEF-Book" w:cs="Times New Roman"/>
      <w:b/>
      <w:bCs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766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76660"/>
    <w:rPr>
      <w:rFonts w:ascii="Calibri" w:eastAsia="Calibri" w:hAnsi="Calibri" w:cs="Times New Roman"/>
      <w:b/>
      <w:sz w:val="22"/>
    </w:rPr>
  </w:style>
  <w:style w:type="paragraph" w:styleId="Textkrper">
    <w:name w:val="Body Text"/>
    <w:basedOn w:val="Standard"/>
    <w:link w:val="TextkrperZchn"/>
    <w:rsid w:val="00576660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576660"/>
    <w:rPr>
      <w:rFonts w:eastAsia="Times New Roman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8</cp:revision>
  <dcterms:created xsi:type="dcterms:W3CDTF">2021-09-06T12:52:00Z</dcterms:created>
  <dcterms:modified xsi:type="dcterms:W3CDTF">2021-09-16T05:57:00Z</dcterms:modified>
</cp:coreProperties>
</file>