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EA" w:rsidRDefault="00C64FE7" w:rsidP="00C64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Pressmeddelande</w:t>
      </w:r>
      <w:r w:rsidRPr="00C64FE7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från </w:t>
      </w:r>
      <w:proofErr w:type="spellStart"/>
      <w:r w:rsidRPr="00C64FE7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Tourism</w:t>
      </w:r>
      <w:proofErr w:type="spellEnd"/>
      <w:r w:rsidRPr="00C64FE7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in Skåne</w:t>
      </w:r>
      <w:r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den 9 november 201</w:t>
      </w:r>
      <w:r w:rsidR="00D04125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0.</w:t>
      </w:r>
      <w:r w:rsidR="002114A9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br/>
      </w:r>
      <w:r w:rsidR="00443AE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Bilderna som bifogas är fria att publicera. Foto: ©</w:t>
      </w:r>
      <w:r w:rsidR="00D04125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443AE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Lena Birgersson</w:t>
      </w:r>
    </w:p>
    <w:p w:rsidR="006A09F9" w:rsidRDefault="005C37F2" w:rsidP="00C64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sv-SE"/>
        </w:rPr>
        <w:drawing>
          <wp:inline distT="0" distB="0" distL="0" distR="0">
            <wp:extent cx="1370363" cy="1935678"/>
            <wp:effectExtent l="19050" t="0" r="1237" b="0"/>
            <wp:docPr id="1" name="Bildobjekt 0" descr="ROSENDAL1_lite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NDAL1_liten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293" cy="194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9F9" w:rsidRPr="00562BCD" w:rsidRDefault="006A09F9" w:rsidP="00C64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</w:p>
    <w:p w:rsidR="0050170B" w:rsidRPr="0050170B" w:rsidRDefault="0050170B" w:rsidP="00C64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40"/>
          <w:szCs w:val="40"/>
          <w:lang w:eastAsia="sv-SE"/>
        </w:rPr>
      </w:pPr>
      <w:r w:rsidRPr="0050170B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Skånska äppelgäss flyger på Rosendals Trädgård</w:t>
      </w:r>
    </w:p>
    <w:p w:rsidR="009B297D" w:rsidRPr="00562BCD" w:rsidRDefault="00C64FE7" w:rsidP="00562B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På </w:t>
      </w:r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Rosendals Trägård i Stockholm finns</w:t>
      </w:r>
      <w:r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nu</w:t>
      </w:r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en magnifik</w:t>
      </w:r>
      <w:r w:rsidR="00AA4DF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skånsk äppeltavla till allmän beskådan. </w:t>
      </w:r>
      <w:r w:rsidR="007307A2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Av</w:t>
      </w:r>
      <w:r w:rsidR="004F6F39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drygt</w:t>
      </w:r>
      <w:r w:rsidR="00B66157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2 5</w:t>
      </w:r>
      <w:r w:rsidR="00AA4DF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00</w:t>
      </w:r>
      <w:r w:rsidR="007307A2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äpplen från Österlen har k</w:t>
      </w:r>
      <w:r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onstnären</w:t>
      </w:r>
      <w:r w:rsidR="007307A2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Emma Karp Lunds</w:t>
      </w:r>
      <w:r w:rsidR="00D71D4C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tröm</w:t>
      </w:r>
      <w:r w:rsidR="00DC06A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D71D4C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skapat en tavla,</w:t>
      </w:r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hela</w:t>
      </w:r>
      <w:r w:rsidR="00D71D4C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20 k</w:t>
      </w:r>
      <w:r w:rsidR="00AA4DF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v</w:t>
      </w:r>
      <w:r w:rsidR="0050170B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adratmeter stor</w:t>
      </w:r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och p</w:t>
      </w:r>
      <w:r w:rsidR="0050170B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å tisdag</w:t>
      </w:r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en sattes de sista äpplena fast.</w:t>
      </w:r>
      <w:r w:rsidR="005041D8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</w:t>
      </w:r>
      <w:r w:rsidR="007307A2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otivet är</w:t>
      </w:r>
      <w:r w:rsidR="00AA4DF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flygande </w:t>
      </w:r>
      <w:r w:rsidR="002114A9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vild</w:t>
      </w:r>
      <w:r w:rsidR="00AA4DF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gäss mot en bakgrund av</w:t>
      </w:r>
      <w:r w:rsidR="006A09F9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ett böljandeskånskt landskap</w:t>
      </w:r>
      <w:r w:rsidR="00AA4DF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9E2E6F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i ett dis av </w:t>
      </w:r>
      <w:r w:rsidR="002114A9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novembersol</w:t>
      </w:r>
      <w:r w:rsidR="009E2E6F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</w:t>
      </w:r>
      <w:r w:rsidR="004735B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Tavlan finns inomhus i Stora v</w:t>
      </w:r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äxthuset på Rosendal och kan beses minst ett par veckor framöver.</w:t>
      </w:r>
      <w:r w:rsidR="004735B6">
        <w:rPr>
          <w:rFonts w:ascii="Arial" w:eastAsia="Times New Roman" w:hAnsi="Arial" w:cs="Arial"/>
          <w:color w:val="000000"/>
          <w:sz w:val="24"/>
          <w:szCs w:val="24"/>
          <w:lang w:eastAsia="sv-SE"/>
        </w:rPr>
        <w:br/>
      </w:r>
      <w:proofErr w:type="spellStart"/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-</w:t>
      </w:r>
      <w:r w:rsidR="009B297D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Jag</w:t>
      </w:r>
      <w:proofErr w:type="spellEnd"/>
      <w:r w:rsidR="009B297D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gör tavlan tillsammans med </w:t>
      </w:r>
      <w:proofErr w:type="spellStart"/>
      <w:r w:rsidR="009B297D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Tourism</w:t>
      </w:r>
      <w:proofErr w:type="spellEnd"/>
      <w:r w:rsidR="009B297D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in Skåne</w:t>
      </w:r>
      <w:r w:rsidR="006A09F9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och Kivik</w:t>
      </w:r>
      <w:r w:rsidR="00723D27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s Musteri</w:t>
      </w:r>
      <w:r w:rsidR="009B297D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för att visa att Skåne är värt en resa året runt. Inte minst nu i </w:t>
      </w:r>
      <w:proofErr w:type="spellStart"/>
      <w:r w:rsidR="009B297D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Mårtengås-tider</w:t>
      </w:r>
      <w:proofErr w:type="spellEnd"/>
      <w:r w:rsidR="002114A9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, säger Emma Karp L</w:t>
      </w:r>
      <w:r w:rsidR="00B66157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undström.</w:t>
      </w:r>
      <w:r w:rsidR="00DC06A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Och kan </w:t>
      </w:r>
      <w:r w:rsidR="00723D27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man</w:t>
      </w:r>
      <w:r w:rsidR="004F6F39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DC06A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inte åka till Skåne</w:t>
      </w:r>
      <w:r w:rsidR="004735B6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i höst</w:t>
      </w:r>
      <w:r w:rsidR="00DC06A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, kan </w:t>
      </w:r>
      <w:r w:rsidR="00723D27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man</w:t>
      </w:r>
      <w:r w:rsidR="004F6F39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 </w:t>
      </w:r>
      <w:r w:rsidR="00DC06AA" w:rsidRP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alltid </w:t>
      </w:r>
      <w:r w:rsidR="00562BCD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planera</w:t>
      </w:r>
      <w:r w:rsidR="004F6F39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en </w:t>
      </w:r>
      <w:r w:rsidR="00DC06AA" w:rsidRPr="00562BCD">
        <w:rPr>
          <w:rFonts w:ascii="Arial" w:eastAsia="Times New Roman" w:hAnsi="Arial" w:cs="Arial"/>
          <w:sz w:val="24"/>
          <w:szCs w:val="24"/>
          <w:lang w:eastAsia="sv-SE"/>
        </w:rPr>
        <w:t>resa till våren eller sommaren.</w:t>
      </w:r>
    </w:p>
    <w:p w:rsidR="005041D8" w:rsidRPr="00253370" w:rsidRDefault="00C64FE7" w:rsidP="002533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C64FE7">
        <w:rPr>
          <w:rFonts w:ascii="Arial" w:eastAsia="Times New Roman" w:hAnsi="Arial" w:cs="Arial"/>
          <w:sz w:val="24"/>
          <w:szCs w:val="24"/>
          <w:lang w:eastAsia="sv-SE"/>
        </w:rPr>
        <w:t xml:space="preserve"> Precis som när det gäller den stora äppeltavlan som Emma gör</w:t>
      </w:r>
      <w:r w:rsidR="00B66157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Pr="00C64FE7">
        <w:rPr>
          <w:rFonts w:ascii="Arial" w:eastAsia="Times New Roman" w:hAnsi="Arial" w:cs="Arial"/>
          <w:sz w:val="24"/>
          <w:szCs w:val="24"/>
          <w:lang w:eastAsia="sv-SE"/>
        </w:rPr>
        <w:t>i K</w:t>
      </w:r>
      <w:r w:rsidR="00B66157" w:rsidRPr="00562BCD">
        <w:rPr>
          <w:rFonts w:ascii="Arial" w:eastAsia="Times New Roman" w:hAnsi="Arial" w:cs="Arial"/>
          <w:sz w:val="24"/>
          <w:szCs w:val="24"/>
          <w:lang w:eastAsia="sv-SE"/>
        </w:rPr>
        <w:t>ivik i september varje år</w:t>
      </w:r>
      <w:r w:rsidR="00723D27" w:rsidRPr="00562BCD">
        <w:rPr>
          <w:rFonts w:ascii="Arial" w:eastAsia="Times New Roman" w:hAnsi="Arial" w:cs="Arial"/>
          <w:sz w:val="24"/>
          <w:szCs w:val="24"/>
          <w:lang w:eastAsia="sv-SE"/>
        </w:rPr>
        <w:t>,</w:t>
      </w:r>
      <w:r w:rsidR="00B66157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består tavlan </w:t>
      </w:r>
      <w:r w:rsidR="00723D27" w:rsidRPr="00562BCD">
        <w:rPr>
          <w:rFonts w:ascii="Arial" w:eastAsia="Times New Roman" w:hAnsi="Arial" w:cs="Arial"/>
          <w:sz w:val="24"/>
          <w:szCs w:val="24"/>
          <w:lang w:eastAsia="sv-SE"/>
        </w:rPr>
        <w:t>av flera sorters äpplen.</w:t>
      </w:r>
      <w:r w:rsidR="00562BCD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B66157" w:rsidRPr="00562BCD">
        <w:rPr>
          <w:rFonts w:ascii="Arial" w:eastAsia="Times New Roman" w:hAnsi="Arial" w:cs="Arial"/>
          <w:sz w:val="24"/>
          <w:szCs w:val="24"/>
          <w:lang w:eastAsia="sv-SE"/>
        </w:rPr>
        <w:t>Till</w:t>
      </w:r>
      <w:r w:rsidR="00562BCD">
        <w:rPr>
          <w:rFonts w:ascii="Arial" w:eastAsia="Times New Roman" w:hAnsi="Arial" w:cs="Arial"/>
          <w:sz w:val="24"/>
          <w:szCs w:val="24"/>
          <w:lang w:eastAsia="sv-SE"/>
        </w:rPr>
        <w:t xml:space="preserve"> det här motivet</w:t>
      </w:r>
      <w:r w:rsidR="00B66157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har Emma använt </w:t>
      </w:r>
      <w:r w:rsidR="00443AEA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sju </w:t>
      </w:r>
      <w:r w:rsidR="00F10A31" w:rsidRPr="00562BCD">
        <w:rPr>
          <w:rFonts w:ascii="Arial" w:eastAsia="Times New Roman" w:hAnsi="Arial" w:cs="Arial"/>
          <w:sz w:val="24"/>
          <w:szCs w:val="24"/>
          <w:lang w:eastAsia="sv-SE"/>
        </w:rPr>
        <w:t>olika sorter</w:t>
      </w:r>
      <w:r w:rsidR="004F6F39" w:rsidRPr="00562BCD">
        <w:rPr>
          <w:rFonts w:ascii="Arial" w:eastAsia="Times New Roman" w:hAnsi="Arial" w:cs="Arial"/>
          <w:sz w:val="24"/>
          <w:szCs w:val="24"/>
          <w:lang w:eastAsia="sv-SE"/>
        </w:rPr>
        <w:t>.</w:t>
      </w:r>
      <w:r w:rsidR="004735B6">
        <w:rPr>
          <w:rFonts w:ascii="Arial" w:eastAsia="Times New Roman" w:hAnsi="Arial" w:cs="Arial"/>
          <w:sz w:val="24"/>
          <w:szCs w:val="24"/>
          <w:lang w:eastAsia="sv-SE"/>
        </w:rPr>
        <w:br/>
      </w:r>
      <w:proofErr w:type="gramStart"/>
      <w:r w:rsidR="00F10A31" w:rsidRPr="00562BCD">
        <w:rPr>
          <w:rFonts w:ascii="Arial" w:eastAsia="Times New Roman" w:hAnsi="Arial" w:cs="Arial"/>
          <w:sz w:val="24"/>
          <w:szCs w:val="24"/>
          <w:lang w:eastAsia="sv-SE"/>
        </w:rPr>
        <w:t>-</w:t>
      </w:r>
      <w:proofErr w:type="gramEnd"/>
      <w:r w:rsidR="00F10A31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Ingrid-</w:t>
      </w:r>
      <w:r w:rsidR="00AE43F5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Marie är den äppelsort som jag </w:t>
      </w:r>
      <w:r w:rsidR="006A09F9">
        <w:rPr>
          <w:rFonts w:ascii="Arial" w:eastAsia="Times New Roman" w:hAnsi="Arial" w:cs="Arial"/>
          <w:sz w:val="24"/>
          <w:szCs w:val="24"/>
          <w:lang w:eastAsia="sv-SE"/>
        </w:rPr>
        <w:t xml:space="preserve"> 11741</w:t>
      </w:r>
      <w:r w:rsidR="00AE43F5" w:rsidRPr="00562BCD">
        <w:rPr>
          <w:rFonts w:ascii="Arial" w:eastAsia="Times New Roman" w:hAnsi="Arial" w:cs="Arial"/>
          <w:sz w:val="24"/>
          <w:szCs w:val="24"/>
          <w:lang w:eastAsia="sv-SE"/>
        </w:rPr>
        <w:t>tycker bäst om</w:t>
      </w:r>
      <w:r w:rsidR="00AC18CC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”att måla med”. D</w:t>
      </w:r>
      <w:r w:rsidR="00AE43F5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en skiftar i många olika färger och </w:t>
      </w:r>
      <w:r w:rsidR="00AC18CC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är mycket </w:t>
      </w:r>
      <w:r w:rsidR="00F10A31" w:rsidRPr="00562BCD">
        <w:rPr>
          <w:rFonts w:ascii="Arial" w:eastAsia="Times New Roman" w:hAnsi="Arial" w:cs="Arial"/>
          <w:sz w:val="24"/>
          <w:szCs w:val="24"/>
          <w:lang w:eastAsia="sv-SE"/>
        </w:rPr>
        <w:t>användbar, säger Emma Karp Lundström.</w:t>
      </w:r>
      <w:r w:rsidR="004735B6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723D27" w:rsidRPr="00562BCD">
        <w:rPr>
          <w:rFonts w:ascii="Arial" w:eastAsia="Times New Roman" w:hAnsi="Arial" w:cs="Arial"/>
          <w:sz w:val="24"/>
          <w:szCs w:val="24"/>
          <w:lang w:eastAsia="sv-SE"/>
        </w:rPr>
        <w:t>Namnen på de övriga äppelsorterna i</w:t>
      </w:r>
      <w:r w:rsidR="004F6F39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E</w:t>
      </w:r>
      <w:r w:rsidR="00AC18CC" w:rsidRPr="00562BCD">
        <w:rPr>
          <w:rFonts w:ascii="Arial" w:eastAsia="Times New Roman" w:hAnsi="Arial" w:cs="Arial"/>
          <w:sz w:val="24"/>
          <w:szCs w:val="24"/>
          <w:lang w:eastAsia="sv-SE"/>
        </w:rPr>
        <w:t>mmas skånska hösttavla</w:t>
      </w:r>
      <w:r w:rsidR="00443AEA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AC18CC" w:rsidRPr="00562BCD">
        <w:rPr>
          <w:rFonts w:ascii="Arial" w:eastAsia="Times New Roman" w:hAnsi="Arial" w:cs="Arial"/>
          <w:sz w:val="24"/>
          <w:szCs w:val="24"/>
          <w:lang w:eastAsia="sv-SE"/>
        </w:rPr>
        <w:t>är Cox</w:t>
      </w:r>
      <w:r w:rsidR="004F6F39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211C28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Orange, </w:t>
      </w:r>
      <w:proofErr w:type="spellStart"/>
      <w:r w:rsidR="00211C28" w:rsidRPr="00562BCD">
        <w:rPr>
          <w:rFonts w:ascii="Arial" w:eastAsia="Times New Roman" w:hAnsi="Arial" w:cs="Arial"/>
          <w:sz w:val="24"/>
          <w:szCs w:val="24"/>
          <w:lang w:eastAsia="sv-SE"/>
        </w:rPr>
        <w:t>A</w:t>
      </w:r>
      <w:r w:rsidR="004F6F39" w:rsidRPr="00562BCD">
        <w:rPr>
          <w:rFonts w:ascii="Arial" w:eastAsia="Times New Roman" w:hAnsi="Arial" w:cs="Arial"/>
          <w:sz w:val="24"/>
          <w:szCs w:val="24"/>
          <w:lang w:eastAsia="sv-SE"/>
        </w:rPr>
        <w:t>roma</w:t>
      </w:r>
      <w:proofErr w:type="spellEnd"/>
      <w:r w:rsidR="004F6F39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, Signe </w:t>
      </w:r>
      <w:proofErr w:type="spellStart"/>
      <w:r w:rsidR="002114A9" w:rsidRPr="00562BCD">
        <w:rPr>
          <w:rFonts w:ascii="Arial" w:eastAsia="Times New Roman" w:hAnsi="Arial" w:cs="Arial"/>
          <w:sz w:val="24"/>
          <w:szCs w:val="24"/>
          <w:lang w:eastAsia="sv-SE"/>
        </w:rPr>
        <w:t>Tillisch</w:t>
      </w:r>
      <w:proofErr w:type="spellEnd"/>
      <w:r w:rsidR="002114A9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, Santana, </w:t>
      </w:r>
      <w:proofErr w:type="spellStart"/>
      <w:r w:rsidR="002114A9" w:rsidRPr="00562BCD">
        <w:rPr>
          <w:rFonts w:ascii="Arial" w:eastAsia="Times New Roman" w:hAnsi="Arial" w:cs="Arial"/>
          <w:sz w:val="24"/>
          <w:szCs w:val="24"/>
          <w:lang w:eastAsia="sv-SE"/>
        </w:rPr>
        <w:t>G</w:t>
      </w:r>
      <w:r w:rsidR="00211C28" w:rsidRPr="00562BCD">
        <w:rPr>
          <w:rFonts w:ascii="Arial" w:eastAsia="Times New Roman" w:hAnsi="Arial" w:cs="Arial"/>
          <w:sz w:val="24"/>
          <w:szCs w:val="24"/>
          <w:lang w:eastAsia="sv-SE"/>
        </w:rPr>
        <w:t>loster</w:t>
      </w:r>
      <w:proofErr w:type="spellEnd"/>
      <w:r w:rsidR="00211C28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och Kim.</w:t>
      </w:r>
      <w:r w:rsidR="00F740F4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Äppeltavlan finns i Stora växthuset på Rosendal åtminstone till och med </w:t>
      </w:r>
      <w:r w:rsidR="004F6F39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den </w:t>
      </w:r>
      <w:r w:rsidR="00F740F4" w:rsidRPr="00562BCD">
        <w:rPr>
          <w:rFonts w:ascii="Arial" w:eastAsia="Times New Roman" w:hAnsi="Arial" w:cs="Arial"/>
          <w:sz w:val="24"/>
          <w:szCs w:val="24"/>
          <w:lang w:eastAsia="sv-SE"/>
        </w:rPr>
        <w:t>21 november.</w:t>
      </w:r>
      <w:r w:rsidR="00C167B6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H</w:t>
      </w:r>
      <w:r w:rsidR="00F740F4" w:rsidRPr="00562BCD">
        <w:rPr>
          <w:rFonts w:ascii="Arial" w:eastAsia="Times New Roman" w:hAnsi="Arial" w:cs="Arial"/>
          <w:sz w:val="24"/>
          <w:szCs w:val="24"/>
          <w:lang w:eastAsia="sv-SE"/>
        </w:rPr>
        <w:t>ållbarheten ber</w:t>
      </w:r>
      <w:r w:rsidR="00C167B6" w:rsidRPr="00562BCD">
        <w:rPr>
          <w:rFonts w:ascii="Arial" w:eastAsia="Times New Roman" w:hAnsi="Arial" w:cs="Arial"/>
          <w:sz w:val="24"/>
          <w:szCs w:val="24"/>
          <w:lang w:eastAsia="sv-SE"/>
        </w:rPr>
        <w:t>o</w:t>
      </w:r>
      <w:r w:rsidR="00F740F4" w:rsidRPr="00562BCD">
        <w:rPr>
          <w:rFonts w:ascii="Arial" w:eastAsia="Times New Roman" w:hAnsi="Arial" w:cs="Arial"/>
          <w:sz w:val="24"/>
          <w:szCs w:val="24"/>
          <w:lang w:eastAsia="sv-SE"/>
        </w:rPr>
        <w:t>r på vädret, är det svalt håller den längre</w:t>
      </w:r>
      <w:r w:rsidR="00C167B6" w:rsidRPr="00562BCD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:rsidR="00723D27" w:rsidRPr="00562BCD" w:rsidRDefault="00562BCD" w:rsidP="00AC18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>
        <w:rPr>
          <w:rFonts w:ascii="Arial" w:eastAsia="Times New Roman" w:hAnsi="Arial" w:cs="Arial"/>
          <w:sz w:val="24"/>
          <w:szCs w:val="24"/>
          <w:lang w:eastAsia="sv-SE"/>
        </w:rPr>
        <w:t>Den äppeltavla som Emma Karp L</w:t>
      </w:r>
      <w:r w:rsidR="00723D27" w:rsidRPr="00562BCD">
        <w:rPr>
          <w:rFonts w:ascii="Arial" w:eastAsia="Times New Roman" w:hAnsi="Arial" w:cs="Arial"/>
          <w:sz w:val="24"/>
          <w:szCs w:val="24"/>
          <w:lang w:eastAsia="sv-SE"/>
        </w:rPr>
        <w:t>undström gör till Äppelmarknaden i Kivik i september va</w:t>
      </w:r>
      <w:r>
        <w:rPr>
          <w:rFonts w:ascii="Arial" w:eastAsia="Times New Roman" w:hAnsi="Arial" w:cs="Arial"/>
          <w:sz w:val="24"/>
          <w:szCs w:val="24"/>
          <w:lang w:eastAsia="sv-SE"/>
        </w:rPr>
        <w:t>rje år är 108 kvadratmeter stor</w:t>
      </w:r>
      <w:r w:rsidR="00723D27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och består av nästan 40 000 äpplen.</w:t>
      </w:r>
      <w:r w:rsidR="006853E8" w:rsidRPr="00562BCD">
        <w:rPr>
          <w:rFonts w:ascii="Arial" w:eastAsia="Times New Roman" w:hAnsi="Arial" w:cs="Arial"/>
          <w:sz w:val="24"/>
          <w:szCs w:val="24"/>
          <w:lang w:eastAsia="sv-SE"/>
        </w:rPr>
        <w:t xml:space="preserve"> Motivet på 2010 års tavla var författaren Fritiof Nilsson Piraten.</w:t>
      </w:r>
    </w:p>
    <w:p w:rsidR="00C64FE7" w:rsidRPr="00C64FE7" w:rsidRDefault="00C64FE7" w:rsidP="00C64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C64FE7">
        <w:rPr>
          <w:rFonts w:ascii="Arial" w:eastAsia="Times New Roman" w:hAnsi="Arial" w:cs="Arial"/>
          <w:sz w:val="24"/>
          <w:szCs w:val="24"/>
          <w:lang w:eastAsia="sv-SE"/>
        </w:rPr>
        <w:t>mvh</w:t>
      </w:r>
      <w:proofErr w:type="spellEnd"/>
    </w:p>
    <w:p w:rsidR="00C64FE7" w:rsidRPr="0019080D" w:rsidRDefault="00C64FE7" w:rsidP="00C64FE7">
      <w:pPr>
        <w:spacing w:before="100" w:beforeAutospacing="1" w:after="100" w:afterAutospacing="1" w:line="240" w:lineRule="auto"/>
        <w:rPr>
          <w:sz w:val="20"/>
          <w:szCs w:val="20"/>
        </w:rPr>
      </w:pPr>
      <w:r w:rsidRPr="001D6338">
        <w:rPr>
          <w:rFonts w:ascii="Arial" w:eastAsia="Times New Roman" w:hAnsi="Arial" w:cs="Arial"/>
          <w:sz w:val="20"/>
          <w:szCs w:val="20"/>
          <w:lang w:eastAsia="sv-SE"/>
        </w:rPr>
        <w:t xml:space="preserve">Lena Birgersson, pressansvarig, mobil 0768- 87 17 14, </w:t>
      </w:r>
      <w:hyperlink r:id="rId6" w:tgtFrame="_blank" w:history="1">
        <w:r w:rsidRPr="001D6338">
          <w:rPr>
            <w:rFonts w:ascii="Arial" w:eastAsia="Times New Roman" w:hAnsi="Arial" w:cs="Arial"/>
            <w:color w:val="800080"/>
            <w:sz w:val="20"/>
            <w:szCs w:val="20"/>
            <w:u w:val="single"/>
            <w:lang w:eastAsia="sv-SE"/>
          </w:rPr>
          <w:t>www.skane.com</w:t>
        </w:r>
      </w:hyperlink>
      <w:r w:rsidR="0019080D">
        <w:rPr>
          <w:sz w:val="20"/>
          <w:szCs w:val="20"/>
        </w:rPr>
        <w:t xml:space="preserve"> </w:t>
      </w:r>
      <w:r w:rsidR="0019080D">
        <w:rPr>
          <w:sz w:val="20"/>
          <w:szCs w:val="20"/>
        </w:rPr>
        <w:br/>
      </w:r>
      <w:r w:rsidRPr="001D6338">
        <w:rPr>
          <w:rFonts w:ascii="Arial" w:eastAsia="Times New Roman" w:hAnsi="Arial" w:cs="Arial"/>
          <w:sz w:val="20"/>
          <w:szCs w:val="20"/>
          <w:lang w:eastAsia="sv-SE"/>
        </w:rPr>
        <w:t xml:space="preserve"> För </w:t>
      </w:r>
      <w:r w:rsidR="0050170B" w:rsidRPr="001D6338">
        <w:rPr>
          <w:rFonts w:ascii="Arial" w:eastAsia="Times New Roman" w:hAnsi="Arial" w:cs="Arial"/>
          <w:sz w:val="20"/>
          <w:szCs w:val="20"/>
          <w:lang w:eastAsia="sv-SE"/>
        </w:rPr>
        <w:t xml:space="preserve">öppettider, </w:t>
      </w:r>
      <w:r w:rsidRPr="001D6338">
        <w:rPr>
          <w:rFonts w:ascii="Arial" w:eastAsia="Times New Roman" w:hAnsi="Arial" w:cs="Arial"/>
          <w:sz w:val="20"/>
          <w:szCs w:val="20"/>
          <w:lang w:eastAsia="sv-SE"/>
        </w:rPr>
        <w:t xml:space="preserve">se Rosendals </w:t>
      </w:r>
      <w:proofErr w:type="gramStart"/>
      <w:r w:rsidRPr="001D6338">
        <w:rPr>
          <w:rFonts w:ascii="Arial" w:eastAsia="Times New Roman" w:hAnsi="Arial" w:cs="Arial"/>
          <w:sz w:val="20"/>
          <w:szCs w:val="20"/>
          <w:lang w:eastAsia="sv-SE"/>
        </w:rPr>
        <w:t>hemsida</w:t>
      </w:r>
      <w:r w:rsidR="001D6338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Pr="001D6338">
        <w:rPr>
          <w:rFonts w:ascii="Arial" w:eastAsia="Times New Roman" w:hAnsi="Arial" w:cs="Arial"/>
          <w:sz w:val="20"/>
          <w:szCs w:val="20"/>
          <w:lang w:eastAsia="sv-SE"/>
        </w:rPr>
        <w:t xml:space="preserve"> </w:t>
      </w:r>
      <w:r w:rsidR="00B621D3" w:rsidRPr="001D6338">
        <w:rPr>
          <w:sz w:val="20"/>
          <w:szCs w:val="20"/>
        </w:rPr>
        <w:fldChar w:fldCharType="begin"/>
      </w:r>
      <w:proofErr w:type="gramEnd"/>
      <w:r w:rsidR="00B621D3" w:rsidRPr="001D6338">
        <w:rPr>
          <w:sz w:val="20"/>
          <w:szCs w:val="20"/>
        </w:rPr>
        <w:instrText>HYPERLINK "https://rsvpn.skane.se/exchweb/bin/,DanaInfo=legacy.i.skane.se,SSL+redir.asp?URL=http://www.rosendalstradgard.se/" \t "_blank"</w:instrText>
      </w:r>
      <w:r w:rsidR="00B621D3" w:rsidRPr="001D6338">
        <w:rPr>
          <w:sz w:val="20"/>
          <w:szCs w:val="20"/>
        </w:rPr>
        <w:fldChar w:fldCharType="separate"/>
      </w:r>
      <w:r w:rsidRPr="001D6338">
        <w:rPr>
          <w:rFonts w:ascii="Arial" w:eastAsia="Times New Roman" w:hAnsi="Arial" w:cs="Arial"/>
          <w:color w:val="800080"/>
          <w:sz w:val="20"/>
          <w:szCs w:val="20"/>
          <w:u w:val="single"/>
          <w:lang w:eastAsia="sv-SE"/>
        </w:rPr>
        <w:t>www.rosendalstradgard.se</w:t>
      </w:r>
      <w:r w:rsidR="00B621D3" w:rsidRPr="001D6338">
        <w:rPr>
          <w:sz w:val="20"/>
          <w:szCs w:val="20"/>
        </w:rPr>
        <w:fldChar w:fldCharType="end"/>
      </w:r>
    </w:p>
    <w:p w:rsidR="00C64FE7" w:rsidRPr="001D6338" w:rsidRDefault="00C64FE7" w:rsidP="00C64FE7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proofErr w:type="spellStart"/>
      <w:r w:rsidRPr="001D6338">
        <w:rPr>
          <w:rFonts w:ascii="Arial" w:eastAsia="Times New Roman" w:hAnsi="Arial" w:cs="Arial"/>
          <w:b/>
          <w:bCs/>
          <w:i/>
          <w:iCs/>
          <w:sz w:val="20"/>
          <w:szCs w:val="20"/>
          <w:lang w:eastAsia="sv-SE"/>
        </w:rPr>
        <w:lastRenderedPageBreak/>
        <w:t>Tourism</w:t>
      </w:r>
      <w:proofErr w:type="spellEnd"/>
      <w:r w:rsidRPr="001D6338">
        <w:rPr>
          <w:rFonts w:ascii="Arial" w:eastAsia="Times New Roman" w:hAnsi="Arial" w:cs="Arial"/>
          <w:b/>
          <w:bCs/>
          <w:i/>
          <w:iCs/>
          <w:sz w:val="20"/>
          <w:szCs w:val="20"/>
          <w:lang w:eastAsia="sv-SE"/>
        </w:rPr>
        <w:t xml:space="preserve"> in Skåne AB</w:t>
      </w:r>
      <w:r w:rsidRPr="001D6338">
        <w:rPr>
          <w:rFonts w:ascii="Arial" w:eastAsia="Times New Roman" w:hAnsi="Arial" w:cs="Arial"/>
          <w:i/>
          <w:iCs/>
          <w:sz w:val="20"/>
          <w:szCs w:val="20"/>
          <w:lang w:eastAsia="sv-SE"/>
        </w:rPr>
        <w:t xml:space="preserve"> är Skånes marknadsföringsbolag för att främja turismen i regionen. Bolaget har som främsta uppdrag att öka antalet besökare i Skåne och att utveckla regionen som turistmål. </w:t>
      </w:r>
      <w:hyperlink r:id="rId7" w:tgtFrame="_blank" w:history="1">
        <w:r w:rsidRPr="001D6338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sv-SE"/>
          </w:rPr>
          <w:t>www.skane.com</w:t>
        </w:r>
      </w:hyperlink>
    </w:p>
    <w:p w:rsidR="00C64FE7" w:rsidRPr="001D6338" w:rsidRDefault="00C64FE7" w:rsidP="00C64FE7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1D6338">
        <w:rPr>
          <w:rFonts w:ascii="Arial" w:eastAsia="Times New Roman" w:hAnsi="Arial" w:cs="Arial"/>
          <w:b/>
          <w:bCs/>
          <w:color w:val="000000"/>
          <w:sz w:val="20"/>
          <w:szCs w:val="20"/>
          <w:lang w:eastAsia="sv-SE"/>
        </w:rPr>
        <w:t> </w:t>
      </w:r>
    </w:p>
    <w:p w:rsidR="00C64FE7" w:rsidRPr="00C64FE7" w:rsidRDefault="00C64FE7" w:rsidP="00C64FE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sectPr w:rsidR="00C64FE7" w:rsidRPr="00C64FE7" w:rsidSect="00512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E10DD"/>
    <w:multiLevelType w:val="hybridMultilevel"/>
    <w:tmpl w:val="35649A4A"/>
    <w:lvl w:ilvl="0" w:tplc="37CCF9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726A0"/>
    <w:multiLevelType w:val="hybridMultilevel"/>
    <w:tmpl w:val="E52086FE"/>
    <w:lvl w:ilvl="0" w:tplc="83443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472D3"/>
    <w:multiLevelType w:val="hybridMultilevel"/>
    <w:tmpl w:val="539C203A"/>
    <w:lvl w:ilvl="0" w:tplc="88A6F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F63861"/>
    <w:rsid w:val="0019080D"/>
    <w:rsid w:val="001D6338"/>
    <w:rsid w:val="002114A9"/>
    <w:rsid w:val="00211C28"/>
    <w:rsid w:val="00253370"/>
    <w:rsid w:val="00274BF4"/>
    <w:rsid w:val="0030530B"/>
    <w:rsid w:val="00443AEA"/>
    <w:rsid w:val="004735B6"/>
    <w:rsid w:val="004F6F39"/>
    <w:rsid w:val="0050170B"/>
    <w:rsid w:val="005041D8"/>
    <w:rsid w:val="00512A98"/>
    <w:rsid w:val="00562BCD"/>
    <w:rsid w:val="005C37F2"/>
    <w:rsid w:val="006853E8"/>
    <w:rsid w:val="006A09F9"/>
    <w:rsid w:val="006D2504"/>
    <w:rsid w:val="00723D27"/>
    <w:rsid w:val="007307A2"/>
    <w:rsid w:val="007D540A"/>
    <w:rsid w:val="009B297D"/>
    <w:rsid w:val="009E2E6F"/>
    <w:rsid w:val="00AA4DFA"/>
    <w:rsid w:val="00AC18CC"/>
    <w:rsid w:val="00AE43F5"/>
    <w:rsid w:val="00B621D3"/>
    <w:rsid w:val="00B66157"/>
    <w:rsid w:val="00BC2A96"/>
    <w:rsid w:val="00C167B6"/>
    <w:rsid w:val="00C64FE7"/>
    <w:rsid w:val="00D04125"/>
    <w:rsid w:val="00D71D4C"/>
    <w:rsid w:val="00DC06AA"/>
    <w:rsid w:val="00F10A31"/>
    <w:rsid w:val="00F63861"/>
    <w:rsid w:val="00F740F4"/>
    <w:rsid w:val="00F9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63861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F6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723D2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C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3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vpn.skane.se/exchweb/bin/,DanaInfo=legacy.i.skane.se,SSL+redir.asp?URL=http://www.ska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vpn.skane.se/exchweb/bin/,DanaInfo=legacy.i.skane.se,SSL+redir.asp?URL=http://www.skan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birgersson</dc:creator>
  <cp:lastModifiedBy>Lena birgersson</cp:lastModifiedBy>
  <cp:revision>2</cp:revision>
  <dcterms:created xsi:type="dcterms:W3CDTF">2010-11-09T10:05:00Z</dcterms:created>
  <dcterms:modified xsi:type="dcterms:W3CDTF">2010-11-09T10:05:00Z</dcterms:modified>
</cp:coreProperties>
</file>