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5D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3810</wp:posOffset>
            </wp:positionH>
            <wp:positionV relativeFrom="paragraph">
              <wp:posOffset>-489585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D5D" w:rsidRDefault="00C05D5D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C05D5D">
        <w:rPr>
          <w:rFonts w:ascii="Adobe Garamond Pro" w:hAnsi="Adobe Garamond Pro"/>
        </w:rPr>
        <w:t>17</w:t>
      </w:r>
    </w:p>
    <w:p w:rsidR="00C66BAC" w:rsidRPr="00C66BAC" w:rsidRDefault="0071628D" w:rsidP="00F716F9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  <w:r w:rsidRPr="001A048C">
        <w:rPr>
          <w:rFonts w:ascii="Adobe Garamond Pro" w:hAnsi="Adobe Garamond Pro"/>
          <w:b/>
          <w:bCs/>
          <w:noProof/>
          <w:sz w:val="100"/>
          <w:szCs w:val="1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1447165</wp:posOffset>
            </wp:positionV>
            <wp:extent cx="5695315" cy="3667125"/>
            <wp:effectExtent l="19050" t="19050" r="19685" b="28575"/>
            <wp:wrapTight wrapText="bothSides">
              <wp:wrapPolygon edited="0">
                <wp:start x="-72" y="-112"/>
                <wp:lineTo x="-72" y="21656"/>
                <wp:lineTo x="21602" y="21656"/>
                <wp:lineTo x="21602" y="-112"/>
                <wp:lineTo x="-72" y="-112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ohnoss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5" b="1883"/>
                    <a:stretch/>
                  </pic:blipFill>
                  <pic:spPr bwMode="auto">
                    <a:xfrm>
                      <a:off x="0" y="0"/>
                      <a:ext cx="5695315" cy="36671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D5D" w:rsidRPr="001A048C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JOHNOSSI ÅTERVÄNDER TILL GRÖNANS STORA SCEN</w:t>
      </w:r>
      <w:r w:rsidR="003A18A7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 xml:space="preserve"> </w:t>
      </w:r>
      <w:r w:rsidR="00023936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br/>
      </w:r>
      <w:r w:rsidR="00C66BAC">
        <w:rPr>
          <w:rStyle w:val="Stark"/>
          <w:rFonts w:ascii="Adobe Garamond Pro" w:hAnsi="Adobe Garamond Pro"/>
        </w:rPr>
        <w:t xml:space="preserve">De är duon från Stockholm som utöver turnéer i Europa, USA och Japan även vunnit hemmapublikens hjärtan med </w:t>
      </w:r>
      <w:r w:rsidR="00A952E0">
        <w:rPr>
          <w:rStyle w:val="Stark"/>
          <w:rFonts w:ascii="Adobe Garamond Pro" w:hAnsi="Adobe Garamond Pro"/>
        </w:rPr>
        <w:t>P3 Guld-priser, Grammis</w:t>
      </w:r>
      <w:r w:rsidR="00E06B7E">
        <w:rPr>
          <w:rStyle w:val="Stark"/>
          <w:rFonts w:ascii="Adobe Garamond Pro" w:hAnsi="Adobe Garamond Pro"/>
        </w:rPr>
        <w:t>vinst</w:t>
      </w:r>
      <w:bookmarkStart w:id="0" w:name="_GoBack"/>
      <w:bookmarkEnd w:id="0"/>
      <w:r w:rsidR="00C66BAC">
        <w:rPr>
          <w:rStyle w:val="Stark"/>
          <w:rFonts w:ascii="Adobe Garamond Pro" w:hAnsi="Adobe Garamond Pro"/>
        </w:rPr>
        <w:t xml:space="preserve"> och skivor som sålt platina. Att uppleva bandet live är något utöver det van</w:t>
      </w:r>
      <w:r w:rsidR="0013622A">
        <w:rPr>
          <w:rStyle w:val="Stark"/>
          <w:rFonts w:ascii="Adobe Garamond Pro" w:hAnsi="Adobe Garamond Pro"/>
        </w:rPr>
        <w:t>liga</w:t>
      </w:r>
      <w:r w:rsidR="00C66BAC">
        <w:rPr>
          <w:rStyle w:val="Stark"/>
          <w:rFonts w:ascii="Adobe Garamond Pro" w:hAnsi="Adobe Garamond Pro"/>
        </w:rPr>
        <w:t xml:space="preserve"> och den 11 maj kl. 20.00 välkomnar vi</w:t>
      </w:r>
      <w:r w:rsidR="0013622A">
        <w:rPr>
          <w:rStyle w:val="Stark"/>
          <w:rFonts w:ascii="Adobe Garamond Pro" w:hAnsi="Adobe Garamond Pro"/>
        </w:rPr>
        <w:t xml:space="preserve"> </w:t>
      </w:r>
      <w:proofErr w:type="spellStart"/>
      <w:r w:rsidR="0013622A">
        <w:rPr>
          <w:rStyle w:val="Stark"/>
          <w:rFonts w:ascii="Adobe Garamond Pro" w:hAnsi="Adobe Garamond Pro"/>
        </w:rPr>
        <w:t>Johnossi</w:t>
      </w:r>
      <w:proofErr w:type="spellEnd"/>
      <w:r w:rsidR="00C66BAC">
        <w:rPr>
          <w:rStyle w:val="Stark"/>
          <w:rFonts w:ascii="Adobe Garamond Pro" w:hAnsi="Adobe Garamond Pro"/>
        </w:rPr>
        <w:t xml:space="preserve"> </w:t>
      </w:r>
      <w:r w:rsidR="00F716F9">
        <w:rPr>
          <w:rStyle w:val="Stark"/>
          <w:rFonts w:ascii="Adobe Garamond Pro" w:hAnsi="Adobe Garamond Pro"/>
        </w:rPr>
        <w:t>tillbaka till</w:t>
      </w:r>
      <w:r w:rsidR="003A18A7">
        <w:rPr>
          <w:rStyle w:val="Stark"/>
          <w:rFonts w:ascii="Adobe Garamond Pro" w:hAnsi="Adobe Garamond Pro"/>
        </w:rPr>
        <w:t xml:space="preserve"> </w:t>
      </w:r>
      <w:r w:rsidR="00C66BAC">
        <w:rPr>
          <w:rStyle w:val="Stark"/>
          <w:rFonts w:ascii="Adobe Garamond Pro" w:hAnsi="Adobe Garamond Pro"/>
        </w:rPr>
        <w:t>Grön</w:t>
      </w:r>
      <w:r w:rsidR="0013622A">
        <w:rPr>
          <w:rStyle w:val="Stark"/>
          <w:rFonts w:ascii="Adobe Garamond Pro" w:hAnsi="Adobe Garamond Pro"/>
        </w:rPr>
        <w:t>a</w:t>
      </w:r>
      <w:r w:rsidR="00C66BAC">
        <w:rPr>
          <w:rStyle w:val="Stark"/>
          <w:rFonts w:ascii="Adobe Garamond Pro" w:hAnsi="Adobe Garamond Pro"/>
        </w:rPr>
        <w:t xml:space="preserve"> Lunds </w:t>
      </w:r>
      <w:r w:rsidR="003A18A7">
        <w:rPr>
          <w:rStyle w:val="Stark"/>
          <w:rFonts w:ascii="Adobe Garamond Pro" w:hAnsi="Adobe Garamond Pro"/>
        </w:rPr>
        <w:t>Stora Scen</w:t>
      </w:r>
      <w:r w:rsidR="00F716F9">
        <w:rPr>
          <w:rStyle w:val="Stark"/>
          <w:rFonts w:ascii="Adobe Garamond Pro" w:hAnsi="Adobe Garamond Pro"/>
        </w:rPr>
        <w:t xml:space="preserve"> för fjärde gången.</w:t>
      </w:r>
      <w:r w:rsidR="00C05D5D">
        <w:rPr>
          <w:rStyle w:val="Stark"/>
          <w:rFonts w:ascii="Adobe Garamond Pro" w:hAnsi="Adobe Garamond Pro"/>
        </w:rPr>
        <w:br/>
      </w:r>
      <w:proofErr w:type="spellStart"/>
      <w:r w:rsidR="00F716F9" w:rsidRPr="00C66BAC">
        <w:rPr>
          <w:rFonts w:ascii="Adobe Garamond Pro" w:hAnsi="Adobe Garamond Pro"/>
        </w:rPr>
        <w:t>Johnossi</w:t>
      </w:r>
      <w:proofErr w:type="spellEnd"/>
      <w:r w:rsidR="00F716F9" w:rsidRPr="00C66BAC">
        <w:rPr>
          <w:rFonts w:ascii="Adobe Garamond Pro" w:hAnsi="Adobe Garamond Pro"/>
        </w:rPr>
        <w:t xml:space="preserve"> </w:t>
      </w:r>
      <w:r w:rsidR="00F716F9">
        <w:rPr>
          <w:rFonts w:ascii="Adobe Garamond Pro" w:hAnsi="Adobe Garamond Pro"/>
        </w:rPr>
        <w:t>bildades 2004 av</w:t>
      </w:r>
      <w:r w:rsidR="00F716F9" w:rsidRPr="00C66BAC">
        <w:rPr>
          <w:rFonts w:ascii="Adobe Garamond Pro" w:hAnsi="Adobe Garamond Pro"/>
        </w:rPr>
        <w:t xml:space="preserve"> John Engelbert (sång och gitarr) och Oskar ”Ossi” Bonde (trummor)</w:t>
      </w:r>
      <w:r w:rsidR="00F716F9">
        <w:rPr>
          <w:rFonts w:ascii="Adobe Garamond Pro" w:hAnsi="Adobe Garamond Pro"/>
        </w:rPr>
        <w:t>, när de bara var i tjugoårsåldern. E</w:t>
      </w:r>
      <w:r w:rsidR="00F716F9" w:rsidRPr="00C66BAC">
        <w:rPr>
          <w:rFonts w:ascii="Adobe Garamond Pro" w:hAnsi="Adobe Garamond Pro"/>
        </w:rPr>
        <w:t xml:space="preserve">fter </w:t>
      </w:r>
      <w:r w:rsidR="0013622A">
        <w:rPr>
          <w:rFonts w:ascii="Adobe Garamond Pro" w:hAnsi="Adobe Garamond Pro"/>
        </w:rPr>
        <w:t>endast</w:t>
      </w:r>
      <w:r w:rsidR="00F716F9" w:rsidRPr="00C66BAC">
        <w:rPr>
          <w:rFonts w:ascii="Adobe Garamond Pro" w:hAnsi="Adobe Garamond Pro"/>
        </w:rPr>
        <w:t xml:space="preserve"> tre spelningar och någ</w:t>
      </w:r>
      <w:r w:rsidR="00F716F9">
        <w:rPr>
          <w:rFonts w:ascii="Adobe Garamond Pro" w:hAnsi="Adobe Garamond Pro"/>
        </w:rPr>
        <w:t xml:space="preserve">ra månader tillsammans som band skrev </w:t>
      </w:r>
      <w:r w:rsidR="0013622A">
        <w:rPr>
          <w:rFonts w:ascii="Adobe Garamond Pro" w:hAnsi="Adobe Garamond Pro"/>
        </w:rPr>
        <w:t xml:space="preserve">de </w:t>
      </w:r>
      <w:r w:rsidR="00FB1ADC">
        <w:rPr>
          <w:rFonts w:ascii="Adobe Garamond Pro" w:hAnsi="Adobe Garamond Pro"/>
        </w:rPr>
        <w:t xml:space="preserve">på </w:t>
      </w:r>
      <w:r w:rsidR="00F716F9">
        <w:rPr>
          <w:rFonts w:ascii="Adobe Garamond Pro" w:hAnsi="Adobe Garamond Pro"/>
        </w:rPr>
        <w:t xml:space="preserve">sitt första skivkontrakt och </w:t>
      </w:r>
      <w:r w:rsidR="0013622A">
        <w:rPr>
          <w:rFonts w:ascii="Adobe Garamond Pro" w:hAnsi="Adobe Garamond Pro"/>
        </w:rPr>
        <w:t>det</w:t>
      </w:r>
      <w:r w:rsidR="00F716F9" w:rsidRPr="00C66BAC">
        <w:rPr>
          <w:rFonts w:ascii="Adobe Garamond Pro" w:hAnsi="Adobe Garamond Pro"/>
        </w:rPr>
        <w:t xml:space="preserve"> självbetitlade debutalbum</w:t>
      </w:r>
      <w:r w:rsidR="0013622A">
        <w:rPr>
          <w:rFonts w:ascii="Adobe Garamond Pro" w:hAnsi="Adobe Garamond Pro"/>
        </w:rPr>
        <w:t>et</w:t>
      </w:r>
      <w:r w:rsidR="00F716F9">
        <w:rPr>
          <w:rFonts w:ascii="Adobe Garamond Pro" w:hAnsi="Adobe Garamond Pro"/>
        </w:rPr>
        <w:t xml:space="preserve"> kom </w:t>
      </w:r>
      <w:r w:rsidR="0013622A">
        <w:rPr>
          <w:rFonts w:ascii="Adobe Garamond Pro" w:hAnsi="Adobe Garamond Pro"/>
        </w:rPr>
        <w:t xml:space="preserve">redan </w:t>
      </w:r>
      <w:r w:rsidR="00F716F9">
        <w:rPr>
          <w:rFonts w:ascii="Adobe Garamond Pro" w:hAnsi="Adobe Garamond Pro"/>
        </w:rPr>
        <w:t xml:space="preserve">året </w:t>
      </w:r>
      <w:r w:rsidR="0013622A">
        <w:rPr>
          <w:rFonts w:ascii="Adobe Garamond Pro" w:hAnsi="Adobe Garamond Pro"/>
        </w:rPr>
        <w:t>därpå</w:t>
      </w:r>
      <w:r w:rsidR="00F716F9">
        <w:rPr>
          <w:rFonts w:ascii="Adobe Garamond Pro" w:hAnsi="Adobe Garamond Pro"/>
        </w:rPr>
        <w:t>. S</w:t>
      </w:r>
      <w:r w:rsidR="00F716F9" w:rsidRPr="00C66BAC">
        <w:rPr>
          <w:rFonts w:ascii="Adobe Garamond Pro" w:hAnsi="Adobe Garamond Pro"/>
        </w:rPr>
        <w:t xml:space="preserve">edan dess har de hunnit släppa ytterligare </w:t>
      </w:r>
      <w:r w:rsidR="00F716F9">
        <w:rPr>
          <w:rFonts w:ascii="Adobe Garamond Pro" w:hAnsi="Adobe Garamond Pro"/>
        </w:rPr>
        <w:t>fyra</w:t>
      </w:r>
      <w:r w:rsidR="00F716F9" w:rsidRPr="00C66BAC">
        <w:rPr>
          <w:rFonts w:ascii="Adobe Garamond Pro" w:hAnsi="Adobe Garamond Pro"/>
        </w:rPr>
        <w:t xml:space="preserve"> album </w:t>
      </w:r>
      <w:r w:rsidR="00F716F9">
        <w:rPr>
          <w:rFonts w:ascii="Adobe Garamond Pro" w:hAnsi="Adobe Garamond Pro"/>
        </w:rPr>
        <w:t>och</w:t>
      </w:r>
      <w:r w:rsidR="00F716F9" w:rsidRPr="00C66BAC">
        <w:rPr>
          <w:rFonts w:ascii="Adobe Garamond Pro" w:hAnsi="Adobe Garamond Pro"/>
        </w:rPr>
        <w:t xml:space="preserve"> turnera</w:t>
      </w:r>
      <w:r w:rsidR="00F716F9">
        <w:rPr>
          <w:rFonts w:ascii="Adobe Garamond Pro" w:hAnsi="Adobe Garamond Pro"/>
        </w:rPr>
        <w:t>t</w:t>
      </w:r>
      <w:r w:rsidR="00F716F9" w:rsidRPr="00C66BAC">
        <w:rPr>
          <w:rFonts w:ascii="Adobe Garamond Pro" w:hAnsi="Adobe Garamond Pro"/>
        </w:rPr>
        <w:t xml:space="preserve"> </w:t>
      </w:r>
      <w:r w:rsidR="00F716F9">
        <w:rPr>
          <w:rFonts w:ascii="Adobe Garamond Pro" w:hAnsi="Adobe Garamond Pro"/>
        </w:rPr>
        <w:t>världen över</w:t>
      </w:r>
      <w:r w:rsidR="00F716F9" w:rsidRPr="00C66BAC">
        <w:rPr>
          <w:rFonts w:ascii="Adobe Garamond Pro" w:hAnsi="Adobe Garamond Pro"/>
        </w:rPr>
        <w:t xml:space="preserve">. </w:t>
      </w:r>
      <w:r w:rsidR="00F716F9">
        <w:rPr>
          <w:rFonts w:ascii="Adobe Garamond Pro" w:hAnsi="Adobe Garamond Pro"/>
        </w:rPr>
        <w:t>De</w:t>
      </w:r>
      <w:r w:rsidR="00F716F9" w:rsidRPr="00C66BAC">
        <w:rPr>
          <w:rFonts w:ascii="Adobe Garamond Pro" w:hAnsi="Adobe Garamond Pro"/>
        </w:rPr>
        <w:t xml:space="preserve"> har flertalet platinasäljande album och singlar i bagaget och har blivit belönade med prestigefyllda priser som en Grammis och två P3 Guld-statyetter för ”Bästa Grupp”.</w:t>
      </w:r>
      <w:r w:rsidR="00F716F9">
        <w:rPr>
          <w:rFonts w:ascii="Adobe Garamond Pro" w:hAnsi="Adobe Garamond Pro"/>
        </w:rPr>
        <w:t xml:space="preserve"> I f</w:t>
      </w:r>
      <w:r w:rsidR="00C66BAC" w:rsidRPr="00C66BAC">
        <w:rPr>
          <w:rFonts w:ascii="Adobe Garamond Pro" w:hAnsi="Adobe Garamond Pro"/>
        </w:rPr>
        <w:t>ebruari s</w:t>
      </w:r>
      <w:r w:rsidR="00F716F9">
        <w:rPr>
          <w:rFonts w:ascii="Adobe Garamond Pro" w:hAnsi="Adobe Garamond Pro"/>
        </w:rPr>
        <w:t>läppte bandet sitt femte album</w:t>
      </w:r>
      <w:r w:rsidR="0013622A">
        <w:rPr>
          <w:rFonts w:ascii="Adobe Garamond Pro" w:hAnsi="Adobe Garamond Pro"/>
        </w:rPr>
        <w:t>,</w:t>
      </w:r>
      <w:r w:rsidR="00F716F9">
        <w:rPr>
          <w:rFonts w:ascii="Adobe Garamond Pro" w:hAnsi="Adobe Garamond Pro"/>
        </w:rPr>
        <w:t xml:space="preserve"> ”</w:t>
      </w:r>
      <w:proofErr w:type="spellStart"/>
      <w:r w:rsidR="00C66BAC" w:rsidRPr="00C66BAC">
        <w:rPr>
          <w:rFonts w:ascii="Adobe Garamond Pro" w:hAnsi="Adobe Garamond Pro"/>
        </w:rPr>
        <w:t>Blood</w:t>
      </w:r>
      <w:proofErr w:type="spellEnd"/>
      <w:r w:rsidR="00C66BAC" w:rsidRPr="00C66BAC">
        <w:rPr>
          <w:rFonts w:ascii="Adobe Garamond Pro" w:hAnsi="Adobe Garamond Pro"/>
        </w:rPr>
        <w:t xml:space="preserve"> </w:t>
      </w:r>
      <w:proofErr w:type="spellStart"/>
      <w:r w:rsidR="00C66BAC" w:rsidRPr="00C66BAC">
        <w:rPr>
          <w:rFonts w:ascii="Adobe Garamond Pro" w:hAnsi="Adobe Garamond Pro"/>
        </w:rPr>
        <w:t>Jungle</w:t>
      </w:r>
      <w:proofErr w:type="spellEnd"/>
      <w:r w:rsidR="00F716F9">
        <w:rPr>
          <w:rFonts w:ascii="Adobe Garamond Pro" w:hAnsi="Adobe Garamond Pro"/>
        </w:rPr>
        <w:t>”</w:t>
      </w:r>
      <w:r w:rsidR="0013622A">
        <w:rPr>
          <w:rFonts w:ascii="Adobe Garamond Pro" w:hAnsi="Adobe Garamond Pro"/>
        </w:rPr>
        <w:t>,</w:t>
      </w:r>
      <w:r w:rsidR="00C66BAC" w:rsidRPr="00C66BAC">
        <w:rPr>
          <w:rFonts w:ascii="Adobe Garamond Pro" w:hAnsi="Adobe Garamond Pro"/>
        </w:rPr>
        <w:t xml:space="preserve"> och </w:t>
      </w:r>
      <w:r w:rsidR="00F716F9">
        <w:rPr>
          <w:rFonts w:ascii="Adobe Garamond Pro" w:hAnsi="Adobe Garamond Pro"/>
        </w:rPr>
        <w:t>i</w:t>
      </w:r>
      <w:r w:rsidR="00C66BAC" w:rsidRPr="00C66BAC">
        <w:rPr>
          <w:rFonts w:ascii="Adobe Garamond Pro" w:hAnsi="Adobe Garamond Pro"/>
        </w:rPr>
        <w:t xml:space="preserve"> vår ger de sig ut på tu</w:t>
      </w:r>
      <w:r w:rsidR="00F716F9">
        <w:rPr>
          <w:rFonts w:ascii="Adobe Garamond Pro" w:hAnsi="Adobe Garamond Pro"/>
        </w:rPr>
        <w:t xml:space="preserve">rné. Den 11 maj stannar turnén till i Stockholm, där killarna i </w:t>
      </w:r>
      <w:proofErr w:type="spellStart"/>
      <w:r w:rsidR="00F716F9">
        <w:rPr>
          <w:rFonts w:ascii="Adobe Garamond Pro" w:hAnsi="Adobe Garamond Pro"/>
        </w:rPr>
        <w:t>Johnossi</w:t>
      </w:r>
      <w:proofErr w:type="spellEnd"/>
      <w:r w:rsidR="00F716F9">
        <w:rPr>
          <w:rFonts w:ascii="Adobe Garamond Pro" w:hAnsi="Adobe Garamond Pro"/>
        </w:rPr>
        <w:t xml:space="preserve"> kliver ut på Gröna Lunds Stora Scen för fjärde gången.</w:t>
      </w:r>
      <w:r w:rsidR="00C66BAC" w:rsidRPr="00C66BAC">
        <w:rPr>
          <w:rFonts w:ascii="Adobe Garamond Pro" w:hAnsi="Adobe Garamond Pro"/>
        </w:rPr>
        <w:t> </w:t>
      </w:r>
    </w:p>
    <w:p w:rsidR="00A77FBC" w:rsidRPr="00550A65" w:rsidRDefault="0071628D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szCs w:val="20"/>
        </w:rPr>
      </w:pPr>
      <w:r>
        <w:rPr>
          <w:rFonts w:ascii="Adobe Garamond Pro" w:hAnsi="Adobe Garamond Pro"/>
          <w:iCs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A83962" w:rsidRDefault="00A8396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54530E" w:rsidRDefault="0054530E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</w:t>
      </w:r>
      <w:r w:rsidR="004C0867">
        <w:rPr>
          <w:rFonts w:ascii="Adobe Garamond Pro" w:hAnsi="Adobe Garamond Pro"/>
        </w:rPr>
        <w:t>tora Scen</w:t>
      </w:r>
      <w:r w:rsidR="00C05D5D">
        <w:rPr>
          <w:rFonts w:ascii="Adobe Garamond Pro" w:hAnsi="Adobe Garamond Pro"/>
        </w:rPr>
        <w:br/>
      </w:r>
      <w:proofErr w:type="spellStart"/>
      <w:r w:rsidR="00C05D5D">
        <w:rPr>
          <w:rFonts w:ascii="Adobe Garamond Pro" w:hAnsi="Adobe Garamond Pro"/>
        </w:rPr>
        <w:t>Johnossi</w:t>
      </w:r>
      <w:proofErr w:type="spellEnd"/>
      <w:r w:rsidR="00C05D5D">
        <w:rPr>
          <w:rFonts w:ascii="Adobe Garamond Pro" w:hAnsi="Adobe Garamond Pro"/>
        </w:rPr>
        <w:t xml:space="preserve"> – 11 maj kl. 20.00 på Stora Scen</w:t>
      </w:r>
      <w:r w:rsidR="004C0867">
        <w:rPr>
          <w:rFonts w:ascii="Adobe Garamond Pro" w:hAnsi="Adobe Garamond Pro"/>
        </w:rPr>
        <w:br/>
        <w:t>Stiftelsen – 12 maj kl</w:t>
      </w:r>
      <w:r>
        <w:rPr>
          <w:rFonts w:ascii="Adobe Garamond Pro" w:hAnsi="Adobe Garamond Pro"/>
        </w:rPr>
        <w:t>. 20.00 på Stora Scen</w:t>
      </w:r>
      <w:r w:rsidR="00F90B74">
        <w:rPr>
          <w:rFonts w:ascii="Adobe Garamond Pro" w:hAnsi="Adobe Garamond Pro"/>
        </w:rPr>
        <w:br/>
      </w:r>
      <w:r w:rsidR="004C0867">
        <w:rPr>
          <w:rFonts w:ascii="Adobe Garamond Pro" w:hAnsi="Adobe Garamond Pro"/>
        </w:rPr>
        <w:t>Gabrielle – 18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 w:rsidR="00F26A17">
        <w:rPr>
          <w:rFonts w:ascii="Adobe Garamond Pro" w:hAnsi="Adobe Garamond Pro"/>
        </w:rPr>
        <w:br/>
        <w:t>Henrik Berggren – 24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>
        <w:rPr>
          <w:rFonts w:ascii="Adobe Garamond Pro" w:hAnsi="Adobe Garamond Pro"/>
        </w:rPr>
        <w:br/>
        <w:t>Miss Li – 26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Zara</w:t>
      </w:r>
      <w:proofErr w:type="spellEnd"/>
      <w:r>
        <w:rPr>
          <w:rFonts w:ascii="Adobe Garamond Pro" w:hAnsi="Adobe Garamond Pro"/>
        </w:rPr>
        <w:t xml:space="preserve"> Larsson – 1 juni kl. 20.00 på Stora Scen</w:t>
      </w:r>
      <w:r>
        <w:rPr>
          <w:rFonts w:ascii="Adobe Garamond Pro" w:hAnsi="Adobe Garamond Pro"/>
        </w:rPr>
        <w:br/>
        <w:t xml:space="preserve">Veronica </w:t>
      </w:r>
      <w:proofErr w:type="spellStart"/>
      <w:r>
        <w:rPr>
          <w:rFonts w:ascii="Adobe Garamond Pro" w:hAnsi="Adobe Garamond Pro"/>
        </w:rPr>
        <w:t>Maggio</w:t>
      </w:r>
      <w:proofErr w:type="spellEnd"/>
      <w:r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Slayer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Megadeth</w:t>
      </w:r>
      <w:proofErr w:type="spellEnd"/>
      <w:r>
        <w:rPr>
          <w:rFonts w:ascii="Adobe Garamond Pro" w:hAnsi="Adobe Garamond Pro"/>
        </w:rPr>
        <w:t xml:space="preserve"> – 30 juli kl. 20.00 på Stora Scen</w:t>
      </w:r>
      <w:r w:rsidR="00F90B74">
        <w:rPr>
          <w:rFonts w:ascii="Adobe Garamond Pro" w:hAnsi="Adobe Garamond Pro"/>
        </w:rPr>
        <w:br/>
      </w:r>
      <w:proofErr w:type="spellStart"/>
      <w:r w:rsidR="003A18A7">
        <w:rPr>
          <w:rFonts w:ascii="Adobe Garamond Pro" w:hAnsi="Adobe Garamond Pro"/>
        </w:rPr>
        <w:t>Biffy</w:t>
      </w:r>
      <w:proofErr w:type="spellEnd"/>
      <w:r w:rsidR="003A18A7">
        <w:rPr>
          <w:rFonts w:ascii="Adobe Garamond Pro" w:hAnsi="Adobe Garamond Pro"/>
        </w:rPr>
        <w:t xml:space="preserve"> </w:t>
      </w:r>
      <w:proofErr w:type="spellStart"/>
      <w:r w:rsidR="003A18A7">
        <w:rPr>
          <w:rFonts w:ascii="Adobe Garamond Pro" w:hAnsi="Adobe Garamond Pro"/>
        </w:rPr>
        <w:t>Clyro</w:t>
      </w:r>
      <w:proofErr w:type="spellEnd"/>
      <w:r w:rsidR="003A18A7">
        <w:rPr>
          <w:rFonts w:ascii="Adobe Garamond Pro" w:hAnsi="Adobe Garamond Pro"/>
        </w:rPr>
        <w:t xml:space="preserve"> – 8 augusti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B73372">
        <w:rPr>
          <w:rFonts w:ascii="Adobe Garamond Pro" w:hAnsi="Adobe Garamond Pro"/>
        </w:rPr>
        <w:br/>
        <w:t xml:space="preserve">British </w:t>
      </w:r>
      <w:proofErr w:type="spellStart"/>
      <w:r w:rsidR="00B73372">
        <w:rPr>
          <w:rFonts w:ascii="Adobe Garamond Pro" w:hAnsi="Adobe Garamond Pro"/>
        </w:rPr>
        <w:t>Lion</w:t>
      </w:r>
      <w:proofErr w:type="spellEnd"/>
      <w:r w:rsidR="00B73372">
        <w:rPr>
          <w:rFonts w:ascii="Adobe Garamond Pro" w:hAnsi="Adobe Garamond Pro"/>
        </w:rPr>
        <w:t xml:space="preserve"> </w:t>
      </w:r>
      <w:proofErr w:type="spellStart"/>
      <w:r w:rsidR="00B73372">
        <w:rPr>
          <w:rFonts w:ascii="Adobe Garamond Pro" w:hAnsi="Adobe Garamond Pro"/>
        </w:rPr>
        <w:t>featuring</w:t>
      </w:r>
      <w:proofErr w:type="spellEnd"/>
      <w:r w:rsidR="00B73372">
        <w:rPr>
          <w:rFonts w:ascii="Adobe Garamond Pro" w:hAnsi="Adobe Garamond Pro"/>
        </w:rPr>
        <w:t xml:space="preserve"> Steve Harris – 15 augusti kl. 20.00 på Lilla Scen</w:t>
      </w:r>
      <w:r>
        <w:rPr>
          <w:rFonts w:ascii="Adobe Garamond Pro" w:hAnsi="Adobe Garamond Pro"/>
        </w:rPr>
        <w:br/>
        <w:t xml:space="preserve">Patti Smith &amp; </w:t>
      </w:r>
      <w:proofErr w:type="spellStart"/>
      <w:r>
        <w:rPr>
          <w:rFonts w:ascii="Adobe Garamond Pro" w:hAnsi="Adobe Garamond Pro"/>
        </w:rPr>
        <w:t>her</w:t>
      </w:r>
      <w:proofErr w:type="spellEnd"/>
      <w:r>
        <w:rPr>
          <w:rFonts w:ascii="Adobe Garamond Pro" w:hAnsi="Adobe Garamond Pro"/>
        </w:rPr>
        <w:t xml:space="preserve"> band – 21 augusti kl. 20.00 på Stora Scen</w:t>
      </w:r>
      <w:r>
        <w:rPr>
          <w:rFonts w:ascii="Adobe Garamond Pro" w:hAnsi="Adobe Garamond Pro"/>
        </w:rPr>
        <w:br/>
        <w:t>Little Jinder – 23 augusti kl. 20.00 på Stora Scen</w:t>
      </w:r>
      <w:r>
        <w:rPr>
          <w:rFonts w:ascii="Adobe Garamond Pro" w:hAnsi="Adobe Garamond Pro"/>
        </w:rPr>
        <w:br/>
        <w:t xml:space="preserve">5 </w:t>
      </w:r>
      <w:proofErr w:type="spellStart"/>
      <w:r>
        <w:rPr>
          <w:rFonts w:ascii="Adobe Garamond Pro" w:hAnsi="Adobe Garamond Pro"/>
        </w:rPr>
        <w:t>Seconds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Summer – 24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Ane</w:t>
      </w:r>
      <w:proofErr w:type="spellEnd"/>
      <w:r>
        <w:rPr>
          <w:rFonts w:ascii="Adobe Garamond Pro" w:hAnsi="Adobe Garamond Pro"/>
        </w:rPr>
        <w:t xml:space="preserve"> Brun – 31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Movits</w:t>
      </w:r>
      <w:proofErr w:type="spellEnd"/>
      <w:r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Hives</w:t>
      </w:r>
      <w:proofErr w:type="spellEnd"/>
      <w:r>
        <w:rPr>
          <w:rFonts w:ascii="Adobe Garamond Pro" w:hAnsi="Adobe Garamond Pro"/>
        </w:rPr>
        <w:t xml:space="preserve"> – 8 september kl. 20.00 på Stora Scen</w:t>
      </w:r>
      <w:r>
        <w:rPr>
          <w:rFonts w:ascii="Adobe Garamond Pro" w:hAnsi="Adobe Garamond Pro"/>
        </w:rPr>
        <w:br/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1E" w:rsidRDefault="0082661E">
      <w:r>
        <w:separator/>
      </w:r>
    </w:p>
  </w:endnote>
  <w:endnote w:type="continuationSeparator" w:id="0">
    <w:p w:rsidR="0082661E" w:rsidRDefault="008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1E" w:rsidRDefault="0082661E">
      <w:r>
        <w:separator/>
      </w:r>
    </w:p>
  </w:footnote>
  <w:footnote w:type="continuationSeparator" w:id="0">
    <w:p w:rsidR="0082661E" w:rsidRDefault="0082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2F5"/>
    <w:rsid w:val="00013E5F"/>
    <w:rsid w:val="0001548C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19A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25F2"/>
    <w:rsid w:val="0045269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314"/>
    <w:rsid w:val="00627BEF"/>
    <w:rsid w:val="00630C52"/>
    <w:rsid w:val="0063370E"/>
    <w:rsid w:val="006337AC"/>
    <w:rsid w:val="006341B9"/>
    <w:rsid w:val="00634779"/>
    <w:rsid w:val="006353A2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2E0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06B7E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6F9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0B74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3455-7792-4293-9A79-BDDD5060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536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2017-03-16T21:42:00Z</cp:lastPrinted>
  <dcterms:created xsi:type="dcterms:W3CDTF">2017-03-16T13:28:00Z</dcterms:created>
  <dcterms:modified xsi:type="dcterms:W3CDTF">2017-03-16T21:44:00Z</dcterms:modified>
</cp:coreProperties>
</file>