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14" w:rsidRPr="00020A80" w:rsidRDefault="00B97476" w:rsidP="00294F14">
      <w:pPr>
        <w:widowControl w:val="0"/>
        <w:autoSpaceDE w:val="0"/>
        <w:autoSpaceDN w:val="0"/>
        <w:adjustRightInd w:val="0"/>
        <w:rPr>
          <w:b/>
          <w:sz w:val="32"/>
          <w:szCs w:val="32"/>
          <w:lang w:val="en-US"/>
        </w:rPr>
      </w:pPr>
      <w:r w:rsidRPr="00020A80">
        <w:rPr>
          <w:rFonts w:ascii="Colour Sans" w:hAnsi="Colour Sans" w:cs="Arial"/>
          <w:sz w:val="32"/>
          <w:szCs w:val="32"/>
          <w:lang w:val="en-US"/>
        </w:rPr>
        <w:softHyphen/>
      </w:r>
    </w:p>
    <w:p w:rsidR="00294F14" w:rsidRPr="00AC4344" w:rsidRDefault="00C9321D" w:rsidP="00294F14">
      <w:pPr>
        <w:widowControl w:val="0"/>
        <w:autoSpaceDE w:val="0"/>
        <w:autoSpaceDN w:val="0"/>
        <w:adjustRightInd w:val="0"/>
        <w:rPr>
          <w:rFonts w:ascii="Colour Sans" w:hAnsi="Colour Sans"/>
          <w:b/>
          <w:sz w:val="32"/>
          <w:szCs w:val="32"/>
          <w:lang w:val="en-US"/>
        </w:rPr>
      </w:pPr>
      <w:bookmarkStart w:id="0" w:name="_GoBack"/>
      <w:r w:rsidRPr="00AC4344">
        <w:rPr>
          <w:rFonts w:ascii="Colour Sans" w:hAnsi="Colour Sans"/>
          <w:b/>
          <w:sz w:val="32"/>
          <w:szCs w:val="32"/>
          <w:lang w:val="en-US"/>
        </w:rPr>
        <w:t xml:space="preserve">Nordsjö </w:t>
      </w:r>
      <w:proofErr w:type="spellStart"/>
      <w:r w:rsidRPr="00AC4344">
        <w:rPr>
          <w:rFonts w:ascii="Colour Sans" w:hAnsi="Colour Sans"/>
          <w:b/>
          <w:sz w:val="32"/>
          <w:szCs w:val="32"/>
          <w:lang w:val="en-US"/>
        </w:rPr>
        <w:t>presentere</w:t>
      </w:r>
      <w:r w:rsidR="007C522C">
        <w:rPr>
          <w:rFonts w:ascii="Colour Sans" w:hAnsi="Colour Sans"/>
          <w:b/>
          <w:sz w:val="32"/>
          <w:szCs w:val="32"/>
          <w:lang w:val="en-US"/>
        </w:rPr>
        <w:t>r</w:t>
      </w:r>
      <w:proofErr w:type="spellEnd"/>
      <w:r w:rsidR="007C522C">
        <w:rPr>
          <w:rFonts w:ascii="Colour Sans" w:hAnsi="Colour Sans"/>
          <w:b/>
          <w:sz w:val="32"/>
          <w:szCs w:val="32"/>
          <w:lang w:val="en-US"/>
        </w:rPr>
        <w:t xml:space="preserve"> </w:t>
      </w:r>
      <w:proofErr w:type="spellStart"/>
      <w:r w:rsidR="007C522C">
        <w:rPr>
          <w:rFonts w:ascii="Colour Sans" w:hAnsi="Colour Sans"/>
          <w:b/>
          <w:sz w:val="32"/>
          <w:szCs w:val="32"/>
          <w:lang w:val="en-US"/>
        </w:rPr>
        <w:t>Colour</w:t>
      </w:r>
      <w:proofErr w:type="spellEnd"/>
      <w:r w:rsidR="007C522C">
        <w:rPr>
          <w:rFonts w:ascii="Colour Sans" w:hAnsi="Colour Sans"/>
          <w:b/>
          <w:sz w:val="32"/>
          <w:szCs w:val="32"/>
          <w:lang w:val="en-US"/>
        </w:rPr>
        <w:t xml:space="preserve"> of the y</w:t>
      </w:r>
      <w:r w:rsidR="00294F14" w:rsidRPr="00AC4344">
        <w:rPr>
          <w:rFonts w:ascii="Colour Sans" w:hAnsi="Colour Sans"/>
          <w:b/>
          <w:sz w:val="32"/>
          <w:szCs w:val="32"/>
          <w:lang w:val="en-US"/>
        </w:rPr>
        <w:t xml:space="preserve">ear 2016 – Ochre Gold </w:t>
      </w:r>
    </w:p>
    <w:bookmarkEnd w:id="0"/>
    <w:p w:rsidR="00294F14" w:rsidRPr="00AC4344" w:rsidRDefault="00294F14" w:rsidP="00294F14">
      <w:pPr>
        <w:widowControl w:val="0"/>
        <w:autoSpaceDE w:val="0"/>
        <w:autoSpaceDN w:val="0"/>
        <w:adjustRightInd w:val="0"/>
        <w:rPr>
          <w:rFonts w:ascii="Colour Sans" w:hAnsi="Colour Sans" w:cs="Helvetica-Bold"/>
          <w:b/>
          <w:sz w:val="22"/>
          <w:szCs w:val="22"/>
          <w:lang w:val="en-US"/>
        </w:rPr>
      </w:pPr>
    </w:p>
    <w:p w:rsidR="00294F14" w:rsidRPr="00AC4344" w:rsidRDefault="00294F14" w:rsidP="00294F14">
      <w:pPr>
        <w:widowControl w:val="0"/>
        <w:autoSpaceDE w:val="0"/>
        <w:autoSpaceDN w:val="0"/>
        <w:adjustRightInd w:val="0"/>
        <w:rPr>
          <w:rFonts w:ascii="Colour Sans" w:hAnsi="Colour Sans" w:cs="Helvetica-Bold"/>
          <w:b/>
          <w:lang w:val="nb-NO"/>
        </w:rPr>
      </w:pPr>
      <w:r w:rsidRPr="00AC4344">
        <w:rPr>
          <w:rFonts w:ascii="Colour Sans" w:hAnsi="Colour Sans" w:cs="Helvetica-Bold"/>
          <w:b/>
          <w:bCs/>
          <w:lang w:val="nb-NO"/>
        </w:rPr>
        <w:t>Colo</w:t>
      </w:r>
      <w:r w:rsidR="005812F7" w:rsidRPr="00AC4344">
        <w:rPr>
          <w:rFonts w:ascii="Colour Sans" w:hAnsi="Colour Sans" w:cs="Helvetica-Bold"/>
          <w:b/>
          <w:bCs/>
          <w:lang w:val="nb-NO"/>
        </w:rPr>
        <w:t>ur of the year 2016, Ochre Gold</w:t>
      </w:r>
      <w:r w:rsidRPr="00AC4344">
        <w:rPr>
          <w:rFonts w:ascii="Colour Sans" w:hAnsi="Colour Sans" w:cs="Helvetica-Bold"/>
          <w:b/>
          <w:bCs/>
          <w:lang w:val="nb-NO"/>
        </w:rPr>
        <w:t xml:space="preserve"> </w:t>
      </w:r>
      <w:r w:rsidR="00C9321D" w:rsidRPr="00AC4344">
        <w:rPr>
          <w:rFonts w:ascii="Colour Sans" w:hAnsi="Colour Sans" w:cs="Helvetica-Bold"/>
          <w:b/>
          <w:lang w:val="nb-NO"/>
        </w:rPr>
        <w:t>e</w:t>
      </w:r>
      <w:r w:rsidRPr="00AC4344">
        <w:rPr>
          <w:rFonts w:ascii="Colour Sans" w:hAnsi="Colour Sans" w:cs="Helvetica-Bold"/>
          <w:b/>
          <w:lang w:val="nb-NO"/>
        </w:rPr>
        <w:t>r en gul</w:t>
      </w:r>
      <w:r w:rsidR="00C9321D" w:rsidRPr="00AC4344">
        <w:rPr>
          <w:rFonts w:ascii="Colour Sans" w:hAnsi="Colour Sans" w:cs="Helvetica-Bold"/>
          <w:b/>
          <w:lang w:val="nb-NO"/>
        </w:rPr>
        <w:t>linspirert</w:t>
      </w:r>
      <w:r w:rsidRPr="00AC4344">
        <w:rPr>
          <w:rFonts w:ascii="Colour Sans" w:hAnsi="Colour Sans" w:cs="Helvetica-Bold"/>
          <w:b/>
          <w:lang w:val="nb-NO"/>
        </w:rPr>
        <w:t xml:space="preserve"> o</w:t>
      </w:r>
      <w:r w:rsidR="00C9321D" w:rsidRPr="00AC4344">
        <w:rPr>
          <w:rFonts w:ascii="Colour Sans" w:hAnsi="Colour Sans" w:cs="Helvetica-Bold"/>
          <w:b/>
          <w:lang w:val="nb-NO"/>
        </w:rPr>
        <w:t>ker</w:t>
      </w:r>
      <w:r w:rsidR="00E73AA7" w:rsidRPr="00AC4344">
        <w:rPr>
          <w:rFonts w:ascii="Colour Sans" w:hAnsi="Colour Sans" w:cs="Helvetica-Bold"/>
          <w:b/>
          <w:lang w:val="nb-NO"/>
        </w:rPr>
        <w:t>farge</w:t>
      </w:r>
      <w:r w:rsidR="005812F7" w:rsidRPr="00AC4344">
        <w:rPr>
          <w:rFonts w:ascii="Colour Sans" w:hAnsi="Colour Sans" w:cs="Helvetica-Bold"/>
          <w:b/>
          <w:lang w:val="nb-NO"/>
        </w:rPr>
        <w:t>,</w:t>
      </w:r>
      <w:r w:rsidRPr="00AC4344">
        <w:rPr>
          <w:rFonts w:ascii="Colour Sans" w:hAnsi="Colour Sans" w:cs="Helvetica-Bold"/>
          <w:b/>
          <w:lang w:val="nb-NO"/>
        </w:rPr>
        <w:t xml:space="preserve"> som </w:t>
      </w:r>
      <w:r w:rsidR="00C9321D" w:rsidRPr="00AC4344">
        <w:rPr>
          <w:rFonts w:ascii="Colour Sans" w:hAnsi="Colour Sans" w:cs="Helvetica-Bold"/>
          <w:b/>
          <w:lang w:val="nb-NO"/>
        </w:rPr>
        <w:t xml:space="preserve">man finner i naturen og </w:t>
      </w:r>
      <w:r w:rsidR="00D849EF" w:rsidRPr="00AC4344">
        <w:rPr>
          <w:rFonts w:ascii="Colour Sans" w:hAnsi="Colour Sans" w:cs="Helvetica-Bold"/>
          <w:b/>
          <w:lang w:val="nb-NO"/>
        </w:rPr>
        <w:t xml:space="preserve">som </w:t>
      </w:r>
      <w:r w:rsidR="00C9321D" w:rsidRPr="00AC4344">
        <w:rPr>
          <w:rFonts w:ascii="Colour Sans" w:hAnsi="Colour Sans" w:cs="Helvetica-Bold"/>
          <w:b/>
          <w:lang w:val="nb-NO"/>
        </w:rPr>
        <w:t>kob</w:t>
      </w:r>
      <w:r w:rsidRPr="00AC4344">
        <w:rPr>
          <w:rFonts w:ascii="Colour Sans" w:hAnsi="Colour Sans" w:cs="Helvetica-Bold"/>
          <w:b/>
          <w:lang w:val="nb-NO"/>
        </w:rPr>
        <w:t>l</w:t>
      </w:r>
      <w:r w:rsidR="00C9321D" w:rsidRPr="00AC4344">
        <w:rPr>
          <w:rFonts w:ascii="Colour Sans" w:hAnsi="Colour Sans" w:cs="Helvetica-Bold"/>
          <w:b/>
          <w:lang w:val="nb-NO"/>
        </w:rPr>
        <w:t>e</w:t>
      </w:r>
      <w:r w:rsidRPr="00AC4344">
        <w:rPr>
          <w:rFonts w:ascii="Colour Sans" w:hAnsi="Colour Sans" w:cs="Helvetica-Bold"/>
          <w:b/>
          <w:lang w:val="nb-NO"/>
        </w:rPr>
        <w:t xml:space="preserve">r </w:t>
      </w:r>
      <w:r w:rsidR="00D849EF" w:rsidRPr="00AC4344">
        <w:rPr>
          <w:rFonts w:ascii="Colour Sans" w:hAnsi="Colour Sans" w:cs="Helvetica-Bold"/>
          <w:b/>
          <w:lang w:val="nb-NO"/>
        </w:rPr>
        <w:t xml:space="preserve">historikk og rådende </w:t>
      </w:r>
      <w:r w:rsidR="00C9321D" w:rsidRPr="00AC4344">
        <w:rPr>
          <w:rFonts w:ascii="Colour Sans" w:hAnsi="Colour Sans" w:cs="Helvetica-Bold"/>
          <w:b/>
          <w:lang w:val="nb-NO"/>
        </w:rPr>
        <w:t>trender på en naturlig måte</w:t>
      </w:r>
      <w:r w:rsidRPr="00AC4344">
        <w:rPr>
          <w:rFonts w:ascii="Colour Sans" w:hAnsi="Colour Sans" w:cs="Helvetica-Bold"/>
          <w:b/>
          <w:lang w:val="nb-NO"/>
        </w:rPr>
        <w:t xml:space="preserve">. </w:t>
      </w:r>
      <w:r w:rsidR="00C9321D" w:rsidRPr="00AC4344">
        <w:rPr>
          <w:rFonts w:ascii="Colour Sans" w:hAnsi="Colour Sans" w:cs="Helvetica-Bold"/>
          <w:b/>
          <w:lang w:val="nb-NO"/>
        </w:rPr>
        <w:t>Fargen er sterk nok</w:t>
      </w:r>
      <w:r w:rsidRPr="00AC4344">
        <w:rPr>
          <w:rFonts w:ascii="Colour Sans" w:hAnsi="Colour Sans" w:cs="Helvetica-Bold"/>
          <w:b/>
          <w:lang w:val="nb-NO"/>
        </w:rPr>
        <w:t xml:space="preserve"> </w:t>
      </w:r>
      <w:r w:rsidR="00C9321D" w:rsidRPr="00AC4344">
        <w:rPr>
          <w:rFonts w:ascii="Colour Sans" w:hAnsi="Colour Sans" w:cs="Helvetica-Bold"/>
          <w:b/>
          <w:lang w:val="nb-NO"/>
        </w:rPr>
        <w:t>til å vekke oppme</w:t>
      </w:r>
      <w:r w:rsidR="00875324" w:rsidRPr="00AC4344">
        <w:rPr>
          <w:rFonts w:ascii="Colour Sans" w:hAnsi="Colour Sans" w:cs="Helvetica-Bold"/>
          <w:b/>
          <w:lang w:val="nb-NO"/>
        </w:rPr>
        <w:t>rksomhet på egen</w:t>
      </w:r>
      <w:r w:rsidR="00C9321D" w:rsidRPr="00AC4344">
        <w:rPr>
          <w:rFonts w:ascii="Colour Sans" w:hAnsi="Colour Sans" w:cs="Helvetica-Bold"/>
          <w:b/>
          <w:lang w:val="nb-NO"/>
        </w:rPr>
        <w:t>hånd, men er også vakker i kombinasj</w:t>
      </w:r>
      <w:r w:rsidR="005812F7" w:rsidRPr="00AC4344">
        <w:rPr>
          <w:rFonts w:ascii="Colour Sans" w:hAnsi="Colour Sans" w:cs="Helvetica-Bold"/>
          <w:b/>
          <w:lang w:val="nb-NO"/>
        </w:rPr>
        <w:t>on med andre</w:t>
      </w:r>
      <w:r w:rsidRPr="00AC4344">
        <w:rPr>
          <w:rFonts w:ascii="Colour Sans" w:hAnsi="Colour Sans" w:cs="Helvetica-Bold"/>
          <w:b/>
          <w:lang w:val="nb-NO"/>
        </w:rPr>
        <w:t xml:space="preserve"> nyanser som påminner om </w:t>
      </w:r>
      <w:r w:rsidR="00014CEC" w:rsidRPr="00AC4344">
        <w:rPr>
          <w:rFonts w:ascii="Colour Sans" w:hAnsi="Colour Sans" w:cs="Helvetica-Bold"/>
          <w:b/>
          <w:lang w:val="nb-NO"/>
        </w:rPr>
        <w:t>naturens</w:t>
      </w:r>
      <w:r w:rsidRPr="00AC4344">
        <w:rPr>
          <w:rFonts w:ascii="Colour Sans" w:hAnsi="Colour Sans" w:cs="Helvetica-Bold"/>
          <w:b/>
          <w:lang w:val="nb-NO"/>
        </w:rPr>
        <w:t xml:space="preserve"> egen palett.</w:t>
      </w:r>
    </w:p>
    <w:p w:rsidR="00C9321D" w:rsidRPr="00AC4344" w:rsidRDefault="00C9321D" w:rsidP="00294F14">
      <w:pPr>
        <w:widowControl w:val="0"/>
        <w:autoSpaceDE w:val="0"/>
        <w:autoSpaceDN w:val="0"/>
        <w:adjustRightInd w:val="0"/>
        <w:rPr>
          <w:rFonts w:ascii="Colour Sans" w:hAnsi="Colour Sans" w:cs="Helvetica-Bold"/>
          <w:b/>
          <w:sz w:val="22"/>
          <w:szCs w:val="22"/>
          <w:lang w:val="nb-NO"/>
        </w:rPr>
      </w:pPr>
    </w:p>
    <w:p w:rsidR="00294F14" w:rsidRPr="00D923C3" w:rsidRDefault="005812F7" w:rsidP="00294F14">
      <w:pPr>
        <w:rPr>
          <w:rFonts w:ascii="Colour Sans" w:eastAsia="Times New Roman" w:hAnsi="Colour Sans"/>
          <w:sz w:val="22"/>
          <w:szCs w:val="22"/>
          <w:lang w:val="en-US"/>
        </w:rPr>
      </w:pPr>
      <w:r w:rsidRPr="00AC4344">
        <w:rPr>
          <w:rFonts w:ascii="Colour Sans" w:eastAsia="Times New Roman" w:hAnsi="Colour Sans"/>
          <w:sz w:val="22"/>
          <w:szCs w:val="22"/>
          <w:shd w:val="clear" w:color="auto" w:fill="FFFFFF"/>
          <w:lang w:val="nb-NO"/>
        </w:rPr>
        <w:t>Hvert år presentere</w:t>
      </w:r>
      <w:r w:rsidR="00294F14" w:rsidRPr="00AC4344">
        <w:rPr>
          <w:rFonts w:ascii="Colour Sans" w:eastAsia="Times New Roman" w:hAnsi="Colour Sans"/>
          <w:sz w:val="22"/>
          <w:szCs w:val="22"/>
          <w:shd w:val="clear" w:color="auto" w:fill="FFFFFF"/>
          <w:lang w:val="nb-NO"/>
        </w:rPr>
        <w:t xml:space="preserve">r Nordsjö </w:t>
      </w:r>
      <w:r w:rsidR="00D849EF" w:rsidRPr="00AC4344">
        <w:rPr>
          <w:rFonts w:ascii="Colour Sans" w:eastAsia="Times New Roman" w:hAnsi="Colour Sans"/>
          <w:sz w:val="22"/>
          <w:szCs w:val="22"/>
          <w:shd w:val="clear" w:color="auto" w:fill="FFFFFF"/>
          <w:lang w:val="nb-NO"/>
        </w:rPr>
        <w:t>Colour of the Y</w:t>
      </w:r>
      <w:r w:rsidR="00020A80" w:rsidRPr="00AC4344">
        <w:rPr>
          <w:rFonts w:ascii="Colour Sans" w:eastAsia="Times New Roman" w:hAnsi="Colour Sans"/>
          <w:sz w:val="22"/>
          <w:szCs w:val="22"/>
          <w:shd w:val="clear" w:color="auto" w:fill="FFFFFF"/>
          <w:lang w:val="nb-NO"/>
        </w:rPr>
        <w:t xml:space="preserve">ear </w:t>
      </w:r>
      <w:r w:rsidRPr="00AC4344">
        <w:rPr>
          <w:rFonts w:ascii="Colour Sans" w:eastAsia="Times New Roman" w:hAnsi="Colour Sans"/>
          <w:sz w:val="22"/>
          <w:szCs w:val="22"/>
          <w:shd w:val="clear" w:color="auto" w:fill="FFFFFF"/>
          <w:lang w:val="nb-NO"/>
        </w:rPr>
        <w:t>og fire nøkkeltrender for komme</w:t>
      </w:r>
      <w:r w:rsidR="00294F14" w:rsidRPr="00AC4344">
        <w:rPr>
          <w:rFonts w:ascii="Colour Sans" w:eastAsia="Times New Roman" w:hAnsi="Colour Sans"/>
          <w:sz w:val="22"/>
          <w:szCs w:val="22"/>
          <w:shd w:val="clear" w:color="auto" w:fill="FFFFFF"/>
          <w:lang w:val="nb-NO"/>
        </w:rPr>
        <w:t xml:space="preserve">nde år i sin bok Colour Futures. Boken </w:t>
      </w:r>
      <w:r w:rsidRPr="00AC4344">
        <w:rPr>
          <w:rFonts w:ascii="Colour Sans" w:eastAsia="Times New Roman" w:hAnsi="Colour Sans"/>
          <w:sz w:val="22"/>
          <w:szCs w:val="22"/>
          <w:shd w:val="clear" w:color="auto" w:fill="FFFFFF"/>
          <w:lang w:val="nb-NO"/>
        </w:rPr>
        <w:t>er en global produksj</w:t>
      </w:r>
      <w:r w:rsidR="00294F14" w:rsidRPr="00AC4344">
        <w:rPr>
          <w:rFonts w:ascii="Colour Sans" w:eastAsia="Times New Roman" w:hAnsi="Colour Sans"/>
          <w:sz w:val="22"/>
          <w:szCs w:val="22"/>
          <w:shd w:val="clear" w:color="auto" w:fill="FFFFFF"/>
          <w:lang w:val="nb-NO"/>
        </w:rPr>
        <w:t>on d</w:t>
      </w:r>
      <w:r w:rsidRPr="00AC4344">
        <w:rPr>
          <w:rFonts w:ascii="Colour Sans" w:eastAsia="Times New Roman" w:hAnsi="Colour Sans"/>
          <w:sz w:val="22"/>
          <w:szCs w:val="22"/>
          <w:shd w:val="clear" w:color="auto" w:fill="FFFFFF"/>
          <w:lang w:val="nb-NO"/>
        </w:rPr>
        <w:t>er fre</w:t>
      </w:r>
      <w:r w:rsidR="00014CEC" w:rsidRPr="00AC4344">
        <w:rPr>
          <w:rFonts w:ascii="Colour Sans" w:eastAsia="Times New Roman" w:hAnsi="Colour Sans"/>
          <w:sz w:val="22"/>
          <w:szCs w:val="22"/>
          <w:shd w:val="clear" w:color="auto" w:fill="FFFFFF"/>
          <w:lang w:val="nb-NO"/>
        </w:rPr>
        <w:t xml:space="preserve">mstående </w:t>
      </w:r>
      <w:r w:rsidRPr="00AC4344">
        <w:rPr>
          <w:rFonts w:ascii="Colour Sans" w:eastAsia="Times New Roman" w:hAnsi="Colour Sans"/>
          <w:sz w:val="22"/>
          <w:szCs w:val="22"/>
          <w:shd w:val="clear" w:color="auto" w:fill="FFFFFF"/>
          <w:lang w:val="nb-NO"/>
        </w:rPr>
        <w:t>eksperter innen</w:t>
      </w:r>
      <w:r w:rsidR="00294F14" w:rsidRPr="00AC4344">
        <w:rPr>
          <w:rFonts w:ascii="Colour Sans" w:eastAsia="Times New Roman" w:hAnsi="Colour Sans"/>
          <w:sz w:val="22"/>
          <w:szCs w:val="22"/>
          <w:shd w:val="clear" w:color="auto" w:fill="FFFFFF"/>
          <w:lang w:val="nb-NO"/>
        </w:rPr>
        <w:t xml:space="preserve"> </w:t>
      </w:r>
      <w:r w:rsidRPr="00AC4344">
        <w:rPr>
          <w:rFonts w:ascii="Colour Sans" w:eastAsia="Times New Roman" w:hAnsi="Colour Sans"/>
          <w:sz w:val="22"/>
          <w:szCs w:val="22"/>
          <w:shd w:val="clear" w:color="auto" w:fill="FFFFFF"/>
          <w:lang w:val="nb-NO"/>
        </w:rPr>
        <w:t>farge og design samler sin kunnskap og</w:t>
      </w:r>
      <w:r w:rsidR="00294F14" w:rsidRPr="00AC4344">
        <w:rPr>
          <w:rFonts w:ascii="Colour Sans" w:eastAsia="Times New Roman" w:hAnsi="Colour Sans"/>
          <w:sz w:val="22"/>
          <w:szCs w:val="22"/>
          <w:shd w:val="clear" w:color="auto" w:fill="FFFFFF"/>
          <w:lang w:val="nb-NO"/>
        </w:rPr>
        <w:t xml:space="preserve"> </w:t>
      </w:r>
      <w:r w:rsidRPr="00AC4344">
        <w:rPr>
          <w:rFonts w:ascii="Colour Sans" w:eastAsia="Times New Roman" w:hAnsi="Colour Sans"/>
          <w:sz w:val="22"/>
          <w:szCs w:val="22"/>
          <w:shd w:val="clear" w:color="auto" w:fill="FFFFFF"/>
          <w:lang w:val="nb-NO"/>
        </w:rPr>
        <w:t>erfaring og sannsynlighetsberegner komme</w:t>
      </w:r>
      <w:r w:rsidR="00294F14" w:rsidRPr="00AC4344">
        <w:rPr>
          <w:rFonts w:ascii="Colour Sans" w:eastAsia="Times New Roman" w:hAnsi="Colour Sans"/>
          <w:sz w:val="22"/>
          <w:szCs w:val="22"/>
          <w:shd w:val="clear" w:color="auto" w:fill="FFFFFF"/>
          <w:lang w:val="nb-NO"/>
        </w:rPr>
        <w:t xml:space="preserve">nde års trender </w:t>
      </w:r>
      <w:r w:rsidRPr="00AC4344">
        <w:rPr>
          <w:rFonts w:ascii="Colour Sans" w:eastAsia="Times New Roman" w:hAnsi="Colour Sans"/>
          <w:sz w:val="22"/>
          <w:szCs w:val="22"/>
          <w:shd w:val="clear" w:color="auto" w:fill="FFFFFF"/>
          <w:lang w:val="nb-NO"/>
        </w:rPr>
        <w:t>og farger</w:t>
      </w:r>
      <w:r w:rsidR="00294F14" w:rsidRPr="00AC4344">
        <w:rPr>
          <w:rFonts w:ascii="Colour Sans" w:eastAsia="Times New Roman" w:hAnsi="Colour Sans"/>
          <w:sz w:val="22"/>
          <w:szCs w:val="22"/>
          <w:shd w:val="clear" w:color="auto" w:fill="FFFFFF"/>
          <w:lang w:val="nb-NO"/>
        </w:rPr>
        <w:t xml:space="preserve">. </w:t>
      </w:r>
      <w:proofErr w:type="spellStart"/>
      <w:proofErr w:type="gramStart"/>
      <w:r w:rsidRPr="00D923C3">
        <w:rPr>
          <w:rFonts w:ascii="Colour Sans" w:eastAsia="Times New Roman" w:hAnsi="Colour Sans"/>
          <w:sz w:val="22"/>
          <w:szCs w:val="22"/>
          <w:shd w:val="clear" w:color="auto" w:fill="FFFFFF"/>
          <w:lang w:val="en-US"/>
        </w:rPr>
        <w:t>Side</w:t>
      </w:r>
      <w:r w:rsidR="00294F14" w:rsidRPr="00D923C3">
        <w:rPr>
          <w:rFonts w:ascii="Colour Sans" w:eastAsia="Times New Roman" w:hAnsi="Colour Sans"/>
          <w:sz w:val="22"/>
          <w:szCs w:val="22"/>
          <w:shd w:val="clear" w:color="auto" w:fill="FFFFFF"/>
          <w:lang w:val="en-US"/>
        </w:rPr>
        <w:t>n</w:t>
      </w:r>
      <w:proofErr w:type="spellEnd"/>
      <w:r w:rsidR="00294F14" w:rsidRPr="00D923C3">
        <w:rPr>
          <w:rFonts w:ascii="Colour Sans" w:eastAsia="Times New Roman" w:hAnsi="Colour Sans"/>
          <w:sz w:val="22"/>
          <w:szCs w:val="22"/>
          <w:shd w:val="clear" w:color="auto" w:fill="FFFFFF"/>
          <w:lang w:val="en-US"/>
        </w:rPr>
        <w:t xml:space="preserve"> 2004 </w:t>
      </w:r>
      <w:proofErr w:type="spellStart"/>
      <w:r w:rsidRPr="00D923C3">
        <w:rPr>
          <w:rFonts w:ascii="Colour Sans" w:eastAsia="Times New Roman" w:hAnsi="Colour Sans"/>
          <w:sz w:val="22"/>
          <w:szCs w:val="22"/>
          <w:shd w:val="clear" w:color="auto" w:fill="FFFFFF"/>
          <w:lang w:val="en-US"/>
        </w:rPr>
        <w:t>har</w:t>
      </w:r>
      <w:proofErr w:type="spellEnd"/>
      <w:r w:rsidRPr="00D923C3">
        <w:rPr>
          <w:rFonts w:ascii="Colour Sans" w:eastAsia="Times New Roman" w:hAnsi="Colour Sans"/>
          <w:sz w:val="22"/>
          <w:szCs w:val="22"/>
          <w:shd w:val="clear" w:color="auto" w:fill="FFFFFF"/>
          <w:lang w:val="en-US"/>
        </w:rPr>
        <w:t xml:space="preserve"> </w:t>
      </w:r>
      <w:r w:rsidR="00294F14" w:rsidRPr="00D923C3">
        <w:rPr>
          <w:rFonts w:ascii="Colour Sans" w:eastAsia="Times New Roman" w:hAnsi="Colour Sans"/>
          <w:sz w:val="22"/>
          <w:szCs w:val="22"/>
          <w:shd w:val="clear" w:color="auto" w:fill="FFFFFF"/>
          <w:lang w:val="en-US"/>
        </w:rPr>
        <w:t>Nor</w:t>
      </w:r>
      <w:r w:rsidRPr="00D923C3">
        <w:rPr>
          <w:rFonts w:ascii="Colour Sans" w:eastAsia="Times New Roman" w:hAnsi="Colour Sans"/>
          <w:sz w:val="22"/>
          <w:szCs w:val="22"/>
          <w:shd w:val="clear" w:color="auto" w:fill="FFFFFF"/>
          <w:lang w:val="en-US"/>
        </w:rPr>
        <w:t xml:space="preserve">dsjö </w:t>
      </w:r>
      <w:proofErr w:type="spellStart"/>
      <w:r w:rsidRPr="00D923C3">
        <w:rPr>
          <w:rFonts w:ascii="Colour Sans" w:eastAsia="Times New Roman" w:hAnsi="Colour Sans"/>
          <w:sz w:val="22"/>
          <w:szCs w:val="22"/>
          <w:shd w:val="clear" w:color="auto" w:fill="FFFFFF"/>
          <w:lang w:val="en-US"/>
        </w:rPr>
        <w:t>årlig</w:t>
      </w:r>
      <w:proofErr w:type="spellEnd"/>
      <w:r w:rsidRPr="00D923C3">
        <w:rPr>
          <w:rFonts w:ascii="Colour Sans" w:eastAsia="Times New Roman" w:hAnsi="Colour Sans"/>
          <w:sz w:val="22"/>
          <w:szCs w:val="22"/>
          <w:shd w:val="clear" w:color="auto" w:fill="FFFFFF"/>
          <w:lang w:val="en-US"/>
        </w:rPr>
        <w:t xml:space="preserve"> </w:t>
      </w:r>
      <w:proofErr w:type="spellStart"/>
      <w:r w:rsidRPr="00D923C3">
        <w:rPr>
          <w:rFonts w:ascii="Colour Sans" w:eastAsia="Times New Roman" w:hAnsi="Colour Sans"/>
          <w:sz w:val="22"/>
          <w:szCs w:val="22"/>
          <w:shd w:val="clear" w:color="auto" w:fill="FFFFFF"/>
          <w:lang w:val="en-US"/>
        </w:rPr>
        <w:t>kåret</w:t>
      </w:r>
      <w:proofErr w:type="spellEnd"/>
      <w:r w:rsidRPr="00D923C3">
        <w:rPr>
          <w:rFonts w:ascii="Colour Sans" w:eastAsia="Times New Roman" w:hAnsi="Colour Sans"/>
          <w:sz w:val="22"/>
          <w:szCs w:val="22"/>
          <w:shd w:val="clear" w:color="auto" w:fill="FFFFFF"/>
          <w:lang w:val="en-US"/>
        </w:rPr>
        <w:t xml:space="preserve"> </w:t>
      </w:r>
      <w:proofErr w:type="spellStart"/>
      <w:r w:rsidR="00014CEC" w:rsidRPr="00D923C3">
        <w:rPr>
          <w:rFonts w:ascii="Colour Sans" w:eastAsia="Times New Roman" w:hAnsi="Colour Sans"/>
          <w:sz w:val="22"/>
          <w:szCs w:val="22"/>
          <w:shd w:val="clear" w:color="auto" w:fill="FFFFFF"/>
          <w:lang w:val="en-US"/>
        </w:rPr>
        <w:t>Colour</w:t>
      </w:r>
      <w:proofErr w:type="spellEnd"/>
      <w:r w:rsidR="00014CEC" w:rsidRPr="00D923C3">
        <w:rPr>
          <w:rFonts w:ascii="Colour Sans" w:eastAsia="Times New Roman" w:hAnsi="Colour Sans"/>
          <w:sz w:val="22"/>
          <w:szCs w:val="22"/>
          <w:shd w:val="clear" w:color="auto" w:fill="FFFFFF"/>
          <w:lang w:val="en-US"/>
        </w:rPr>
        <w:t xml:space="preserve"> of the year</w:t>
      </w:r>
      <w:r w:rsidR="00AC4344" w:rsidRPr="00D923C3">
        <w:rPr>
          <w:rFonts w:ascii="Colour Sans" w:eastAsia="Times New Roman" w:hAnsi="Colour Sans"/>
          <w:sz w:val="22"/>
          <w:szCs w:val="22"/>
          <w:shd w:val="clear" w:color="auto" w:fill="FFFFFF"/>
          <w:lang w:val="en-US"/>
        </w:rPr>
        <w:t>.</w:t>
      </w:r>
      <w:proofErr w:type="gramEnd"/>
      <w:r w:rsidR="00294F14" w:rsidRPr="00D923C3">
        <w:rPr>
          <w:rFonts w:ascii="Colour Sans" w:eastAsia="Times New Roman" w:hAnsi="Colour Sans"/>
          <w:sz w:val="22"/>
          <w:szCs w:val="22"/>
          <w:shd w:val="clear" w:color="auto" w:fill="FFFFFF"/>
          <w:lang w:val="en-US"/>
        </w:rPr>
        <w:t xml:space="preserve"> </w:t>
      </w:r>
    </w:p>
    <w:p w:rsidR="00294F14" w:rsidRPr="00D923C3" w:rsidRDefault="00294F14" w:rsidP="00294F14">
      <w:pPr>
        <w:widowControl w:val="0"/>
        <w:autoSpaceDE w:val="0"/>
        <w:autoSpaceDN w:val="0"/>
        <w:adjustRightInd w:val="0"/>
        <w:rPr>
          <w:rFonts w:ascii="Colour Sans" w:hAnsi="Colour Sans" w:cs="Helvetica-Bold"/>
          <w:b/>
          <w:sz w:val="22"/>
          <w:szCs w:val="22"/>
          <w:lang w:val="en-US"/>
        </w:rPr>
      </w:pPr>
    </w:p>
    <w:p w:rsidR="00294F14" w:rsidRPr="00AC4344" w:rsidRDefault="00294F14" w:rsidP="00294F14">
      <w:pPr>
        <w:widowControl w:val="0"/>
        <w:autoSpaceDE w:val="0"/>
        <w:autoSpaceDN w:val="0"/>
        <w:adjustRightInd w:val="0"/>
        <w:rPr>
          <w:rFonts w:ascii="Colour Sans" w:hAnsi="Colour Sans" w:cs="Helvetica-Bold"/>
          <w:b/>
          <w:sz w:val="22"/>
          <w:szCs w:val="22"/>
          <w:lang w:val="en-US"/>
        </w:rPr>
      </w:pPr>
      <w:proofErr w:type="spellStart"/>
      <w:r w:rsidRPr="00AC4344">
        <w:rPr>
          <w:rFonts w:ascii="Colour Sans" w:hAnsi="Colour Sans" w:cs="Helvetica-Bold"/>
          <w:b/>
          <w:sz w:val="22"/>
          <w:szCs w:val="22"/>
          <w:lang w:val="en-US"/>
        </w:rPr>
        <w:t>Colour</w:t>
      </w:r>
      <w:proofErr w:type="spellEnd"/>
      <w:r w:rsidRPr="00AC4344">
        <w:rPr>
          <w:rFonts w:ascii="Colour Sans" w:hAnsi="Colour Sans" w:cs="Helvetica-Bold"/>
          <w:b/>
          <w:sz w:val="22"/>
          <w:szCs w:val="22"/>
          <w:lang w:val="en-US"/>
        </w:rPr>
        <w:t xml:space="preserve"> of the year 2016 – </w:t>
      </w:r>
      <w:r w:rsidRPr="00AC4344">
        <w:rPr>
          <w:rFonts w:ascii="Colour Sans" w:hAnsi="Colour Sans" w:cs="Helvetica-Light"/>
          <w:b/>
          <w:sz w:val="22"/>
          <w:szCs w:val="22"/>
          <w:lang w:val="en-US"/>
        </w:rPr>
        <w:t>Ochre Gold</w:t>
      </w:r>
      <w:r w:rsidRPr="00AC4344">
        <w:rPr>
          <w:rFonts w:ascii="Colour Sans" w:hAnsi="Colour Sans" w:cs="Helvetica-Bold"/>
          <w:b/>
          <w:sz w:val="22"/>
          <w:szCs w:val="22"/>
          <w:lang w:val="en-US"/>
        </w:rPr>
        <w:t xml:space="preserve"> </w:t>
      </w:r>
    </w:p>
    <w:p w:rsidR="00294F14" w:rsidRPr="00AC4344" w:rsidRDefault="005812F7" w:rsidP="00294F14">
      <w:pPr>
        <w:widowControl w:val="0"/>
        <w:autoSpaceDE w:val="0"/>
        <w:autoSpaceDN w:val="0"/>
        <w:adjustRightInd w:val="0"/>
        <w:rPr>
          <w:rFonts w:ascii="Colour Sans" w:hAnsi="Colour Sans" w:cs="Helvetica-Light"/>
          <w:sz w:val="22"/>
          <w:szCs w:val="22"/>
          <w:lang w:val="nb-NO"/>
        </w:rPr>
      </w:pPr>
      <w:r w:rsidRPr="00AC4344">
        <w:rPr>
          <w:rFonts w:ascii="Colour Sans" w:hAnsi="Colour Sans" w:cs="Helvetica-Light"/>
          <w:sz w:val="22"/>
          <w:szCs w:val="22"/>
          <w:lang w:val="nb-NO"/>
        </w:rPr>
        <w:t>Ochre Gold er en spenne</w:t>
      </w:r>
      <w:r w:rsidR="00294F14" w:rsidRPr="00AC4344">
        <w:rPr>
          <w:rFonts w:ascii="Colour Sans" w:hAnsi="Colour Sans" w:cs="Helvetica-Light"/>
          <w:sz w:val="22"/>
          <w:szCs w:val="22"/>
          <w:lang w:val="nb-NO"/>
        </w:rPr>
        <w:t>nde gul</w:t>
      </w:r>
      <w:r w:rsidRPr="00AC4344">
        <w:rPr>
          <w:rFonts w:ascii="Colour Sans" w:hAnsi="Colour Sans" w:cs="Helvetica-Light"/>
          <w:sz w:val="22"/>
          <w:szCs w:val="22"/>
          <w:lang w:val="nb-NO"/>
        </w:rPr>
        <w:t>linspirert farge, nøye utvalgt fra en rik palett av gule</w:t>
      </w:r>
      <w:r w:rsidR="00294F14" w:rsidRPr="00AC4344">
        <w:rPr>
          <w:rFonts w:ascii="Colour Sans" w:hAnsi="Colour Sans" w:cs="Helvetica-Light"/>
          <w:sz w:val="22"/>
          <w:szCs w:val="22"/>
          <w:lang w:val="nb-NO"/>
        </w:rPr>
        <w:t xml:space="preserve"> nyanser, </w:t>
      </w:r>
      <w:r w:rsidR="00014CEC" w:rsidRPr="00AC4344">
        <w:rPr>
          <w:rFonts w:ascii="Colour Sans" w:hAnsi="Colour Sans" w:cs="Helvetica-Light"/>
          <w:sz w:val="22"/>
          <w:szCs w:val="22"/>
          <w:lang w:val="nb-NO"/>
        </w:rPr>
        <w:t>som</w:t>
      </w:r>
      <w:r w:rsidRPr="00AC4344">
        <w:rPr>
          <w:rFonts w:ascii="Colour Sans" w:hAnsi="Colour Sans" w:cs="Helvetica-Light"/>
          <w:sz w:val="22"/>
          <w:szCs w:val="22"/>
          <w:lang w:val="nb-NO"/>
        </w:rPr>
        <w:t xml:space="preserve"> akkurat nå</w:t>
      </w:r>
      <w:r w:rsidR="00294F14" w:rsidRPr="00AC4344">
        <w:rPr>
          <w:rFonts w:ascii="Colour Sans" w:hAnsi="Colour Sans" w:cs="Helvetica-Light"/>
          <w:sz w:val="22"/>
          <w:szCs w:val="22"/>
          <w:lang w:val="nb-NO"/>
        </w:rPr>
        <w:t xml:space="preserve"> </w:t>
      </w:r>
      <w:r w:rsidRPr="00AC4344">
        <w:rPr>
          <w:rFonts w:ascii="Colour Sans" w:hAnsi="Colour Sans" w:cs="Helvetica-Light"/>
          <w:sz w:val="22"/>
          <w:szCs w:val="22"/>
          <w:lang w:val="nb-NO"/>
        </w:rPr>
        <w:t>brukes overalt i designverdenen</w:t>
      </w:r>
      <w:r w:rsidR="00294F14" w:rsidRPr="00AC4344">
        <w:rPr>
          <w:rFonts w:ascii="Colour Sans" w:hAnsi="Colour Sans" w:cs="Helvetica-Light"/>
          <w:sz w:val="22"/>
          <w:szCs w:val="22"/>
          <w:lang w:val="nb-NO"/>
        </w:rPr>
        <w:t xml:space="preserve">. </w:t>
      </w:r>
      <w:r w:rsidR="00FA3ECA" w:rsidRPr="00AC4344">
        <w:rPr>
          <w:rFonts w:ascii="Colour Sans" w:hAnsi="Colour Sans" w:cs="Helvetica-Bold"/>
          <w:sz w:val="22"/>
          <w:szCs w:val="22"/>
          <w:lang w:val="nb-NO"/>
        </w:rPr>
        <w:t>Fargen og</w:t>
      </w:r>
      <w:r w:rsidR="00294F14" w:rsidRPr="00AC4344">
        <w:rPr>
          <w:rFonts w:ascii="Colour Sans" w:hAnsi="Colour Sans" w:cs="Helvetica-Bold"/>
          <w:sz w:val="22"/>
          <w:szCs w:val="22"/>
          <w:lang w:val="nb-NO"/>
        </w:rPr>
        <w:t xml:space="preserve"> materialet syn</w:t>
      </w:r>
      <w:r w:rsidR="00FA3ECA" w:rsidRPr="00AC4344">
        <w:rPr>
          <w:rFonts w:ascii="Colour Sans" w:hAnsi="Colour Sans" w:cs="Helvetica-Bold"/>
          <w:sz w:val="22"/>
          <w:szCs w:val="22"/>
          <w:lang w:val="nb-NO"/>
        </w:rPr>
        <w:t>es på alt i fra designmesser til</w:t>
      </w:r>
      <w:r w:rsidR="00294F14" w:rsidRPr="00AC4344">
        <w:rPr>
          <w:rFonts w:ascii="Colour Sans" w:hAnsi="Colour Sans" w:cs="Helvetica-Bold"/>
          <w:sz w:val="22"/>
          <w:szCs w:val="22"/>
          <w:lang w:val="nb-NO"/>
        </w:rPr>
        <w:t xml:space="preserve"> arkitektur, in</w:t>
      </w:r>
      <w:r w:rsidR="00FA3ECA" w:rsidRPr="00AC4344">
        <w:rPr>
          <w:rFonts w:ascii="Colour Sans" w:hAnsi="Colour Sans" w:cs="Helvetica-Bold"/>
          <w:sz w:val="22"/>
          <w:szCs w:val="22"/>
          <w:lang w:val="nb-NO"/>
        </w:rPr>
        <w:t>nredning, mote og</w:t>
      </w:r>
      <w:r w:rsidR="00294F14" w:rsidRPr="00AC4344">
        <w:rPr>
          <w:rFonts w:ascii="Colour Sans" w:hAnsi="Colour Sans" w:cs="Helvetica-Bold"/>
          <w:sz w:val="22"/>
          <w:szCs w:val="22"/>
          <w:lang w:val="nb-NO"/>
        </w:rPr>
        <w:t xml:space="preserve"> grafisk design. Ochre Gold match</w:t>
      </w:r>
      <w:r w:rsidR="00FA3ECA" w:rsidRPr="00AC4344">
        <w:rPr>
          <w:rFonts w:ascii="Colour Sans" w:hAnsi="Colour Sans" w:cs="Helvetica-Bold"/>
          <w:sz w:val="22"/>
          <w:szCs w:val="22"/>
          <w:lang w:val="nb-NO"/>
        </w:rPr>
        <w:t xml:space="preserve">es best med en kompletterende fargepalett </w:t>
      </w:r>
      <w:r w:rsidR="00AC4344" w:rsidRPr="00AC4344">
        <w:rPr>
          <w:rFonts w:ascii="Colour Sans" w:hAnsi="Colour Sans" w:cs="Helvetica-Bold"/>
          <w:sz w:val="22"/>
          <w:szCs w:val="22"/>
          <w:lang w:val="nb-NO"/>
        </w:rPr>
        <w:t xml:space="preserve">som er </w:t>
      </w:r>
      <w:r w:rsidR="00FA3ECA" w:rsidRPr="00AC4344">
        <w:rPr>
          <w:rFonts w:ascii="Colour Sans" w:hAnsi="Colour Sans" w:cs="Helvetica-Bold"/>
          <w:sz w:val="22"/>
          <w:szCs w:val="22"/>
          <w:lang w:val="nb-NO"/>
        </w:rPr>
        <w:t>dempet</w:t>
      </w:r>
      <w:r w:rsidR="00294F14" w:rsidRPr="00AC4344">
        <w:rPr>
          <w:rFonts w:ascii="Colour Sans" w:hAnsi="Colour Sans" w:cs="Helvetica-Bold"/>
          <w:sz w:val="22"/>
          <w:szCs w:val="22"/>
          <w:lang w:val="nb-NO"/>
        </w:rPr>
        <w:t xml:space="preserve"> </w:t>
      </w:r>
      <w:r w:rsidR="00FA3ECA" w:rsidRPr="00AC4344">
        <w:rPr>
          <w:rFonts w:ascii="Colour Sans" w:hAnsi="Colour Sans" w:cs="Helvetica-Bold"/>
          <w:sz w:val="22"/>
          <w:szCs w:val="22"/>
          <w:lang w:val="nb-NO"/>
        </w:rPr>
        <w:t xml:space="preserve">med </w:t>
      </w:r>
      <w:r w:rsidR="00875324" w:rsidRPr="00AC4344">
        <w:rPr>
          <w:rFonts w:ascii="Colour Sans" w:hAnsi="Colour Sans" w:cs="Helvetica-Bold"/>
          <w:sz w:val="22"/>
          <w:szCs w:val="22"/>
          <w:lang w:val="nb-NO"/>
        </w:rPr>
        <w:t>et slør</w:t>
      </w:r>
      <w:r w:rsidR="00FA3ECA" w:rsidRPr="00AC4344">
        <w:rPr>
          <w:rFonts w:ascii="Colour Sans" w:hAnsi="Colour Sans" w:cs="Helvetica-Bold"/>
          <w:sz w:val="22"/>
          <w:szCs w:val="22"/>
          <w:lang w:val="nb-NO"/>
        </w:rPr>
        <w:t xml:space="preserve"> </w:t>
      </w:r>
      <w:r w:rsidR="00875324" w:rsidRPr="00AC4344">
        <w:rPr>
          <w:rFonts w:ascii="Colour Sans" w:hAnsi="Colour Sans" w:cs="Helvetica-Bold"/>
          <w:sz w:val="22"/>
          <w:szCs w:val="22"/>
          <w:lang w:val="nb-NO"/>
        </w:rPr>
        <w:t xml:space="preserve">av grått </w:t>
      </w:r>
      <w:r w:rsidR="00FA3ECA" w:rsidRPr="00AC4344">
        <w:rPr>
          <w:rFonts w:ascii="Colour Sans" w:hAnsi="Colour Sans" w:cs="Helvetica-Bold"/>
          <w:sz w:val="22"/>
          <w:szCs w:val="22"/>
          <w:lang w:val="nb-NO"/>
        </w:rPr>
        <w:t>og gjerne</w:t>
      </w:r>
      <w:r w:rsidR="00AC4344">
        <w:rPr>
          <w:rFonts w:ascii="Colour Sans" w:hAnsi="Colour Sans" w:cs="Helvetica-Bold"/>
          <w:sz w:val="22"/>
          <w:szCs w:val="22"/>
          <w:lang w:val="nb-NO"/>
        </w:rPr>
        <w:t xml:space="preserve"> sammen</w:t>
      </w:r>
      <w:r w:rsidR="00FA3ECA" w:rsidRPr="00AC4344">
        <w:rPr>
          <w:rFonts w:ascii="Colour Sans" w:hAnsi="Colour Sans" w:cs="Helvetica-Bold"/>
          <w:sz w:val="22"/>
          <w:szCs w:val="22"/>
          <w:lang w:val="nb-NO"/>
        </w:rPr>
        <w:t xml:space="preserve"> med naturnære farger</w:t>
      </w:r>
      <w:r w:rsidR="00294F14" w:rsidRPr="00AC4344">
        <w:rPr>
          <w:rFonts w:ascii="Colour Sans" w:hAnsi="Colour Sans" w:cs="Helvetica-Bold"/>
          <w:sz w:val="22"/>
          <w:szCs w:val="22"/>
          <w:lang w:val="nb-NO"/>
        </w:rPr>
        <w:t xml:space="preserve">. </w:t>
      </w:r>
    </w:p>
    <w:p w:rsidR="00294F14" w:rsidRPr="00AC4344" w:rsidRDefault="00294F14" w:rsidP="00294F14">
      <w:pPr>
        <w:widowControl w:val="0"/>
        <w:autoSpaceDE w:val="0"/>
        <w:autoSpaceDN w:val="0"/>
        <w:adjustRightInd w:val="0"/>
        <w:rPr>
          <w:rFonts w:ascii="Colour Sans" w:hAnsi="Colour Sans" w:cs="Helvetica-Bold"/>
          <w:sz w:val="22"/>
          <w:szCs w:val="22"/>
          <w:lang w:val="nb-NO"/>
        </w:rPr>
      </w:pPr>
    </w:p>
    <w:p w:rsidR="00A56D33" w:rsidRPr="00AC4344" w:rsidRDefault="00294F14" w:rsidP="00A56D33">
      <w:pPr>
        <w:widowControl w:val="0"/>
        <w:autoSpaceDE w:val="0"/>
        <w:autoSpaceDN w:val="0"/>
        <w:adjustRightInd w:val="0"/>
        <w:rPr>
          <w:rFonts w:ascii="Colour Sans" w:eastAsiaTheme="minorEastAsia" w:hAnsi="Colour Sans" w:cs="Calibri"/>
          <w:sz w:val="22"/>
          <w:szCs w:val="22"/>
          <w:lang w:val="nb-NO" w:eastAsia="zh-CN"/>
        </w:rPr>
      </w:pPr>
      <w:r w:rsidRPr="00AC4344">
        <w:rPr>
          <w:rFonts w:ascii="Colour Sans" w:eastAsia="Times New Roman" w:hAnsi="Colour Sans"/>
          <w:sz w:val="22"/>
          <w:szCs w:val="22"/>
          <w:shd w:val="clear" w:color="auto" w:fill="FFFFFF"/>
          <w:lang w:val="nb-NO"/>
        </w:rPr>
        <w:t xml:space="preserve"> – </w:t>
      </w:r>
      <w:r w:rsidR="00020A80" w:rsidRPr="00AC4344">
        <w:rPr>
          <w:rFonts w:ascii="Colour Sans" w:eastAsia="Times New Roman" w:hAnsi="Colour Sans"/>
          <w:sz w:val="22"/>
          <w:szCs w:val="22"/>
          <w:shd w:val="clear" w:color="auto" w:fill="FFFFFF"/>
          <w:lang w:val="nb-NO"/>
        </w:rPr>
        <w:t>Colour of the year</w:t>
      </w:r>
      <w:r w:rsidR="00020A80" w:rsidRPr="00AC4344">
        <w:rPr>
          <w:rFonts w:ascii="Colour Sans" w:eastAsiaTheme="minorEastAsia" w:hAnsi="Colour Sans" w:cs="Arial"/>
          <w:sz w:val="22"/>
          <w:szCs w:val="22"/>
          <w:lang w:val="nb-NO" w:eastAsia="zh-CN"/>
        </w:rPr>
        <w:t xml:space="preserve"> </w:t>
      </w:r>
      <w:r w:rsidR="00FA3ECA" w:rsidRPr="00AC4344">
        <w:rPr>
          <w:rFonts w:ascii="Colour Sans" w:eastAsiaTheme="minorEastAsia" w:hAnsi="Colour Sans" w:cs="Arial"/>
          <w:sz w:val="22"/>
          <w:szCs w:val="22"/>
          <w:lang w:val="nb-NO" w:eastAsia="zh-CN"/>
        </w:rPr>
        <w:t>2016 e</w:t>
      </w:r>
      <w:r w:rsidR="002F39CB" w:rsidRPr="00AC4344">
        <w:rPr>
          <w:rFonts w:ascii="Colour Sans" w:eastAsiaTheme="minorEastAsia" w:hAnsi="Colour Sans" w:cs="Arial"/>
          <w:sz w:val="22"/>
          <w:szCs w:val="22"/>
          <w:lang w:val="nb-NO" w:eastAsia="zh-CN"/>
        </w:rPr>
        <w:t>r</w:t>
      </w:r>
      <w:r w:rsidR="00FA3ECA" w:rsidRPr="00AC4344">
        <w:rPr>
          <w:rFonts w:ascii="Colour Sans" w:eastAsiaTheme="minorEastAsia" w:hAnsi="Colour Sans" w:cs="Arial"/>
          <w:sz w:val="22"/>
          <w:szCs w:val="22"/>
          <w:lang w:val="nb-NO" w:eastAsia="zh-CN"/>
        </w:rPr>
        <w:t xml:space="preserve"> en gyllen</w:t>
      </w:r>
      <w:r w:rsidR="00A56D33" w:rsidRPr="00AC4344">
        <w:rPr>
          <w:rFonts w:ascii="Colour Sans" w:eastAsiaTheme="minorEastAsia" w:hAnsi="Colour Sans" w:cs="Arial"/>
          <w:sz w:val="22"/>
          <w:szCs w:val="22"/>
          <w:lang w:val="nb-NO" w:eastAsia="zh-CN"/>
        </w:rPr>
        <w:t xml:space="preserve"> ton</w:t>
      </w:r>
      <w:r w:rsidR="00FA3ECA" w:rsidRPr="00AC4344">
        <w:rPr>
          <w:rFonts w:ascii="Colour Sans" w:eastAsiaTheme="minorEastAsia" w:hAnsi="Colour Sans" w:cs="Arial"/>
          <w:sz w:val="22"/>
          <w:szCs w:val="22"/>
          <w:lang w:val="nb-NO" w:eastAsia="zh-CN"/>
        </w:rPr>
        <w:t>e som klarer seg utme</w:t>
      </w:r>
      <w:r w:rsidR="00A56D33" w:rsidRPr="00AC4344">
        <w:rPr>
          <w:rFonts w:ascii="Colour Sans" w:eastAsiaTheme="minorEastAsia" w:hAnsi="Colour Sans" w:cs="Arial"/>
          <w:sz w:val="22"/>
          <w:szCs w:val="22"/>
          <w:lang w:val="nb-NO" w:eastAsia="zh-CN"/>
        </w:rPr>
        <w:t>rk</w:t>
      </w:r>
      <w:r w:rsidR="00FA3ECA" w:rsidRPr="00AC4344">
        <w:rPr>
          <w:rFonts w:ascii="Colour Sans" w:eastAsiaTheme="minorEastAsia" w:hAnsi="Colour Sans" w:cs="Arial"/>
          <w:sz w:val="22"/>
          <w:szCs w:val="22"/>
          <w:lang w:val="nb-NO" w:eastAsia="zh-CN"/>
        </w:rPr>
        <w:t>et alene</w:t>
      </w:r>
      <w:r w:rsidR="00020A80" w:rsidRPr="00AC4344">
        <w:rPr>
          <w:rFonts w:ascii="Colour Sans" w:eastAsiaTheme="minorEastAsia" w:hAnsi="Colour Sans" w:cs="Arial"/>
          <w:sz w:val="22"/>
          <w:szCs w:val="22"/>
          <w:lang w:val="nb-NO" w:eastAsia="zh-CN"/>
        </w:rPr>
        <w:t>,</w:t>
      </w:r>
      <w:r w:rsidR="00A56D33" w:rsidRPr="00AC4344">
        <w:rPr>
          <w:rFonts w:ascii="Colour Sans" w:eastAsiaTheme="minorEastAsia" w:hAnsi="Colour Sans" w:cs="Arial"/>
          <w:sz w:val="22"/>
          <w:szCs w:val="22"/>
          <w:lang w:val="nb-NO" w:eastAsia="zh-CN"/>
        </w:rPr>
        <w:t xml:space="preserve"> men som </w:t>
      </w:r>
      <w:r w:rsidR="00FA3ECA" w:rsidRPr="00AC4344">
        <w:rPr>
          <w:rFonts w:ascii="Colour Sans" w:eastAsiaTheme="minorEastAsia" w:hAnsi="Colour Sans" w:cs="Arial"/>
          <w:sz w:val="22"/>
          <w:szCs w:val="22"/>
          <w:lang w:val="nb-NO" w:eastAsia="zh-CN"/>
        </w:rPr>
        <w:t>også er e</w:t>
      </w:r>
      <w:r w:rsidR="00A56D33" w:rsidRPr="00AC4344">
        <w:rPr>
          <w:rFonts w:ascii="Colour Sans" w:eastAsiaTheme="minorEastAsia" w:hAnsi="Colour Sans" w:cs="Arial"/>
          <w:sz w:val="22"/>
          <w:szCs w:val="22"/>
          <w:lang w:val="nb-NO" w:eastAsia="zh-CN"/>
        </w:rPr>
        <w:t>t perfekt ko</w:t>
      </w:r>
      <w:r w:rsidR="00FA3ECA" w:rsidRPr="00AC4344">
        <w:rPr>
          <w:rFonts w:ascii="Colour Sans" w:eastAsiaTheme="minorEastAsia" w:hAnsi="Colour Sans" w:cs="Arial"/>
          <w:sz w:val="22"/>
          <w:szCs w:val="22"/>
          <w:lang w:val="nb-NO" w:eastAsia="zh-CN"/>
        </w:rPr>
        <w:t>mplement i mange fa</w:t>
      </w:r>
      <w:r w:rsidR="000F2460" w:rsidRPr="00AC4344">
        <w:rPr>
          <w:rFonts w:ascii="Colour Sans" w:eastAsiaTheme="minorEastAsia" w:hAnsi="Colour Sans" w:cs="Arial"/>
          <w:sz w:val="22"/>
          <w:szCs w:val="22"/>
          <w:lang w:val="nb-NO" w:eastAsia="zh-CN"/>
        </w:rPr>
        <w:t>rg</w:t>
      </w:r>
      <w:r w:rsidR="00FA3ECA" w:rsidRPr="00AC4344">
        <w:rPr>
          <w:rFonts w:ascii="Colour Sans" w:eastAsiaTheme="minorEastAsia" w:hAnsi="Colour Sans" w:cs="Arial"/>
          <w:sz w:val="22"/>
          <w:szCs w:val="22"/>
          <w:lang w:val="nb-NO" w:eastAsia="zh-CN"/>
        </w:rPr>
        <w:t>e</w:t>
      </w:r>
      <w:r w:rsidR="000F2460" w:rsidRPr="00AC4344">
        <w:rPr>
          <w:rFonts w:ascii="Colour Sans" w:eastAsiaTheme="minorEastAsia" w:hAnsi="Colour Sans" w:cs="Arial"/>
          <w:sz w:val="22"/>
          <w:szCs w:val="22"/>
          <w:lang w:val="nb-NO" w:eastAsia="zh-CN"/>
        </w:rPr>
        <w:t>s</w:t>
      </w:r>
      <w:r w:rsidR="00FA3ECA" w:rsidRPr="00AC4344">
        <w:rPr>
          <w:rFonts w:ascii="Colour Sans" w:eastAsiaTheme="minorEastAsia" w:hAnsi="Colour Sans" w:cs="Arial"/>
          <w:sz w:val="22"/>
          <w:szCs w:val="22"/>
          <w:lang w:val="nb-NO" w:eastAsia="zh-CN"/>
        </w:rPr>
        <w:t>ettinger, sier Per Nimér, designsjef i</w:t>
      </w:r>
      <w:r w:rsidR="000F2460" w:rsidRPr="00AC4344">
        <w:rPr>
          <w:rFonts w:ascii="Colour Sans" w:eastAsiaTheme="minorEastAsia" w:hAnsi="Colour Sans" w:cs="Arial"/>
          <w:sz w:val="22"/>
          <w:szCs w:val="22"/>
          <w:lang w:val="nb-NO" w:eastAsia="zh-CN"/>
        </w:rPr>
        <w:t xml:space="preserve"> Nordsjö. </w:t>
      </w:r>
    </w:p>
    <w:p w:rsidR="00294F14" w:rsidRPr="00AC4344" w:rsidRDefault="00294F14" w:rsidP="00294F14">
      <w:pPr>
        <w:widowControl w:val="0"/>
        <w:autoSpaceDE w:val="0"/>
        <w:autoSpaceDN w:val="0"/>
        <w:adjustRightInd w:val="0"/>
        <w:rPr>
          <w:rFonts w:ascii="Colour Sans" w:hAnsi="Colour Sans" w:cs="Helvetica-Bold"/>
          <w:i/>
          <w:sz w:val="22"/>
          <w:szCs w:val="22"/>
          <w:lang w:val="nb-NO"/>
        </w:rPr>
      </w:pPr>
    </w:p>
    <w:p w:rsidR="000F2460" w:rsidRPr="00AC4344" w:rsidRDefault="000F2460" w:rsidP="000F2460">
      <w:pPr>
        <w:rPr>
          <w:rFonts w:ascii="Colour Sans" w:hAnsi="Colour Sans"/>
          <w:b/>
          <w:sz w:val="22"/>
          <w:szCs w:val="22"/>
          <w:lang w:val="en-US"/>
        </w:rPr>
      </w:pPr>
      <w:r w:rsidRPr="00AC4344">
        <w:rPr>
          <w:rFonts w:ascii="Colour Sans" w:hAnsi="Colour Sans"/>
          <w:b/>
          <w:sz w:val="22"/>
          <w:szCs w:val="22"/>
          <w:lang w:val="en-US"/>
        </w:rPr>
        <w:t>Colour Futures – Looking both ways</w:t>
      </w:r>
    </w:p>
    <w:p w:rsidR="000F2460" w:rsidRPr="00AC4344" w:rsidRDefault="002E51A5" w:rsidP="000F2460">
      <w:pPr>
        <w:rPr>
          <w:rFonts w:ascii="Colour Sans" w:eastAsia="Times New Roman" w:hAnsi="Colour Sans"/>
          <w:sz w:val="22"/>
          <w:szCs w:val="22"/>
          <w:shd w:val="clear" w:color="auto" w:fill="FFFFFF"/>
          <w:lang w:val="nb-NO"/>
        </w:rPr>
      </w:pPr>
      <w:proofErr w:type="spellStart"/>
      <w:r w:rsidRPr="00D923C3">
        <w:rPr>
          <w:rFonts w:ascii="Colour Sans" w:eastAsia="Times New Roman" w:hAnsi="Colour Sans"/>
          <w:sz w:val="22"/>
          <w:szCs w:val="22"/>
          <w:shd w:val="clear" w:color="auto" w:fill="FFFFFF"/>
          <w:lang w:val="nb-NO"/>
        </w:rPr>
        <w:t>Colour</w:t>
      </w:r>
      <w:proofErr w:type="spellEnd"/>
      <w:r w:rsidRPr="00D923C3">
        <w:rPr>
          <w:rFonts w:ascii="Colour Sans" w:eastAsia="Times New Roman" w:hAnsi="Colour Sans"/>
          <w:sz w:val="22"/>
          <w:szCs w:val="22"/>
          <w:shd w:val="clear" w:color="auto" w:fill="FFFFFF"/>
          <w:lang w:val="nb-NO"/>
        </w:rPr>
        <w:t xml:space="preserve"> Futures 2016 bygger på d</w:t>
      </w:r>
      <w:r w:rsidR="000F2460" w:rsidRPr="00D923C3">
        <w:rPr>
          <w:rFonts w:ascii="Colour Sans" w:eastAsia="Times New Roman" w:hAnsi="Colour Sans"/>
          <w:sz w:val="22"/>
          <w:szCs w:val="22"/>
          <w:shd w:val="clear" w:color="auto" w:fill="FFFFFF"/>
          <w:lang w:val="nb-NO"/>
        </w:rPr>
        <w:t xml:space="preserve">en </w:t>
      </w:r>
      <w:r w:rsidR="009B1971" w:rsidRPr="00D923C3">
        <w:rPr>
          <w:rFonts w:ascii="Colour Sans" w:eastAsia="Times New Roman" w:hAnsi="Colour Sans"/>
          <w:sz w:val="22"/>
          <w:szCs w:val="22"/>
          <w:shd w:val="clear" w:color="auto" w:fill="FFFFFF"/>
          <w:lang w:val="nb-NO"/>
        </w:rPr>
        <w:t>overgripe</w:t>
      </w:r>
      <w:r w:rsidR="000F2460" w:rsidRPr="00D923C3">
        <w:rPr>
          <w:rFonts w:ascii="Colour Sans" w:eastAsia="Times New Roman" w:hAnsi="Colour Sans"/>
          <w:sz w:val="22"/>
          <w:szCs w:val="22"/>
          <w:shd w:val="clear" w:color="auto" w:fill="FFFFFF"/>
          <w:lang w:val="nb-NO"/>
        </w:rPr>
        <w:t>nde trend</w:t>
      </w:r>
      <w:r w:rsidRPr="00D923C3">
        <w:rPr>
          <w:rFonts w:ascii="Colour Sans" w:eastAsia="Times New Roman" w:hAnsi="Colour Sans"/>
          <w:sz w:val="22"/>
          <w:szCs w:val="22"/>
          <w:shd w:val="clear" w:color="auto" w:fill="FFFFFF"/>
          <w:lang w:val="nb-NO"/>
        </w:rPr>
        <w:t>en</w:t>
      </w:r>
      <w:r w:rsidR="000F2460" w:rsidRPr="00D923C3">
        <w:rPr>
          <w:rFonts w:ascii="Colour Sans" w:eastAsia="Times New Roman" w:hAnsi="Colour Sans"/>
          <w:sz w:val="22"/>
          <w:szCs w:val="22"/>
          <w:shd w:val="clear" w:color="auto" w:fill="FFFFFF"/>
          <w:lang w:val="nb-NO"/>
        </w:rPr>
        <w:t xml:space="preserve"> ”</w:t>
      </w:r>
      <w:proofErr w:type="spellStart"/>
      <w:r w:rsidR="000F2460" w:rsidRPr="00D923C3">
        <w:rPr>
          <w:rFonts w:ascii="Colour Sans" w:eastAsia="Times New Roman" w:hAnsi="Colour Sans"/>
          <w:sz w:val="22"/>
          <w:szCs w:val="22"/>
          <w:shd w:val="clear" w:color="auto" w:fill="FFFFFF"/>
          <w:lang w:val="nb-NO"/>
        </w:rPr>
        <w:t>Looking</w:t>
      </w:r>
      <w:proofErr w:type="spellEnd"/>
      <w:r w:rsidR="000F2460" w:rsidRPr="00D923C3">
        <w:rPr>
          <w:rFonts w:ascii="Colour Sans" w:eastAsia="Times New Roman" w:hAnsi="Colour Sans"/>
          <w:sz w:val="22"/>
          <w:szCs w:val="22"/>
          <w:shd w:val="clear" w:color="auto" w:fill="FFFFFF"/>
          <w:lang w:val="nb-NO"/>
        </w:rPr>
        <w:t xml:space="preserve"> </w:t>
      </w:r>
      <w:proofErr w:type="spellStart"/>
      <w:r w:rsidR="000F2460" w:rsidRPr="00D923C3">
        <w:rPr>
          <w:rFonts w:ascii="Colour Sans" w:eastAsia="Times New Roman" w:hAnsi="Colour Sans"/>
          <w:sz w:val="22"/>
          <w:szCs w:val="22"/>
          <w:shd w:val="clear" w:color="auto" w:fill="FFFFFF"/>
          <w:lang w:val="nb-NO"/>
        </w:rPr>
        <w:t>both</w:t>
      </w:r>
      <w:proofErr w:type="spellEnd"/>
      <w:r w:rsidR="000F2460" w:rsidRPr="00D923C3">
        <w:rPr>
          <w:rFonts w:ascii="Colour Sans" w:eastAsia="Times New Roman" w:hAnsi="Colour Sans"/>
          <w:sz w:val="22"/>
          <w:szCs w:val="22"/>
          <w:shd w:val="clear" w:color="auto" w:fill="FFFFFF"/>
          <w:lang w:val="nb-NO"/>
        </w:rPr>
        <w:t xml:space="preserve"> </w:t>
      </w:r>
      <w:proofErr w:type="spellStart"/>
      <w:r w:rsidR="000F2460" w:rsidRPr="00D923C3">
        <w:rPr>
          <w:rFonts w:ascii="Colour Sans" w:eastAsia="Times New Roman" w:hAnsi="Colour Sans"/>
          <w:sz w:val="22"/>
          <w:szCs w:val="22"/>
          <w:shd w:val="clear" w:color="auto" w:fill="FFFFFF"/>
          <w:lang w:val="nb-NO"/>
        </w:rPr>
        <w:t>ways</w:t>
      </w:r>
      <w:proofErr w:type="spellEnd"/>
      <w:r w:rsidR="000F2460" w:rsidRPr="00D923C3">
        <w:rPr>
          <w:rFonts w:ascii="Colour Sans" w:eastAsia="Times New Roman" w:hAnsi="Colour Sans"/>
          <w:sz w:val="22"/>
          <w:szCs w:val="22"/>
          <w:shd w:val="clear" w:color="auto" w:fill="FFFFFF"/>
          <w:lang w:val="nb-NO"/>
        </w:rPr>
        <w:t xml:space="preserve">”. </w:t>
      </w:r>
      <w:r w:rsidR="009B1971" w:rsidRPr="00AC4344">
        <w:rPr>
          <w:rFonts w:ascii="Colour Sans" w:eastAsia="Times New Roman" w:hAnsi="Colour Sans"/>
          <w:sz w:val="22"/>
          <w:szCs w:val="22"/>
          <w:shd w:val="clear" w:color="auto" w:fill="FFFFFF"/>
          <w:lang w:val="nb-NO"/>
        </w:rPr>
        <w:t>For å virkelig forstå og</w:t>
      </w:r>
      <w:r w:rsidR="000F2460" w:rsidRPr="00AC4344">
        <w:rPr>
          <w:rFonts w:ascii="Colour Sans" w:eastAsia="Times New Roman" w:hAnsi="Colour Sans"/>
          <w:sz w:val="22"/>
          <w:szCs w:val="22"/>
          <w:shd w:val="clear" w:color="auto" w:fill="FFFFFF"/>
          <w:lang w:val="nb-NO"/>
        </w:rPr>
        <w:t xml:space="preserve"> </w:t>
      </w:r>
      <w:r w:rsidR="00AC4344">
        <w:rPr>
          <w:rFonts w:ascii="Colour Sans" w:eastAsia="Times New Roman" w:hAnsi="Colour Sans"/>
          <w:sz w:val="22"/>
          <w:szCs w:val="22"/>
          <w:shd w:val="clear" w:color="auto" w:fill="FFFFFF"/>
          <w:lang w:val="nb-NO"/>
        </w:rPr>
        <w:t>sette pris på en</w:t>
      </w:r>
      <w:r w:rsidR="009B1971" w:rsidRPr="00AC4344">
        <w:rPr>
          <w:rFonts w:ascii="Colour Sans" w:eastAsia="Times New Roman" w:hAnsi="Colour Sans"/>
          <w:sz w:val="22"/>
          <w:szCs w:val="22"/>
          <w:shd w:val="clear" w:color="auto" w:fill="FFFFFF"/>
          <w:lang w:val="nb-NO"/>
        </w:rPr>
        <w:t xml:space="preserve"> trend som oppstår så må</w:t>
      </w:r>
      <w:r w:rsidR="000F2460" w:rsidRPr="00AC4344">
        <w:rPr>
          <w:rFonts w:ascii="Colour Sans" w:eastAsia="Times New Roman" w:hAnsi="Colour Sans"/>
          <w:sz w:val="22"/>
          <w:szCs w:val="22"/>
          <w:shd w:val="clear" w:color="auto" w:fill="FFFFFF"/>
          <w:lang w:val="nb-NO"/>
        </w:rPr>
        <w:t xml:space="preserve"> man </w:t>
      </w:r>
      <w:r w:rsidR="00D849EF" w:rsidRPr="00AC4344">
        <w:rPr>
          <w:rFonts w:ascii="Colour Sans" w:eastAsia="Times New Roman" w:hAnsi="Colour Sans"/>
          <w:sz w:val="22"/>
          <w:szCs w:val="22"/>
          <w:shd w:val="clear" w:color="auto" w:fill="FFFFFF"/>
          <w:lang w:val="nb-NO"/>
        </w:rPr>
        <w:t xml:space="preserve">samtidig </w:t>
      </w:r>
      <w:r w:rsidR="009B1971" w:rsidRPr="00AC4344">
        <w:rPr>
          <w:rFonts w:ascii="Colour Sans" w:eastAsia="Times New Roman" w:hAnsi="Colour Sans"/>
          <w:sz w:val="22"/>
          <w:szCs w:val="22"/>
          <w:shd w:val="clear" w:color="auto" w:fill="FFFFFF"/>
          <w:lang w:val="nb-NO"/>
        </w:rPr>
        <w:t>forstå og fundere på dens motsats – å</w:t>
      </w:r>
      <w:r w:rsidR="000F2460" w:rsidRPr="00AC4344">
        <w:rPr>
          <w:rFonts w:ascii="Colour Sans" w:eastAsia="Times New Roman" w:hAnsi="Colour Sans"/>
          <w:sz w:val="22"/>
          <w:szCs w:val="22"/>
          <w:shd w:val="clear" w:color="auto" w:fill="FFFFFF"/>
          <w:lang w:val="nb-NO"/>
        </w:rPr>
        <w:t xml:space="preserve"> se i motsatt</w:t>
      </w:r>
      <w:r w:rsidR="009B1971" w:rsidRPr="00AC4344">
        <w:rPr>
          <w:rFonts w:ascii="Colour Sans" w:eastAsia="Times New Roman" w:hAnsi="Colour Sans"/>
          <w:sz w:val="22"/>
          <w:szCs w:val="22"/>
          <w:shd w:val="clear" w:color="auto" w:fill="FFFFFF"/>
          <w:lang w:val="nb-NO"/>
        </w:rPr>
        <w:t>e retninge</w:t>
      </w:r>
      <w:r w:rsidR="000F2460" w:rsidRPr="00AC4344">
        <w:rPr>
          <w:rFonts w:ascii="Colour Sans" w:eastAsia="Times New Roman" w:hAnsi="Colour Sans"/>
          <w:sz w:val="22"/>
          <w:szCs w:val="22"/>
          <w:shd w:val="clear" w:color="auto" w:fill="FFFFFF"/>
          <w:lang w:val="nb-NO"/>
        </w:rPr>
        <w:t xml:space="preserve">r. </w:t>
      </w:r>
      <w:r w:rsidR="009B1971" w:rsidRPr="00AC4344">
        <w:rPr>
          <w:rFonts w:ascii="Colour Sans" w:eastAsia="Times New Roman" w:hAnsi="Colour Sans"/>
          <w:sz w:val="22"/>
          <w:szCs w:val="22"/>
          <w:shd w:val="clear" w:color="auto" w:fill="FFFFFF"/>
          <w:lang w:val="nb-NO"/>
        </w:rPr>
        <w:t>Årets fire nøk</w:t>
      </w:r>
      <w:r w:rsidR="000F2460" w:rsidRPr="00AC4344">
        <w:rPr>
          <w:rFonts w:ascii="Colour Sans" w:eastAsia="Times New Roman" w:hAnsi="Colour Sans"/>
          <w:sz w:val="22"/>
          <w:szCs w:val="22"/>
          <w:shd w:val="clear" w:color="auto" w:fill="FFFFFF"/>
          <w:lang w:val="nb-NO"/>
        </w:rPr>
        <w:t>keltrender handl</w:t>
      </w:r>
      <w:r w:rsidR="009B1971" w:rsidRPr="00AC4344">
        <w:rPr>
          <w:rFonts w:ascii="Colour Sans" w:eastAsia="Times New Roman" w:hAnsi="Colour Sans"/>
          <w:sz w:val="22"/>
          <w:szCs w:val="22"/>
          <w:shd w:val="clear" w:color="auto" w:fill="FFFFFF"/>
          <w:lang w:val="nb-NO"/>
        </w:rPr>
        <w:t>e</w:t>
      </w:r>
      <w:r w:rsidR="000F2460" w:rsidRPr="00AC4344">
        <w:rPr>
          <w:rFonts w:ascii="Colour Sans" w:eastAsia="Times New Roman" w:hAnsi="Colour Sans"/>
          <w:sz w:val="22"/>
          <w:szCs w:val="22"/>
          <w:shd w:val="clear" w:color="auto" w:fill="FFFFFF"/>
          <w:lang w:val="nb-NO"/>
        </w:rPr>
        <w:t>r om denn</w:t>
      </w:r>
      <w:r w:rsidR="009B1971" w:rsidRPr="00AC4344">
        <w:rPr>
          <w:rFonts w:ascii="Colour Sans" w:eastAsia="Times New Roman" w:hAnsi="Colour Sans"/>
          <w:sz w:val="22"/>
          <w:szCs w:val="22"/>
          <w:shd w:val="clear" w:color="auto" w:fill="FFFFFF"/>
          <w:lang w:val="nb-NO"/>
        </w:rPr>
        <w:t>e to</w:t>
      </w:r>
      <w:r w:rsidR="000F2460" w:rsidRPr="00AC4344">
        <w:rPr>
          <w:rFonts w:ascii="Colour Sans" w:eastAsia="Times New Roman" w:hAnsi="Colour Sans"/>
          <w:sz w:val="22"/>
          <w:szCs w:val="22"/>
          <w:shd w:val="clear" w:color="auto" w:fill="FFFFFF"/>
          <w:lang w:val="nb-NO"/>
        </w:rPr>
        <w:t>sidighet - Heritage &amp; Future, Wo</w:t>
      </w:r>
      <w:r w:rsidR="009B1971" w:rsidRPr="00AC4344">
        <w:rPr>
          <w:rFonts w:ascii="Colour Sans" w:eastAsia="Times New Roman" w:hAnsi="Colour Sans"/>
          <w:sz w:val="22"/>
          <w:szCs w:val="22"/>
          <w:shd w:val="clear" w:color="auto" w:fill="FFFFFF"/>
          <w:lang w:val="nb-NO"/>
        </w:rPr>
        <w:t>rds &amp; Pictures, Dark &amp; Light og</w:t>
      </w:r>
      <w:r w:rsidR="000F2460" w:rsidRPr="00AC4344">
        <w:rPr>
          <w:rFonts w:ascii="Colour Sans" w:eastAsia="Times New Roman" w:hAnsi="Colour Sans"/>
          <w:sz w:val="22"/>
          <w:szCs w:val="22"/>
          <w:shd w:val="clear" w:color="auto" w:fill="FFFFFF"/>
          <w:lang w:val="nb-NO"/>
        </w:rPr>
        <w:t xml:space="preserve"> The Grid &amp; Letting Go.</w:t>
      </w:r>
    </w:p>
    <w:p w:rsidR="00BD197C" w:rsidRPr="00AC4344" w:rsidRDefault="00BD197C" w:rsidP="00294F14">
      <w:pPr>
        <w:rPr>
          <w:rFonts w:ascii="Colour Sans" w:hAnsi="Colour Sans"/>
          <w:b/>
          <w:sz w:val="22"/>
          <w:szCs w:val="22"/>
          <w:lang w:val="nb-NO"/>
        </w:rPr>
      </w:pPr>
    </w:p>
    <w:p w:rsidR="00294F14" w:rsidRPr="00AC4344" w:rsidRDefault="009B1971" w:rsidP="00294F14">
      <w:pPr>
        <w:rPr>
          <w:rFonts w:ascii="Colour Sans" w:hAnsi="Colour Sans"/>
          <w:b/>
          <w:sz w:val="22"/>
          <w:szCs w:val="22"/>
          <w:lang w:val="nb-NO"/>
        </w:rPr>
      </w:pPr>
      <w:r w:rsidRPr="00AC4344">
        <w:rPr>
          <w:rFonts w:ascii="Colour Sans" w:hAnsi="Colour Sans"/>
          <w:b/>
          <w:sz w:val="22"/>
          <w:szCs w:val="22"/>
          <w:lang w:val="nb-NO"/>
        </w:rPr>
        <w:t>Nøk</w:t>
      </w:r>
      <w:r w:rsidR="00294F14" w:rsidRPr="00AC4344">
        <w:rPr>
          <w:rFonts w:ascii="Colour Sans" w:hAnsi="Colour Sans"/>
          <w:b/>
          <w:sz w:val="22"/>
          <w:szCs w:val="22"/>
          <w:lang w:val="nb-NO"/>
        </w:rPr>
        <w:t xml:space="preserve">keltrender 2016 </w:t>
      </w:r>
    </w:p>
    <w:p w:rsidR="00294F14" w:rsidRPr="00AC4344" w:rsidRDefault="00294F14" w:rsidP="00294F14">
      <w:pPr>
        <w:rPr>
          <w:rFonts w:ascii="Colour Sans" w:hAnsi="Colour Sans"/>
          <w:b/>
          <w:sz w:val="22"/>
          <w:szCs w:val="22"/>
          <w:lang w:val="nb-NO"/>
        </w:rPr>
      </w:pPr>
    </w:p>
    <w:p w:rsidR="00294F14" w:rsidRPr="00AC4344" w:rsidRDefault="00294F14" w:rsidP="00294F14">
      <w:pPr>
        <w:rPr>
          <w:rFonts w:ascii="Colour Sans" w:hAnsi="Colour Sans"/>
          <w:b/>
          <w:sz w:val="22"/>
          <w:szCs w:val="22"/>
          <w:lang w:val="nb-NO"/>
        </w:rPr>
      </w:pPr>
      <w:r w:rsidRPr="00AC4344">
        <w:rPr>
          <w:rFonts w:ascii="Colour Sans" w:hAnsi="Colour Sans"/>
          <w:b/>
          <w:sz w:val="22"/>
          <w:szCs w:val="22"/>
          <w:lang w:val="nb-NO"/>
        </w:rPr>
        <w:t>Heritage &amp; Future</w:t>
      </w:r>
    </w:p>
    <w:p w:rsidR="00294F14" w:rsidRPr="007E1080" w:rsidRDefault="00AC4344" w:rsidP="00294F14">
      <w:pPr>
        <w:rPr>
          <w:rFonts w:ascii="Colour Sans" w:hAnsi="Colour Sans"/>
          <w:sz w:val="22"/>
          <w:szCs w:val="22"/>
          <w:lang w:val="nb-NO"/>
        </w:rPr>
      </w:pPr>
      <w:r>
        <w:rPr>
          <w:rFonts w:ascii="Colour Sans" w:hAnsi="Colour Sans"/>
          <w:sz w:val="22"/>
          <w:szCs w:val="22"/>
          <w:lang w:val="nb-NO"/>
        </w:rPr>
        <w:t xml:space="preserve">Med utgangspunkt i tanken om at vi trenger å forstå vår historikk for å kunne designe for fremtiden, </w:t>
      </w:r>
      <w:r w:rsidR="001B08A0">
        <w:rPr>
          <w:rFonts w:ascii="Colour Sans" w:hAnsi="Colour Sans"/>
          <w:sz w:val="22"/>
          <w:szCs w:val="22"/>
          <w:lang w:val="nb-NO"/>
        </w:rPr>
        <w:t xml:space="preserve">legger </w:t>
      </w:r>
      <w:r>
        <w:rPr>
          <w:rFonts w:ascii="Colour Sans" w:hAnsi="Colour Sans"/>
          <w:sz w:val="22"/>
          <w:szCs w:val="22"/>
          <w:lang w:val="nb-NO"/>
        </w:rPr>
        <w:t>n</w:t>
      </w:r>
      <w:r w:rsidR="009B1971" w:rsidRPr="00AC4344">
        <w:rPr>
          <w:rFonts w:ascii="Colour Sans" w:hAnsi="Colour Sans"/>
          <w:sz w:val="22"/>
          <w:szCs w:val="22"/>
          <w:lang w:val="nb-NO"/>
        </w:rPr>
        <w:t>oen av nåtidens største</w:t>
      </w:r>
      <w:r w:rsidR="00F97D97" w:rsidRPr="00AC4344">
        <w:rPr>
          <w:rFonts w:ascii="Colour Sans" w:hAnsi="Colour Sans"/>
          <w:sz w:val="22"/>
          <w:szCs w:val="22"/>
          <w:lang w:val="nb-NO"/>
        </w:rPr>
        <w:t xml:space="preserve"> varemerker</w:t>
      </w:r>
      <w:r w:rsidR="001B08A0">
        <w:rPr>
          <w:rFonts w:ascii="Colour Sans" w:hAnsi="Colour Sans"/>
          <w:sz w:val="22"/>
          <w:szCs w:val="22"/>
          <w:lang w:val="nb-NO"/>
        </w:rPr>
        <w:t xml:space="preserve"> stor verdi i det</w:t>
      </w:r>
      <w:r w:rsidR="00F97D97" w:rsidRPr="00AC4344">
        <w:rPr>
          <w:rFonts w:ascii="Colour Sans" w:hAnsi="Colour Sans"/>
          <w:sz w:val="22"/>
          <w:szCs w:val="22"/>
          <w:lang w:val="nb-NO"/>
        </w:rPr>
        <w:t xml:space="preserve"> å utforske og</w:t>
      </w:r>
      <w:r w:rsidR="00294F14" w:rsidRPr="00AC4344">
        <w:rPr>
          <w:rFonts w:ascii="Colour Sans" w:hAnsi="Colour Sans"/>
          <w:sz w:val="22"/>
          <w:szCs w:val="22"/>
          <w:lang w:val="nb-NO"/>
        </w:rPr>
        <w:t xml:space="preserve"> </w:t>
      </w:r>
      <w:r w:rsidR="00F97D97" w:rsidRPr="00AC4344">
        <w:rPr>
          <w:rFonts w:ascii="Colour Sans" w:hAnsi="Colour Sans"/>
          <w:sz w:val="22"/>
          <w:szCs w:val="22"/>
          <w:lang w:val="nb-NO"/>
        </w:rPr>
        <w:t>fortelle sin historie</w:t>
      </w:r>
      <w:r w:rsidR="00294F14" w:rsidRPr="00AC4344">
        <w:rPr>
          <w:rFonts w:ascii="Colour Sans" w:hAnsi="Colour Sans"/>
          <w:sz w:val="22"/>
          <w:szCs w:val="22"/>
          <w:lang w:val="nb-NO"/>
        </w:rPr>
        <w:t>. Det g</w:t>
      </w:r>
      <w:r w:rsidR="00F97D97" w:rsidRPr="00AC4344">
        <w:rPr>
          <w:rFonts w:ascii="Colour Sans" w:hAnsi="Colour Sans"/>
          <w:sz w:val="22"/>
          <w:szCs w:val="22"/>
          <w:lang w:val="nb-NO"/>
        </w:rPr>
        <w:t>ir en e</w:t>
      </w:r>
      <w:r w:rsidR="00294F14" w:rsidRPr="00AC4344">
        <w:rPr>
          <w:rFonts w:ascii="Colour Sans" w:hAnsi="Colour Sans"/>
          <w:sz w:val="22"/>
          <w:szCs w:val="22"/>
          <w:lang w:val="nb-NO"/>
        </w:rPr>
        <w:t>kt</w:t>
      </w:r>
      <w:r w:rsidR="00F97D97" w:rsidRPr="00AC4344">
        <w:rPr>
          <w:rFonts w:ascii="Colour Sans" w:hAnsi="Colour Sans"/>
          <w:sz w:val="22"/>
          <w:szCs w:val="22"/>
          <w:lang w:val="nb-NO"/>
        </w:rPr>
        <w:t xml:space="preserve">het og troverdighet som </w:t>
      </w:r>
      <w:r w:rsidR="001B08A0">
        <w:rPr>
          <w:rFonts w:ascii="Colour Sans" w:hAnsi="Colour Sans"/>
          <w:sz w:val="22"/>
          <w:szCs w:val="22"/>
          <w:lang w:val="nb-NO"/>
        </w:rPr>
        <w:t>man ikke kan jukse seg til</w:t>
      </w:r>
      <w:r w:rsidR="00294F14" w:rsidRPr="007E1080">
        <w:rPr>
          <w:rFonts w:ascii="Colour Sans" w:hAnsi="Colour Sans"/>
          <w:sz w:val="22"/>
          <w:szCs w:val="22"/>
          <w:lang w:val="nb-NO"/>
        </w:rPr>
        <w:t xml:space="preserve">. </w:t>
      </w:r>
      <w:r w:rsidR="00D923C3" w:rsidRPr="007E1080">
        <w:rPr>
          <w:rFonts w:ascii="Colour Sans" w:hAnsi="Colour Sans"/>
          <w:sz w:val="22"/>
          <w:szCs w:val="22"/>
          <w:lang w:val="nb-NO"/>
        </w:rPr>
        <w:t xml:space="preserve">Vi henter med andre ord </w:t>
      </w:r>
      <w:r w:rsidR="001B08A0" w:rsidRPr="007E1080">
        <w:rPr>
          <w:rFonts w:ascii="Colour Sans" w:hAnsi="Colour Sans"/>
          <w:sz w:val="22"/>
          <w:szCs w:val="22"/>
          <w:lang w:val="nb-NO"/>
        </w:rPr>
        <w:t>inspirasjon fra fortiden</w:t>
      </w:r>
      <w:r w:rsidR="0080214E" w:rsidRPr="007E1080">
        <w:rPr>
          <w:rFonts w:ascii="Colour Sans" w:hAnsi="Colour Sans"/>
          <w:sz w:val="22"/>
          <w:szCs w:val="22"/>
          <w:lang w:val="nb-NO"/>
        </w:rPr>
        <w:t xml:space="preserve">, </w:t>
      </w:r>
      <w:r w:rsidR="001B370E" w:rsidRPr="007E1080">
        <w:rPr>
          <w:rFonts w:ascii="Colour Sans" w:hAnsi="Colour Sans"/>
          <w:sz w:val="22"/>
          <w:szCs w:val="22"/>
          <w:lang w:val="nb-NO"/>
        </w:rPr>
        <w:t>og kobler det sammen med det vi tror for</w:t>
      </w:r>
      <w:r w:rsidR="0080214E" w:rsidRPr="007E1080">
        <w:rPr>
          <w:rFonts w:ascii="Colour Sans" w:hAnsi="Colour Sans"/>
          <w:sz w:val="22"/>
          <w:szCs w:val="22"/>
          <w:lang w:val="nb-NO"/>
        </w:rPr>
        <w:t xml:space="preserve"> fremtiden</w:t>
      </w:r>
      <w:r w:rsidR="001B08A0" w:rsidRPr="007E1080">
        <w:rPr>
          <w:rFonts w:ascii="Colour Sans" w:hAnsi="Colour Sans"/>
          <w:sz w:val="22"/>
          <w:szCs w:val="22"/>
          <w:lang w:val="nb-NO"/>
        </w:rPr>
        <w:t xml:space="preserve">. Oversatt til en fargepalett, er </w:t>
      </w:r>
      <w:r w:rsidR="00D923C3" w:rsidRPr="007E1080">
        <w:rPr>
          <w:rFonts w:ascii="Colour Sans" w:hAnsi="Colour Sans"/>
          <w:sz w:val="22"/>
          <w:szCs w:val="22"/>
          <w:lang w:val="nb-NO"/>
        </w:rPr>
        <w:t>rød</w:t>
      </w:r>
      <w:r w:rsidR="001B08A0" w:rsidRPr="007E1080">
        <w:rPr>
          <w:rFonts w:ascii="Colour Sans" w:hAnsi="Colour Sans"/>
          <w:sz w:val="22"/>
          <w:szCs w:val="22"/>
          <w:lang w:val="nb-NO"/>
        </w:rPr>
        <w:t xml:space="preserve"> en av fargene fra vår historikk</w:t>
      </w:r>
      <w:r w:rsidR="00D923C3" w:rsidRPr="007E1080">
        <w:rPr>
          <w:rFonts w:ascii="Colour Sans" w:hAnsi="Colour Sans"/>
          <w:sz w:val="22"/>
          <w:szCs w:val="22"/>
          <w:lang w:val="nb-NO"/>
        </w:rPr>
        <w:t>,</w:t>
      </w:r>
      <w:r w:rsidR="001B08A0" w:rsidRPr="007E1080">
        <w:rPr>
          <w:rFonts w:ascii="Colour Sans" w:hAnsi="Colour Sans"/>
          <w:sz w:val="22"/>
          <w:szCs w:val="22"/>
          <w:lang w:val="nb-NO"/>
        </w:rPr>
        <w:t xml:space="preserve"> som i kombinasjon med lyse farger</w:t>
      </w:r>
      <w:r w:rsidR="00D923C3" w:rsidRPr="007E1080">
        <w:rPr>
          <w:rFonts w:ascii="Colour Sans" w:hAnsi="Colour Sans"/>
          <w:sz w:val="22"/>
          <w:szCs w:val="22"/>
          <w:lang w:val="nb-NO"/>
        </w:rPr>
        <w:t>,</w:t>
      </w:r>
      <w:r w:rsidR="001B08A0" w:rsidRPr="007E1080">
        <w:rPr>
          <w:rFonts w:ascii="Colour Sans" w:hAnsi="Colour Sans"/>
          <w:sz w:val="22"/>
          <w:szCs w:val="22"/>
          <w:lang w:val="nb-NO"/>
        </w:rPr>
        <w:t xml:space="preserve"> skaper et moderne og fremtidsrettet uttrykk.</w:t>
      </w:r>
    </w:p>
    <w:p w:rsidR="00294F14" w:rsidRPr="00AC4344" w:rsidRDefault="00294F14" w:rsidP="00294F14">
      <w:pPr>
        <w:rPr>
          <w:rFonts w:ascii="Colour Sans" w:hAnsi="Colour Sans"/>
          <w:b/>
          <w:sz w:val="22"/>
          <w:szCs w:val="22"/>
          <w:lang w:val="nb-NO"/>
        </w:rPr>
      </w:pPr>
    </w:p>
    <w:p w:rsidR="00294F14" w:rsidRPr="00AC4344" w:rsidRDefault="00294F14" w:rsidP="00294F14">
      <w:pPr>
        <w:rPr>
          <w:rFonts w:ascii="Colour Sans" w:hAnsi="Colour Sans"/>
          <w:b/>
          <w:sz w:val="22"/>
          <w:szCs w:val="22"/>
          <w:lang w:val="nb-NO"/>
        </w:rPr>
      </w:pPr>
      <w:r w:rsidRPr="00AC4344">
        <w:rPr>
          <w:rFonts w:ascii="Colour Sans" w:hAnsi="Colour Sans"/>
          <w:b/>
          <w:sz w:val="22"/>
          <w:szCs w:val="22"/>
          <w:lang w:val="nb-NO"/>
        </w:rPr>
        <w:lastRenderedPageBreak/>
        <w:t xml:space="preserve">Words &amp; Pictures </w:t>
      </w:r>
    </w:p>
    <w:p w:rsidR="00294F14" w:rsidRPr="001B08A0" w:rsidRDefault="00F97D97" w:rsidP="00294F14">
      <w:pPr>
        <w:rPr>
          <w:rFonts w:ascii="Colour Sans" w:hAnsi="Colour Sans"/>
          <w:sz w:val="22"/>
          <w:szCs w:val="22"/>
          <w:lang w:val="nb-NO"/>
        </w:rPr>
      </w:pPr>
      <w:r w:rsidRPr="00AC4344">
        <w:rPr>
          <w:rFonts w:ascii="Colour Sans" w:hAnsi="Colour Sans"/>
          <w:sz w:val="22"/>
          <w:szCs w:val="22"/>
          <w:lang w:val="nb-NO"/>
        </w:rPr>
        <w:t xml:space="preserve">Vi lever i en tid </w:t>
      </w:r>
      <w:r w:rsidR="001B08A0">
        <w:rPr>
          <w:rFonts w:ascii="Colour Sans" w:hAnsi="Colour Sans"/>
          <w:sz w:val="22"/>
          <w:szCs w:val="22"/>
          <w:lang w:val="nb-NO"/>
        </w:rPr>
        <w:t xml:space="preserve">med visuell metning, </w:t>
      </w:r>
      <w:r w:rsidRPr="00AC4344">
        <w:rPr>
          <w:rFonts w:ascii="Colour Sans" w:hAnsi="Colour Sans"/>
          <w:sz w:val="22"/>
          <w:szCs w:val="22"/>
          <w:lang w:val="nb-NO"/>
        </w:rPr>
        <w:t>der hvert øyeblik</w:t>
      </w:r>
      <w:r w:rsidR="00294F14" w:rsidRPr="00AC4344">
        <w:rPr>
          <w:rFonts w:ascii="Colour Sans" w:hAnsi="Colour Sans"/>
          <w:sz w:val="22"/>
          <w:szCs w:val="22"/>
          <w:lang w:val="nb-NO"/>
        </w:rPr>
        <w:t>k regis</w:t>
      </w:r>
      <w:r w:rsidRPr="00AC4344">
        <w:rPr>
          <w:rFonts w:ascii="Colour Sans" w:hAnsi="Colour Sans"/>
          <w:sz w:val="22"/>
          <w:szCs w:val="22"/>
          <w:lang w:val="nb-NO"/>
        </w:rPr>
        <w:t>treres og publis</w:t>
      </w:r>
      <w:r w:rsidR="00875324" w:rsidRPr="00AC4344">
        <w:rPr>
          <w:rFonts w:ascii="Colour Sans" w:hAnsi="Colour Sans"/>
          <w:sz w:val="22"/>
          <w:szCs w:val="22"/>
          <w:lang w:val="nb-NO"/>
        </w:rPr>
        <w:t>eres på sosiale</w:t>
      </w:r>
      <w:r w:rsidR="00294F14" w:rsidRPr="00AC4344">
        <w:rPr>
          <w:rFonts w:ascii="Colour Sans" w:hAnsi="Colour Sans"/>
          <w:sz w:val="22"/>
          <w:szCs w:val="22"/>
          <w:lang w:val="nb-NO"/>
        </w:rPr>
        <w:t xml:space="preserve"> medier</w:t>
      </w:r>
      <w:r w:rsidR="002E51A5">
        <w:rPr>
          <w:rFonts w:ascii="Colour Sans" w:hAnsi="Colour Sans"/>
          <w:sz w:val="22"/>
          <w:szCs w:val="22"/>
          <w:lang w:val="nb-NO"/>
        </w:rPr>
        <w:t>, og der bilder fremfor ord benyttes i vår kommunikasjon.</w:t>
      </w:r>
      <w:r w:rsidR="00294F14" w:rsidRPr="00AC4344">
        <w:rPr>
          <w:rFonts w:ascii="Colour Sans" w:hAnsi="Colour Sans"/>
          <w:sz w:val="22"/>
          <w:szCs w:val="22"/>
          <w:lang w:val="nb-NO"/>
        </w:rPr>
        <w:t xml:space="preserve"> </w:t>
      </w:r>
      <w:r w:rsidR="002E51A5">
        <w:rPr>
          <w:rFonts w:ascii="Colour Sans" w:hAnsi="Colour Sans"/>
          <w:sz w:val="22"/>
          <w:szCs w:val="22"/>
          <w:lang w:val="nb-NO"/>
        </w:rPr>
        <w:t xml:space="preserve">Som et resultat ser vi at </w:t>
      </w:r>
      <w:r w:rsidR="002E51A5" w:rsidRPr="00AC4344">
        <w:rPr>
          <w:rFonts w:ascii="Colour Sans" w:hAnsi="Colour Sans"/>
          <w:sz w:val="22"/>
          <w:szCs w:val="22"/>
          <w:lang w:val="nb-NO"/>
        </w:rPr>
        <w:t>kvalitet</w:t>
      </w:r>
      <w:r w:rsidR="002E51A5">
        <w:rPr>
          <w:rFonts w:ascii="Colour Sans" w:hAnsi="Colour Sans"/>
          <w:sz w:val="22"/>
          <w:szCs w:val="22"/>
          <w:lang w:val="nb-NO"/>
        </w:rPr>
        <w:t xml:space="preserve"> foretrekkes</w:t>
      </w:r>
      <w:r w:rsidRPr="00AC4344">
        <w:rPr>
          <w:rFonts w:ascii="Colour Sans" w:hAnsi="Colour Sans"/>
          <w:sz w:val="22"/>
          <w:szCs w:val="22"/>
          <w:lang w:val="nb-NO"/>
        </w:rPr>
        <w:t xml:space="preserve"> fremfor</w:t>
      </w:r>
      <w:r w:rsidR="00294F14" w:rsidRPr="00AC4344">
        <w:rPr>
          <w:rFonts w:ascii="Colour Sans" w:hAnsi="Colour Sans"/>
          <w:sz w:val="22"/>
          <w:szCs w:val="22"/>
          <w:lang w:val="nb-NO"/>
        </w:rPr>
        <w:t xml:space="preserve"> </w:t>
      </w:r>
      <w:r w:rsidR="001B08A0" w:rsidRPr="00AC4344">
        <w:rPr>
          <w:rFonts w:ascii="Colour Sans" w:hAnsi="Colour Sans"/>
          <w:sz w:val="22"/>
          <w:szCs w:val="22"/>
          <w:lang w:val="nb-NO"/>
        </w:rPr>
        <w:t>kvantitet</w:t>
      </w:r>
      <w:r w:rsidR="00C507DA">
        <w:rPr>
          <w:rFonts w:ascii="Colour Sans" w:hAnsi="Colour Sans"/>
          <w:sz w:val="22"/>
          <w:szCs w:val="22"/>
          <w:lang w:val="nb-NO"/>
        </w:rPr>
        <w:t xml:space="preserve">, </w:t>
      </w:r>
      <w:r w:rsidR="002E51A5">
        <w:rPr>
          <w:rFonts w:ascii="Colour Sans" w:hAnsi="Colour Sans"/>
          <w:sz w:val="22"/>
          <w:szCs w:val="22"/>
          <w:lang w:val="nb-NO"/>
        </w:rPr>
        <w:t xml:space="preserve">og </w:t>
      </w:r>
      <w:r w:rsidRPr="00AC4344">
        <w:rPr>
          <w:rFonts w:ascii="Colour Sans" w:hAnsi="Colour Sans"/>
          <w:sz w:val="22"/>
          <w:szCs w:val="22"/>
          <w:lang w:val="nb-NO"/>
        </w:rPr>
        <w:t xml:space="preserve">at </w:t>
      </w:r>
      <w:r w:rsidR="002E51A5">
        <w:rPr>
          <w:rFonts w:ascii="Colour Sans" w:hAnsi="Colour Sans"/>
          <w:sz w:val="22"/>
          <w:szCs w:val="22"/>
          <w:lang w:val="nb-NO"/>
        </w:rPr>
        <w:t xml:space="preserve">god </w:t>
      </w:r>
      <w:r w:rsidR="00C507DA">
        <w:rPr>
          <w:rFonts w:ascii="Colour Sans" w:hAnsi="Colour Sans"/>
          <w:sz w:val="22"/>
          <w:szCs w:val="22"/>
          <w:lang w:val="nb-NO"/>
        </w:rPr>
        <w:t>tekst</w:t>
      </w:r>
      <w:r w:rsidRPr="00AC4344">
        <w:rPr>
          <w:rFonts w:ascii="Colour Sans" w:hAnsi="Colour Sans"/>
          <w:sz w:val="22"/>
          <w:szCs w:val="22"/>
          <w:lang w:val="nb-NO"/>
        </w:rPr>
        <w:t xml:space="preserve"> får en større kraft og</w:t>
      </w:r>
      <w:r w:rsidR="00875324" w:rsidRPr="00AC4344">
        <w:rPr>
          <w:rFonts w:ascii="Colour Sans" w:hAnsi="Colour Sans"/>
          <w:sz w:val="22"/>
          <w:szCs w:val="22"/>
          <w:lang w:val="nb-NO"/>
        </w:rPr>
        <w:t xml:space="preserve"> betydning</w:t>
      </w:r>
      <w:r w:rsidR="00C507DA">
        <w:rPr>
          <w:rFonts w:ascii="Colour Sans" w:hAnsi="Colour Sans"/>
          <w:sz w:val="22"/>
          <w:szCs w:val="22"/>
          <w:lang w:val="nb-NO"/>
        </w:rPr>
        <w:t xml:space="preserve"> fremover</w:t>
      </w:r>
      <w:r w:rsidR="00014CEC" w:rsidRPr="00AC4344">
        <w:rPr>
          <w:rFonts w:ascii="Colour Sans" w:hAnsi="Colour Sans"/>
          <w:sz w:val="22"/>
          <w:szCs w:val="22"/>
          <w:lang w:val="nb-NO"/>
        </w:rPr>
        <w:t xml:space="preserve">. </w:t>
      </w:r>
      <w:r w:rsidR="00C507DA">
        <w:rPr>
          <w:rFonts w:ascii="Colour Sans" w:hAnsi="Colour Sans"/>
          <w:sz w:val="22"/>
          <w:szCs w:val="22"/>
          <w:lang w:val="nb-NO"/>
        </w:rPr>
        <w:t xml:space="preserve">Fargepaletten </w:t>
      </w:r>
      <w:r w:rsidR="002E51A5">
        <w:rPr>
          <w:rFonts w:ascii="Colour Sans" w:hAnsi="Colour Sans"/>
          <w:sz w:val="22"/>
          <w:szCs w:val="22"/>
          <w:lang w:val="nb-NO"/>
        </w:rPr>
        <w:t>til</w:t>
      </w:r>
      <w:r w:rsidR="00C507DA">
        <w:rPr>
          <w:rFonts w:ascii="Colour Sans" w:hAnsi="Colour Sans"/>
          <w:sz w:val="22"/>
          <w:szCs w:val="22"/>
          <w:lang w:val="nb-NO"/>
        </w:rPr>
        <w:t xml:space="preserve"> denne trenden inneholder</w:t>
      </w:r>
      <w:r w:rsidR="00294F14" w:rsidRPr="00AC4344">
        <w:rPr>
          <w:rFonts w:ascii="Colour Sans" w:hAnsi="Colour Sans"/>
          <w:sz w:val="22"/>
          <w:szCs w:val="22"/>
          <w:lang w:val="nb-NO"/>
        </w:rPr>
        <w:t xml:space="preserve"> </w:t>
      </w:r>
      <w:r w:rsidR="00C507DA">
        <w:rPr>
          <w:rFonts w:ascii="Colour Sans" w:hAnsi="Colour Sans"/>
          <w:sz w:val="22"/>
          <w:szCs w:val="22"/>
          <w:lang w:val="nb-NO"/>
        </w:rPr>
        <w:t>blå</w:t>
      </w:r>
      <w:r w:rsidR="002E51A5">
        <w:rPr>
          <w:rFonts w:ascii="Colour Sans" w:hAnsi="Colour Sans"/>
          <w:sz w:val="22"/>
          <w:szCs w:val="22"/>
          <w:lang w:val="nb-NO"/>
        </w:rPr>
        <w:t xml:space="preserve"> farger </w:t>
      </w:r>
      <w:r w:rsidR="00C507DA">
        <w:rPr>
          <w:rFonts w:ascii="Colour Sans" w:hAnsi="Colour Sans"/>
          <w:sz w:val="22"/>
          <w:szCs w:val="22"/>
          <w:lang w:val="nb-NO"/>
        </w:rPr>
        <w:t xml:space="preserve">hentet fra </w:t>
      </w:r>
      <w:r w:rsidR="002D2D2E" w:rsidRPr="00AC4344">
        <w:rPr>
          <w:rFonts w:ascii="Colour Sans" w:hAnsi="Colour Sans"/>
          <w:sz w:val="22"/>
          <w:szCs w:val="22"/>
          <w:lang w:val="nb-NO"/>
        </w:rPr>
        <w:t xml:space="preserve">blekk </w:t>
      </w:r>
      <w:r w:rsidRPr="00AC4344">
        <w:rPr>
          <w:rFonts w:ascii="Colour Sans" w:hAnsi="Colour Sans"/>
          <w:sz w:val="22"/>
          <w:szCs w:val="22"/>
          <w:lang w:val="nb-NO"/>
        </w:rPr>
        <w:t>og</w:t>
      </w:r>
      <w:r w:rsidR="00294F14" w:rsidRPr="00AC4344">
        <w:rPr>
          <w:rFonts w:ascii="Colour Sans" w:hAnsi="Colour Sans"/>
          <w:sz w:val="22"/>
          <w:szCs w:val="22"/>
          <w:lang w:val="nb-NO"/>
        </w:rPr>
        <w:t xml:space="preserve"> </w:t>
      </w:r>
      <w:r w:rsidR="00C507DA">
        <w:rPr>
          <w:rFonts w:ascii="Colour Sans" w:hAnsi="Colour Sans"/>
          <w:sz w:val="22"/>
          <w:szCs w:val="22"/>
          <w:lang w:val="nb-NO"/>
        </w:rPr>
        <w:t>grå</w:t>
      </w:r>
      <w:r w:rsidR="00D923C3">
        <w:rPr>
          <w:rFonts w:ascii="Colour Sans" w:hAnsi="Colour Sans"/>
          <w:sz w:val="22"/>
          <w:szCs w:val="22"/>
          <w:lang w:val="nb-NO"/>
        </w:rPr>
        <w:t>tt</w:t>
      </w:r>
      <w:r w:rsidR="00C507DA">
        <w:rPr>
          <w:rFonts w:ascii="Colour Sans" w:hAnsi="Colour Sans"/>
          <w:sz w:val="22"/>
          <w:szCs w:val="22"/>
          <w:lang w:val="nb-NO"/>
        </w:rPr>
        <w:t xml:space="preserve"> fra </w:t>
      </w:r>
      <w:r w:rsidR="00294F14" w:rsidRPr="00AC4344">
        <w:rPr>
          <w:rFonts w:ascii="Colour Sans" w:hAnsi="Colour Sans"/>
          <w:sz w:val="22"/>
          <w:szCs w:val="22"/>
          <w:lang w:val="nb-NO"/>
        </w:rPr>
        <w:t>grafit</w:t>
      </w:r>
      <w:r w:rsidRPr="00AC4344">
        <w:rPr>
          <w:rFonts w:ascii="Colour Sans" w:hAnsi="Colour Sans"/>
          <w:sz w:val="22"/>
          <w:szCs w:val="22"/>
          <w:lang w:val="nb-NO"/>
        </w:rPr>
        <w:t>ti</w:t>
      </w:r>
      <w:r w:rsidR="002E51A5">
        <w:rPr>
          <w:rFonts w:ascii="Colour Sans" w:hAnsi="Colour Sans"/>
          <w:sz w:val="22"/>
          <w:szCs w:val="22"/>
          <w:lang w:val="nb-NO"/>
        </w:rPr>
        <w:t>,</w:t>
      </w:r>
      <w:r w:rsidR="00C507DA">
        <w:rPr>
          <w:rFonts w:ascii="Colour Sans" w:hAnsi="Colour Sans"/>
          <w:sz w:val="22"/>
          <w:szCs w:val="22"/>
          <w:lang w:val="nb-NO"/>
        </w:rPr>
        <w:t xml:space="preserve"> i kontrast med duse fargenyanser </w:t>
      </w:r>
      <w:r w:rsidR="002E51A5">
        <w:rPr>
          <w:rFonts w:ascii="Colour Sans" w:hAnsi="Colour Sans"/>
          <w:sz w:val="22"/>
          <w:szCs w:val="22"/>
          <w:lang w:val="nb-NO"/>
        </w:rPr>
        <w:t xml:space="preserve">som vi </w:t>
      </w:r>
      <w:r w:rsidR="00294F14" w:rsidRPr="00AC4344">
        <w:rPr>
          <w:rFonts w:ascii="Colour Sans" w:hAnsi="Colour Sans"/>
          <w:sz w:val="22"/>
          <w:szCs w:val="22"/>
          <w:lang w:val="nb-NO"/>
        </w:rPr>
        <w:t>asso</w:t>
      </w:r>
      <w:r w:rsidR="002E51A5">
        <w:rPr>
          <w:rFonts w:ascii="Colour Sans" w:hAnsi="Colour Sans"/>
          <w:sz w:val="22"/>
          <w:szCs w:val="22"/>
          <w:lang w:val="nb-NO"/>
        </w:rPr>
        <w:t>sierer</w:t>
      </w:r>
      <w:r w:rsidRPr="00AC4344">
        <w:rPr>
          <w:rFonts w:ascii="Colour Sans" w:hAnsi="Colour Sans"/>
          <w:sz w:val="22"/>
          <w:szCs w:val="22"/>
          <w:lang w:val="nb-NO"/>
        </w:rPr>
        <w:t xml:space="preserve"> med </w:t>
      </w:r>
      <w:r w:rsidR="002D2D2E" w:rsidRPr="00AC4344">
        <w:rPr>
          <w:rFonts w:ascii="Colour Sans" w:hAnsi="Colour Sans"/>
          <w:sz w:val="22"/>
          <w:szCs w:val="22"/>
          <w:lang w:val="nb-NO"/>
        </w:rPr>
        <w:t>filter</w:t>
      </w:r>
      <w:r w:rsidR="00D923C3">
        <w:rPr>
          <w:rFonts w:ascii="Colour Sans" w:hAnsi="Colour Sans"/>
          <w:sz w:val="22"/>
          <w:szCs w:val="22"/>
          <w:lang w:val="nb-NO"/>
        </w:rPr>
        <w:t>,</w:t>
      </w:r>
      <w:r w:rsidR="002D2D2E" w:rsidRPr="00AC4344">
        <w:rPr>
          <w:rFonts w:ascii="Colour Sans" w:hAnsi="Colour Sans"/>
          <w:sz w:val="22"/>
          <w:szCs w:val="22"/>
          <w:lang w:val="nb-NO"/>
        </w:rPr>
        <w:t xml:space="preserve"> </w:t>
      </w:r>
      <w:r w:rsidR="002E51A5">
        <w:rPr>
          <w:rFonts w:ascii="Colour Sans" w:hAnsi="Colour Sans"/>
          <w:sz w:val="22"/>
          <w:szCs w:val="22"/>
          <w:lang w:val="nb-NO"/>
        </w:rPr>
        <w:t>benyttet i</w:t>
      </w:r>
      <w:r w:rsidR="002D2D2E" w:rsidRPr="00AC4344">
        <w:rPr>
          <w:rFonts w:ascii="Colour Sans" w:hAnsi="Colour Sans"/>
          <w:sz w:val="22"/>
          <w:szCs w:val="22"/>
          <w:lang w:val="nb-NO"/>
        </w:rPr>
        <w:t xml:space="preserve"> </w:t>
      </w:r>
      <w:r w:rsidRPr="00AC4344">
        <w:rPr>
          <w:rFonts w:ascii="Colour Sans" w:hAnsi="Colour Sans"/>
          <w:sz w:val="22"/>
          <w:szCs w:val="22"/>
          <w:lang w:val="nb-NO"/>
        </w:rPr>
        <w:t>sosiale</w:t>
      </w:r>
      <w:r w:rsidR="00C507DA">
        <w:rPr>
          <w:rFonts w:ascii="Colour Sans" w:hAnsi="Colour Sans"/>
          <w:sz w:val="22"/>
          <w:szCs w:val="22"/>
          <w:lang w:val="nb-NO"/>
        </w:rPr>
        <w:t xml:space="preserve"> media</w:t>
      </w:r>
      <w:r w:rsidR="00294F14" w:rsidRPr="00AC4344">
        <w:rPr>
          <w:rFonts w:ascii="Colour Sans" w:hAnsi="Colour Sans"/>
          <w:sz w:val="22"/>
          <w:szCs w:val="22"/>
          <w:lang w:val="nb-NO"/>
        </w:rPr>
        <w:t xml:space="preserve">.  </w:t>
      </w:r>
    </w:p>
    <w:p w:rsidR="00D923C3" w:rsidRPr="00AC4344" w:rsidRDefault="00D923C3" w:rsidP="00294F14">
      <w:pPr>
        <w:rPr>
          <w:rFonts w:ascii="Colour Sans" w:hAnsi="Colour Sans"/>
          <w:b/>
          <w:sz w:val="22"/>
          <w:szCs w:val="22"/>
          <w:lang w:val="nb-NO"/>
        </w:rPr>
      </w:pPr>
    </w:p>
    <w:p w:rsidR="00294F14" w:rsidRPr="00AC4344" w:rsidRDefault="00294F14" w:rsidP="00294F14">
      <w:pPr>
        <w:rPr>
          <w:rFonts w:ascii="Colour Sans" w:hAnsi="Colour Sans"/>
          <w:b/>
          <w:sz w:val="22"/>
          <w:szCs w:val="22"/>
          <w:lang w:val="nb-NO"/>
        </w:rPr>
      </w:pPr>
      <w:r w:rsidRPr="00AC4344">
        <w:rPr>
          <w:rFonts w:ascii="Colour Sans" w:hAnsi="Colour Sans"/>
          <w:b/>
          <w:sz w:val="22"/>
          <w:szCs w:val="22"/>
          <w:lang w:val="nb-NO"/>
        </w:rPr>
        <w:t>Dark &amp; Light</w:t>
      </w:r>
    </w:p>
    <w:p w:rsidR="00294F14" w:rsidRPr="00D15384" w:rsidRDefault="00F97D97" w:rsidP="00294F14">
      <w:pPr>
        <w:rPr>
          <w:rFonts w:ascii="Colour Sans" w:hAnsi="Colour Sans"/>
          <w:sz w:val="22"/>
          <w:szCs w:val="22"/>
          <w:lang w:val="nb-NO"/>
        </w:rPr>
      </w:pPr>
      <w:r w:rsidRPr="00AC4344">
        <w:rPr>
          <w:rFonts w:ascii="Colour Sans" w:hAnsi="Colour Sans"/>
          <w:sz w:val="22"/>
          <w:szCs w:val="22"/>
          <w:lang w:val="nb-NO"/>
        </w:rPr>
        <w:t xml:space="preserve">En av de viktigste trendene for 2016 er </w:t>
      </w:r>
      <w:r w:rsidR="0086761B" w:rsidRPr="00AC4344">
        <w:rPr>
          <w:rFonts w:ascii="Colour Sans" w:hAnsi="Colour Sans"/>
          <w:sz w:val="22"/>
          <w:szCs w:val="22"/>
          <w:lang w:val="nb-NO"/>
        </w:rPr>
        <w:t>vektlegging</w:t>
      </w:r>
      <w:r w:rsidR="00294F14" w:rsidRPr="00AC4344">
        <w:rPr>
          <w:rFonts w:ascii="Colour Sans" w:hAnsi="Colour Sans"/>
          <w:sz w:val="22"/>
          <w:szCs w:val="22"/>
          <w:lang w:val="nb-NO"/>
        </w:rPr>
        <w:t xml:space="preserve"> av </w:t>
      </w:r>
      <w:r w:rsidRPr="00AC4344">
        <w:rPr>
          <w:rFonts w:ascii="Colour Sans" w:hAnsi="Colour Sans"/>
          <w:sz w:val="22"/>
          <w:szCs w:val="22"/>
          <w:lang w:val="nb-NO"/>
        </w:rPr>
        <w:t>mørke</w:t>
      </w:r>
      <w:r w:rsidR="0086761B" w:rsidRPr="00AC4344">
        <w:rPr>
          <w:rFonts w:ascii="Colour Sans" w:hAnsi="Colour Sans"/>
          <w:sz w:val="22"/>
          <w:szCs w:val="22"/>
          <w:lang w:val="nb-NO"/>
        </w:rPr>
        <w:t>t</w:t>
      </w:r>
      <w:r w:rsidR="00294F14" w:rsidRPr="00AC4344">
        <w:rPr>
          <w:rFonts w:ascii="Colour Sans" w:hAnsi="Colour Sans"/>
          <w:sz w:val="22"/>
          <w:szCs w:val="22"/>
          <w:lang w:val="nb-NO"/>
        </w:rPr>
        <w:t>. In</w:t>
      </w:r>
      <w:r w:rsidR="0086761B" w:rsidRPr="00AC4344">
        <w:rPr>
          <w:rFonts w:ascii="Colour Sans" w:hAnsi="Colour Sans"/>
          <w:sz w:val="22"/>
          <w:szCs w:val="22"/>
          <w:lang w:val="nb-NO"/>
        </w:rPr>
        <w:t>nføringen av Earth Hour – der millioner av mennesker</w:t>
      </w:r>
      <w:r w:rsidR="00294F14" w:rsidRPr="00AC4344">
        <w:rPr>
          <w:rFonts w:ascii="Colour Sans" w:hAnsi="Colour Sans"/>
          <w:sz w:val="22"/>
          <w:szCs w:val="22"/>
          <w:lang w:val="nb-NO"/>
        </w:rPr>
        <w:t xml:space="preserve"> run</w:t>
      </w:r>
      <w:r w:rsidR="00875324" w:rsidRPr="00AC4344">
        <w:rPr>
          <w:rFonts w:ascii="Colour Sans" w:hAnsi="Colour Sans"/>
          <w:sz w:val="22"/>
          <w:szCs w:val="22"/>
          <w:lang w:val="nb-NO"/>
        </w:rPr>
        <w:t>d</w:t>
      </w:r>
      <w:r w:rsidR="00294F14" w:rsidRPr="00AC4344">
        <w:rPr>
          <w:rFonts w:ascii="Colour Sans" w:hAnsi="Colour Sans"/>
          <w:sz w:val="22"/>
          <w:szCs w:val="22"/>
          <w:lang w:val="nb-NO"/>
        </w:rPr>
        <w:t xml:space="preserve">t om i </w:t>
      </w:r>
      <w:r w:rsidR="00014CEC" w:rsidRPr="00AC4344">
        <w:rPr>
          <w:rFonts w:ascii="Colour Sans" w:hAnsi="Colour Sans"/>
          <w:sz w:val="22"/>
          <w:szCs w:val="22"/>
          <w:lang w:val="nb-NO"/>
        </w:rPr>
        <w:t>v</w:t>
      </w:r>
      <w:r w:rsidR="0086761B" w:rsidRPr="00AC4344">
        <w:rPr>
          <w:rFonts w:ascii="Colour Sans" w:hAnsi="Colour Sans"/>
          <w:sz w:val="22"/>
          <w:szCs w:val="22"/>
          <w:lang w:val="nb-NO"/>
        </w:rPr>
        <w:t>erden slukker lyset</w:t>
      </w:r>
      <w:r w:rsidR="00294F14" w:rsidRPr="00AC4344">
        <w:rPr>
          <w:rFonts w:ascii="Colour Sans" w:hAnsi="Colour Sans"/>
          <w:sz w:val="22"/>
          <w:szCs w:val="22"/>
          <w:lang w:val="nb-NO"/>
        </w:rPr>
        <w:t xml:space="preserve"> </w:t>
      </w:r>
      <w:r w:rsidR="0086761B" w:rsidRPr="00AC4344">
        <w:rPr>
          <w:rFonts w:ascii="Colour Sans" w:hAnsi="Colour Sans"/>
          <w:sz w:val="22"/>
          <w:szCs w:val="22"/>
          <w:lang w:val="nb-NO"/>
        </w:rPr>
        <w:t>samtid</w:t>
      </w:r>
      <w:r w:rsidR="00875324" w:rsidRPr="00AC4344">
        <w:rPr>
          <w:rFonts w:ascii="Colour Sans" w:hAnsi="Colour Sans"/>
          <w:sz w:val="22"/>
          <w:szCs w:val="22"/>
          <w:lang w:val="nb-NO"/>
        </w:rPr>
        <w:t>ig i</w:t>
      </w:r>
      <w:r w:rsidR="0086761B" w:rsidRPr="00AC4344">
        <w:rPr>
          <w:rFonts w:ascii="Colour Sans" w:hAnsi="Colour Sans"/>
          <w:sz w:val="22"/>
          <w:szCs w:val="22"/>
          <w:lang w:val="nb-NO"/>
        </w:rPr>
        <w:t xml:space="preserve"> én time, har vist hvor mye ly</w:t>
      </w:r>
      <w:r w:rsidR="00294F14" w:rsidRPr="00AC4344">
        <w:rPr>
          <w:rFonts w:ascii="Colour Sans" w:hAnsi="Colour Sans"/>
          <w:sz w:val="22"/>
          <w:szCs w:val="22"/>
          <w:lang w:val="nb-NO"/>
        </w:rPr>
        <w:t>s</w:t>
      </w:r>
      <w:r w:rsidR="00014CEC" w:rsidRPr="00AC4344">
        <w:rPr>
          <w:rFonts w:ascii="Colour Sans" w:hAnsi="Colour Sans"/>
          <w:sz w:val="22"/>
          <w:szCs w:val="22"/>
          <w:lang w:val="nb-NO"/>
        </w:rPr>
        <w:t xml:space="preserve">et </w:t>
      </w:r>
      <w:r w:rsidR="0086761B" w:rsidRPr="00AC4344">
        <w:rPr>
          <w:rFonts w:ascii="Colour Sans" w:hAnsi="Colour Sans"/>
          <w:sz w:val="22"/>
          <w:szCs w:val="22"/>
          <w:lang w:val="nb-NO"/>
        </w:rPr>
        <w:t>påvirke</w:t>
      </w:r>
      <w:r w:rsidR="00875324" w:rsidRPr="00AC4344">
        <w:rPr>
          <w:rFonts w:ascii="Colour Sans" w:hAnsi="Colour Sans"/>
          <w:sz w:val="22"/>
          <w:szCs w:val="22"/>
          <w:lang w:val="nb-NO"/>
        </w:rPr>
        <w:t xml:space="preserve">r oss. </w:t>
      </w:r>
    </w:p>
    <w:p w:rsidR="00AD38CF" w:rsidRPr="00AC4344" w:rsidRDefault="00AD38CF" w:rsidP="00AD38CF">
      <w:pPr>
        <w:widowControl w:val="0"/>
        <w:autoSpaceDE w:val="0"/>
        <w:autoSpaceDN w:val="0"/>
        <w:adjustRightInd w:val="0"/>
        <w:rPr>
          <w:rFonts w:ascii="Calibri" w:eastAsiaTheme="minorEastAsia" w:hAnsi="Calibri" w:cs="Calibri"/>
          <w:sz w:val="30"/>
          <w:szCs w:val="30"/>
          <w:lang w:val="nb-NO" w:eastAsia="zh-CN"/>
        </w:rPr>
      </w:pPr>
      <w:r w:rsidRPr="00AC4344">
        <w:rPr>
          <w:rFonts w:ascii="Colour Sans" w:eastAsia="Times New Roman" w:hAnsi="Colour Sans"/>
          <w:sz w:val="22"/>
          <w:szCs w:val="22"/>
          <w:shd w:val="clear" w:color="auto" w:fill="FFFFFF"/>
          <w:lang w:val="nb-NO"/>
        </w:rPr>
        <w:t xml:space="preserve"> – </w:t>
      </w:r>
      <w:r w:rsidR="0086761B" w:rsidRPr="00AC4344">
        <w:rPr>
          <w:rFonts w:ascii="Colour Sans" w:eastAsiaTheme="minorEastAsia" w:hAnsi="Colour Sans" w:cs="Arial"/>
          <w:sz w:val="22"/>
          <w:szCs w:val="22"/>
          <w:lang w:val="nb-NO" w:eastAsia="zh-CN"/>
        </w:rPr>
        <w:t>Mørk</w:t>
      </w:r>
      <w:r w:rsidRPr="00AC4344">
        <w:rPr>
          <w:rFonts w:ascii="Colour Sans" w:eastAsiaTheme="minorEastAsia" w:hAnsi="Colour Sans" w:cs="Arial"/>
          <w:sz w:val="22"/>
          <w:szCs w:val="22"/>
          <w:lang w:val="nb-NO" w:eastAsia="zh-CN"/>
        </w:rPr>
        <w:t xml:space="preserve">et </w:t>
      </w:r>
      <w:r w:rsidR="0086761B" w:rsidRPr="00AC4344">
        <w:rPr>
          <w:rFonts w:ascii="Colour Sans" w:eastAsiaTheme="minorEastAsia" w:hAnsi="Colour Sans" w:cs="Arial"/>
          <w:sz w:val="22"/>
          <w:szCs w:val="22"/>
          <w:lang w:val="nb-NO" w:eastAsia="zh-CN"/>
        </w:rPr>
        <w:t>er undervurdert</w:t>
      </w:r>
      <w:r w:rsidRPr="00AC4344">
        <w:rPr>
          <w:rFonts w:ascii="Colour Sans" w:eastAsiaTheme="minorEastAsia" w:hAnsi="Colour Sans" w:cs="Arial"/>
          <w:sz w:val="22"/>
          <w:szCs w:val="22"/>
          <w:lang w:val="nb-NO" w:eastAsia="zh-CN"/>
        </w:rPr>
        <w:t>.</w:t>
      </w:r>
      <w:r w:rsidR="000F2460" w:rsidRPr="00AC4344">
        <w:rPr>
          <w:rFonts w:ascii="Colour Sans" w:eastAsiaTheme="minorEastAsia" w:hAnsi="Colour Sans" w:cs="Arial"/>
          <w:sz w:val="22"/>
          <w:szCs w:val="22"/>
          <w:lang w:val="nb-NO" w:eastAsia="zh-CN"/>
        </w:rPr>
        <w:t xml:space="preserve"> </w:t>
      </w:r>
      <w:r w:rsidR="0086761B" w:rsidRPr="00AC4344">
        <w:rPr>
          <w:rFonts w:ascii="Colour Sans" w:eastAsiaTheme="minorEastAsia" w:hAnsi="Colour Sans" w:cs="Arial"/>
          <w:sz w:val="22"/>
          <w:szCs w:val="22"/>
          <w:lang w:val="nb-NO" w:eastAsia="zh-CN"/>
        </w:rPr>
        <w:t>Vi behøver det for å sove godt</w:t>
      </w:r>
      <w:r w:rsidRPr="00AC4344">
        <w:rPr>
          <w:rFonts w:ascii="Colour Sans" w:eastAsiaTheme="minorEastAsia" w:hAnsi="Colour Sans" w:cs="Arial"/>
          <w:sz w:val="22"/>
          <w:szCs w:val="22"/>
          <w:lang w:val="nb-NO" w:eastAsia="zh-CN"/>
        </w:rPr>
        <w:t xml:space="preserve">, </w:t>
      </w:r>
      <w:r w:rsidR="0086761B" w:rsidRPr="00AC4344">
        <w:rPr>
          <w:rFonts w:ascii="Colour Sans" w:eastAsiaTheme="minorEastAsia" w:hAnsi="Colour Sans" w:cs="Arial"/>
          <w:sz w:val="22"/>
          <w:szCs w:val="22"/>
          <w:lang w:val="nb-NO" w:eastAsia="zh-CN"/>
        </w:rPr>
        <w:t>hente oss inn og for å hvile</w:t>
      </w:r>
      <w:r w:rsidRPr="00AC4344">
        <w:rPr>
          <w:rFonts w:ascii="Colour Sans" w:eastAsiaTheme="minorEastAsia" w:hAnsi="Colour Sans" w:cs="Arial"/>
          <w:sz w:val="22"/>
          <w:szCs w:val="22"/>
          <w:lang w:val="nb-NO" w:eastAsia="zh-CN"/>
        </w:rPr>
        <w:t>.</w:t>
      </w:r>
      <w:r w:rsidRPr="00AC4344">
        <w:rPr>
          <w:rFonts w:ascii="Colour Sans" w:eastAsiaTheme="minorEastAsia" w:hAnsi="Colour Sans" w:cs="Calibri"/>
          <w:sz w:val="22"/>
          <w:szCs w:val="22"/>
          <w:lang w:val="nb-NO" w:eastAsia="zh-CN"/>
        </w:rPr>
        <w:t xml:space="preserve"> </w:t>
      </w:r>
      <w:r w:rsidRPr="00AC4344">
        <w:rPr>
          <w:rFonts w:ascii="Colour Sans" w:eastAsiaTheme="minorEastAsia" w:hAnsi="Colour Sans" w:cs="Arial"/>
          <w:sz w:val="22"/>
          <w:szCs w:val="22"/>
          <w:lang w:val="nb-NO" w:eastAsia="zh-CN"/>
        </w:rPr>
        <w:t xml:space="preserve">Vi </w:t>
      </w:r>
      <w:r w:rsidR="002E51A5">
        <w:rPr>
          <w:rFonts w:ascii="Colour Sans" w:eastAsiaTheme="minorEastAsia" w:hAnsi="Colour Sans" w:cs="Arial"/>
          <w:sz w:val="22"/>
          <w:szCs w:val="22"/>
          <w:lang w:val="nb-NO" w:eastAsia="zh-CN"/>
        </w:rPr>
        <w:t>benytter oss av ”Earth H</w:t>
      </w:r>
      <w:r w:rsidR="0086761B" w:rsidRPr="00AC4344">
        <w:rPr>
          <w:rFonts w:ascii="Colour Sans" w:eastAsiaTheme="minorEastAsia" w:hAnsi="Colour Sans" w:cs="Arial"/>
          <w:sz w:val="22"/>
          <w:szCs w:val="22"/>
          <w:lang w:val="nb-NO" w:eastAsia="zh-CN"/>
        </w:rPr>
        <w:t>our” for å spare</w:t>
      </w:r>
      <w:r w:rsidR="00875324" w:rsidRPr="00AC4344">
        <w:rPr>
          <w:rFonts w:ascii="Colour Sans" w:eastAsiaTheme="minorEastAsia" w:hAnsi="Colour Sans" w:cs="Arial"/>
          <w:sz w:val="22"/>
          <w:szCs w:val="22"/>
          <w:lang w:val="nb-NO" w:eastAsia="zh-CN"/>
        </w:rPr>
        <w:t xml:space="preserve"> energi, </w:t>
      </w:r>
      <w:r w:rsidRPr="00AC4344">
        <w:rPr>
          <w:rFonts w:ascii="Colour Sans" w:eastAsiaTheme="minorEastAsia" w:hAnsi="Colour Sans" w:cs="Arial"/>
          <w:sz w:val="22"/>
          <w:szCs w:val="22"/>
          <w:lang w:val="nb-NO" w:eastAsia="zh-CN"/>
        </w:rPr>
        <w:t>men dett</w:t>
      </w:r>
      <w:r w:rsidR="0086761B" w:rsidRPr="00AC4344">
        <w:rPr>
          <w:rFonts w:ascii="Colour Sans" w:eastAsiaTheme="minorEastAsia" w:hAnsi="Colour Sans" w:cs="Arial"/>
          <w:sz w:val="22"/>
          <w:szCs w:val="22"/>
          <w:lang w:val="nb-NO" w:eastAsia="zh-CN"/>
        </w:rPr>
        <w:t>e har også vis</w:t>
      </w:r>
      <w:r w:rsidRPr="00AC4344">
        <w:rPr>
          <w:rFonts w:ascii="Colour Sans" w:eastAsiaTheme="minorEastAsia" w:hAnsi="Colour Sans" w:cs="Arial"/>
          <w:sz w:val="22"/>
          <w:szCs w:val="22"/>
          <w:lang w:val="nb-NO" w:eastAsia="zh-CN"/>
        </w:rPr>
        <w:t xml:space="preserve">t </w:t>
      </w:r>
      <w:r w:rsidR="00D923C3">
        <w:rPr>
          <w:rFonts w:ascii="Colour Sans" w:eastAsiaTheme="minorEastAsia" w:hAnsi="Colour Sans" w:cs="Arial"/>
          <w:sz w:val="22"/>
          <w:szCs w:val="22"/>
          <w:lang w:val="nb-NO" w:eastAsia="zh-CN"/>
        </w:rPr>
        <w:t>oss hvor «</w:t>
      </w:r>
      <w:r w:rsidR="0086761B" w:rsidRPr="00AC4344">
        <w:rPr>
          <w:rFonts w:ascii="Colour Sans" w:eastAsiaTheme="minorEastAsia" w:hAnsi="Colour Sans" w:cs="Arial"/>
          <w:sz w:val="22"/>
          <w:szCs w:val="22"/>
          <w:lang w:val="nb-NO" w:eastAsia="zh-CN"/>
        </w:rPr>
        <w:t>forent</w:t>
      </w:r>
      <w:r w:rsidR="00D923C3">
        <w:rPr>
          <w:rFonts w:ascii="Colour Sans" w:eastAsiaTheme="minorEastAsia" w:hAnsi="Colour Sans" w:cs="Arial"/>
          <w:sz w:val="22"/>
          <w:szCs w:val="22"/>
          <w:lang w:val="nb-NO" w:eastAsia="zh-CN"/>
        </w:rPr>
        <w:t xml:space="preserve">» </w:t>
      </w:r>
      <w:r w:rsidRPr="00AC4344">
        <w:rPr>
          <w:rFonts w:ascii="Colour Sans" w:eastAsiaTheme="minorEastAsia" w:hAnsi="Colour Sans" w:cs="Arial"/>
          <w:sz w:val="22"/>
          <w:szCs w:val="22"/>
          <w:lang w:val="nb-NO" w:eastAsia="zh-CN"/>
        </w:rPr>
        <w:t>vår</w:t>
      </w:r>
      <w:r w:rsidR="0086761B" w:rsidRPr="00AC4344">
        <w:rPr>
          <w:rFonts w:ascii="Colour Sans" w:eastAsiaTheme="minorEastAsia" w:hAnsi="Colour Sans" w:cs="Arial"/>
          <w:sz w:val="22"/>
          <w:szCs w:val="22"/>
          <w:lang w:val="nb-NO" w:eastAsia="zh-CN"/>
        </w:rPr>
        <w:t>t miljø er av ly</w:t>
      </w:r>
      <w:r w:rsidRPr="00AC4344">
        <w:rPr>
          <w:rFonts w:ascii="Colour Sans" w:eastAsiaTheme="minorEastAsia" w:hAnsi="Colour Sans" w:cs="Arial"/>
          <w:sz w:val="22"/>
          <w:szCs w:val="22"/>
          <w:lang w:val="nb-NO" w:eastAsia="zh-CN"/>
        </w:rPr>
        <w:t>s.</w:t>
      </w:r>
      <w:r w:rsidRPr="00AC4344">
        <w:rPr>
          <w:rFonts w:ascii="Colour Sans" w:eastAsiaTheme="minorEastAsia" w:hAnsi="Colour Sans" w:cs="Calibri"/>
          <w:sz w:val="22"/>
          <w:szCs w:val="22"/>
          <w:lang w:val="nb-NO" w:eastAsia="zh-CN"/>
        </w:rPr>
        <w:t xml:space="preserve"> </w:t>
      </w:r>
      <w:r w:rsidR="007C522C">
        <w:rPr>
          <w:rFonts w:ascii="Colour Sans" w:hAnsi="Colour Sans"/>
          <w:sz w:val="22"/>
          <w:szCs w:val="22"/>
          <w:lang w:val="nb-NO"/>
        </w:rPr>
        <w:t>M</w:t>
      </w:r>
      <w:r w:rsidR="00D15384">
        <w:rPr>
          <w:rFonts w:ascii="Colour Sans" w:hAnsi="Colour Sans"/>
          <w:sz w:val="22"/>
          <w:szCs w:val="22"/>
          <w:lang w:val="nb-NO"/>
        </w:rPr>
        <w:t xml:space="preserve">ørke farger </w:t>
      </w:r>
      <w:r w:rsidR="007C522C">
        <w:rPr>
          <w:rFonts w:ascii="Colour Sans" w:hAnsi="Colour Sans"/>
          <w:sz w:val="22"/>
          <w:szCs w:val="22"/>
          <w:lang w:val="nb-NO"/>
        </w:rPr>
        <w:t xml:space="preserve">er benyttet av kjente kunstmalere siden 1700-tallet </w:t>
      </w:r>
      <w:r w:rsidR="00D15384">
        <w:rPr>
          <w:rFonts w:ascii="Colour Sans" w:hAnsi="Colour Sans"/>
          <w:sz w:val="22"/>
          <w:szCs w:val="22"/>
          <w:lang w:val="nb-NO"/>
        </w:rPr>
        <w:t xml:space="preserve">nettopp for å fange lyset og gi de lyse fargene spillerom. </w:t>
      </w:r>
      <w:r w:rsidR="00D15384">
        <w:rPr>
          <w:rFonts w:ascii="Colour Sans" w:eastAsiaTheme="minorEastAsia" w:hAnsi="Colour Sans" w:cs="Arial"/>
          <w:sz w:val="22"/>
          <w:szCs w:val="22"/>
          <w:lang w:val="nb-NO" w:eastAsia="zh-CN"/>
        </w:rPr>
        <w:t>Fargep</w:t>
      </w:r>
      <w:r w:rsidRPr="00AC4344">
        <w:rPr>
          <w:rFonts w:ascii="Colour Sans" w:eastAsiaTheme="minorEastAsia" w:hAnsi="Colour Sans" w:cs="Arial"/>
          <w:sz w:val="22"/>
          <w:szCs w:val="22"/>
          <w:lang w:val="nb-NO" w:eastAsia="zh-CN"/>
        </w:rPr>
        <w:t>aletten består av m</w:t>
      </w:r>
      <w:r w:rsidR="0086761B" w:rsidRPr="00AC4344">
        <w:rPr>
          <w:rFonts w:ascii="Colour Sans" w:eastAsiaTheme="minorEastAsia" w:hAnsi="Colour Sans" w:cs="Arial"/>
          <w:sz w:val="22"/>
          <w:szCs w:val="22"/>
          <w:lang w:val="nb-NO" w:eastAsia="zh-CN"/>
        </w:rPr>
        <w:t>ange mørke</w:t>
      </w:r>
      <w:r w:rsidRPr="00AC4344">
        <w:rPr>
          <w:rFonts w:ascii="Colour Sans" w:eastAsiaTheme="minorEastAsia" w:hAnsi="Colour Sans" w:cs="Arial"/>
          <w:sz w:val="22"/>
          <w:szCs w:val="22"/>
          <w:lang w:val="nb-NO" w:eastAsia="zh-CN"/>
        </w:rPr>
        <w:t xml:space="preserve"> </w:t>
      </w:r>
      <w:r w:rsidR="0086761B" w:rsidRPr="00AC4344">
        <w:rPr>
          <w:rFonts w:ascii="Colour Sans" w:eastAsiaTheme="minorEastAsia" w:hAnsi="Colour Sans" w:cs="Arial"/>
          <w:sz w:val="22"/>
          <w:szCs w:val="22"/>
          <w:lang w:val="nb-NO" w:eastAsia="zh-CN"/>
        </w:rPr>
        <w:t>farge</w:t>
      </w:r>
      <w:r w:rsidR="002E51A5">
        <w:rPr>
          <w:rFonts w:ascii="Colour Sans" w:eastAsiaTheme="minorEastAsia" w:hAnsi="Colour Sans" w:cs="Arial"/>
          <w:sz w:val="22"/>
          <w:szCs w:val="22"/>
          <w:lang w:val="nb-NO" w:eastAsia="zh-CN"/>
        </w:rPr>
        <w:t>r, ikke helt svarte, men med de</w:t>
      </w:r>
      <w:r w:rsidR="0086761B" w:rsidRPr="00AC4344">
        <w:rPr>
          <w:rFonts w:ascii="Colour Sans" w:eastAsiaTheme="minorEastAsia" w:hAnsi="Colour Sans" w:cs="Arial"/>
          <w:sz w:val="22"/>
          <w:szCs w:val="22"/>
          <w:lang w:val="nb-NO" w:eastAsia="zh-CN"/>
        </w:rPr>
        <w:t xml:space="preserve"> mørke</w:t>
      </w:r>
      <w:r w:rsidRPr="00AC4344">
        <w:rPr>
          <w:rFonts w:ascii="Colour Sans" w:eastAsiaTheme="minorEastAsia" w:hAnsi="Colour Sans" w:cs="Arial"/>
          <w:sz w:val="22"/>
          <w:szCs w:val="22"/>
          <w:lang w:val="nb-NO" w:eastAsia="zh-CN"/>
        </w:rPr>
        <w:t xml:space="preserve"> </w:t>
      </w:r>
      <w:r w:rsidR="002E51A5">
        <w:rPr>
          <w:rFonts w:ascii="Colour Sans" w:eastAsiaTheme="minorEastAsia" w:hAnsi="Colour Sans" w:cs="Arial"/>
          <w:sz w:val="22"/>
          <w:szCs w:val="22"/>
          <w:lang w:val="nb-NO" w:eastAsia="zh-CN"/>
        </w:rPr>
        <w:t xml:space="preserve">fargene </w:t>
      </w:r>
      <w:r w:rsidRPr="00AC4344">
        <w:rPr>
          <w:rFonts w:ascii="Colour Sans" w:eastAsiaTheme="minorEastAsia" w:hAnsi="Colour Sans" w:cs="Arial"/>
          <w:sz w:val="22"/>
          <w:szCs w:val="22"/>
          <w:lang w:val="nb-NO" w:eastAsia="zh-CN"/>
        </w:rPr>
        <w:t>som finn</w:t>
      </w:r>
      <w:r w:rsidR="00875324" w:rsidRPr="00AC4344">
        <w:rPr>
          <w:rFonts w:ascii="Colour Sans" w:eastAsiaTheme="minorEastAsia" w:hAnsi="Colour Sans" w:cs="Arial"/>
          <w:sz w:val="22"/>
          <w:szCs w:val="22"/>
          <w:lang w:val="nb-NO" w:eastAsia="zh-CN"/>
        </w:rPr>
        <w:t>e</w:t>
      </w:r>
      <w:r w:rsidRPr="00AC4344">
        <w:rPr>
          <w:rFonts w:ascii="Colour Sans" w:eastAsiaTheme="minorEastAsia" w:hAnsi="Colour Sans" w:cs="Arial"/>
          <w:sz w:val="22"/>
          <w:szCs w:val="22"/>
          <w:lang w:val="nb-NO" w:eastAsia="zh-CN"/>
        </w:rPr>
        <w:t xml:space="preserve">s i </w:t>
      </w:r>
      <w:r w:rsidR="002E51A5">
        <w:rPr>
          <w:rFonts w:ascii="Colour Sans" w:hAnsi="Colour Sans"/>
          <w:sz w:val="22"/>
          <w:szCs w:val="22"/>
          <w:lang w:val="nb-NO"/>
        </w:rPr>
        <w:t>morgengryet og skumringen</w:t>
      </w:r>
      <w:r w:rsidR="0086761B" w:rsidRPr="00AC4344">
        <w:rPr>
          <w:rFonts w:ascii="Colour Sans" w:eastAsiaTheme="minorEastAsia" w:hAnsi="Colour Sans" w:cs="Arial"/>
          <w:sz w:val="22"/>
          <w:szCs w:val="22"/>
          <w:lang w:val="nb-NO" w:eastAsia="zh-CN"/>
        </w:rPr>
        <w:t>, si</w:t>
      </w:r>
      <w:r w:rsidR="000F2460" w:rsidRPr="00AC4344">
        <w:rPr>
          <w:rFonts w:ascii="Colour Sans" w:eastAsiaTheme="minorEastAsia" w:hAnsi="Colour Sans" w:cs="Arial"/>
          <w:sz w:val="22"/>
          <w:szCs w:val="22"/>
          <w:lang w:val="nb-NO" w:eastAsia="zh-CN"/>
        </w:rPr>
        <w:t xml:space="preserve">er Per Nimér. </w:t>
      </w:r>
    </w:p>
    <w:p w:rsidR="00AD38CF" w:rsidRPr="00AC4344" w:rsidRDefault="00AD38CF" w:rsidP="00294F14">
      <w:pPr>
        <w:rPr>
          <w:rFonts w:ascii="Colour Sans" w:hAnsi="Colour Sans"/>
          <w:b/>
          <w:sz w:val="22"/>
          <w:szCs w:val="22"/>
          <w:lang w:val="nb-NO"/>
        </w:rPr>
      </w:pPr>
    </w:p>
    <w:p w:rsidR="00294F14" w:rsidRPr="00AC4344" w:rsidRDefault="00294F14" w:rsidP="00294F14">
      <w:pPr>
        <w:rPr>
          <w:rFonts w:ascii="Colour Sans" w:hAnsi="Colour Sans"/>
          <w:b/>
          <w:sz w:val="22"/>
          <w:szCs w:val="22"/>
          <w:lang w:val="nb-NO"/>
        </w:rPr>
      </w:pPr>
      <w:r w:rsidRPr="00AC4344">
        <w:rPr>
          <w:rFonts w:ascii="Colour Sans" w:hAnsi="Colour Sans"/>
          <w:b/>
          <w:sz w:val="22"/>
          <w:szCs w:val="22"/>
          <w:lang w:val="nb-NO"/>
        </w:rPr>
        <w:t xml:space="preserve">The Grid &amp; Letting Go </w:t>
      </w:r>
    </w:p>
    <w:p w:rsidR="00014CEC" w:rsidRPr="00AC4344" w:rsidRDefault="00E7658C" w:rsidP="00014CEC">
      <w:pPr>
        <w:rPr>
          <w:rFonts w:ascii="Colour Sans" w:hAnsi="Colour Sans"/>
          <w:sz w:val="22"/>
          <w:szCs w:val="22"/>
          <w:lang w:val="nb-NO"/>
        </w:rPr>
      </w:pPr>
      <w:r w:rsidRPr="00AC4344">
        <w:rPr>
          <w:rFonts w:ascii="Colour Sans" w:hAnsi="Colour Sans"/>
          <w:sz w:val="22"/>
          <w:szCs w:val="22"/>
          <w:lang w:val="nb-NO"/>
        </w:rPr>
        <w:t>I streben etter å finne seg selv i den moderne</w:t>
      </w:r>
      <w:r w:rsidR="00014CEC" w:rsidRPr="00AC4344">
        <w:rPr>
          <w:rFonts w:ascii="Colour Sans" w:hAnsi="Colour Sans"/>
          <w:sz w:val="22"/>
          <w:szCs w:val="22"/>
          <w:lang w:val="nb-NO"/>
        </w:rPr>
        <w:t xml:space="preserve"> v</w:t>
      </w:r>
      <w:r w:rsidRPr="00AC4344">
        <w:rPr>
          <w:rFonts w:ascii="Colour Sans" w:hAnsi="Colour Sans"/>
          <w:sz w:val="22"/>
          <w:szCs w:val="22"/>
          <w:lang w:val="nb-NO"/>
        </w:rPr>
        <w:t>erden</w:t>
      </w:r>
      <w:r w:rsidR="00014CEC" w:rsidRPr="00AC4344">
        <w:rPr>
          <w:rFonts w:ascii="Colour Sans" w:hAnsi="Colour Sans"/>
          <w:sz w:val="22"/>
          <w:szCs w:val="22"/>
          <w:lang w:val="nb-NO"/>
        </w:rPr>
        <w:t xml:space="preserve"> vi lever i</w:t>
      </w:r>
      <w:r w:rsidRPr="00AC4344">
        <w:rPr>
          <w:rFonts w:ascii="Colour Sans" w:hAnsi="Colour Sans"/>
          <w:sz w:val="22"/>
          <w:szCs w:val="22"/>
          <w:lang w:val="nb-NO"/>
        </w:rPr>
        <w:t xml:space="preserve">, lokkes </w:t>
      </w:r>
      <w:r w:rsidR="00014CEC" w:rsidRPr="00AC4344">
        <w:rPr>
          <w:rFonts w:ascii="Colour Sans" w:hAnsi="Colour Sans"/>
          <w:sz w:val="22"/>
          <w:szCs w:val="22"/>
          <w:lang w:val="nb-NO"/>
        </w:rPr>
        <w:t>fler</w:t>
      </w:r>
      <w:r w:rsidRPr="00AC4344">
        <w:rPr>
          <w:rFonts w:ascii="Colour Sans" w:hAnsi="Colour Sans"/>
          <w:sz w:val="22"/>
          <w:szCs w:val="22"/>
          <w:lang w:val="nb-NO"/>
        </w:rPr>
        <w:t>e</w:t>
      </w:r>
      <w:r w:rsidR="00014CEC" w:rsidRPr="00AC4344">
        <w:rPr>
          <w:rFonts w:ascii="Colour Sans" w:hAnsi="Colour Sans"/>
          <w:sz w:val="22"/>
          <w:szCs w:val="22"/>
          <w:lang w:val="nb-NO"/>
        </w:rPr>
        <w:t xml:space="preserve"> m</w:t>
      </w:r>
      <w:r w:rsidRPr="00AC4344">
        <w:rPr>
          <w:rFonts w:ascii="Colour Sans" w:hAnsi="Colour Sans"/>
          <w:sz w:val="22"/>
          <w:szCs w:val="22"/>
          <w:lang w:val="nb-NO"/>
        </w:rPr>
        <w:t>ennesker</w:t>
      </w:r>
      <w:r w:rsidR="00014CEC" w:rsidRPr="00AC4344">
        <w:rPr>
          <w:rFonts w:ascii="Colour Sans" w:hAnsi="Colour Sans"/>
          <w:sz w:val="22"/>
          <w:szCs w:val="22"/>
          <w:lang w:val="nb-NO"/>
        </w:rPr>
        <w:t xml:space="preserve"> av det </w:t>
      </w:r>
      <w:r w:rsidRPr="00AC4344">
        <w:rPr>
          <w:rFonts w:ascii="Colour Sans" w:hAnsi="Colour Sans"/>
          <w:sz w:val="22"/>
          <w:szCs w:val="22"/>
          <w:lang w:val="nb-NO"/>
        </w:rPr>
        <w:t>uregulerte</w:t>
      </w:r>
      <w:r w:rsidR="00D15384">
        <w:rPr>
          <w:rFonts w:ascii="Colour Sans" w:hAnsi="Colour Sans"/>
          <w:sz w:val="22"/>
          <w:szCs w:val="22"/>
          <w:lang w:val="nb-NO"/>
        </w:rPr>
        <w:t xml:space="preserve"> og udefinerte</w:t>
      </w:r>
      <w:r w:rsidR="00014CEC" w:rsidRPr="00AC4344">
        <w:rPr>
          <w:rFonts w:ascii="Colour Sans" w:hAnsi="Colour Sans"/>
          <w:sz w:val="22"/>
          <w:szCs w:val="22"/>
          <w:lang w:val="nb-NO"/>
        </w:rPr>
        <w:t xml:space="preserve">. </w:t>
      </w:r>
      <w:r w:rsidRPr="00AC4344">
        <w:rPr>
          <w:rFonts w:ascii="Colour Sans" w:hAnsi="Colour Sans"/>
          <w:sz w:val="22"/>
          <w:szCs w:val="22"/>
          <w:lang w:val="nb-NO"/>
        </w:rPr>
        <w:t>Men vi behøver gre</w:t>
      </w:r>
      <w:r w:rsidR="00014CEC" w:rsidRPr="00AC4344">
        <w:rPr>
          <w:rFonts w:ascii="Colour Sans" w:hAnsi="Colour Sans"/>
          <w:sz w:val="22"/>
          <w:szCs w:val="22"/>
          <w:lang w:val="nb-NO"/>
        </w:rPr>
        <w:t xml:space="preserve">nser </w:t>
      </w:r>
      <w:r w:rsidR="00875324" w:rsidRPr="00AC4344">
        <w:rPr>
          <w:rFonts w:ascii="Colour Sans" w:hAnsi="Colour Sans"/>
          <w:sz w:val="22"/>
          <w:szCs w:val="22"/>
          <w:lang w:val="nb-NO"/>
        </w:rPr>
        <w:t>selv om vi gjør o</w:t>
      </w:r>
      <w:r w:rsidRPr="00AC4344">
        <w:rPr>
          <w:rFonts w:ascii="Colour Sans" w:hAnsi="Colour Sans"/>
          <w:sz w:val="22"/>
          <w:szCs w:val="22"/>
          <w:lang w:val="nb-NO"/>
        </w:rPr>
        <w:t>pprør mot dem – frihet o</w:t>
      </w:r>
      <w:r w:rsidR="00014CEC" w:rsidRPr="00AC4344">
        <w:rPr>
          <w:rFonts w:ascii="Colour Sans" w:hAnsi="Colour Sans"/>
          <w:sz w:val="22"/>
          <w:szCs w:val="22"/>
          <w:lang w:val="nb-NO"/>
        </w:rPr>
        <w:t>pplev</w:t>
      </w:r>
      <w:r w:rsidRPr="00AC4344">
        <w:rPr>
          <w:rFonts w:ascii="Colour Sans" w:hAnsi="Colour Sans"/>
          <w:sz w:val="22"/>
          <w:szCs w:val="22"/>
          <w:lang w:val="nb-NO"/>
        </w:rPr>
        <w:t>es be</w:t>
      </w:r>
      <w:r w:rsidR="00014CEC" w:rsidRPr="00AC4344">
        <w:rPr>
          <w:rFonts w:ascii="Colour Sans" w:hAnsi="Colour Sans"/>
          <w:sz w:val="22"/>
          <w:szCs w:val="22"/>
          <w:lang w:val="nb-NO"/>
        </w:rPr>
        <w:t xml:space="preserve">st i </w:t>
      </w:r>
      <w:r w:rsidR="007C522C">
        <w:rPr>
          <w:rFonts w:ascii="Colour Sans" w:hAnsi="Colour Sans"/>
          <w:sz w:val="22"/>
          <w:szCs w:val="22"/>
          <w:lang w:val="nb-NO"/>
        </w:rPr>
        <w:t xml:space="preserve">samspill </w:t>
      </w:r>
      <w:r w:rsidR="00014CEC" w:rsidRPr="00AC4344">
        <w:rPr>
          <w:rFonts w:ascii="Colour Sans" w:hAnsi="Colour Sans"/>
          <w:sz w:val="22"/>
          <w:szCs w:val="22"/>
          <w:lang w:val="nb-NO"/>
        </w:rPr>
        <w:t>med ram</w:t>
      </w:r>
      <w:r w:rsidRPr="00AC4344">
        <w:rPr>
          <w:rFonts w:ascii="Colour Sans" w:hAnsi="Colour Sans"/>
          <w:sz w:val="22"/>
          <w:szCs w:val="22"/>
          <w:lang w:val="nb-NO"/>
        </w:rPr>
        <w:t>me</w:t>
      </w:r>
      <w:r w:rsidR="00875324" w:rsidRPr="00AC4344">
        <w:rPr>
          <w:rFonts w:ascii="Colour Sans" w:hAnsi="Colour Sans"/>
          <w:sz w:val="22"/>
          <w:szCs w:val="22"/>
          <w:lang w:val="nb-NO"/>
        </w:rPr>
        <w:t>r</w:t>
      </w:r>
      <w:r w:rsidR="00014CEC" w:rsidRPr="00AC4344">
        <w:rPr>
          <w:rFonts w:ascii="Colour Sans" w:hAnsi="Colour Sans"/>
          <w:sz w:val="22"/>
          <w:szCs w:val="22"/>
          <w:lang w:val="nb-NO"/>
        </w:rPr>
        <w:t xml:space="preserve">. </w:t>
      </w:r>
      <w:r w:rsidR="00D15384">
        <w:rPr>
          <w:rFonts w:ascii="Colour Sans" w:hAnsi="Colour Sans"/>
          <w:sz w:val="22"/>
          <w:szCs w:val="22"/>
          <w:lang w:val="nb-NO"/>
        </w:rPr>
        <w:t xml:space="preserve">Bruk av organiske former i produktdesign er et godt eksempel på det, der kreativitet blomstrer uten å føle seg hemmet av regler eller </w:t>
      </w:r>
      <w:r w:rsidR="002E51A5">
        <w:rPr>
          <w:rFonts w:ascii="Colour Sans" w:hAnsi="Colour Sans"/>
          <w:sz w:val="22"/>
          <w:szCs w:val="22"/>
          <w:lang w:val="nb-NO"/>
        </w:rPr>
        <w:t>norme</w:t>
      </w:r>
      <w:r w:rsidR="00D15384">
        <w:rPr>
          <w:rFonts w:ascii="Colour Sans" w:hAnsi="Colour Sans"/>
          <w:sz w:val="22"/>
          <w:szCs w:val="22"/>
          <w:lang w:val="nb-NO"/>
        </w:rPr>
        <w:t xml:space="preserve">r. </w:t>
      </w:r>
      <w:r w:rsidR="007C522C">
        <w:rPr>
          <w:rFonts w:ascii="Colour Sans" w:hAnsi="Colour Sans"/>
          <w:sz w:val="22"/>
          <w:szCs w:val="22"/>
          <w:lang w:val="nb-NO"/>
        </w:rPr>
        <w:t xml:space="preserve">Fargepaletten inneholder </w:t>
      </w:r>
      <w:r w:rsidRPr="00AC4344">
        <w:rPr>
          <w:rFonts w:ascii="Colour Sans" w:hAnsi="Colour Sans"/>
          <w:sz w:val="22"/>
          <w:szCs w:val="22"/>
          <w:lang w:val="nb-NO"/>
        </w:rPr>
        <w:t>levende og</w:t>
      </w:r>
      <w:r w:rsidR="00014CEC" w:rsidRPr="00AC4344">
        <w:rPr>
          <w:rFonts w:ascii="Colour Sans" w:hAnsi="Colour Sans"/>
          <w:sz w:val="22"/>
          <w:szCs w:val="22"/>
          <w:lang w:val="nb-NO"/>
        </w:rPr>
        <w:t xml:space="preserve"> </w:t>
      </w:r>
      <w:r w:rsidRPr="00AC4344">
        <w:rPr>
          <w:rFonts w:ascii="Colour Sans" w:hAnsi="Colour Sans"/>
          <w:sz w:val="22"/>
          <w:szCs w:val="22"/>
          <w:lang w:val="nb-NO"/>
        </w:rPr>
        <w:t xml:space="preserve">glade farger - </w:t>
      </w:r>
      <w:r w:rsidR="002D2D2E" w:rsidRPr="00AC4344">
        <w:rPr>
          <w:rFonts w:ascii="Colour Sans" w:hAnsi="Colour Sans"/>
          <w:sz w:val="22"/>
          <w:szCs w:val="22"/>
          <w:lang w:val="nb-NO"/>
        </w:rPr>
        <w:t xml:space="preserve">som holdes </w:t>
      </w:r>
      <w:r w:rsidR="00216837" w:rsidRPr="00AC4344">
        <w:rPr>
          <w:rFonts w:ascii="Colour Sans" w:hAnsi="Colour Sans"/>
          <w:sz w:val="22"/>
          <w:szCs w:val="22"/>
          <w:lang w:val="nb-NO"/>
        </w:rPr>
        <w:t xml:space="preserve">litt </w:t>
      </w:r>
      <w:r w:rsidR="00D923C3">
        <w:rPr>
          <w:rFonts w:ascii="Colour Sans" w:hAnsi="Colour Sans"/>
          <w:sz w:val="22"/>
          <w:szCs w:val="22"/>
          <w:lang w:val="nb-NO"/>
        </w:rPr>
        <w:t xml:space="preserve">i </w:t>
      </w:r>
      <w:r w:rsidR="007C522C">
        <w:rPr>
          <w:rFonts w:ascii="Colour Sans" w:hAnsi="Colour Sans"/>
          <w:sz w:val="22"/>
          <w:szCs w:val="22"/>
          <w:lang w:val="nb-NO"/>
        </w:rPr>
        <w:t>sjakk</w:t>
      </w:r>
      <w:r w:rsidR="002D2D2E" w:rsidRPr="00AC4344">
        <w:rPr>
          <w:rFonts w:ascii="Colour Sans" w:hAnsi="Colour Sans"/>
          <w:sz w:val="22"/>
          <w:szCs w:val="22"/>
          <w:lang w:val="nb-NO"/>
        </w:rPr>
        <w:t xml:space="preserve"> </w:t>
      </w:r>
      <w:r w:rsidRPr="00AC4344">
        <w:rPr>
          <w:rFonts w:ascii="Colour Sans" w:hAnsi="Colour Sans"/>
          <w:sz w:val="22"/>
          <w:szCs w:val="22"/>
          <w:lang w:val="nb-NO"/>
        </w:rPr>
        <w:t xml:space="preserve">med </w:t>
      </w:r>
      <w:r w:rsidR="007C522C">
        <w:rPr>
          <w:rFonts w:ascii="Colour Sans" w:hAnsi="Colour Sans"/>
          <w:sz w:val="22"/>
          <w:szCs w:val="22"/>
          <w:lang w:val="nb-NO"/>
        </w:rPr>
        <w:t xml:space="preserve">det </w:t>
      </w:r>
      <w:r w:rsidRPr="00AC4344">
        <w:rPr>
          <w:rFonts w:ascii="Colour Sans" w:hAnsi="Colour Sans"/>
          <w:sz w:val="22"/>
          <w:szCs w:val="22"/>
          <w:lang w:val="nb-NO"/>
        </w:rPr>
        <w:t>svart</w:t>
      </w:r>
      <w:r w:rsidR="007C522C">
        <w:rPr>
          <w:rFonts w:ascii="Colour Sans" w:hAnsi="Colour Sans"/>
          <w:sz w:val="22"/>
          <w:szCs w:val="22"/>
          <w:lang w:val="nb-NO"/>
        </w:rPr>
        <w:t>e</w:t>
      </w:r>
      <w:r w:rsidRPr="00AC4344">
        <w:rPr>
          <w:rFonts w:ascii="Colour Sans" w:hAnsi="Colour Sans"/>
          <w:sz w:val="22"/>
          <w:szCs w:val="22"/>
          <w:lang w:val="nb-NO"/>
        </w:rPr>
        <w:t xml:space="preserve"> og</w:t>
      </w:r>
      <w:r w:rsidR="00014CEC" w:rsidRPr="00AC4344">
        <w:rPr>
          <w:rFonts w:ascii="Colour Sans" w:hAnsi="Colour Sans"/>
          <w:sz w:val="22"/>
          <w:szCs w:val="22"/>
          <w:lang w:val="nb-NO"/>
        </w:rPr>
        <w:t xml:space="preserve"> </w:t>
      </w:r>
      <w:r w:rsidR="007C522C">
        <w:rPr>
          <w:rFonts w:ascii="Colour Sans" w:hAnsi="Colour Sans"/>
          <w:sz w:val="22"/>
          <w:szCs w:val="22"/>
          <w:lang w:val="nb-NO"/>
        </w:rPr>
        <w:t>hvite</w:t>
      </w:r>
      <w:r w:rsidR="00216837" w:rsidRPr="00AC4344">
        <w:rPr>
          <w:rFonts w:ascii="Colour Sans" w:hAnsi="Colour Sans"/>
          <w:sz w:val="22"/>
          <w:szCs w:val="22"/>
          <w:lang w:val="nb-NO"/>
        </w:rPr>
        <w:t xml:space="preserve"> fra rammene. </w:t>
      </w:r>
      <w:r w:rsidRPr="00AC4344">
        <w:rPr>
          <w:rFonts w:ascii="Colour Sans" w:hAnsi="Colour Sans"/>
          <w:sz w:val="22"/>
          <w:szCs w:val="22"/>
          <w:lang w:val="nb-NO"/>
        </w:rPr>
        <w:t xml:space="preserve"> </w:t>
      </w:r>
    </w:p>
    <w:p w:rsidR="0028272E" w:rsidRPr="00AC4344" w:rsidRDefault="0028272E" w:rsidP="00294F14">
      <w:pPr>
        <w:rPr>
          <w:rFonts w:ascii="Colour Sans" w:hAnsi="Colour Sans" w:cs="Arial"/>
          <w:b/>
          <w:sz w:val="22"/>
          <w:szCs w:val="22"/>
          <w:lang w:val="nb-NO"/>
        </w:rPr>
      </w:pPr>
    </w:p>
    <w:p w:rsidR="0028272E" w:rsidRPr="002E51A5" w:rsidRDefault="0028272E" w:rsidP="00B97476">
      <w:pPr>
        <w:rPr>
          <w:rFonts w:ascii="Colour Sans" w:eastAsia="Times New Roman" w:hAnsi="Colour Sans"/>
          <w:b/>
          <w:lang w:val="nb-NO"/>
        </w:rPr>
      </w:pPr>
      <w:r w:rsidRPr="00AC4344">
        <w:rPr>
          <w:rFonts w:ascii="Colour Sans" w:eastAsia="Times New Roman" w:hAnsi="Colour Sans"/>
          <w:b/>
          <w:shd w:val="clear" w:color="auto" w:fill="FFFFFF"/>
          <w:lang w:val="nb-NO"/>
        </w:rPr>
        <w:t>Colour Futures 2016 kan la</w:t>
      </w:r>
      <w:r w:rsidR="00E7658C" w:rsidRPr="00AC4344">
        <w:rPr>
          <w:rFonts w:ascii="Colour Sans" w:eastAsia="Times New Roman" w:hAnsi="Colour Sans"/>
          <w:b/>
          <w:shd w:val="clear" w:color="auto" w:fill="FFFFFF"/>
          <w:lang w:val="nb-NO"/>
        </w:rPr>
        <w:t>stes ned</w:t>
      </w:r>
      <w:r w:rsidRPr="00AC4344">
        <w:rPr>
          <w:rFonts w:ascii="Colour Sans" w:eastAsia="Times New Roman" w:hAnsi="Colour Sans"/>
          <w:b/>
          <w:shd w:val="clear" w:color="auto" w:fill="FFFFFF"/>
          <w:lang w:val="nb-NO"/>
        </w:rPr>
        <w:t xml:space="preserve"> i </w:t>
      </w:r>
      <w:proofErr w:type="spellStart"/>
      <w:r w:rsidRPr="00AC4344">
        <w:rPr>
          <w:rFonts w:ascii="Colour Sans" w:eastAsia="Times New Roman" w:hAnsi="Colour Sans"/>
          <w:b/>
          <w:shd w:val="clear" w:color="auto" w:fill="FFFFFF"/>
          <w:lang w:val="nb-NO"/>
        </w:rPr>
        <w:t>pdf</w:t>
      </w:r>
      <w:proofErr w:type="spellEnd"/>
      <w:r w:rsidRPr="00AC4344">
        <w:rPr>
          <w:rFonts w:ascii="Colour Sans" w:eastAsia="Times New Roman" w:hAnsi="Colour Sans"/>
          <w:b/>
          <w:shd w:val="clear" w:color="auto" w:fill="FFFFFF"/>
          <w:lang w:val="nb-NO"/>
        </w:rPr>
        <w:t xml:space="preserve"> format på </w:t>
      </w:r>
      <w:hyperlink r:id="rId8" w:history="1">
        <w:r w:rsidRPr="00AC4344">
          <w:rPr>
            <w:rStyle w:val="Hyperlnk"/>
            <w:rFonts w:ascii="Colour Sans" w:eastAsia="Times New Roman" w:hAnsi="Colour Sans"/>
            <w:b/>
            <w:color w:val="auto"/>
            <w:shd w:val="clear" w:color="auto" w:fill="FFFFFF"/>
            <w:lang w:val="nb-NO"/>
          </w:rPr>
          <w:t>www.colourfutures.com</w:t>
        </w:r>
      </w:hyperlink>
    </w:p>
    <w:p w:rsidR="00B97476" w:rsidRPr="00AC4344" w:rsidRDefault="00B97476" w:rsidP="00B97476">
      <w:pPr>
        <w:rPr>
          <w:rFonts w:ascii="Colour Sans" w:hAnsi="Colour Sans" w:cs="Arial"/>
          <w:sz w:val="22"/>
          <w:szCs w:val="22"/>
          <w:lang w:val="nb-NO"/>
        </w:rPr>
      </w:pPr>
      <w:r w:rsidRPr="00AC4344">
        <w:rPr>
          <w:rFonts w:ascii="Colour Sans" w:hAnsi="Colour Sans" w:cs="Arial"/>
          <w:sz w:val="22"/>
          <w:szCs w:val="22"/>
          <w:lang w:val="nb-NO"/>
        </w:rPr>
        <w:t>-------------------------------------------------</w:t>
      </w:r>
    </w:p>
    <w:p w:rsidR="00B97476" w:rsidRPr="00AC4344" w:rsidRDefault="00E7658C" w:rsidP="00B97476">
      <w:pPr>
        <w:rPr>
          <w:rFonts w:ascii="Colour Sans" w:hAnsi="Colour Sans" w:cs="Arial"/>
          <w:b/>
          <w:sz w:val="22"/>
          <w:szCs w:val="22"/>
          <w:lang w:val="nb-NO"/>
        </w:rPr>
      </w:pPr>
      <w:r w:rsidRPr="00AC4344">
        <w:rPr>
          <w:rFonts w:ascii="Colour Sans" w:hAnsi="Colour Sans" w:cs="Arial"/>
          <w:b/>
          <w:bCs/>
          <w:sz w:val="22"/>
          <w:szCs w:val="22"/>
          <w:lang w:val="nb-NO"/>
        </w:rPr>
        <w:t>For mer informasjon og</w:t>
      </w:r>
      <w:r w:rsidR="00B97476" w:rsidRPr="00AC4344">
        <w:rPr>
          <w:rFonts w:ascii="Colour Sans" w:hAnsi="Colour Sans" w:cs="Arial"/>
          <w:b/>
          <w:bCs/>
          <w:sz w:val="22"/>
          <w:szCs w:val="22"/>
          <w:lang w:val="nb-NO"/>
        </w:rPr>
        <w:t xml:space="preserve"> bilder</w:t>
      </w:r>
      <w:r w:rsidR="00B97476" w:rsidRPr="00AC4344">
        <w:rPr>
          <w:rFonts w:ascii="Colour Sans" w:hAnsi="Colour Sans" w:cs="Arial"/>
          <w:b/>
          <w:sz w:val="22"/>
          <w:szCs w:val="22"/>
          <w:lang w:val="nb-NO"/>
        </w:rPr>
        <w:t>:</w:t>
      </w:r>
    </w:p>
    <w:p w:rsidR="00E7658C" w:rsidRPr="002E51A5" w:rsidRDefault="00216837">
      <w:pPr>
        <w:rPr>
          <w:rFonts w:ascii="Colour Sans" w:hAnsi="Colour Sans" w:cs="Arial"/>
          <w:color w:val="0000FF"/>
          <w:sz w:val="22"/>
          <w:szCs w:val="22"/>
          <w:u w:val="single"/>
          <w:lang w:val="nb-NO"/>
        </w:rPr>
      </w:pPr>
      <w:r w:rsidRPr="002E51A5">
        <w:rPr>
          <w:rFonts w:ascii="Colour Sans" w:hAnsi="Colour Sans" w:cs="Arial"/>
          <w:sz w:val="22"/>
          <w:szCs w:val="22"/>
          <w:lang w:val="nb-NO"/>
        </w:rPr>
        <w:t>Berit Lunde, Digital M</w:t>
      </w:r>
      <w:r w:rsidR="00E7658C" w:rsidRPr="002E51A5">
        <w:rPr>
          <w:rFonts w:ascii="Colour Sans" w:hAnsi="Colour Sans" w:cs="Arial"/>
          <w:sz w:val="22"/>
          <w:szCs w:val="22"/>
          <w:lang w:val="nb-NO"/>
        </w:rPr>
        <w:t>anager N</w:t>
      </w:r>
      <w:r w:rsidR="00AC4344" w:rsidRPr="002E51A5">
        <w:rPr>
          <w:rFonts w:ascii="Colour Sans" w:hAnsi="Colour Sans" w:cs="Arial"/>
          <w:sz w:val="22"/>
          <w:szCs w:val="22"/>
          <w:lang w:val="nb-NO"/>
        </w:rPr>
        <w:t>ordsjö Norge</w:t>
      </w:r>
      <w:r w:rsidR="00AC4344" w:rsidRPr="002E51A5">
        <w:rPr>
          <w:rFonts w:ascii="Colour Sans" w:hAnsi="Colour Sans" w:cs="Arial"/>
          <w:sz w:val="22"/>
          <w:szCs w:val="22"/>
          <w:lang w:val="nb-NO"/>
        </w:rPr>
        <w:br/>
      </w:r>
      <w:proofErr w:type="spellStart"/>
      <w:r w:rsidR="00AC4344" w:rsidRPr="002E51A5">
        <w:rPr>
          <w:rFonts w:ascii="Colour Sans" w:hAnsi="Colour Sans" w:cs="Arial"/>
          <w:sz w:val="22"/>
          <w:szCs w:val="22"/>
          <w:lang w:val="nb-NO"/>
        </w:rPr>
        <w:t>Tlf</w:t>
      </w:r>
      <w:proofErr w:type="spellEnd"/>
      <w:r w:rsidR="00AC4344" w:rsidRPr="002E51A5">
        <w:rPr>
          <w:rFonts w:ascii="Colour Sans" w:hAnsi="Colour Sans" w:cs="Arial"/>
          <w:sz w:val="22"/>
          <w:szCs w:val="22"/>
          <w:lang w:val="nb-NO"/>
        </w:rPr>
        <w:t>: 920 65 150</w:t>
      </w:r>
      <w:r w:rsidR="00AC4344" w:rsidRPr="002E51A5">
        <w:rPr>
          <w:rFonts w:ascii="Colour Sans" w:hAnsi="Colour Sans" w:cs="Arial"/>
          <w:sz w:val="22"/>
          <w:szCs w:val="22"/>
          <w:lang w:val="nb-NO"/>
        </w:rPr>
        <w:br/>
        <w:t>E-p</w:t>
      </w:r>
      <w:r w:rsidR="00E7658C" w:rsidRPr="002E51A5">
        <w:rPr>
          <w:rFonts w:ascii="Colour Sans" w:hAnsi="Colour Sans" w:cs="Arial"/>
          <w:sz w:val="22"/>
          <w:szCs w:val="22"/>
          <w:lang w:val="nb-NO"/>
        </w:rPr>
        <w:t>ost: berit.lunde@akzonobel.com</w:t>
      </w:r>
    </w:p>
    <w:sectPr w:rsidR="00E7658C" w:rsidRPr="002E51A5" w:rsidSect="00A56D33">
      <w:headerReference w:type="default" r:id="rId9"/>
      <w:footerReference w:type="default" r:id="rId10"/>
      <w:pgSz w:w="11900" w:h="16840"/>
      <w:pgMar w:top="1418" w:right="1814" w:bottom="992"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964" w:rsidRDefault="00BB6964">
      <w:r>
        <w:separator/>
      </w:r>
    </w:p>
  </w:endnote>
  <w:endnote w:type="continuationSeparator" w:id="0">
    <w:p w:rsidR="00BB6964" w:rsidRDefault="00BB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lour Sans">
    <w:altName w:val="Candara"/>
    <w:charset w:val="00"/>
    <w:family w:val="auto"/>
    <w:pitch w:val="variable"/>
    <w:sig w:usb0="A000006F" w:usb1="5000004A" w:usb2="00000000" w:usb3="00000000" w:csb0="00000003"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Helvetica-Bold">
    <w:altName w:val="Helvetica"/>
    <w:panose1 w:val="00000000000000000000"/>
    <w:charset w:val="4D"/>
    <w:family w:val="swiss"/>
    <w:notTrueType/>
    <w:pitch w:val="default"/>
    <w:sig w:usb0="00000003" w:usb1="00000000" w:usb2="00000000" w:usb3="00000000" w:csb0="00000001" w:csb1="00000000"/>
  </w:font>
  <w:font w:name="Helvetica-Light">
    <w:altName w:val="Helvetica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8CF" w:rsidRPr="003E77A3" w:rsidRDefault="00AD38CF" w:rsidP="00A56D33">
    <w:pPr>
      <w:rPr>
        <w:rFonts w:ascii="Arial" w:hAnsi="Arial" w:cs="Arial"/>
        <w:i/>
        <w:sz w:val="18"/>
        <w:szCs w:val="18"/>
      </w:rPr>
    </w:pPr>
  </w:p>
  <w:p w:rsidR="00AD38CF" w:rsidRPr="00E30BAA" w:rsidRDefault="00AD38CF" w:rsidP="00A56D33">
    <w:pPr>
      <w:rPr>
        <w:rFonts w:ascii="Arial" w:hAnsi="Arial" w:cs="Arial"/>
        <w:i/>
        <w:sz w:val="16"/>
        <w:szCs w:val="16"/>
      </w:rPr>
    </w:pPr>
    <w:r w:rsidRPr="00E30BAA">
      <w:rPr>
        <w:rFonts w:ascii="Arial" w:hAnsi="Arial" w:cs="Arial"/>
        <w:b/>
        <w:bCs/>
        <w:i/>
        <w:sz w:val="16"/>
        <w:szCs w:val="16"/>
      </w:rPr>
      <w:t>Om Nordsjö</w:t>
    </w:r>
    <w:r w:rsidRPr="00E30BAA">
      <w:rPr>
        <w:rFonts w:ascii="Arial" w:hAnsi="Arial" w:cs="Arial"/>
        <w:b/>
        <w:bCs/>
        <w:i/>
        <w:sz w:val="16"/>
        <w:szCs w:val="16"/>
      </w:rPr>
      <w:br/>
    </w:r>
    <w:r w:rsidR="00FB1388">
      <w:fldChar w:fldCharType="begin"/>
    </w:r>
    <w:r w:rsidR="00FB1388">
      <w:instrText xml:space="preserve"> HYPERLINK "http://www.nordsjo.se" \t "_blank" \o "Nordsjö Hemsida" </w:instrText>
    </w:r>
    <w:r w:rsidR="00FB1388">
      <w:fldChar w:fldCharType="separate"/>
    </w:r>
    <w:r w:rsidRPr="00E30BAA">
      <w:rPr>
        <w:rStyle w:val="Hyperlnk"/>
        <w:rFonts w:ascii="Arial" w:hAnsi="Arial" w:cs="Arial"/>
        <w:i/>
        <w:sz w:val="16"/>
        <w:szCs w:val="16"/>
      </w:rPr>
      <w:t>Nordsjö</w:t>
    </w:r>
    <w:r w:rsidR="00FB1388">
      <w:rPr>
        <w:rStyle w:val="Hyperlnk"/>
        <w:rFonts w:ascii="Arial" w:hAnsi="Arial" w:cs="Arial"/>
        <w:i/>
        <w:sz w:val="16"/>
        <w:szCs w:val="16"/>
      </w:rPr>
      <w:fldChar w:fldCharType="end"/>
    </w:r>
    <w:r w:rsidRPr="00E30BAA">
      <w:rPr>
        <w:rFonts w:ascii="Arial" w:hAnsi="Arial" w:cs="Arial"/>
        <w:i/>
        <w:sz w:val="16"/>
        <w:szCs w:val="16"/>
      </w:rPr>
      <w:t xml:space="preserve">-varumärket har sina rötter i Nordström &amp; Sjögren AB, som startade sin verksamhet redan 1903. I dag är Nordsjö ett av de ledande och mest innovativa varumärkena i Norden. Vi har stort fokus på att utveckla och tillverka produkter som är hållbara för vår miljö och vår ambition är att ligga steget före samhällets lagar och krav. Vid vår anläggning i Sege utanför Malmö, som är Nordens största, utvecklas och tillverkas färg, lack, spackel och träskydd för konsument och yrkesmålare. </w:t>
    </w:r>
    <w:r w:rsidR="00FB1388">
      <w:fldChar w:fldCharType="begin"/>
    </w:r>
    <w:r w:rsidR="00FB1388">
      <w:instrText xml:space="preserve"> HYPERLINK "http://www.nordsjo.se" \t "_blank" </w:instrText>
    </w:r>
    <w:r w:rsidR="00FB1388">
      <w:fldChar w:fldCharType="separate"/>
    </w:r>
    <w:r w:rsidRPr="00E30BAA">
      <w:rPr>
        <w:rStyle w:val="Hyperlnk"/>
        <w:rFonts w:ascii="Arial" w:hAnsi="Arial" w:cs="Arial"/>
        <w:i/>
        <w:sz w:val="16"/>
        <w:szCs w:val="16"/>
      </w:rPr>
      <w:t>Nordsjö</w:t>
    </w:r>
    <w:r w:rsidR="00FB1388">
      <w:rPr>
        <w:rStyle w:val="Hyperlnk"/>
        <w:rFonts w:ascii="Arial" w:hAnsi="Arial" w:cs="Arial"/>
        <w:i/>
        <w:sz w:val="16"/>
        <w:szCs w:val="16"/>
      </w:rPr>
      <w:fldChar w:fldCharType="end"/>
    </w:r>
    <w:r w:rsidRPr="00E30BAA">
      <w:rPr>
        <w:rFonts w:ascii="Arial" w:hAnsi="Arial" w:cs="Arial"/>
        <w:i/>
        <w:sz w:val="16"/>
        <w:szCs w:val="16"/>
      </w:rPr>
      <w:t xml:space="preserve"> ingår i </w:t>
    </w:r>
    <w:r w:rsidR="00FB1388">
      <w:fldChar w:fldCharType="begin"/>
    </w:r>
    <w:r w:rsidR="00FB1388">
      <w:instrText xml:space="preserve"> H</w:instrText>
    </w:r>
    <w:r w:rsidR="00FB1388">
      <w:instrText xml:space="preserve">YPERLINK "http://www.akzonobel.com/se/" \t "_blank" </w:instrText>
    </w:r>
    <w:r w:rsidR="00FB1388">
      <w:fldChar w:fldCharType="separate"/>
    </w:r>
    <w:proofErr w:type="spellStart"/>
    <w:r w:rsidRPr="00E30BAA">
      <w:rPr>
        <w:rStyle w:val="Hyperlnk"/>
        <w:rFonts w:ascii="Arial" w:hAnsi="Arial" w:cs="Arial"/>
        <w:i/>
        <w:sz w:val="16"/>
        <w:szCs w:val="16"/>
      </w:rPr>
      <w:t>AkzoNobel</w:t>
    </w:r>
    <w:proofErr w:type="spellEnd"/>
    <w:r w:rsidR="00FB1388">
      <w:rPr>
        <w:rStyle w:val="Hyperlnk"/>
        <w:rFonts w:ascii="Arial" w:hAnsi="Arial" w:cs="Arial"/>
        <w:i/>
        <w:sz w:val="16"/>
        <w:szCs w:val="16"/>
      </w:rPr>
      <w:fldChar w:fldCharType="end"/>
    </w:r>
    <w:r w:rsidRPr="00E30BAA">
      <w:rPr>
        <w:rFonts w:ascii="Arial" w:hAnsi="Arial" w:cs="Arial"/>
        <w:i/>
        <w:sz w:val="16"/>
        <w:szCs w:val="16"/>
      </w:rPr>
      <w:t>-koncernen, som är väldens största färgtillverkare.</w:t>
    </w:r>
  </w:p>
  <w:p w:rsidR="00AD38CF" w:rsidRDefault="00AD38CF" w:rsidP="00A56D33">
    <w:pPr>
      <w:rPr>
        <w:rFonts w:ascii="Arial" w:hAnsi="Arial" w:cs="Arial"/>
        <w:b/>
        <w:bCs/>
        <w:i/>
        <w:sz w:val="16"/>
        <w:szCs w:val="16"/>
      </w:rPr>
    </w:pPr>
  </w:p>
  <w:p w:rsidR="00AD38CF" w:rsidRPr="00E30BAA" w:rsidRDefault="00AD38CF" w:rsidP="00A56D33">
    <w:pPr>
      <w:rPr>
        <w:rFonts w:ascii="Arial" w:hAnsi="Arial" w:cs="Arial"/>
        <w:i/>
        <w:sz w:val="16"/>
        <w:szCs w:val="16"/>
      </w:rPr>
    </w:pPr>
    <w:r w:rsidRPr="00E30BAA">
      <w:rPr>
        <w:rFonts w:ascii="Arial" w:hAnsi="Arial" w:cs="Arial"/>
        <w:b/>
        <w:bCs/>
        <w:i/>
        <w:sz w:val="16"/>
        <w:szCs w:val="16"/>
      </w:rPr>
      <w:t xml:space="preserve">Om </w:t>
    </w:r>
    <w:proofErr w:type="spellStart"/>
    <w:r w:rsidRPr="00E30BAA">
      <w:rPr>
        <w:rFonts w:ascii="Arial" w:hAnsi="Arial" w:cs="Arial"/>
        <w:b/>
        <w:bCs/>
        <w:i/>
        <w:sz w:val="16"/>
        <w:szCs w:val="16"/>
      </w:rPr>
      <w:t>AkzoNobel</w:t>
    </w:r>
    <w:proofErr w:type="spellEnd"/>
    <w:r w:rsidRPr="00E30BAA">
      <w:rPr>
        <w:rFonts w:ascii="Arial" w:hAnsi="Arial" w:cs="Arial"/>
        <w:b/>
        <w:bCs/>
        <w:i/>
        <w:sz w:val="16"/>
        <w:szCs w:val="16"/>
      </w:rPr>
      <w:br/>
    </w:r>
    <w:r w:rsidR="00FB1388">
      <w:fldChar w:fldCharType="begin"/>
    </w:r>
    <w:r w:rsidR="00FB1388">
      <w:instrText xml:space="preserve"> HYPERLINK "http://www.akzonobel.com/se/" \t "_blank" </w:instrText>
    </w:r>
    <w:r w:rsidR="00FB1388">
      <w:fldChar w:fldCharType="separate"/>
    </w:r>
    <w:proofErr w:type="spellStart"/>
    <w:r w:rsidRPr="00E30BAA">
      <w:rPr>
        <w:rStyle w:val="Hyperlnk"/>
        <w:rFonts w:ascii="Arial" w:hAnsi="Arial" w:cs="Arial"/>
        <w:i/>
        <w:sz w:val="16"/>
        <w:szCs w:val="16"/>
      </w:rPr>
      <w:t>AkzoNobel</w:t>
    </w:r>
    <w:proofErr w:type="spellEnd"/>
    <w:r w:rsidR="00FB1388">
      <w:rPr>
        <w:rStyle w:val="Hyperlnk"/>
        <w:rFonts w:ascii="Arial" w:hAnsi="Arial" w:cs="Arial"/>
        <w:i/>
        <w:sz w:val="16"/>
        <w:szCs w:val="16"/>
      </w:rPr>
      <w:fldChar w:fldCharType="end"/>
    </w:r>
    <w:r w:rsidRPr="00E30BAA">
      <w:rPr>
        <w:rFonts w:ascii="Arial" w:hAnsi="Arial" w:cs="Arial"/>
        <w:i/>
        <w:sz w:val="16"/>
        <w:szCs w:val="16"/>
      </w:rPr>
      <w:t xml:space="preserve"> är </w:t>
    </w:r>
    <w:r w:rsidRPr="006A32D7">
      <w:rPr>
        <w:rFonts w:ascii="Arial" w:hAnsi="Arial" w:cs="Arial"/>
        <w:i/>
        <w:sz w:val="16"/>
        <w:szCs w:val="16"/>
      </w:rPr>
      <w:t xml:space="preserve">världens största färgföretag och en ledande producent av specialkemikalier och limsystem. Vi förser företag och konsumenter världen över med innovativa produkter och brinner för att utveckla hållbara lösningar för våra kunder. Bland våra välkända varumärken finns Eka, International, </w:t>
    </w:r>
    <w:r>
      <w:rPr>
        <w:rFonts w:ascii="Arial" w:hAnsi="Arial" w:cs="Arial"/>
        <w:i/>
        <w:sz w:val="16"/>
        <w:szCs w:val="16"/>
      </w:rPr>
      <w:t>Nordsjö</w:t>
    </w:r>
    <w:r w:rsidRPr="006A32D7">
      <w:rPr>
        <w:rFonts w:ascii="Arial" w:hAnsi="Arial" w:cs="Arial"/>
        <w:i/>
        <w:sz w:val="16"/>
        <w:szCs w:val="16"/>
      </w:rPr>
      <w:t xml:space="preserve"> och </w:t>
    </w:r>
    <w:proofErr w:type="spellStart"/>
    <w:r w:rsidRPr="006A32D7">
      <w:rPr>
        <w:rFonts w:ascii="Arial" w:hAnsi="Arial" w:cs="Arial"/>
        <w:i/>
        <w:sz w:val="16"/>
        <w:szCs w:val="16"/>
      </w:rPr>
      <w:t>Sikkens</w:t>
    </w:r>
    <w:proofErr w:type="spellEnd"/>
    <w:r w:rsidRPr="006A32D7">
      <w:rPr>
        <w:rFonts w:ascii="Arial" w:hAnsi="Arial" w:cs="Arial"/>
        <w:i/>
        <w:sz w:val="16"/>
        <w:szCs w:val="16"/>
      </w:rPr>
      <w:t>. Vi rankas återkommande som ett av de ledande företagen inom hållbar utveckling. Med huvudkontor i Amsterdam, Nederländerna, är vi verksamma i fler än 80 länder, där våra 50 000 engagerade medarbetare levererar framtidens produkter och teknik för att möta alla de krav som ställs i en snabbt föränderlig värld.</w:t>
    </w:r>
  </w:p>
  <w:p w:rsidR="00AD38CF" w:rsidRPr="00B72CC5" w:rsidRDefault="00AD38CF" w:rsidP="00A56D33">
    <w:pPr>
      <w:rPr>
        <w:rFonts w:ascii="Arial" w:hAnsi="Arial" w:cs="Arial"/>
        <w:i/>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964" w:rsidRDefault="00BB6964">
      <w:r>
        <w:separator/>
      </w:r>
    </w:p>
  </w:footnote>
  <w:footnote w:type="continuationSeparator" w:id="0">
    <w:p w:rsidR="00BB6964" w:rsidRDefault="00BB69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8CF" w:rsidRPr="007E5FCC" w:rsidRDefault="00AD38CF" w:rsidP="00A56D33">
    <w:pPr>
      <w:pStyle w:val="Sidhuvud"/>
      <w:jc w:val="right"/>
    </w:pPr>
    <w:r>
      <w:rPr>
        <w:noProof/>
      </w:rPr>
      <w:drawing>
        <wp:inline distT="0" distB="0" distL="0" distR="0" wp14:anchorId="283201A2" wp14:editId="21756CE9">
          <wp:extent cx="1549400" cy="906025"/>
          <wp:effectExtent l="0" t="0" r="0" b="889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sjo_fluorish_logo_blue.png"/>
                  <pic:cNvPicPr/>
                </pic:nvPicPr>
                <pic:blipFill>
                  <a:blip r:embed="rId1">
                    <a:extLst>
                      <a:ext uri="{28A0092B-C50C-407E-A947-70E740481C1C}">
                        <a14:useLocalDpi xmlns:a14="http://schemas.microsoft.com/office/drawing/2010/main" val="0"/>
                      </a:ext>
                    </a:extLst>
                  </a:blip>
                  <a:stretch>
                    <a:fillRect/>
                  </a:stretch>
                </pic:blipFill>
                <pic:spPr>
                  <a:xfrm>
                    <a:off x="0" y="0"/>
                    <a:ext cx="1548617" cy="90556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4A24"/>
    <w:multiLevelType w:val="hybridMultilevel"/>
    <w:tmpl w:val="FC28473E"/>
    <w:lvl w:ilvl="0" w:tplc="C90082E4">
      <w:numFmt w:val="bullet"/>
      <w:lvlText w:val="-"/>
      <w:lvlJc w:val="left"/>
      <w:pPr>
        <w:ind w:left="720" w:hanging="360"/>
      </w:pPr>
      <w:rPr>
        <w:rFonts w:ascii="Colour Sans" w:eastAsia="MS ??" w:hAnsi="Colou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26366"/>
    <w:multiLevelType w:val="hybridMultilevel"/>
    <w:tmpl w:val="D52A5176"/>
    <w:lvl w:ilvl="0" w:tplc="B59219AA">
      <w:numFmt w:val="bullet"/>
      <w:lvlText w:val="-"/>
      <w:lvlJc w:val="left"/>
      <w:pPr>
        <w:ind w:left="720" w:hanging="360"/>
      </w:pPr>
      <w:rPr>
        <w:rFonts w:ascii="Colour Sans" w:eastAsia="MS ??" w:hAnsi="Colou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59682A"/>
    <w:multiLevelType w:val="hybridMultilevel"/>
    <w:tmpl w:val="48207020"/>
    <w:lvl w:ilvl="0" w:tplc="8342F73C">
      <w:numFmt w:val="bullet"/>
      <w:lvlText w:val="-"/>
      <w:lvlJc w:val="left"/>
      <w:pPr>
        <w:ind w:left="720" w:hanging="360"/>
      </w:pPr>
      <w:rPr>
        <w:rFonts w:ascii="Colour Sans" w:eastAsia="MS ??" w:hAnsi="Colou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476"/>
    <w:rsid w:val="00014CEC"/>
    <w:rsid w:val="00020A80"/>
    <w:rsid w:val="000F2460"/>
    <w:rsid w:val="001B08A0"/>
    <w:rsid w:val="001B370E"/>
    <w:rsid w:val="00216837"/>
    <w:rsid w:val="0028272E"/>
    <w:rsid w:val="00294F14"/>
    <w:rsid w:val="002D2D2E"/>
    <w:rsid w:val="002E51A5"/>
    <w:rsid w:val="002F39CB"/>
    <w:rsid w:val="00340A48"/>
    <w:rsid w:val="004220D4"/>
    <w:rsid w:val="00457F68"/>
    <w:rsid w:val="005812F7"/>
    <w:rsid w:val="006729F1"/>
    <w:rsid w:val="007C522C"/>
    <w:rsid w:val="007E1080"/>
    <w:rsid w:val="0080214E"/>
    <w:rsid w:val="0086761B"/>
    <w:rsid w:val="00875324"/>
    <w:rsid w:val="00953725"/>
    <w:rsid w:val="009B1971"/>
    <w:rsid w:val="009E37B7"/>
    <w:rsid w:val="00A02D80"/>
    <w:rsid w:val="00A56D33"/>
    <w:rsid w:val="00A832A5"/>
    <w:rsid w:val="00AC4344"/>
    <w:rsid w:val="00AD38CF"/>
    <w:rsid w:val="00B97476"/>
    <w:rsid w:val="00BB6964"/>
    <w:rsid w:val="00BD197C"/>
    <w:rsid w:val="00C507DA"/>
    <w:rsid w:val="00C9321D"/>
    <w:rsid w:val="00D15384"/>
    <w:rsid w:val="00D849EF"/>
    <w:rsid w:val="00D923C3"/>
    <w:rsid w:val="00DC0439"/>
    <w:rsid w:val="00E73AA7"/>
    <w:rsid w:val="00E7658C"/>
    <w:rsid w:val="00EF5562"/>
    <w:rsid w:val="00F334CA"/>
    <w:rsid w:val="00F97D97"/>
    <w:rsid w:val="00FA3ECA"/>
    <w:rsid w:val="00FB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476"/>
    <w:pPr>
      <w:spacing w:after="0" w:line="240" w:lineRule="auto"/>
    </w:pPr>
    <w:rPr>
      <w:rFonts w:ascii="Cambria" w:eastAsia="MS ??" w:hAnsi="Cambria" w:cs="Times New Roman"/>
      <w:sz w:val="24"/>
      <w:szCs w:val="24"/>
      <w:lang w:val="sv-SE"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B97476"/>
    <w:pPr>
      <w:tabs>
        <w:tab w:val="center" w:pos="4536"/>
        <w:tab w:val="right" w:pos="9072"/>
      </w:tabs>
    </w:pPr>
  </w:style>
  <w:style w:type="character" w:customStyle="1" w:styleId="SidhuvudChar">
    <w:name w:val="Sidhuvud Char"/>
    <w:basedOn w:val="Standardstycketypsnitt"/>
    <w:link w:val="Sidhuvud"/>
    <w:uiPriority w:val="99"/>
    <w:rsid w:val="00B97476"/>
    <w:rPr>
      <w:rFonts w:ascii="Cambria" w:eastAsia="MS ??" w:hAnsi="Cambria" w:cs="Times New Roman"/>
      <w:sz w:val="24"/>
      <w:szCs w:val="24"/>
      <w:lang w:val="sv-SE" w:eastAsia="sv-SE"/>
    </w:rPr>
  </w:style>
  <w:style w:type="character" w:styleId="Hyperlnk">
    <w:name w:val="Hyperlink"/>
    <w:basedOn w:val="Standardstycketypsnitt"/>
    <w:uiPriority w:val="99"/>
    <w:rsid w:val="00B97476"/>
    <w:rPr>
      <w:rFonts w:cs="Times New Roman"/>
      <w:color w:val="0000FF"/>
      <w:u w:val="single"/>
    </w:rPr>
  </w:style>
  <w:style w:type="paragraph" w:styleId="Liststycke">
    <w:name w:val="List Paragraph"/>
    <w:basedOn w:val="Normal"/>
    <w:uiPriority w:val="34"/>
    <w:qFormat/>
    <w:rsid w:val="00B97476"/>
    <w:pPr>
      <w:spacing w:after="200" w:line="276" w:lineRule="auto"/>
      <w:ind w:left="720"/>
      <w:contextualSpacing/>
    </w:pPr>
    <w:rPr>
      <w:rFonts w:ascii="Arial" w:eastAsiaTheme="minorEastAsia" w:hAnsi="Arial" w:cstheme="minorBidi"/>
      <w:sz w:val="22"/>
      <w:szCs w:val="22"/>
      <w:lang w:val="en-IE" w:eastAsia="zh-CN"/>
    </w:rPr>
  </w:style>
  <w:style w:type="paragraph" w:styleId="Bubbeltext">
    <w:name w:val="Balloon Text"/>
    <w:basedOn w:val="Normal"/>
    <w:link w:val="BubbeltextChar"/>
    <w:uiPriority w:val="99"/>
    <w:semiHidden/>
    <w:unhideWhenUsed/>
    <w:rsid w:val="00B97476"/>
    <w:rPr>
      <w:rFonts w:ascii="Tahoma" w:hAnsi="Tahoma" w:cs="Tahoma"/>
      <w:sz w:val="16"/>
      <w:szCs w:val="16"/>
    </w:rPr>
  </w:style>
  <w:style w:type="character" w:customStyle="1" w:styleId="BubbeltextChar">
    <w:name w:val="Bubbeltext Char"/>
    <w:basedOn w:val="Standardstycketypsnitt"/>
    <w:link w:val="Bubbeltext"/>
    <w:uiPriority w:val="99"/>
    <w:semiHidden/>
    <w:rsid w:val="00B97476"/>
    <w:rPr>
      <w:rFonts w:ascii="Tahoma" w:eastAsia="MS ??" w:hAnsi="Tahoma" w:cs="Tahoma"/>
      <w:sz w:val="16"/>
      <w:szCs w:val="16"/>
      <w:lang w:val="sv-SE" w:eastAsia="sv-SE"/>
    </w:rPr>
  </w:style>
  <w:style w:type="paragraph" w:styleId="Sidfot">
    <w:name w:val="footer"/>
    <w:basedOn w:val="Normal"/>
    <w:link w:val="SidfotChar"/>
    <w:uiPriority w:val="99"/>
    <w:unhideWhenUsed/>
    <w:rsid w:val="00020A80"/>
    <w:pPr>
      <w:tabs>
        <w:tab w:val="center" w:pos="4513"/>
        <w:tab w:val="right" w:pos="9026"/>
      </w:tabs>
    </w:pPr>
  </w:style>
  <w:style w:type="character" w:customStyle="1" w:styleId="SidfotChar">
    <w:name w:val="Sidfot Char"/>
    <w:basedOn w:val="Standardstycketypsnitt"/>
    <w:link w:val="Sidfot"/>
    <w:uiPriority w:val="99"/>
    <w:rsid w:val="00020A80"/>
    <w:rPr>
      <w:rFonts w:ascii="Cambria" w:eastAsia="MS ??" w:hAnsi="Cambria" w:cs="Times New Roman"/>
      <w:sz w:val="24"/>
      <w:szCs w:val="24"/>
      <w:lang w:val="sv-SE"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476"/>
    <w:pPr>
      <w:spacing w:after="0" w:line="240" w:lineRule="auto"/>
    </w:pPr>
    <w:rPr>
      <w:rFonts w:ascii="Cambria" w:eastAsia="MS ??" w:hAnsi="Cambria" w:cs="Times New Roman"/>
      <w:sz w:val="24"/>
      <w:szCs w:val="24"/>
      <w:lang w:val="sv-SE"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B97476"/>
    <w:pPr>
      <w:tabs>
        <w:tab w:val="center" w:pos="4536"/>
        <w:tab w:val="right" w:pos="9072"/>
      </w:tabs>
    </w:pPr>
  </w:style>
  <w:style w:type="character" w:customStyle="1" w:styleId="SidhuvudChar">
    <w:name w:val="Sidhuvud Char"/>
    <w:basedOn w:val="Standardstycketypsnitt"/>
    <w:link w:val="Sidhuvud"/>
    <w:uiPriority w:val="99"/>
    <w:rsid w:val="00B97476"/>
    <w:rPr>
      <w:rFonts w:ascii="Cambria" w:eastAsia="MS ??" w:hAnsi="Cambria" w:cs="Times New Roman"/>
      <w:sz w:val="24"/>
      <w:szCs w:val="24"/>
      <w:lang w:val="sv-SE" w:eastAsia="sv-SE"/>
    </w:rPr>
  </w:style>
  <w:style w:type="character" w:styleId="Hyperlnk">
    <w:name w:val="Hyperlink"/>
    <w:basedOn w:val="Standardstycketypsnitt"/>
    <w:uiPriority w:val="99"/>
    <w:rsid w:val="00B97476"/>
    <w:rPr>
      <w:rFonts w:cs="Times New Roman"/>
      <w:color w:val="0000FF"/>
      <w:u w:val="single"/>
    </w:rPr>
  </w:style>
  <w:style w:type="paragraph" w:styleId="Liststycke">
    <w:name w:val="List Paragraph"/>
    <w:basedOn w:val="Normal"/>
    <w:uiPriority w:val="34"/>
    <w:qFormat/>
    <w:rsid w:val="00B97476"/>
    <w:pPr>
      <w:spacing w:after="200" w:line="276" w:lineRule="auto"/>
      <w:ind w:left="720"/>
      <w:contextualSpacing/>
    </w:pPr>
    <w:rPr>
      <w:rFonts w:ascii="Arial" w:eastAsiaTheme="minorEastAsia" w:hAnsi="Arial" w:cstheme="minorBidi"/>
      <w:sz w:val="22"/>
      <w:szCs w:val="22"/>
      <w:lang w:val="en-IE" w:eastAsia="zh-CN"/>
    </w:rPr>
  </w:style>
  <w:style w:type="paragraph" w:styleId="Bubbeltext">
    <w:name w:val="Balloon Text"/>
    <w:basedOn w:val="Normal"/>
    <w:link w:val="BubbeltextChar"/>
    <w:uiPriority w:val="99"/>
    <w:semiHidden/>
    <w:unhideWhenUsed/>
    <w:rsid w:val="00B97476"/>
    <w:rPr>
      <w:rFonts w:ascii="Tahoma" w:hAnsi="Tahoma" w:cs="Tahoma"/>
      <w:sz w:val="16"/>
      <w:szCs w:val="16"/>
    </w:rPr>
  </w:style>
  <w:style w:type="character" w:customStyle="1" w:styleId="BubbeltextChar">
    <w:name w:val="Bubbeltext Char"/>
    <w:basedOn w:val="Standardstycketypsnitt"/>
    <w:link w:val="Bubbeltext"/>
    <w:uiPriority w:val="99"/>
    <w:semiHidden/>
    <w:rsid w:val="00B97476"/>
    <w:rPr>
      <w:rFonts w:ascii="Tahoma" w:eastAsia="MS ??" w:hAnsi="Tahoma" w:cs="Tahoma"/>
      <w:sz w:val="16"/>
      <w:szCs w:val="16"/>
      <w:lang w:val="sv-SE" w:eastAsia="sv-SE"/>
    </w:rPr>
  </w:style>
  <w:style w:type="paragraph" w:styleId="Sidfot">
    <w:name w:val="footer"/>
    <w:basedOn w:val="Normal"/>
    <w:link w:val="SidfotChar"/>
    <w:uiPriority w:val="99"/>
    <w:unhideWhenUsed/>
    <w:rsid w:val="00020A80"/>
    <w:pPr>
      <w:tabs>
        <w:tab w:val="center" w:pos="4513"/>
        <w:tab w:val="right" w:pos="9026"/>
      </w:tabs>
    </w:pPr>
  </w:style>
  <w:style w:type="character" w:customStyle="1" w:styleId="SidfotChar">
    <w:name w:val="Sidfot Char"/>
    <w:basedOn w:val="Standardstycketypsnitt"/>
    <w:link w:val="Sidfot"/>
    <w:uiPriority w:val="99"/>
    <w:rsid w:val="00020A80"/>
    <w:rPr>
      <w:rFonts w:ascii="Cambria" w:eastAsia="MS ??" w:hAnsi="Cambria"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lourfutures.co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3551</Characters>
  <Application>Microsoft Macintosh Word</Application>
  <DocSecurity>0</DocSecurity>
  <Lines>29</Lines>
  <Paragraphs>8</Paragraphs>
  <ScaleCrop>false</ScaleCrop>
  <HeadingPairs>
    <vt:vector size="6" baseType="variant">
      <vt:variant>
        <vt:lpstr>Tittel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AkzoNobel</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AkzoNobel</dc:creator>
  <cp:lastModifiedBy>Donya Mohammadin</cp:lastModifiedBy>
  <cp:revision>2</cp:revision>
  <cp:lastPrinted>2015-09-10T08:04:00Z</cp:lastPrinted>
  <dcterms:created xsi:type="dcterms:W3CDTF">2015-09-23T07:24:00Z</dcterms:created>
  <dcterms:modified xsi:type="dcterms:W3CDTF">2015-09-23T07:24:00Z</dcterms:modified>
</cp:coreProperties>
</file>