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DE366E" w14:textId="43DABF5A" w:rsidR="00FA7FF0" w:rsidRDefault="00FA7FF0">
      <w:pPr>
        <w:rPr>
          <w:rFonts w:cstheme="minorHAnsi"/>
          <w:sz w:val="22"/>
          <w:szCs w:val="22"/>
        </w:rPr>
      </w:pP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r>
    </w:p>
    <w:p w14:paraId="6A2CAA11" w14:textId="0F6A253B" w:rsidR="00F176F9" w:rsidRPr="00F176F9" w:rsidRDefault="00650E89" w:rsidP="00FA7FF0">
      <w:pPr>
        <w:ind w:left="5040" w:firstLine="720"/>
        <w:rPr>
          <w:rFonts w:cstheme="minorHAnsi"/>
          <w:sz w:val="22"/>
          <w:szCs w:val="22"/>
        </w:rPr>
      </w:pPr>
      <w:r>
        <w:rPr>
          <w:rFonts w:cstheme="minorHAnsi"/>
          <w:sz w:val="22"/>
          <w:szCs w:val="22"/>
        </w:rPr>
        <w:t>22</w:t>
      </w:r>
      <w:r w:rsidR="00006079">
        <w:rPr>
          <w:rFonts w:cstheme="minorHAnsi"/>
          <w:sz w:val="22"/>
          <w:szCs w:val="22"/>
        </w:rPr>
        <w:t xml:space="preserve"> november</w:t>
      </w:r>
      <w:r w:rsidR="00F176F9">
        <w:rPr>
          <w:rFonts w:cstheme="minorHAnsi"/>
          <w:sz w:val="22"/>
          <w:szCs w:val="22"/>
        </w:rPr>
        <w:t>, 202</w:t>
      </w:r>
      <w:r w:rsidR="00227594">
        <w:rPr>
          <w:rFonts w:cstheme="minorHAnsi"/>
          <w:sz w:val="22"/>
          <w:szCs w:val="22"/>
        </w:rPr>
        <w:t>1</w:t>
      </w:r>
    </w:p>
    <w:p w14:paraId="0DA8F24B" w14:textId="77777777" w:rsidR="00650E89" w:rsidRDefault="00650E89" w:rsidP="00FD287C">
      <w:pPr>
        <w:spacing w:line="276" w:lineRule="auto"/>
        <w:rPr>
          <w:b/>
          <w:sz w:val="34"/>
          <w:szCs w:val="34"/>
        </w:rPr>
      </w:pPr>
    </w:p>
    <w:p w14:paraId="3941003C" w14:textId="18EB159D" w:rsidR="00F176F9" w:rsidRPr="00650E89" w:rsidRDefault="00650E89" w:rsidP="00FD287C">
      <w:pPr>
        <w:spacing w:line="276" w:lineRule="auto"/>
        <w:rPr>
          <w:b/>
          <w:sz w:val="28"/>
          <w:szCs w:val="28"/>
        </w:rPr>
      </w:pPr>
      <w:r w:rsidRPr="00650E89">
        <w:rPr>
          <w:b/>
          <w:sz w:val="28"/>
          <w:szCs w:val="28"/>
        </w:rPr>
        <w:t>Väla en plats även för lokala nischade butiker</w:t>
      </w:r>
    </w:p>
    <w:p w14:paraId="7246BFE6" w14:textId="32D030D9" w:rsidR="00650E89" w:rsidRPr="001F1441" w:rsidRDefault="00650E89" w:rsidP="00FD287C">
      <w:pPr>
        <w:spacing w:line="276" w:lineRule="auto"/>
        <w:rPr>
          <w:b/>
          <w:sz w:val="34"/>
          <w:szCs w:val="34"/>
        </w:rPr>
      </w:pPr>
      <w:r>
        <w:rPr>
          <w:b/>
          <w:sz w:val="34"/>
          <w:szCs w:val="34"/>
        </w:rPr>
        <w:t>Modecirkeln öppnar second hand-butik på Hållbarhetens dag</w:t>
      </w:r>
    </w:p>
    <w:p w14:paraId="1D5E440D" w14:textId="73C17CF6" w:rsidR="00F176F9" w:rsidRDefault="00F176F9" w:rsidP="00FD287C">
      <w:pPr>
        <w:spacing w:line="276" w:lineRule="auto"/>
        <w:rPr>
          <w:b/>
        </w:rPr>
      </w:pPr>
    </w:p>
    <w:p w14:paraId="0EE9D48A" w14:textId="19FFEFD4" w:rsidR="00650E89" w:rsidRDefault="00650E89" w:rsidP="00FD287C">
      <w:pPr>
        <w:spacing w:line="276" w:lineRule="auto"/>
        <w:rPr>
          <w:b/>
        </w:rPr>
      </w:pPr>
      <w:r>
        <w:rPr>
          <w:b/>
        </w:rPr>
        <w:t>Som ett av Sveriges största köpcentrum är Väla en attraktiv plats för många av de stora och ledande butikskedjorna. Men på Väla finns även plats för mindre och mer nischade butikskoncept</w:t>
      </w:r>
      <w:bookmarkStart w:id="0" w:name="_GoBack"/>
      <w:bookmarkEnd w:id="0"/>
      <w:r>
        <w:rPr>
          <w:b/>
        </w:rPr>
        <w:t>. Ett exempel på det senare är second hand-butiken Modecirkeln som på Hållbarhetens dag den 22 november öppnar en ny butik på Väla</w:t>
      </w:r>
      <w:r w:rsidR="005C13CD">
        <w:rPr>
          <w:b/>
        </w:rPr>
        <w:t xml:space="preserve"> i stråket vid entré 5.</w:t>
      </w:r>
    </w:p>
    <w:p w14:paraId="27B8D6E6" w14:textId="0AC401E1" w:rsidR="00650E89" w:rsidRDefault="00650E89" w:rsidP="00FD287C">
      <w:pPr>
        <w:spacing w:line="276" w:lineRule="auto"/>
        <w:rPr>
          <w:b/>
        </w:rPr>
      </w:pPr>
    </w:p>
    <w:p w14:paraId="6B496008" w14:textId="77777777" w:rsidR="00650E89" w:rsidRPr="00650E89" w:rsidRDefault="00650E89" w:rsidP="00650E89">
      <w:pPr>
        <w:rPr>
          <w:rFonts w:eastAsia="Times New Roman" w:cstheme="minorHAnsi"/>
          <w:color w:val="000000"/>
        </w:rPr>
      </w:pPr>
      <w:r w:rsidRPr="00650E89">
        <w:rPr>
          <w:rFonts w:cstheme="minorHAnsi"/>
        </w:rPr>
        <w:t xml:space="preserve">Modecirkeln drivs av Maria </w:t>
      </w:r>
      <w:proofErr w:type="spellStart"/>
      <w:r w:rsidRPr="00650E89">
        <w:rPr>
          <w:rFonts w:cstheme="minorHAnsi"/>
        </w:rPr>
        <w:t>Kinana</w:t>
      </w:r>
      <w:proofErr w:type="spellEnd"/>
      <w:r w:rsidRPr="00650E89">
        <w:rPr>
          <w:rFonts w:cstheme="minorHAnsi"/>
        </w:rPr>
        <w:t xml:space="preserve">. </w:t>
      </w:r>
      <w:r w:rsidRPr="00650E89">
        <w:rPr>
          <w:rFonts w:eastAsia="Times New Roman" w:cstheme="minorHAnsi"/>
          <w:color w:val="000000"/>
        </w:rPr>
        <w:t>Hon beskriver själv Modecirkeln som ett modernt second hand-koncept med både nätförsäljning och i butik.</w:t>
      </w:r>
    </w:p>
    <w:p w14:paraId="121FD82B" w14:textId="47A66098" w:rsidR="00650E89" w:rsidRPr="00650E89" w:rsidRDefault="00650E89" w:rsidP="00650E89">
      <w:pPr>
        <w:pStyle w:val="ListParagraph"/>
        <w:numPr>
          <w:ilvl w:val="0"/>
          <w:numId w:val="24"/>
        </w:numPr>
        <w:rPr>
          <w:rFonts w:eastAsia="Times New Roman" w:cstheme="minorHAnsi"/>
          <w:color w:val="000000"/>
        </w:rPr>
      </w:pPr>
      <w:r w:rsidRPr="00650E89">
        <w:rPr>
          <w:rFonts w:eastAsia="Times New Roman" w:cstheme="minorHAnsi"/>
          <w:color w:val="000000"/>
        </w:rPr>
        <w:t>Vi säljer enbart varor som är nyare än fem år, och med fokus på kvalitet och välkända varumärken. För oss är det viktigt att kunna erbjuda ett trendigt sortiment som tilltalar kunder som är både mode- och miljömedvetna, förklarar Maria.</w:t>
      </w:r>
    </w:p>
    <w:p w14:paraId="1C88D2B5" w14:textId="5AEB828B" w:rsidR="00650E89" w:rsidRPr="00650E89" w:rsidRDefault="00650E89" w:rsidP="00FD287C">
      <w:pPr>
        <w:spacing w:line="276" w:lineRule="auto"/>
      </w:pPr>
      <w:r w:rsidRPr="00650E89">
        <w:t>Hon är övertygad om att återbruk och ett mer cirkulärt tänk inom mode bara kommer att växa. Under ett års tid har hon drivit Modecirkeln i Ängelholm och på nätet, men med en etablering på Väla hoppas hon kunna få verksamheten att växa.</w:t>
      </w:r>
    </w:p>
    <w:p w14:paraId="47D69571" w14:textId="76C59856" w:rsidR="00650E89" w:rsidRPr="00650E89" w:rsidRDefault="00650E89" w:rsidP="00650E89">
      <w:pPr>
        <w:pStyle w:val="ListParagraph"/>
        <w:numPr>
          <w:ilvl w:val="0"/>
          <w:numId w:val="23"/>
        </w:numPr>
        <w:spacing w:line="276" w:lineRule="auto"/>
      </w:pPr>
      <w:r w:rsidRPr="00650E89">
        <w:t>Här finns ju ett betydligt bättre kundunderlag och en annan synlighet. I storstäderna är återbruk och hållbarhet något av det hetaste som finns just nu. Jag tror därför att vi kommer att få se en tillväxt i det här segmentet även lokalt, och där hoppas jag att Modecirkeln kan vara en drivande kraft i den utvecklingen.</w:t>
      </w:r>
    </w:p>
    <w:p w14:paraId="4CA7DE75" w14:textId="77777777" w:rsidR="00650E89" w:rsidRDefault="00650E89" w:rsidP="00FD287C">
      <w:pPr>
        <w:spacing w:line="276" w:lineRule="auto"/>
        <w:rPr>
          <w:b/>
        </w:rPr>
      </w:pPr>
    </w:p>
    <w:p w14:paraId="3F44EFA1" w14:textId="08C92B1A" w:rsidR="00574EA2" w:rsidRDefault="00650E89" w:rsidP="00FD287C">
      <w:pPr>
        <w:spacing w:line="276" w:lineRule="auto"/>
        <w:rPr>
          <w:b/>
        </w:rPr>
      </w:pPr>
      <w:proofErr w:type="spellStart"/>
      <w:r>
        <w:rPr>
          <w:b/>
        </w:rPr>
        <w:t>Mitti</w:t>
      </w:r>
      <w:r w:rsidR="001F3D71">
        <w:rPr>
          <w:b/>
        </w:rPr>
        <w:t>M</w:t>
      </w:r>
      <w:r>
        <w:rPr>
          <w:b/>
        </w:rPr>
        <w:t>ellan</w:t>
      </w:r>
      <w:proofErr w:type="spellEnd"/>
      <w:r>
        <w:rPr>
          <w:b/>
        </w:rPr>
        <w:t xml:space="preserve"> – lokala </w:t>
      </w:r>
      <w:r w:rsidR="001F3D71">
        <w:rPr>
          <w:b/>
        </w:rPr>
        <w:t xml:space="preserve">danska </w:t>
      </w:r>
      <w:r>
        <w:rPr>
          <w:b/>
        </w:rPr>
        <w:t>sm</w:t>
      </w:r>
      <w:r w:rsidR="001F3D71">
        <w:rPr>
          <w:rFonts w:cstheme="minorHAnsi"/>
        </w:rPr>
        <w:t>ø</w:t>
      </w:r>
      <w:r>
        <w:rPr>
          <w:b/>
        </w:rPr>
        <w:t>rrebr</w:t>
      </w:r>
      <w:r w:rsidR="001F3D71">
        <w:rPr>
          <w:rFonts w:cstheme="minorHAnsi"/>
        </w:rPr>
        <w:t>ø</w:t>
      </w:r>
      <w:r>
        <w:rPr>
          <w:b/>
        </w:rPr>
        <w:t>d på Väla</w:t>
      </w:r>
    </w:p>
    <w:p w14:paraId="5870BC97" w14:textId="16751DD5" w:rsidR="00574EA2" w:rsidRDefault="00650E89" w:rsidP="00574EA2">
      <w:pPr>
        <w:rPr>
          <w:rFonts w:cstheme="minorHAnsi"/>
        </w:rPr>
      </w:pPr>
      <w:r w:rsidRPr="00650E89">
        <w:rPr>
          <w:rFonts w:cstheme="minorHAnsi"/>
        </w:rPr>
        <w:t xml:space="preserve">Ett annat exempel på lokala, nischade koncept som tagit plats på Väla är </w:t>
      </w:r>
      <w:proofErr w:type="spellStart"/>
      <w:r>
        <w:rPr>
          <w:rFonts w:cstheme="minorHAnsi"/>
        </w:rPr>
        <w:t>sm</w:t>
      </w:r>
      <w:r w:rsidR="001F3D71">
        <w:rPr>
          <w:rFonts w:cstheme="minorHAnsi"/>
        </w:rPr>
        <w:t>ø</w:t>
      </w:r>
      <w:r>
        <w:rPr>
          <w:rFonts w:cstheme="minorHAnsi"/>
        </w:rPr>
        <w:t>rrebr</w:t>
      </w:r>
      <w:r w:rsidR="001F3D71">
        <w:rPr>
          <w:rFonts w:cstheme="minorHAnsi"/>
        </w:rPr>
        <w:t>ø</w:t>
      </w:r>
      <w:r>
        <w:rPr>
          <w:rFonts w:cstheme="minorHAnsi"/>
        </w:rPr>
        <w:t>dskonceptet</w:t>
      </w:r>
      <w:proofErr w:type="spellEnd"/>
      <w:r>
        <w:rPr>
          <w:rFonts w:cstheme="minorHAnsi"/>
        </w:rPr>
        <w:t xml:space="preserve"> </w:t>
      </w:r>
      <w:proofErr w:type="spellStart"/>
      <w:r w:rsidRPr="00650E89">
        <w:rPr>
          <w:rFonts w:cstheme="minorHAnsi"/>
        </w:rPr>
        <w:t>Mitti</w:t>
      </w:r>
      <w:r w:rsidR="001F3D71">
        <w:rPr>
          <w:rFonts w:cstheme="minorHAnsi"/>
        </w:rPr>
        <w:t>M</w:t>
      </w:r>
      <w:r w:rsidRPr="00650E89">
        <w:rPr>
          <w:rFonts w:cstheme="minorHAnsi"/>
        </w:rPr>
        <w:t>ellan</w:t>
      </w:r>
      <w:proofErr w:type="spellEnd"/>
      <w:r w:rsidRPr="00650E89">
        <w:rPr>
          <w:rFonts w:cstheme="minorHAnsi"/>
        </w:rPr>
        <w:t xml:space="preserve">. Sedan tidigare finns man i Norra Hamnen i Helsingborg, men ägaren Roger Lundberg har länge drömt om att även kunna erbjuda sina </w:t>
      </w:r>
      <w:proofErr w:type="spellStart"/>
      <w:r w:rsidRPr="00650E89">
        <w:rPr>
          <w:rFonts w:cstheme="minorHAnsi"/>
        </w:rPr>
        <w:t>sm</w:t>
      </w:r>
      <w:r w:rsidR="001F3D71">
        <w:rPr>
          <w:rFonts w:cstheme="minorHAnsi"/>
        </w:rPr>
        <w:t>ø</w:t>
      </w:r>
      <w:r w:rsidRPr="00650E89">
        <w:rPr>
          <w:rFonts w:cstheme="minorHAnsi"/>
        </w:rPr>
        <w:t>rrebr</w:t>
      </w:r>
      <w:r w:rsidR="001F3D71">
        <w:rPr>
          <w:rFonts w:cstheme="minorHAnsi"/>
        </w:rPr>
        <w:t>ø</w:t>
      </w:r>
      <w:r w:rsidRPr="00650E89">
        <w:rPr>
          <w:rFonts w:cstheme="minorHAnsi"/>
        </w:rPr>
        <w:t>d</w:t>
      </w:r>
      <w:proofErr w:type="spellEnd"/>
      <w:r w:rsidRPr="00650E89">
        <w:rPr>
          <w:rFonts w:cstheme="minorHAnsi"/>
        </w:rPr>
        <w:t xml:space="preserve"> och smörgåstårtor i en butik på Väla. Nu har drömmen slagit in. Sedan en tid</w:t>
      </w:r>
      <w:r>
        <w:rPr>
          <w:rFonts w:cstheme="minorHAnsi"/>
        </w:rPr>
        <w:t xml:space="preserve"> </w:t>
      </w:r>
      <w:r w:rsidRPr="00650E89">
        <w:rPr>
          <w:rFonts w:cstheme="minorHAnsi"/>
        </w:rPr>
        <w:t xml:space="preserve">tillbaka finns </w:t>
      </w:r>
      <w:proofErr w:type="spellStart"/>
      <w:r w:rsidRPr="00650E89">
        <w:rPr>
          <w:rFonts w:cstheme="minorHAnsi"/>
        </w:rPr>
        <w:t>Mitti</w:t>
      </w:r>
      <w:r w:rsidR="001F3D71">
        <w:rPr>
          <w:rFonts w:cstheme="minorHAnsi"/>
        </w:rPr>
        <w:t>M</w:t>
      </w:r>
      <w:r w:rsidRPr="00650E89">
        <w:rPr>
          <w:rFonts w:cstheme="minorHAnsi"/>
        </w:rPr>
        <w:t>ellan</w:t>
      </w:r>
      <w:proofErr w:type="spellEnd"/>
      <w:r w:rsidRPr="00650E89">
        <w:rPr>
          <w:rFonts w:cstheme="minorHAnsi"/>
        </w:rPr>
        <w:t xml:space="preserve"> i gångstråket vid entré 5.</w:t>
      </w:r>
    </w:p>
    <w:p w14:paraId="540D9C4A" w14:textId="7116F612" w:rsidR="00650E89" w:rsidRPr="00650E89" w:rsidRDefault="00650E89" w:rsidP="00650E89">
      <w:pPr>
        <w:pStyle w:val="ListParagraph"/>
        <w:numPr>
          <w:ilvl w:val="0"/>
          <w:numId w:val="23"/>
        </w:numPr>
        <w:rPr>
          <w:rFonts w:cstheme="minorHAnsi"/>
        </w:rPr>
      </w:pPr>
      <w:r>
        <w:rPr>
          <w:rFonts w:cstheme="minorHAnsi"/>
        </w:rPr>
        <w:t>Det känns som om utvecklingen går mer mot extern handel och nätförsäljning, och därför valde vi att också satsa på Väla. Här får vi en helt annan synlighet och ett större kundflöde, vilket ökar våra möjligheter försäljningsmässigt. Vi erbjuder både direktförsäljning men tar också emot beställningar, säger Roger.</w:t>
      </w:r>
    </w:p>
    <w:p w14:paraId="57B16F07" w14:textId="4CFD5375" w:rsidR="00650E89" w:rsidRDefault="00650E89" w:rsidP="00574EA2">
      <w:pPr>
        <w:rPr>
          <w:rFonts w:cstheme="minorHAnsi"/>
          <w:b/>
        </w:rPr>
      </w:pPr>
    </w:p>
    <w:p w14:paraId="1CE9A558" w14:textId="74EB873F" w:rsidR="008F14E0" w:rsidRPr="008F14E0" w:rsidRDefault="008F14E0" w:rsidP="008F14E0">
      <w:pPr>
        <w:rPr>
          <w:rFonts w:cstheme="minorHAnsi"/>
          <w:b/>
        </w:rPr>
      </w:pPr>
      <w:r w:rsidRPr="008F14E0">
        <w:rPr>
          <w:rFonts w:cstheme="minorHAnsi"/>
          <w:b/>
        </w:rPr>
        <w:t>För mer information, kontakta:</w:t>
      </w:r>
    </w:p>
    <w:p w14:paraId="1065D307" w14:textId="7B59EE24" w:rsidR="00AC1A58" w:rsidRPr="008F14E0" w:rsidRDefault="00892C17" w:rsidP="008F14E0">
      <w:pPr>
        <w:rPr>
          <w:rFonts w:cstheme="minorHAnsi"/>
        </w:rPr>
      </w:pPr>
      <w:r>
        <w:rPr>
          <w:rFonts w:cstheme="minorHAnsi"/>
        </w:rPr>
        <w:t>Annki Cedervall</w:t>
      </w:r>
      <w:r w:rsidR="008F14E0" w:rsidRPr="008F14E0">
        <w:rPr>
          <w:rFonts w:cstheme="minorHAnsi"/>
        </w:rPr>
        <w:t xml:space="preserve">, </w:t>
      </w:r>
      <w:r>
        <w:rPr>
          <w:rFonts w:cstheme="minorHAnsi"/>
        </w:rPr>
        <w:t>uthyrnings</w:t>
      </w:r>
      <w:r w:rsidR="00650E89">
        <w:rPr>
          <w:rFonts w:cstheme="minorHAnsi"/>
        </w:rPr>
        <w:t>s</w:t>
      </w:r>
      <w:r w:rsidR="00006079">
        <w:rPr>
          <w:rFonts w:cstheme="minorHAnsi"/>
        </w:rPr>
        <w:t>chef,</w:t>
      </w:r>
      <w:r>
        <w:rPr>
          <w:rFonts w:cstheme="minorHAnsi"/>
        </w:rPr>
        <w:t xml:space="preserve"> </w:t>
      </w:r>
      <w:r w:rsidR="00C1177E">
        <w:rPr>
          <w:rFonts w:cstheme="minorHAnsi"/>
        </w:rPr>
        <w:t>Väla</w:t>
      </w:r>
      <w:r w:rsidR="00B447F6">
        <w:rPr>
          <w:rFonts w:cstheme="minorHAnsi"/>
        </w:rPr>
        <w:tab/>
      </w:r>
      <w:r w:rsidR="00006079">
        <w:rPr>
          <w:rFonts w:cstheme="minorHAnsi"/>
        </w:rPr>
        <w:tab/>
        <w:t xml:space="preserve">Niklas </w:t>
      </w:r>
      <w:proofErr w:type="spellStart"/>
      <w:r w:rsidR="00006079">
        <w:rPr>
          <w:rFonts w:cstheme="minorHAnsi"/>
        </w:rPr>
        <w:t>Blonér</w:t>
      </w:r>
      <w:proofErr w:type="spellEnd"/>
      <w:r w:rsidR="00006079">
        <w:rPr>
          <w:rFonts w:cstheme="minorHAnsi"/>
        </w:rPr>
        <w:t>, centrumchef, Väla</w:t>
      </w:r>
    </w:p>
    <w:p w14:paraId="56F0A74A" w14:textId="2871E157" w:rsidR="001F1441" w:rsidRPr="00650E89" w:rsidRDefault="007A5FEF">
      <w:pPr>
        <w:rPr>
          <w:rFonts w:ascii="Calibri" w:eastAsia="Times New Roman" w:hAnsi="Calibri" w:cs="Calibri"/>
          <w:color w:val="000000"/>
        </w:rPr>
      </w:pPr>
      <w:r w:rsidRPr="00C1177E">
        <w:rPr>
          <w:rFonts w:cstheme="minorHAnsi"/>
          <w:b/>
        </w:rPr>
        <w:t>Tel</w:t>
      </w:r>
      <w:r w:rsidR="008F14E0" w:rsidRPr="00C1177E">
        <w:rPr>
          <w:rFonts w:cstheme="minorHAnsi"/>
          <w:b/>
        </w:rPr>
        <w:t>:</w:t>
      </w:r>
      <w:r w:rsidR="00B447F6">
        <w:rPr>
          <w:rFonts w:cstheme="minorHAnsi"/>
        </w:rPr>
        <w:t xml:space="preserve"> </w:t>
      </w:r>
      <w:r w:rsidR="00892C17">
        <w:rPr>
          <w:rFonts w:cstheme="minorHAnsi"/>
        </w:rPr>
        <w:t>042-24 82 92</w:t>
      </w:r>
      <w:r w:rsidR="00EA3EEA">
        <w:rPr>
          <w:rFonts w:cstheme="minorHAnsi"/>
        </w:rPr>
        <w:tab/>
      </w:r>
      <w:r w:rsidR="00EA3EEA">
        <w:rPr>
          <w:rFonts w:cstheme="minorHAnsi"/>
        </w:rPr>
        <w:tab/>
      </w:r>
      <w:r w:rsidR="00EA3EEA">
        <w:rPr>
          <w:rFonts w:cstheme="minorHAnsi"/>
        </w:rPr>
        <w:tab/>
      </w:r>
      <w:r w:rsidR="00EA3EEA">
        <w:rPr>
          <w:rFonts w:cstheme="minorHAnsi"/>
        </w:rPr>
        <w:tab/>
      </w:r>
      <w:r w:rsidR="00EA3EEA">
        <w:rPr>
          <w:rFonts w:cstheme="minorHAnsi"/>
        </w:rPr>
        <w:tab/>
        <w:t xml:space="preserve">Tel: </w:t>
      </w:r>
      <w:r w:rsidR="00F30DEE" w:rsidRPr="00F30DEE">
        <w:rPr>
          <w:rFonts w:ascii="Calibri" w:eastAsia="Times New Roman" w:hAnsi="Calibri" w:cs="Calibri"/>
          <w:color w:val="000000"/>
        </w:rPr>
        <w:t>0</w:t>
      </w:r>
      <w:r w:rsidR="00006079">
        <w:rPr>
          <w:rFonts w:ascii="Calibri" w:eastAsia="Times New Roman" w:hAnsi="Calibri" w:cs="Calibri"/>
          <w:color w:val="000000"/>
        </w:rPr>
        <w:t>42-24 82 82</w:t>
      </w:r>
    </w:p>
    <w:sectPr w:rsidR="001F1441" w:rsidRPr="00650E89" w:rsidSect="008E42ED">
      <w:headerReference w:type="default" r:id="rId8"/>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FA7356" w14:textId="77777777" w:rsidR="004436BD" w:rsidRDefault="004436BD" w:rsidP="00902821">
      <w:r>
        <w:separator/>
      </w:r>
    </w:p>
  </w:endnote>
  <w:endnote w:type="continuationSeparator" w:id="0">
    <w:p w14:paraId="48C1A7D3" w14:textId="77777777" w:rsidR="004436BD" w:rsidRDefault="004436BD" w:rsidP="00902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92BCD" w14:textId="77777777" w:rsidR="00902821" w:rsidRPr="005E0E1C" w:rsidRDefault="00902821" w:rsidP="00902821">
    <w:pPr>
      <w:rPr>
        <w:b/>
        <w:sz w:val="18"/>
        <w:szCs w:val="18"/>
      </w:rPr>
    </w:pPr>
    <w:r w:rsidRPr="005E0E1C">
      <w:rPr>
        <w:b/>
        <w:sz w:val="18"/>
        <w:szCs w:val="18"/>
      </w:rPr>
      <w:t>Kort om Väla</w:t>
    </w:r>
  </w:p>
  <w:p w14:paraId="46420E8B" w14:textId="2BD585E3" w:rsidR="00902821" w:rsidRPr="00902821" w:rsidRDefault="00902821" w:rsidP="00902821">
    <w:pPr>
      <w:rPr>
        <w:rFonts w:eastAsia="Times New Roman" w:cstheme="minorHAnsi"/>
        <w:sz w:val="18"/>
        <w:szCs w:val="18"/>
      </w:rPr>
    </w:pPr>
    <w:r w:rsidRPr="00902821">
      <w:rPr>
        <w:rFonts w:eastAsia="Times New Roman" w:cstheme="minorHAnsi"/>
        <w:sz w:val="18"/>
        <w:szCs w:val="18"/>
      </w:rPr>
      <w:t>Väla, som ägs av Skandia Fastigheter, är en av Sveriges mest omtyckta och välbesökta shoppingdestinationer, ständigt prisbelönad för utbud</w:t>
    </w:r>
    <w:r w:rsidR="000C6BE8">
      <w:rPr>
        <w:rFonts w:eastAsia="Times New Roman" w:cstheme="minorHAnsi"/>
        <w:sz w:val="18"/>
        <w:szCs w:val="18"/>
      </w:rPr>
      <w:t xml:space="preserve">, </w:t>
    </w:r>
    <w:r w:rsidRPr="00902821">
      <w:rPr>
        <w:rFonts w:eastAsia="Times New Roman" w:cstheme="minorHAnsi"/>
        <w:sz w:val="18"/>
        <w:szCs w:val="18"/>
      </w:rPr>
      <w:t xml:space="preserve">trivsel, service och tillgänglighet. </w:t>
    </w:r>
    <w:r w:rsidR="007B43FD">
      <w:rPr>
        <w:rFonts w:eastAsia="Times New Roman" w:cstheme="minorHAnsi"/>
        <w:sz w:val="18"/>
        <w:szCs w:val="18"/>
      </w:rPr>
      <w:t>13</w:t>
    </w:r>
    <w:r w:rsidR="000C6BE8">
      <w:rPr>
        <w:rFonts w:eastAsia="Times New Roman" w:cstheme="minorHAnsi"/>
        <w:sz w:val="18"/>
        <w:szCs w:val="18"/>
      </w:rPr>
      <w:t xml:space="preserve"> år i följd har Väla haft Sveriges nöjdaste hyresgäster. </w:t>
    </w:r>
    <w:r w:rsidRPr="00902821">
      <w:rPr>
        <w:rFonts w:eastAsia="Times New Roman" w:cstheme="minorHAnsi"/>
        <w:sz w:val="18"/>
        <w:szCs w:val="18"/>
      </w:rPr>
      <w:t xml:space="preserve">Varje år välkomnar vi </w:t>
    </w:r>
    <w:r w:rsidR="008F14E0">
      <w:rPr>
        <w:rFonts w:eastAsia="Times New Roman" w:cstheme="minorHAnsi"/>
        <w:sz w:val="18"/>
        <w:szCs w:val="18"/>
      </w:rPr>
      <w:t>1</w:t>
    </w:r>
    <w:r w:rsidR="00C7297C">
      <w:rPr>
        <w:rFonts w:eastAsia="Times New Roman" w:cstheme="minorHAnsi"/>
        <w:sz w:val="18"/>
        <w:szCs w:val="18"/>
      </w:rPr>
      <w:t xml:space="preserve">2 </w:t>
    </w:r>
    <w:r w:rsidRPr="00902821">
      <w:rPr>
        <w:rFonts w:eastAsia="Times New Roman" w:cstheme="minorHAnsi"/>
        <w:sz w:val="18"/>
        <w:szCs w:val="18"/>
      </w:rPr>
      <w:t>miljoner besökare. Här samsas 200 butiker, restauranger och kaféer – från trendiga lokala småbutiker till stora internationella butikskedjor. Från elektronik och livsmedel till mode, skönhet och sport. Allt detta finns strax utanför Helsingborg,</w:t>
    </w:r>
    <w:r w:rsidR="000C6BE8">
      <w:rPr>
        <w:rFonts w:eastAsia="Times New Roman" w:cstheme="minorHAnsi"/>
        <w:sz w:val="18"/>
        <w:szCs w:val="18"/>
      </w:rPr>
      <w:t xml:space="preserve"> intill E4 och E6</w:t>
    </w:r>
    <w:r w:rsidRPr="00902821">
      <w:rPr>
        <w:rFonts w:eastAsia="Times New Roman" w:cstheme="minorHAnsi"/>
        <w:sz w:val="18"/>
        <w:szCs w:val="18"/>
      </w:rPr>
      <w:t xml:space="preserve">. </w:t>
    </w:r>
    <w:r w:rsidR="005E0E1C" w:rsidRPr="005E0E1C">
      <w:rPr>
        <w:rFonts w:eastAsia="Times New Roman" w:cstheme="minorHAnsi"/>
        <w:sz w:val="18"/>
        <w:szCs w:val="18"/>
      </w:rPr>
      <w:t>Kunderna</w:t>
    </w:r>
    <w:r w:rsidRPr="00902821">
      <w:rPr>
        <w:rFonts w:eastAsia="Times New Roman" w:cstheme="minorHAnsi"/>
        <w:sz w:val="18"/>
        <w:szCs w:val="18"/>
      </w:rPr>
      <w:t xml:space="preserve"> parkerar gratis på våra 6 000 parkeringsplatser.</w:t>
    </w:r>
    <w:r w:rsidR="005E0E1C" w:rsidRPr="005E0E1C">
      <w:rPr>
        <w:rFonts w:eastAsia="Times New Roman" w:cstheme="minorHAnsi"/>
        <w:sz w:val="18"/>
        <w:szCs w:val="18"/>
      </w:rPr>
      <w:t xml:space="preserve"> Läs mer om oss på www.vala.se.</w:t>
    </w:r>
  </w:p>
  <w:p w14:paraId="6F34D7BE" w14:textId="77777777" w:rsidR="00902821" w:rsidRDefault="009028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762295" w14:textId="77777777" w:rsidR="004436BD" w:rsidRDefault="004436BD" w:rsidP="00902821">
      <w:r>
        <w:separator/>
      </w:r>
    </w:p>
  </w:footnote>
  <w:footnote w:type="continuationSeparator" w:id="0">
    <w:p w14:paraId="04DBA54A" w14:textId="77777777" w:rsidR="004436BD" w:rsidRDefault="004436BD" w:rsidP="009028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9DA4E" w14:textId="77777777" w:rsidR="00902821" w:rsidRPr="005E0E1C" w:rsidRDefault="00902821">
    <w:pPr>
      <w:pStyle w:val="Header"/>
      <w:rPr>
        <w:b/>
        <w:sz w:val="48"/>
        <w:szCs w:val="48"/>
      </w:rPr>
    </w:pPr>
    <w:r>
      <w:rPr>
        <w:noProof/>
      </w:rPr>
      <w:drawing>
        <wp:inline distT="0" distB="0" distL="0" distR="0" wp14:anchorId="2B20623B" wp14:editId="146545BB">
          <wp:extent cx="566365" cy="757428"/>
          <wp:effectExtent l="0" t="0" r="571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ala_Logo.png"/>
                  <pic:cNvPicPr/>
                </pic:nvPicPr>
                <pic:blipFill>
                  <a:blip r:embed="rId1">
                    <a:extLst>
                      <a:ext uri="{28A0092B-C50C-407E-A947-70E740481C1C}">
                        <a14:useLocalDpi xmlns:a14="http://schemas.microsoft.com/office/drawing/2010/main" val="0"/>
                      </a:ext>
                    </a:extLst>
                  </a:blip>
                  <a:stretch>
                    <a:fillRect/>
                  </a:stretch>
                </pic:blipFill>
                <pic:spPr>
                  <a:xfrm>
                    <a:off x="0" y="0"/>
                    <a:ext cx="579776" cy="775363"/>
                  </a:xfrm>
                  <a:prstGeom prst="rect">
                    <a:avLst/>
                  </a:prstGeom>
                </pic:spPr>
              </pic:pic>
            </a:graphicData>
          </a:graphic>
        </wp:inline>
      </w:drawing>
    </w:r>
    <w:r>
      <w:tab/>
    </w:r>
    <w:r w:rsidR="005E0E1C">
      <w:tab/>
    </w:r>
    <w:r w:rsidRPr="005E0E1C">
      <w:rPr>
        <w:b/>
        <w:sz w:val="48"/>
        <w:szCs w:val="48"/>
      </w:rPr>
      <w:t>Pressmeddelande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F6C13"/>
    <w:multiLevelType w:val="hybridMultilevel"/>
    <w:tmpl w:val="DCDC8224"/>
    <w:lvl w:ilvl="0" w:tplc="F70642D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D5C36"/>
    <w:multiLevelType w:val="hybridMultilevel"/>
    <w:tmpl w:val="4AE0DCE0"/>
    <w:lvl w:ilvl="0" w:tplc="CEA07552">
      <w:start w:val="1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00221C"/>
    <w:multiLevelType w:val="hybridMultilevel"/>
    <w:tmpl w:val="447CB11E"/>
    <w:lvl w:ilvl="0" w:tplc="679C68AE">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922582"/>
    <w:multiLevelType w:val="hybridMultilevel"/>
    <w:tmpl w:val="DCAA007A"/>
    <w:lvl w:ilvl="0" w:tplc="DD7ECC0E">
      <w:start w:val="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73014C"/>
    <w:multiLevelType w:val="hybridMultilevel"/>
    <w:tmpl w:val="18304FA4"/>
    <w:lvl w:ilvl="0" w:tplc="D7A8EFEE">
      <w:start w:val="10"/>
      <w:numFmt w:val="bullet"/>
      <w:lvlText w:val="-"/>
      <w:lvlJc w:val="left"/>
      <w:pPr>
        <w:ind w:left="720" w:hanging="360"/>
      </w:pPr>
      <w:rPr>
        <w:rFonts w:ascii="Helvetica" w:eastAsia="Times New Roman" w:hAnsi="Helvetic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155854"/>
    <w:multiLevelType w:val="hybridMultilevel"/>
    <w:tmpl w:val="BBDC61D6"/>
    <w:lvl w:ilvl="0" w:tplc="D55A77A6">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8B3B11"/>
    <w:multiLevelType w:val="hybridMultilevel"/>
    <w:tmpl w:val="DC22BCF6"/>
    <w:lvl w:ilvl="0" w:tplc="2E9EB38E">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BA5F7E"/>
    <w:multiLevelType w:val="hybridMultilevel"/>
    <w:tmpl w:val="C15C9CE8"/>
    <w:lvl w:ilvl="0" w:tplc="D1B0F670">
      <w:start w:val="5"/>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AB156C"/>
    <w:multiLevelType w:val="hybridMultilevel"/>
    <w:tmpl w:val="F064D7E4"/>
    <w:lvl w:ilvl="0" w:tplc="BB6CB02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5A6036"/>
    <w:multiLevelType w:val="hybridMultilevel"/>
    <w:tmpl w:val="ACEA3680"/>
    <w:lvl w:ilvl="0" w:tplc="9A4852D2">
      <w:numFmt w:val="bullet"/>
      <w:lvlText w:val="-"/>
      <w:lvlJc w:val="left"/>
      <w:pPr>
        <w:ind w:left="720" w:hanging="360"/>
      </w:pPr>
      <w:rPr>
        <w:rFonts w:ascii="Cambria" w:eastAsiaTheme="minorEastAsia" w:hAnsi="Cambr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2A30CEA"/>
    <w:multiLevelType w:val="hybridMultilevel"/>
    <w:tmpl w:val="99EA0B3C"/>
    <w:lvl w:ilvl="0" w:tplc="20C0AE4E">
      <w:start w:val="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FD644F"/>
    <w:multiLevelType w:val="hybridMultilevel"/>
    <w:tmpl w:val="4BCC3E2C"/>
    <w:lvl w:ilvl="0" w:tplc="32844840">
      <w:start w:val="2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2855C7"/>
    <w:multiLevelType w:val="hybridMultilevel"/>
    <w:tmpl w:val="A7A2721C"/>
    <w:lvl w:ilvl="0" w:tplc="7BFE60B6">
      <w:start w:val="14"/>
      <w:numFmt w:val="decimal"/>
      <w:lvlText w:val="%1"/>
      <w:lvlJc w:val="left"/>
      <w:pPr>
        <w:ind w:left="6120" w:hanging="36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13" w15:restartNumberingAfterBreak="0">
    <w:nsid w:val="27F059CA"/>
    <w:multiLevelType w:val="hybridMultilevel"/>
    <w:tmpl w:val="5A82B236"/>
    <w:lvl w:ilvl="0" w:tplc="436E4764">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CC44A9"/>
    <w:multiLevelType w:val="hybridMultilevel"/>
    <w:tmpl w:val="0388CECC"/>
    <w:lvl w:ilvl="0" w:tplc="4204E26C">
      <w:start w:val="2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4263B7"/>
    <w:multiLevelType w:val="hybridMultilevel"/>
    <w:tmpl w:val="25A8F634"/>
    <w:lvl w:ilvl="0" w:tplc="04744D4E">
      <w:start w:val="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9710A1"/>
    <w:multiLevelType w:val="hybridMultilevel"/>
    <w:tmpl w:val="536498D6"/>
    <w:lvl w:ilvl="0" w:tplc="D714B63A">
      <w:start w:val="15"/>
      <w:numFmt w:val="decimal"/>
      <w:lvlText w:val="%1"/>
      <w:lvlJc w:val="left"/>
      <w:pPr>
        <w:ind w:left="6120" w:hanging="36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17" w15:restartNumberingAfterBreak="0">
    <w:nsid w:val="48843FBD"/>
    <w:multiLevelType w:val="hybridMultilevel"/>
    <w:tmpl w:val="FA08C56E"/>
    <w:lvl w:ilvl="0" w:tplc="F796FFB2">
      <w:start w:val="1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224D0A"/>
    <w:multiLevelType w:val="hybridMultilevel"/>
    <w:tmpl w:val="9A54ED44"/>
    <w:lvl w:ilvl="0" w:tplc="B21EB18A">
      <w:start w:val="1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18510F"/>
    <w:multiLevelType w:val="hybridMultilevel"/>
    <w:tmpl w:val="AEBCF58A"/>
    <w:lvl w:ilvl="0" w:tplc="7CF07B6E">
      <w:start w:val="15"/>
      <w:numFmt w:val="decimal"/>
      <w:lvlText w:val="%1"/>
      <w:lvlJc w:val="left"/>
      <w:pPr>
        <w:ind w:left="6120" w:hanging="36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20" w15:restartNumberingAfterBreak="0">
    <w:nsid w:val="58D700EE"/>
    <w:multiLevelType w:val="hybridMultilevel"/>
    <w:tmpl w:val="E03A9226"/>
    <w:lvl w:ilvl="0" w:tplc="F89C01E4">
      <w:start w:val="29"/>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AC3614"/>
    <w:multiLevelType w:val="hybridMultilevel"/>
    <w:tmpl w:val="ADDA270E"/>
    <w:lvl w:ilvl="0" w:tplc="0108CEB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B34F00"/>
    <w:multiLevelType w:val="hybridMultilevel"/>
    <w:tmpl w:val="51F6CAC0"/>
    <w:lvl w:ilvl="0" w:tplc="008C49B6">
      <w:start w:val="1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F602A7"/>
    <w:multiLevelType w:val="hybridMultilevel"/>
    <w:tmpl w:val="70D4CCF6"/>
    <w:lvl w:ilvl="0" w:tplc="D6D074DA">
      <w:start w:val="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1"/>
  </w:num>
  <w:num w:numId="3">
    <w:abstractNumId w:val="9"/>
  </w:num>
  <w:num w:numId="4">
    <w:abstractNumId w:val="7"/>
  </w:num>
  <w:num w:numId="5">
    <w:abstractNumId w:val="10"/>
  </w:num>
  <w:num w:numId="6">
    <w:abstractNumId w:val="20"/>
  </w:num>
  <w:num w:numId="7">
    <w:abstractNumId w:val="0"/>
  </w:num>
  <w:num w:numId="8">
    <w:abstractNumId w:val="14"/>
  </w:num>
  <w:num w:numId="9">
    <w:abstractNumId w:val="17"/>
  </w:num>
  <w:num w:numId="10">
    <w:abstractNumId w:val="12"/>
  </w:num>
  <w:num w:numId="11">
    <w:abstractNumId w:val="18"/>
  </w:num>
  <w:num w:numId="12">
    <w:abstractNumId w:val="6"/>
  </w:num>
  <w:num w:numId="13">
    <w:abstractNumId w:val="16"/>
  </w:num>
  <w:num w:numId="14">
    <w:abstractNumId w:val="5"/>
  </w:num>
  <w:num w:numId="15">
    <w:abstractNumId w:val="19"/>
  </w:num>
  <w:num w:numId="16">
    <w:abstractNumId w:val="22"/>
  </w:num>
  <w:num w:numId="17">
    <w:abstractNumId w:val="1"/>
  </w:num>
  <w:num w:numId="18">
    <w:abstractNumId w:val="8"/>
  </w:num>
  <w:num w:numId="19">
    <w:abstractNumId w:val="13"/>
  </w:num>
  <w:num w:numId="20">
    <w:abstractNumId w:val="2"/>
  </w:num>
  <w:num w:numId="21">
    <w:abstractNumId w:val="11"/>
  </w:num>
  <w:num w:numId="22">
    <w:abstractNumId w:val="23"/>
  </w:num>
  <w:num w:numId="23">
    <w:abstractNumId w:val="15"/>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9"/>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821"/>
    <w:rsid w:val="00006079"/>
    <w:rsid w:val="00017C5F"/>
    <w:rsid w:val="00023AB2"/>
    <w:rsid w:val="000B5A8A"/>
    <w:rsid w:val="000C6079"/>
    <w:rsid w:val="000C6BE8"/>
    <w:rsid w:val="000D3DD4"/>
    <w:rsid w:val="00114066"/>
    <w:rsid w:val="00157DDE"/>
    <w:rsid w:val="00175705"/>
    <w:rsid w:val="00177DAE"/>
    <w:rsid w:val="00196625"/>
    <w:rsid w:val="001F1441"/>
    <w:rsid w:val="001F3D71"/>
    <w:rsid w:val="00225A3A"/>
    <w:rsid w:val="00227594"/>
    <w:rsid w:val="00236D06"/>
    <w:rsid w:val="00251BC9"/>
    <w:rsid w:val="002974DE"/>
    <w:rsid w:val="002B34EB"/>
    <w:rsid w:val="002C47DF"/>
    <w:rsid w:val="002C73B9"/>
    <w:rsid w:val="002E25BA"/>
    <w:rsid w:val="003002ED"/>
    <w:rsid w:val="00306DAE"/>
    <w:rsid w:val="00351E2B"/>
    <w:rsid w:val="00356A79"/>
    <w:rsid w:val="00396A3A"/>
    <w:rsid w:val="003A0B8B"/>
    <w:rsid w:val="003B3CD7"/>
    <w:rsid w:val="003C61F6"/>
    <w:rsid w:val="003D081E"/>
    <w:rsid w:val="003D6AF1"/>
    <w:rsid w:val="00427315"/>
    <w:rsid w:val="004302F0"/>
    <w:rsid w:val="004436BD"/>
    <w:rsid w:val="004C7BA8"/>
    <w:rsid w:val="004D02A9"/>
    <w:rsid w:val="004D1E94"/>
    <w:rsid w:val="00531882"/>
    <w:rsid w:val="00544EE1"/>
    <w:rsid w:val="00574EA2"/>
    <w:rsid w:val="005C13CD"/>
    <w:rsid w:val="005C49CA"/>
    <w:rsid w:val="005D36E8"/>
    <w:rsid w:val="005E0E1C"/>
    <w:rsid w:val="005E198B"/>
    <w:rsid w:val="00616683"/>
    <w:rsid w:val="00650E89"/>
    <w:rsid w:val="006662E9"/>
    <w:rsid w:val="006769F3"/>
    <w:rsid w:val="006B3E34"/>
    <w:rsid w:val="006B6E34"/>
    <w:rsid w:val="006B7C82"/>
    <w:rsid w:val="006E2B90"/>
    <w:rsid w:val="006E3C6F"/>
    <w:rsid w:val="0070459F"/>
    <w:rsid w:val="00706CA4"/>
    <w:rsid w:val="00750F19"/>
    <w:rsid w:val="00754546"/>
    <w:rsid w:val="007653D4"/>
    <w:rsid w:val="007A3F4B"/>
    <w:rsid w:val="007A5FEF"/>
    <w:rsid w:val="007B43FD"/>
    <w:rsid w:val="007C4212"/>
    <w:rsid w:val="007F4C6E"/>
    <w:rsid w:val="007F60DD"/>
    <w:rsid w:val="00834FA1"/>
    <w:rsid w:val="008420F8"/>
    <w:rsid w:val="00853F59"/>
    <w:rsid w:val="00857612"/>
    <w:rsid w:val="00892C17"/>
    <w:rsid w:val="008C186B"/>
    <w:rsid w:val="008D26C8"/>
    <w:rsid w:val="008D2EBB"/>
    <w:rsid w:val="008D75EB"/>
    <w:rsid w:val="008E42ED"/>
    <w:rsid w:val="008F14E0"/>
    <w:rsid w:val="008F39DC"/>
    <w:rsid w:val="008F5402"/>
    <w:rsid w:val="008F63E5"/>
    <w:rsid w:val="00901BDC"/>
    <w:rsid w:val="00902821"/>
    <w:rsid w:val="0091321D"/>
    <w:rsid w:val="00913518"/>
    <w:rsid w:val="009137EF"/>
    <w:rsid w:val="0093271D"/>
    <w:rsid w:val="0093702D"/>
    <w:rsid w:val="00946A94"/>
    <w:rsid w:val="00980830"/>
    <w:rsid w:val="00985AF2"/>
    <w:rsid w:val="009B5D7A"/>
    <w:rsid w:val="009C7517"/>
    <w:rsid w:val="009E50C9"/>
    <w:rsid w:val="00A127DB"/>
    <w:rsid w:val="00A341F5"/>
    <w:rsid w:val="00A36E76"/>
    <w:rsid w:val="00A406F9"/>
    <w:rsid w:val="00A56AD8"/>
    <w:rsid w:val="00A743FE"/>
    <w:rsid w:val="00A76BD0"/>
    <w:rsid w:val="00AA033F"/>
    <w:rsid w:val="00AA2B6E"/>
    <w:rsid w:val="00AC1A58"/>
    <w:rsid w:val="00AD1974"/>
    <w:rsid w:val="00AD22B3"/>
    <w:rsid w:val="00B029ED"/>
    <w:rsid w:val="00B23028"/>
    <w:rsid w:val="00B23A98"/>
    <w:rsid w:val="00B37BEC"/>
    <w:rsid w:val="00B447F6"/>
    <w:rsid w:val="00B50EFD"/>
    <w:rsid w:val="00B57921"/>
    <w:rsid w:val="00B91895"/>
    <w:rsid w:val="00B94F62"/>
    <w:rsid w:val="00BB4137"/>
    <w:rsid w:val="00BF5113"/>
    <w:rsid w:val="00C1177E"/>
    <w:rsid w:val="00C2047F"/>
    <w:rsid w:val="00C24614"/>
    <w:rsid w:val="00C635DA"/>
    <w:rsid w:val="00C7297C"/>
    <w:rsid w:val="00C74DF7"/>
    <w:rsid w:val="00D02C49"/>
    <w:rsid w:val="00E070D4"/>
    <w:rsid w:val="00E11D55"/>
    <w:rsid w:val="00E24D1B"/>
    <w:rsid w:val="00E3694D"/>
    <w:rsid w:val="00E37FB0"/>
    <w:rsid w:val="00EA3EEA"/>
    <w:rsid w:val="00EA552A"/>
    <w:rsid w:val="00EC744D"/>
    <w:rsid w:val="00F05ED7"/>
    <w:rsid w:val="00F12F2E"/>
    <w:rsid w:val="00F176F9"/>
    <w:rsid w:val="00F30DEE"/>
    <w:rsid w:val="00F370DD"/>
    <w:rsid w:val="00F40500"/>
    <w:rsid w:val="00F80F9F"/>
    <w:rsid w:val="00F95F92"/>
    <w:rsid w:val="00FA7FF0"/>
    <w:rsid w:val="00FC79AC"/>
    <w:rsid w:val="00FD287C"/>
    <w:rsid w:val="00FD34F9"/>
    <w:rsid w:val="00FD7F00"/>
    <w:rsid w:val="00FE2065"/>
    <w:rsid w:val="00FF15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B8ED"/>
  <w15:chartTrackingRefBased/>
  <w15:docId w15:val="{02D76FFC-67FC-3D45-B87E-1682CAD40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2821"/>
    <w:pPr>
      <w:tabs>
        <w:tab w:val="center" w:pos="4703"/>
        <w:tab w:val="right" w:pos="9406"/>
      </w:tabs>
    </w:pPr>
  </w:style>
  <w:style w:type="character" w:customStyle="1" w:styleId="HeaderChar">
    <w:name w:val="Header Char"/>
    <w:basedOn w:val="DefaultParagraphFont"/>
    <w:link w:val="Header"/>
    <w:uiPriority w:val="99"/>
    <w:rsid w:val="00902821"/>
  </w:style>
  <w:style w:type="paragraph" w:styleId="Footer">
    <w:name w:val="footer"/>
    <w:basedOn w:val="Normal"/>
    <w:link w:val="FooterChar"/>
    <w:uiPriority w:val="99"/>
    <w:unhideWhenUsed/>
    <w:rsid w:val="00902821"/>
    <w:pPr>
      <w:tabs>
        <w:tab w:val="center" w:pos="4703"/>
        <w:tab w:val="right" w:pos="9406"/>
      </w:tabs>
    </w:pPr>
  </w:style>
  <w:style w:type="character" w:customStyle="1" w:styleId="FooterChar">
    <w:name w:val="Footer Char"/>
    <w:basedOn w:val="DefaultParagraphFont"/>
    <w:link w:val="Footer"/>
    <w:uiPriority w:val="99"/>
    <w:rsid w:val="00902821"/>
  </w:style>
  <w:style w:type="paragraph" w:styleId="ListParagraph">
    <w:name w:val="List Paragraph"/>
    <w:basedOn w:val="Normal"/>
    <w:uiPriority w:val="34"/>
    <w:qFormat/>
    <w:rsid w:val="00902821"/>
    <w:pPr>
      <w:ind w:left="720"/>
      <w:contextualSpacing/>
    </w:pPr>
  </w:style>
  <w:style w:type="character" w:styleId="Hyperlink">
    <w:name w:val="Hyperlink"/>
    <w:basedOn w:val="DefaultParagraphFont"/>
    <w:uiPriority w:val="99"/>
    <w:unhideWhenUsed/>
    <w:rsid w:val="008F14E0"/>
    <w:rPr>
      <w:color w:val="0563C1" w:themeColor="hyperlink"/>
      <w:u w:val="single"/>
    </w:rPr>
  </w:style>
  <w:style w:type="character" w:customStyle="1" w:styleId="apple-converted-space">
    <w:name w:val="apple-converted-space"/>
    <w:basedOn w:val="DefaultParagraphFont"/>
    <w:rsid w:val="00AC1A58"/>
  </w:style>
  <w:style w:type="paragraph" w:styleId="BalloonText">
    <w:name w:val="Balloon Text"/>
    <w:basedOn w:val="Normal"/>
    <w:link w:val="BalloonTextChar"/>
    <w:uiPriority w:val="99"/>
    <w:semiHidden/>
    <w:unhideWhenUsed/>
    <w:rsid w:val="00E11D5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11D55"/>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F80F9F"/>
    <w:rPr>
      <w:sz w:val="16"/>
      <w:szCs w:val="16"/>
    </w:rPr>
  </w:style>
  <w:style w:type="paragraph" w:styleId="CommentText">
    <w:name w:val="annotation text"/>
    <w:basedOn w:val="Normal"/>
    <w:link w:val="CommentTextChar"/>
    <w:uiPriority w:val="99"/>
    <w:semiHidden/>
    <w:unhideWhenUsed/>
    <w:rsid w:val="00F80F9F"/>
    <w:rPr>
      <w:sz w:val="20"/>
      <w:szCs w:val="20"/>
    </w:rPr>
  </w:style>
  <w:style w:type="character" w:customStyle="1" w:styleId="CommentTextChar">
    <w:name w:val="Comment Text Char"/>
    <w:basedOn w:val="DefaultParagraphFont"/>
    <w:link w:val="CommentText"/>
    <w:uiPriority w:val="99"/>
    <w:semiHidden/>
    <w:rsid w:val="00F80F9F"/>
    <w:rPr>
      <w:sz w:val="20"/>
      <w:szCs w:val="20"/>
    </w:rPr>
  </w:style>
  <w:style w:type="paragraph" w:styleId="CommentSubject">
    <w:name w:val="annotation subject"/>
    <w:basedOn w:val="CommentText"/>
    <w:next w:val="CommentText"/>
    <w:link w:val="CommentSubjectChar"/>
    <w:uiPriority w:val="99"/>
    <w:semiHidden/>
    <w:unhideWhenUsed/>
    <w:rsid w:val="00F80F9F"/>
    <w:rPr>
      <w:b/>
      <w:bCs/>
    </w:rPr>
  </w:style>
  <w:style w:type="character" w:customStyle="1" w:styleId="CommentSubjectChar">
    <w:name w:val="Comment Subject Char"/>
    <w:basedOn w:val="CommentTextChar"/>
    <w:link w:val="CommentSubject"/>
    <w:uiPriority w:val="99"/>
    <w:semiHidden/>
    <w:rsid w:val="00F80F9F"/>
    <w:rPr>
      <w:b/>
      <w:bCs/>
      <w:sz w:val="20"/>
      <w:szCs w:val="20"/>
    </w:rPr>
  </w:style>
  <w:style w:type="paragraph" w:styleId="NormalWeb">
    <w:name w:val="Normal (Web)"/>
    <w:basedOn w:val="Normal"/>
    <w:uiPriority w:val="99"/>
    <w:unhideWhenUsed/>
    <w:rsid w:val="00306DA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80947">
      <w:bodyDiv w:val="1"/>
      <w:marLeft w:val="0"/>
      <w:marRight w:val="0"/>
      <w:marTop w:val="0"/>
      <w:marBottom w:val="0"/>
      <w:divBdr>
        <w:top w:val="none" w:sz="0" w:space="0" w:color="auto"/>
        <w:left w:val="none" w:sz="0" w:space="0" w:color="auto"/>
        <w:bottom w:val="none" w:sz="0" w:space="0" w:color="auto"/>
        <w:right w:val="none" w:sz="0" w:space="0" w:color="auto"/>
      </w:divBdr>
    </w:div>
    <w:div w:id="179974924">
      <w:bodyDiv w:val="1"/>
      <w:marLeft w:val="0"/>
      <w:marRight w:val="0"/>
      <w:marTop w:val="0"/>
      <w:marBottom w:val="0"/>
      <w:divBdr>
        <w:top w:val="none" w:sz="0" w:space="0" w:color="auto"/>
        <w:left w:val="none" w:sz="0" w:space="0" w:color="auto"/>
        <w:bottom w:val="none" w:sz="0" w:space="0" w:color="auto"/>
        <w:right w:val="none" w:sz="0" w:space="0" w:color="auto"/>
      </w:divBdr>
      <w:divsChild>
        <w:div w:id="2070886190">
          <w:marLeft w:val="0"/>
          <w:marRight w:val="0"/>
          <w:marTop w:val="0"/>
          <w:marBottom w:val="0"/>
          <w:divBdr>
            <w:top w:val="none" w:sz="0" w:space="0" w:color="auto"/>
            <w:left w:val="none" w:sz="0" w:space="0" w:color="auto"/>
            <w:bottom w:val="none" w:sz="0" w:space="0" w:color="auto"/>
            <w:right w:val="none" w:sz="0" w:space="0" w:color="auto"/>
          </w:divBdr>
          <w:divsChild>
            <w:div w:id="732120536">
              <w:marLeft w:val="0"/>
              <w:marRight w:val="0"/>
              <w:marTop w:val="0"/>
              <w:marBottom w:val="0"/>
              <w:divBdr>
                <w:top w:val="none" w:sz="0" w:space="0" w:color="auto"/>
                <w:left w:val="none" w:sz="0" w:space="0" w:color="auto"/>
                <w:bottom w:val="none" w:sz="0" w:space="0" w:color="auto"/>
                <w:right w:val="none" w:sz="0" w:space="0" w:color="auto"/>
              </w:divBdr>
              <w:divsChild>
                <w:div w:id="23674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898342">
      <w:bodyDiv w:val="1"/>
      <w:marLeft w:val="0"/>
      <w:marRight w:val="0"/>
      <w:marTop w:val="0"/>
      <w:marBottom w:val="0"/>
      <w:divBdr>
        <w:top w:val="none" w:sz="0" w:space="0" w:color="auto"/>
        <w:left w:val="none" w:sz="0" w:space="0" w:color="auto"/>
        <w:bottom w:val="none" w:sz="0" w:space="0" w:color="auto"/>
        <w:right w:val="none" w:sz="0" w:space="0" w:color="auto"/>
      </w:divBdr>
      <w:divsChild>
        <w:div w:id="190268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657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6069">
      <w:bodyDiv w:val="1"/>
      <w:marLeft w:val="0"/>
      <w:marRight w:val="0"/>
      <w:marTop w:val="0"/>
      <w:marBottom w:val="0"/>
      <w:divBdr>
        <w:top w:val="none" w:sz="0" w:space="0" w:color="auto"/>
        <w:left w:val="none" w:sz="0" w:space="0" w:color="auto"/>
        <w:bottom w:val="none" w:sz="0" w:space="0" w:color="auto"/>
        <w:right w:val="none" w:sz="0" w:space="0" w:color="auto"/>
      </w:divBdr>
    </w:div>
    <w:div w:id="400567020">
      <w:bodyDiv w:val="1"/>
      <w:marLeft w:val="0"/>
      <w:marRight w:val="0"/>
      <w:marTop w:val="0"/>
      <w:marBottom w:val="0"/>
      <w:divBdr>
        <w:top w:val="none" w:sz="0" w:space="0" w:color="auto"/>
        <w:left w:val="none" w:sz="0" w:space="0" w:color="auto"/>
        <w:bottom w:val="none" w:sz="0" w:space="0" w:color="auto"/>
        <w:right w:val="none" w:sz="0" w:space="0" w:color="auto"/>
      </w:divBdr>
    </w:div>
    <w:div w:id="460879833">
      <w:bodyDiv w:val="1"/>
      <w:marLeft w:val="0"/>
      <w:marRight w:val="0"/>
      <w:marTop w:val="0"/>
      <w:marBottom w:val="0"/>
      <w:divBdr>
        <w:top w:val="none" w:sz="0" w:space="0" w:color="auto"/>
        <w:left w:val="none" w:sz="0" w:space="0" w:color="auto"/>
        <w:bottom w:val="none" w:sz="0" w:space="0" w:color="auto"/>
        <w:right w:val="none" w:sz="0" w:space="0" w:color="auto"/>
      </w:divBdr>
    </w:div>
    <w:div w:id="521550061">
      <w:bodyDiv w:val="1"/>
      <w:marLeft w:val="0"/>
      <w:marRight w:val="0"/>
      <w:marTop w:val="0"/>
      <w:marBottom w:val="0"/>
      <w:divBdr>
        <w:top w:val="none" w:sz="0" w:space="0" w:color="auto"/>
        <w:left w:val="none" w:sz="0" w:space="0" w:color="auto"/>
        <w:bottom w:val="none" w:sz="0" w:space="0" w:color="auto"/>
        <w:right w:val="none" w:sz="0" w:space="0" w:color="auto"/>
      </w:divBdr>
    </w:div>
    <w:div w:id="869680589">
      <w:bodyDiv w:val="1"/>
      <w:marLeft w:val="0"/>
      <w:marRight w:val="0"/>
      <w:marTop w:val="0"/>
      <w:marBottom w:val="0"/>
      <w:divBdr>
        <w:top w:val="none" w:sz="0" w:space="0" w:color="auto"/>
        <w:left w:val="none" w:sz="0" w:space="0" w:color="auto"/>
        <w:bottom w:val="none" w:sz="0" w:space="0" w:color="auto"/>
        <w:right w:val="none" w:sz="0" w:space="0" w:color="auto"/>
      </w:divBdr>
    </w:div>
    <w:div w:id="1053582226">
      <w:bodyDiv w:val="1"/>
      <w:marLeft w:val="0"/>
      <w:marRight w:val="0"/>
      <w:marTop w:val="0"/>
      <w:marBottom w:val="0"/>
      <w:divBdr>
        <w:top w:val="none" w:sz="0" w:space="0" w:color="auto"/>
        <w:left w:val="none" w:sz="0" w:space="0" w:color="auto"/>
        <w:bottom w:val="none" w:sz="0" w:space="0" w:color="auto"/>
        <w:right w:val="none" w:sz="0" w:space="0" w:color="auto"/>
      </w:divBdr>
      <w:divsChild>
        <w:div w:id="697391776">
          <w:marLeft w:val="0"/>
          <w:marRight w:val="0"/>
          <w:marTop w:val="0"/>
          <w:marBottom w:val="0"/>
          <w:divBdr>
            <w:top w:val="none" w:sz="0" w:space="0" w:color="auto"/>
            <w:left w:val="none" w:sz="0" w:space="0" w:color="auto"/>
            <w:bottom w:val="none" w:sz="0" w:space="0" w:color="auto"/>
            <w:right w:val="none" w:sz="0" w:space="0" w:color="auto"/>
          </w:divBdr>
          <w:divsChild>
            <w:div w:id="871065959">
              <w:marLeft w:val="0"/>
              <w:marRight w:val="0"/>
              <w:marTop w:val="0"/>
              <w:marBottom w:val="0"/>
              <w:divBdr>
                <w:top w:val="none" w:sz="0" w:space="0" w:color="auto"/>
                <w:left w:val="none" w:sz="0" w:space="0" w:color="auto"/>
                <w:bottom w:val="none" w:sz="0" w:space="0" w:color="auto"/>
                <w:right w:val="none" w:sz="0" w:space="0" w:color="auto"/>
              </w:divBdr>
              <w:divsChild>
                <w:div w:id="1026908732">
                  <w:marLeft w:val="0"/>
                  <w:marRight w:val="0"/>
                  <w:marTop w:val="0"/>
                  <w:marBottom w:val="0"/>
                  <w:divBdr>
                    <w:top w:val="none" w:sz="0" w:space="0" w:color="auto"/>
                    <w:left w:val="none" w:sz="0" w:space="0" w:color="auto"/>
                    <w:bottom w:val="none" w:sz="0" w:space="0" w:color="auto"/>
                    <w:right w:val="none" w:sz="0" w:space="0" w:color="auto"/>
                  </w:divBdr>
                  <w:divsChild>
                    <w:div w:id="169195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277900">
      <w:bodyDiv w:val="1"/>
      <w:marLeft w:val="0"/>
      <w:marRight w:val="0"/>
      <w:marTop w:val="0"/>
      <w:marBottom w:val="0"/>
      <w:divBdr>
        <w:top w:val="none" w:sz="0" w:space="0" w:color="auto"/>
        <w:left w:val="none" w:sz="0" w:space="0" w:color="auto"/>
        <w:bottom w:val="none" w:sz="0" w:space="0" w:color="auto"/>
        <w:right w:val="none" w:sz="0" w:space="0" w:color="auto"/>
      </w:divBdr>
    </w:div>
    <w:div w:id="1153722396">
      <w:bodyDiv w:val="1"/>
      <w:marLeft w:val="0"/>
      <w:marRight w:val="0"/>
      <w:marTop w:val="0"/>
      <w:marBottom w:val="0"/>
      <w:divBdr>
        <w:top w:val="none" w:sz="0" w:space="0" w:color="auto"/>
        <w:left w:val="none" w:sz="0" w:space="0" w:color="auto"/>
        <w:bottom w:val="none" w:sz="0" w:space="0" w:color="auto"/>
        <w:right w:val="none" w:sz="0" w:space="0" w:color="auto"/>
      </w:divBdr>
    </w:div>
    <w:div w:id="1368874457">
      <w:bodyDiv w:val="1"/>
      <w:marLeft w:val="0"/>
      <w:marRight w:val="0"/>
      <w:marTop w:val="0"/>
      <w:marBottom w:val="0"/>
      <w:divBdr>
        <w:top w:val="none" w:sz="0" w:space="0" w:color="auto"/>
        <w:left w:val="none" w:sz="0" w:space="0" w:color="auto"/>
        <w:bottom w:val="none" w:sz="0" w:space="0" w:color="auto"/>
        <w:right w:val="none" w:sz="0" w:space="0" w:color="auto"/>
      </w:divBdr>
    </w:div>
    <w:div w:id="1844737288">
      <w:bodyDiv w:val="1"/>
      <w:marLeft w:val="0"/>
      <w:marRight w:val="0"/>
      <w:marTop w:val="0"/>
      <w:marBottom w:val="0"/>
      <w:divBdr>
        <w:top w:val="none" w:sz="0" w:space="0" w:color="auto"/>
        <w:left w:val="none" w:sz="0" w:space="0" w:color="auto"/>
        <w:bottom w:val="none" w:sz="0" w:space="0" w:color="auto"/>
        <w:right w:val="none" w:sz="0" w:space="0" w:color="auto"/>
      </w:divBdr>
    </w:div>
    <w:div w:id="2002735898">
      <w:bodyDiv w:val="1"/>
      <w:marLeft w:val="0"/>
      <w:marRight w:val="0"/>
      <w:marTop w:val="0"/>
      <w:marBottom w:val="0"/>
      <w:divBdr>
        <w:top w:val="none" w:sz="0" w:space="0" w:color="auto"/>
        <w:left w:val="none" w:sz="0" w:space="0" w:color="auto"/>
        <w:bottom w:val="none" w:sz="0" w:space="0" w:color="auto"/>
        <w:right w:val="none" w:sz="0" w:space="0" w:color="auto"/>
      </w:divBdr>
      <w:divsChild>
        <w:div w:id="183633897">
          <w:marLeft w:val="0"/>
          <w:marRight w:val="0"/>
          <w:marTop w:val="0"/>
          <w:marBottom w:val="0"/>
          <w:divBdr>
            <w:top w:val="none" w:sz="0" w:space="0" w:color="auto"/>
            <w:left w:val="none" w:sz="0" w:space="0" w:color="auto"/>
            <w:bottom w:val="none" w:sz="0" w:space="0" w:color="auto"/>
            <w:right w:val="none" w:sz="0" w:space="0" w:color="auto"/>
          </w:divBdr>
          <w:divsChild>
            <w:div w:id="373847926">
              <w:marLeft w:val="0"/>
              <w:marRight w:val="0"/>
              <w:marTop w:val="0"/>
              <w:marBottom w:val="0"/>
              <w:divBdr>
                <w:top w:val="none" w:sz="0" w:space="0" w:color="auto"/>
                <w:left w:val="none" w:sz="0" w:space="0" w:color="auto"/>
                <w:bottom w:val="none" w:sz="0" w:space="0" w:color="auto"/>
                <w:right w:val="none" w:sz="0" w:space="0" w:color="auto"/>
              </w:divBdr>
              <w:divsChild>
                <w:div w:id="1935163480">
                  <w:marLeft w:val="0"/>
                  <w:marRight w:val="0"/>
                  <w:marTop w:val="0"/>
                  <w:marBottom w:val="0"/>
                  <w:divBdr>
                    <w:top w:val="none" w:sz="0" w:space="0" w:color="auto"/>
                    <w:left w:val="none" w:sz="0" w:space="0" w:color="auto"/>
                    <w:bottom w:val="none" w:sz="0" w:space="0" w:color="auto"/>
                    <w:right w:val="none" w:sz="0" w:space="0" w:color="auto"/>
                  </w:divBdr>
                  <w:divsChild>
                    <w:div w:id="168161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318623">
      <w:bodyDiv w:val="1"/>
      <w:marLeft w:val="0"/>
      <w:marRight w:val="0"/>
      <w:marTop w:val="0"/>
      <w:marBottom w:val="0"/>
      <w:divBdr>
        <w:top w:val="none" w:sz="0" w:space="0" w:color="auto"/>
        <w:left w:val="none" w:sz="0" w:space="0" w:color="auto"/>
        <w:bottom w:val="none" w:sz="0" w:space="0" w:color="auto"/>
        <w:right w:val="none" w:sz="0" w:space="0" w:color="auto"/>
      </w:divBdr>
      <w:divsChild>
        <w:div w:id="1035079272">
          <w:marLeft w:val="0"/>
          <w:marRight w:val="0"/>
          <w:marTop w:val="0"/>
          <w:marBottom w:val="0"/>
          <w:divBdr>
            <w:top w:val="none" w:sz="0" w:space="0" w:color="auto"/>
            <w:left w:val="none" w:sz="0" w:space="0" w:color="auto"/>
            <w:bottom w:val="none" w:sz="0" w:space="0" w:color="auto"/>
            <w:right w:val="none" w:sz="0" w:space="0" w:color="auto"/>
          </w:divBdr>
        </w:div>
        <w:div w:id="726685237">
          <w:marLeft w:val="0"/>
          <w:marRight w:val="0"/>
          <w:marTop w:val="0"/>
          <w:marBottom w:val="0"/>
          <w:divBdr>
            <w:top w:val="none" w:sz="0" w:space="0" w:color="auto"/>
            <w:left w:val="none" w:sz="0" w:space="0" w:color="auto"/>
            <w:bottom w:val="none" w:sz="0" w:space="0" w:color="auto"/>
            <w:right w:val="none" w:sz="0" w:space="0" w:color="auto"/>
          </w:divBdr>
        </w:div>
        <w:div w:id="1070231565">
          <w:marLeft w:val="0"/>
          <w:marRight w:val="0"/>
          <w:marTop w:val="0"/>
          <w:marBottom w:val="0"/>
          <w:divBdr>
            <w:top w:val="none" w:sz="0" w:space="0" w:color="auto"/>
            <w:left w:val="none" w:sz="0" w:space="0" w:color="auto"/>
            <w:bottom w:val="none" w:sz="0" w:space="0" w:color="auto"/>
            <w:right w:val="none" w:sz="0" w:space="0" w:color="auto"/>
          </w:divBdr>
        </w:div>
        <w:div w:id="14288438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FC1B6-B821-F848-A144-3B111DF86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342</Words>
  <Characters>1950</Characters>
  <Application>Microsoft Office Word</Application>
  <DocSecurity>0</DocSecurity>
  <Lines>16</Lines>
  <Paragraphs>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cp:revision>
  <cp:lastPrinted>2021-01-11T16:52:00Z</cp:lastPrinted>
  <dcterms:created xsi:type="dcterms:W3CDTF">2021-11-22T08:07:00Z</dcterms:created>
  <dcterms:modified xsi:type="dcterms:W3CDTF">2021-11-22T10:38:00Z</dcterms:modified>
</cp:coreProperties>
</file>