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A1" w:rsidRDefault="00DF6BA1"/>
    <w:tbl>
      <w:tblPr>
        <w:tblW w:w="0" w:type="auto"/>
        <w:tblLook w:val="04A0" w:firstRow="1" w:lastRow="0" w:firstColumn="1" w:lastColumn="0" w:noHBand="0" w:noVBand="1"/>
      </w:tblPr>
      <w:tblGrid>
        <w:gridCol w:w="5508"/>
        <w:gridCol w:w="5508"/>
      </w:tblGrid>
      <w:tr w:rsidR="00C871B7" w:rsidRPr="00C871B7" w:rsidTr="00C871B7">
        <w:tc>
          <w:tcPr>
            <w:tcW w:w="5508" w:type="dxa"/>
          </w:tcPr>
          <w:p w:rsidR="00C871B7" w:rsidRPr="00C871B7" w:rsidRDefault="00C871B7" w:rsidP="00C871B7">
            <w:pPr>
              <w:spacing w:after="120" w:line="240" w:lineRule="auto"/>
              <w:rPr>
                <w:rFonts w:ascii="Helvetica Neue" w:hAnsi="Helvetica Neue"/>
                <w:b/>
                <w:u w:val="single"/>
              </w:rPr>
            </w:pPr>
            <w:r w:rsidRPr="00C871B7">
              <w:rPr>
                <w:rFonts w:ascii="Helvetica Neue" w:hAnsi="Helvetica Neue"/>
                <w:b/>
                <w:u w:val="single"/>
              </w:rPr>
              <w:t xml:space="preserve">Media Information </w:t>
            </w:r>
          </w:p>
          <w:p w:rsidR="00C871B7" w:rsidRPr="00C871B7" w:rsidRDefault="00C871B7" w:rsidP="00D310D4">
            <w:pPr>
              <w:spacing w:after="0" w:line="240" w:lineRule="auto"/>
              <w:rPr>
                <w:rFonts w:ascii="Helvetica Neue" w:hAnsi="Helvetica Neue"/>
                <w:b/>
              </w:rPr>
            </w:pPr>
            <w:r w:rsidRPr="00C871B7">
              <w:rPr>
                <w:rFonts w:ascii="Helvetica Neue" w:hAnsi="Helvetica Neue"/>
                <w:b/>
              </w:rPr>
              <w:t>Date of issue:</w:t>
            </w:r>
            <w:r w:rsidR="00DF6BA1">
              <w:rPr>
                <w:rFonts w:ascii="Helvetica Neue" w:hAnsi="Helvetica Neue"/>
                <w:b/>
              </w:rPr>
              <w:t xml:space="preserve"> </w:t>
            </w:r>
            <w:r w:rsidR="00D310D4">
              <w:rPr>
                <w:rFonts w:ascii="Helvetica Neue" w:hAnsi="Helvetica Neue"/>
                <w:b/>
              </w:rPr>
              <w:t>22</w:t>
            </w:r>
            <w:r w:rsidR="00D310D4" w:rsidRPr="00D310D4">
              <w:rPr>
                <w:rFonts w:ascii="Helvetica Neue" w:hAnsi="Helvetica Neue"/>
                <w:b/>
                <w:vertAlign w:val="superscript"/>
              </w:rPr>
              <w:t>nd</w:t>
            </w:r>
            <w:r w:rsidR="00D310D4">
              <w:rPr>
                <w:rFonts w:ascii="Helvetica Neue" w:hAnsi="Helvetica Neue"/>
                <w:b/>
              </w:rPr>
              <w:t xml:space="preserve"> August 2016</w:t>
            </w:r>
          </w:p>
        </w:tc>
        <w:tc>
          <w:tcPr>
            <w:tcW w:w="5508" w:type="dxa"/>
          </w:tcPr>
          <w:p w:rsidR="00C871B7" w:rsidRPr="00C871B7" w:rsidRDefault="00C871B7" w:rsidP="00C871B7">
            <w:pPr>
              <w:spacing w:after="0" w:line="240" w:lineRule="auto"/>
              <w:jc w:val="right"/>
              <w:rPr>
                <w:rFonts w:ascii="Helvetica Neue" w:hAnsi="Helvetica Neue"/>
                <w:b/>
              </w:rPr>
            </w:pPr>
            <w:r w:rsidRPr="00C871B7">
              <w:rPr>
                <w:rFonts w:ascii="Helvetica Neue" w:hAnsi="Helvetica Neue"/>
                <w:b/>
              </w:rPr>
              <w:t>Contact: Charles Weatherstone</w:t>
            </w:r>
          </w:p>
          <w:p w:rsidR="00C871B7" w:rsidRPr="00C871B7" w:rsidRDefault="00C871B7" w:rsidP="00C871B7">
            <w:pPr>
              <w:shd w:val="clear" w:color="auto" w:fill="FFFFFF"/>
              <w:spacing w:after="0"/>
              <w:jc w:val="right"/>
              <w:rPr>
                <w:rFonts w:ascii="Helvetica Neue" w:hAnsi="Helvetica Neue"/>
                <w:sz w:val="18"/>
                <w:szCs w:val="18"/>
              </w:rPr>
            </w:pPr>
            <w:r w:rsidRPr="00C871B7">
              <w:rPr>
                <w:rFonts w:ascii="Helvetica Neue" w:hAnsi="Helvetica Neue"/>
                <w:sz w:val="18"/>
                <w:szCs w:val="18"/>
              </w:rPr>
              <w:t>Phone </w:t>
            </w:r>
            <w:hyperlink w:tooltip="outbind://26-000000005C0F7614A3C2D64EAA25D8A8D59716484439CB00/" w:history="1">
              <w:r w:rsidRPr="00C871B7">
                <w:rPr>
                  <w:rStyle w:val="Hyperlink"/>
                  <w:rFonts w:ascii="Helvetica Neue" w:hAnsi="Helvetica Neue"/>
                  <w:iCs/>
                  <w:sz w:val="18"/>
                  <w:szCs w:val="18"/>
                </w:rPr>
                <w:t>+44 7557 358491</w:t>
              </w:r>
            </w:hyperlink>
            <w:r w:rsidRPr="00C871B7">
              <w:rPr>
                <w:rFonts w:ascii="Helvetica Neue" w:hAnsi="Helvetica Neue"/>
                <w:sz w:val="18"/>
                <w:szCs w:val="18"/>
              </w:rPr>
              <w:t xml:space="preserve"> </w:t>
            </w:r>
          </w:p>
          <w:p w:rsidR="00C871B7" w:rsidRPr="00C871B7" w:rsidRDefault="00C871B7" w:rsidP="00C871B7">
            <w:pPr>
              <w:shd w:val="clear" w:color="auto" w:fill="FFFFFF"/>
              <w:spacing w:after="0" w:line="240" w:lineRule="auto"/>
              <w:jc w:val="right"/>
              <w:rPr>
                <w:rFonts w:ascii="Helvetica Neue" w:hAnsi="Helvetica Neue"/>
              </w:rPr>
            </w:pPr>
            <w:r w:rsidRPr="00C871B7">
              <w:rPr>
                <w:rFonts w:ascii="Helvetica Neue" w:hAnsi="Helvetica Neue"/>
                <w:sz w:val="18"/>
                <w:szCs w:val="18"/>
              </w:rPr>
              <w:t xml:space="preserve">Email: </w:t>
            </w:r>
            <w:r w:rsidRPr="00C871B7">
              <w:rPr>
                <w:rFonts w:ascii="Helvetica Neue" w:hAnsi="Helvetica Neue"/>
                <w:iCs/>
                <w:color w:val="1155CC"/>
                <w:sz w:val="18"/>
                <w:szCs w:val="18"/>
              </w:rPr>
              <w:t>cweatherstone@eternogen.com</w:t>
            </w:r>
          </w:p>
          <w:p w:rsidR="00C871B7" w:rsidRPr="00C871B7" w:rsidRDefault="00C871B7" w:rsidP="00C871B7">
            <w:pPr>
              <w:spacing w:after="120" w:line="240" w:lineRule="auto"/>
              <w:jc w:val="right"/>
              <w:rPr>
                <w:rFonts w:ascii="Helvetica Neue" w:hAnsi="Helvetica Neue"/>
                <w:b/>
              </w:rPr>
            </w:pPr>
          </w:p>
        </w:tc>
      </w:tr>
    </w:tbl>
    <w:p w:rsidR="009B0D20" w:rsidRPr="00D9075B" w:rsidRDefault="009B0D20" w:rsidP="00C871B7">
      <w:pPr>
        <w:jc w:val="center"/>
        <w:rPr>
          <w:rFonts w:ascii="Helvetica Neue" w:hAnsi="Helvetica Neue"/>
          <w:b/>
        </w:rPr>
      </w:pPr>
      <w:r w:rsidRPr="00D9075B">
        <w:rPr>
          <w:rFonts w:ascii="Helvetica Neue" w:hAnsi="Helvetica Neue"/>
          <w:b/>
        </w:rPr>
        <w:t>Collagen in the 21</w:t>
      </w:r>
      <w:r w:rsidRPr="00D9075B">
        <w:rPr>
          <w:rFonts w:ascii="Helvetica Neue" w:hAnsi="Helvetica Neue"/>
          <w:b/>
          <w:vertAlign w:val="superscript"/>
        </w:rPr>
        <w:t xml:space="preserve">st </w:t>
      </w:r>
      <w:r w:rsidRPr="00D9075B">
        <w:rPr>
          <w:rFonts w:ascii="Helvetica Neue" w:hAnsi="Helvetica Neue"/>
          <w:b/>
        </w:rPr>
        <w:t>Century</w:t>
      </w:r>
    </w:p>
    <w:p w:rsidR="009B0D20" w:rsidRPr="00D9075B" w:rsidRDefault="009B0D20" w:rsidP="009B0D20">
      <w:pPr>
        <w:spacing w:before="100" w:beforeAutospacing="1"/>
        <w:rPr>
          <w:rFonts w:ascii="Helvetica Neue" w:hAnsi="Helvetica Neue"/>
          <w:b/>
        </w:rPr>
      </w:pPr>
      <w:r w:rsidRPr="00D9075B">
        <w:rPr>
          <w:rFonts w:ascii="Helvetica Neue" w:hAnsi="Helvetica Neue"/>
          <w:b/>
        </w:rPr>
        <w:t xml:space="preserve">What is collagen? </w:t>
      </w:r>
    </w:p>
    <w:p w:rsidR="009B0D20" w:rsidRPr="00D9075B" w:rsidRDefault="009B0D20" w:rsidP="009B0D20">
      <w:pPr>
        <w:spacing w:before="100" w:beforeAutospacing="1"/>
        <w:rPr>
          <w:rFonts w:ascii="Helvetica Neue" w:hAnsi="Helvetica Neue"/>
        </w:rPr>
      </w:pPr>
      <w:r w:rsidRPr="00D9075B">
        <w:rPr>
          <w:rFonts w:ascii="Helvetica Neue" w:hAnsi="Helvetica Neue"/>
        </w:rPr>
        <w:t xml:space="preserve">Collagen is the most abundant protein in the body. Collagen is part of the connective tissue in the skin that is essential for the constant renewal of skin cells and skin elasticity so </w:t>
      </w:r>
      <w:r w:rsidR="00FF6F06">
        <w:rPr>
          <w:rFonts w:ascii="Helvetica Neue" w:hAnsi="Helvetica Neue"/>
        </w:rPr>
        <w:t xml:space="preserve">it </w:t>
      </w:r>
      <w:r w:rsidRPr="00D9075B">
        <w:rPr>
          <w:rFonts w:ascii="Helvetica Neue" w:hAnsi="Helvetica Neue"/>
        </w:rPr>
        <w:t xml:space="preserve">looks healthy and feels smooth and firm.  The </w:t>
      </w:r>
      <w:r w:rsidR="004335BC">
        <w:rPr>
          <w:rFonts w:ascii="Helvetica Neue" w:hAnsi="Helvetica Neue"/>
        </w:rPr>
        <w:t>d</w:t>
      </w:r>
      <w:r w:rsidRPr="00D9075B">
        <w:rPr>
          <w:rFonts w:ascii="Helvetica Neue" w:hAnsi="Helvetica Neue"/>
        </w:rPr>
        <w:t xml:space="preserve">ermis, the inner layer of the skin, is almost entirely made of collagen whose fibers form a supporting mesh or scaffold responsible for skin’s mechanical characteristics such as strength, texture and elasticity. It provides the basic foundation for skin, cushioning and supporting the epidermis (the skin’s surface) and also preventing the epidermis from collapsing in on the </w:t>
      </w:r>
      <w:proofErr w:type="gramStart"/>
      <w:r w:rsidRPr="00D9075B">
        <w:rPr>
          <w:rFonts w:ascii="Helvetica Neue" w:hAnsi="Helvetica Neue"/>
        </w:rPr>
        <w:t>muscles</w:t>
      </w:r>
      <w:proofErr w:type="gramEnd"/>
      <w:r w:rsidRPr="00D9075B">
        <w:rPr>
          <w:rFonts w:ascii="Helvetica Neue" w:hAnsi="Helvetica Neue"/>
        </w:rPr>
        <w:t xml:space="preserve"> and bones underneath.</w:t>
      </w:r>
    </w:p>
    <w:p w:rsidR="009B0D20" w:rsidRPr="00D9075B" w:rsidRDefault="009B0D20" w:rsidP="009B0D20">
      <w:pPr>
        <w:spacing w:before="100" w:beforeAutospacing="1" w:after="100" w:afterAutospacing="1"/>
        <w:rPr>
          <w:rFonts w:ascii="Helvetica Neue" w:hAnsi="Helvetica Neue"/>
        </w:rPr>
      </w:pPr>
      <w:r w:rsidRPr="00D9075B">
        <w:rPr>
          <w:rFonts w:ascii="Helvetica Neue" w:hAnsi="Helvetica Neue"/>
        </w:rPr>
        <w:t>Collagen production naturally decreases by approximately one percent each year and this loss is accelerated by sun exposure and hormonal changes during the menopause. Without correction, this inevitably contributes to a reduction in the skin’s elasticity, the development of wrinkles and dermal volume loss.</w:t>
      </w:r>
    </w:p>
    <w:p w:rsidR="009B0D20" w:rsidRPr="00D9075B" w:rsidRDefault="009B0D20" w:rsidP="009B0D20">
      <w:pPr>
        <w:spacing w:before="100" w:beforeAutospacing="1"/>
        <w:rPr>
          <w:rFonts w:ascii="Helvetica Neue" w:hAnsi="Helvetica Neue"/>
          <w:b/>
        </w:rPr>
      </w:pPr>
      <w:r w:rsidRPr="00D9075B">
        <w:rPr>
          <w:rStyle w:val="Strong"/>
          <w:rFonts w:ascii="Helvetica Neue" w:hAnsi="Helvetica Neue"/>
          <w:b w:val="0"/>
        </w:rPr>
        <w:t xml:space="preserve">Collagen is recognized as the optimal biomaterial for tissue repair because of its skin friendly properties: it forms a scaffold or matrix to allow natural cellular interaction, movement and regeneration.  </w:t>
      </w:r>
    </w:p>
    <w:p w:rsidR="009B0D20" w:rsidRPr="00D9075B" w:rsidRDefault="009B0D20" w:rsidP="009B0D20">
      <w:pPr>
        <w:spacing w:before="100" w:beforeAutospacing="1"/>
        <w:rPr>
          <w:rFonts w:ascii="Helvetica Neue" w:hAnsi="Helvetica Neue"/>
          <w:b/>
        </w:rPr>
      </w:pPr>
    </w:p>
    <w:p w:rsidR="009B0D20" w:rsidRPr="00D9075B" w:rsidRDefault="009B0D20" w:rsidP="009B0D20">
      <w:pPr>
        <w:spacing w:before="100" w:beforeAutospacing="1"/>
        <w:rPr>
          <w:rStyle w:val="Strong"/>
          <w:rFonts w:ascii="Helvetica Neue" w:hAnsi="Helvetica Neue"/>
          <w:b w:val="0"/>
        </w:rPr>
      </w:pPr>
      <w:r w:rsidRPr="00D9075B">
        <w:rPr>
          <w:rFonts w:ascii="Helvetica Neue" w:hAnsi="Helvetica Neue"/>
          <w:b/>
        </w:rPr>
        <w:t>Historical background</w:t>
      </w:r>
      <w:r w:rsidRPr="00D9075B">
        <w:rPr>
          <w:rStyle w:val="Strong"/>
          <w:rFonts w:ascii="Helvetica Neue" w:hAnsi="Helvetica Neue"/>
        </w:rPr>
        <w:t xml:space="preserve"> </w:t>
      </w:r>
    </w:p>
    <w:p w:rsidR="009B0D20" w:rsidRPr="00D9075B" w:rsidRDefault="009B0D20" w:rsidP="009B0D20">
      <w:pPr>
        <w:spacing w:before="100" w:beforeAutospacing="1"/>
        <w:rPr>
          <w:rFonts w:ascii="Helvetica Neue" w:hAnsi="Helvetica Neue"/>
        </w:rPr>
      </w:pPr>
      <w:r w:rsidRPr="00D9075B">
        <w:rPr>
          <w:rFonts w:ascii="Helvetica Neue" w:hAnsi="Helvetica Neue"/>
          <w:bCs/>
        </w:rPr>
        <w:t>Collagen has been used across a broad therapeutic range from wound healing to orthopedics.</w:t>
      </w:r>
      <w:r w:rsidRPr="00D9075B">
        <w:rPr>
          <w:rFonts w:ascii="Helvetica Neue" w:hAnsi="Helvetica Neue"/>
        </w:rPr>
        <w:t xml:space="preserve"> In aesthetic medicine, collagen dermal fillers were the first to be introduced in the 1980s but had short duration of effect, only around 4 month</w:t>
      </w:r>
      <w:r w:rsidR="00FF6F06">
        <w:rPr>
          <w:rFonts w:ascii="Helvetica Neue" w:hAnsi="Helvetica Neue"/>
        </w:rPr>
        <w:t>s</w:t>
      </w:r>
      <w:r w:rsidRPr="00D9075B">
        <w:rPr>
          <w:rFonts w:ascii="Helvetica Neue" w:hAnsi="Helvetica Neue"/>
        </w:rPr>
        <w:t>, and required pre-treatment skin tests.  Collagen for cosmetic use declined in popularity with the advent of longer lasting hyaluronic acid (HA) dermal fillers.  However, there has been a growing awareness recently of late onset post treatment problems with HA filler</w:t>
      </w:r>
      <w:r w:rsidR="00D9075B" w:rsidRPr="00D9075B">
        <w:rPr>
          <w:rFonts w:ascii="Helvetica Neue" w:hAnsi="Helvetica Neue"/>
        </w:rPr>
        <w:t>s including skin discoloration (</w:t>
      </w:r>
      <w:r w:rsidR="004335BC">
        <w:rPr>
          <w:rFonts w:ascii="Helvetica Neue" w:hAnsi="Helvetica Neue"/>
        </w:rPr>
        <w:t>the T</w:t>
      </w:r>
      <w:r w:rsidR="00D9075B" w:rsidRPr="00D9075B">
        <w:rPr>
          <w:rFonts w:ascii="Helvetica Neue" w:hAnsi="Helvetica Neue"/>
        </w:rPr>
        <w:t>y</w:t>
      </w:r>
      <w:r w:rsidR="00FF6F06">
        <w:rPr>
          <w:rFonts w:ascii="Helvetica Neue" w:hAnsi="Helvetica Neue"/>
        </w:rPr>
        <w:t>n</w:t>
      </w:r>
      <w:r w:rsidR="00D9075B" w:rsidRPr="00D9075B">
        <w:rPr>
          <w:rFonts w:ascii="Helvetica Neue" w:hAnsi="Helvetica Neue"/>
        </w:rPr>
        <w:t>dall effect)</w:t>
      </w:r>
      <w:r w:rsidRPr="00D9075B">
        <w:rPr>
          <w:rFonts w:ascii="Helvetica Neue" w:hAnsi="Helvetica Neue"/>
        </w:rPr>
        <w:t xml:space="preserve"> and lumps and bumps when used in delicate and thin skin areas. The emergence of new, skin friendly, advanced collagens, which provide immediate results lasting over a year and long-term skin health benefits, is timely and awaited by physicians and consumers alike. </w:t>
      </w:r>
    </w:p>
    <w:p w:rsidR="009B0D20" w:rsidRPr="00D9075B" w:rsidRDefault="009B0D20" w:rsidP="009B0D20">
      <w:pPr>
        <w:spacing w:before="100" w:beforeAutospacing="1"/>
        <w:rPr>
          <w:rFonts w:ascii="Helvetica Neue" w:hAnsi="Helvetica Neue"/>
        </w:rPr>
      </w:pPr>
    </w:p>
    <w:p w:rsidR="009B0D20" w:rsidRPr="00D9075B" w:rsidRDefault="00D310D4" w:rsidP="009B0D20">
      <w:pPr>
        <w:spacing w:before="100" w:beforeAutospacing="1"/>
        <w:rPr>
          <w:rFonts w:ascii="Helvetica Neue" w:hAnsi="Helvetica Neue"/>
          <w:b/>
        </w:rPr>
      </w:pPr>
      <w:r>
        <w:rPr>
          <w:rFonts w:ascii="Helvetica Neue" w:hAnsi="Helvetica Neue"/>
          <w:b/>
        </w:rPr>
        <w:t xml:space="preserve">Bio-Dermal Restoration </w:t>
      </w:r>
      <w:r w:rsidR="00971E9F">
        <w:rPr>
          <w:rFonts w:ascii="Helvetica Neue" w:hAnsi="Helvetica Neue"/>
          <w:b/>
        </w:rPr>
        <w:t>with Advanced Collagen</w:t>
      </w:r>
      <w:r w:rsidR="009B0D20" w:rsidRPr="00D9075B">
        <w:rPr>
          <w:rFonts w:ascii="Helvetica Neue" w:hAnsi="Helvetica Neue"/>
          <w:b/>
        </w:rPr>
        <w:t xml:space="preserve">:  a logical choice in soft tissue augmentation </w:t>
      </w:r>
    </w:p>
    <w:p w:rsidR="009B0D20" w:rsidRPr="00D9075B" w:rsidRDefault="009B0D20" w:rsidP="009B0D20">
      <w:pPr>
        <w:spacing w:before="100" w:beforeAutospacing="1"/>
        <w:rPr>
          <w:rFonts w:ascii="Helvetica Neue" w:hAnsi="Helvetica Neue"/>
        </w:rPr>
      </w:pPr>
      <w:r w:rsidRPr="00D9075B">
        <w:rPr>
          <w:rFonts w:ascii="Helvetica Neue" w:hAnsi="Helvetica Neue"/>
          <w:bCs/>
        </w:rPr>
        <w:t xml:space="preserve">Collagen is recognized as the optimal biomaterial for tissue repair and has a proven safety track record.  Naturally occurring in the skin, collagen is responsible for skin health, notably its strength, texture and elasticity.  Its </w:t>
      </w:r>
      <w:r w:rsidRPr="00D9075B">
        <w:rPr>
          <w:rFonts w:ascii="Helvetica Neue" w:hAnsi="Helvetica Neue"/>
        </w:rPr>
        <w:t xml:space="preserve">production in </w:t>
      </w:r>
      <w:r w:rsidRPr="00D9075B">
        <w:rPr>
          <w:rFonts w:ascii="Helvetica Neue" w:hAnsi="Helvetica Neue"/>
        </w:rPr>
        <w:lastRenderedPageBreak/>
        <w:t xml:space="preserve">the skin naturally decreases at 1.5% per year and is further exacerbated during menopause when collagen loss accelerates to 30% over 5 years.   </w:t>
      </w:r>
    </w:p>
    <w:p w:rsidR="009B0D20" w:rsidRPr="00D9075B" w:rsidRDefault="009B0D20" w:rsidP="009B0D20">
      <w:pPr>
        <w:spacing w:before="100" w:beforeAutospacing="1"/>
        <w:rPr>
          <w:rFonts w:ascii="Helvetica Neue" w:hAnsi="Helvetica Neue"/>
        </w:rPr>
      </w:pPr>
      <w:r w:rsidRPr="00D9075B">
        <w:rPr>
          <w:rFonts w:ascii="Helvetica Neue" w:hAnsi="Helvetica Neue"/>
          <w:bCs/>
        </w:rPr>
        <w:t xml:space="preserve">With over 85% of the inner layer of the </w:t>
      </w:r>
      <w:proofErr w:type="gramStart"/>
      <w:r w:rsidRPr="00D9075B">
        <w:rPr>
          <w:rFonts w:ascii="Helvetica Neue" w:hAnsi="Helvetica Neue"/>
          <w:bCs/>
        </w:rPr>
        <w:t>skin</w:t>
      </w:r>
      <w:r w:rsidR="00FF6F06">
        <w:rPr>
          <w:rFonts w:ascii="Helvetica Neue" w:hAnsi="Helvetica Neue"/>
          <w:bCs/>
        </w:rPr>
        <w:t>(</w:t>
      </w:r>
      <w:proofErr w:type="gramEnd"/>
      <w:r w:rsidRPr="00D9075B">
        <w:rPr>
          <w:rFonts w:ascii="Helvetica Neue" w:hAnsi="Helvetica Neue"/>
          <w:bCs/>
        </w:rPr>
        <w:t>the dermis</w:t>
      </w:r>
      <w:r w:rsidR="00FF6F06">
        <w:rPr>
          <w:rFonts w:ascii="Helvetica Neue" w:hAnsi="Helvetica Neue"/>
          <w:bCs/>
        </w:rPr>
        <w:t>)</w:t>
      </w:r>
      <w:r w:rsidRPr="00D9075B">
        <w:rPr>
          <w:rFonts w:ascii="Helvetica Neue" w:hAnsi="Helvetica Neue"/>
          <w:bCs/>
        </w:rPr>
        <w:t xml:space="preserve"> comprising collagen, </w:t>
      </w:r>
      <w:r w:rsidR="00D310D4">
        <w:rPr>
          <w:rFonts w:ascii="Helvetica Neue" w:hAnsi="Helvetica Neue"/>
          <w:bCs/>
        </w:rPr>
        <w:t>Bio-Dermal Restoration</w:t>
      </w:r>
      <w:r w:rsidRPr="00D9075B">
        <w:rPr>
          <w:rFonts w:ascii="Helvetica Neue" w:hAnsi="Helvetica Neue"/>
          <w:bCs/>
        </w:rPr>
        <w:t xml:space="preserve"> </w:t>
      </w:r>
      <w:r w:rsidR="00971E9F">
        <w:rPr>
          <w:rFonts w:ascii="Helvetica Neue" w:hAnsi="Helvetica Neue"/>
          <w:bCs/>
        </w:rPr>
        <w:t xml:space="preserve">with Rapid Polymerizing Collagen (RPC) </w:t>
      </w:r>
      <w:r w:rsidRPr="00D9075B">
        <w:rPr>
          <w:rFonts w:ascii="Helvetica Neue" w:hAnsi="Helvetica Neue"/>
          <w:bCs/>
        </w:rPr>
        <w:t xml:space="preserve">is skin friendly and allows for optimal integration and tissue regeneration making it a rational and logical treatment option for soft tissue augmentation.   When </w:t>
      </w:r>
      <w:r w:rsidR="00971E9F">
        <w:rPr>
          <w:rFonts w:ascii="Helvetica Neue" w:hAnsi="Helvetica Neue"/>
          <w:bCs/>
        </w:rPr>
        <w:t xml:space="preserve">RPC </w:t>
      </w:r>
      <w:r w:rsidRPr="00D9075B">
        <w:rPr>
          <w:rFonts w:ascii="Helvetica Neue" w:hAnsi="Helvetica Neue"/>
          <w:bCs/>
        </w:rPr>
        <w:t xml:space="preserve">is injected into the skin it is recognized by the body; the implanted clear gel is accepted as endogenous, which has </w:t>
      </w:r>
      <w:r w:rsidR="00D504CA">
        <w:rPr>
          <w:rFonts w:ascii="Helvetica Neue" w:hAnsi="Helvetica Neue"/>
          <w:bCs/>
        </w:rPr>
        <w:t xml:space="preserve">significant </w:t>
      </w:r>
      <w:r w:rsidR="00D504CA" w:rsidRPr="00D9075B">
        <w:rPr>
          <w:rFonts w:ascii="Helvetica Neue" w:hAnsi="Helvetica Neue"/>
          <w:bCs/>
        </w:rPr>
        <w:t>advantages</w:t>
      </w:r>
      <w:r w:rsidRPr="00D9075B">
        <w:rPr>
          <w:rFonts w:ascii="Helvetica Neue" w:hAnsi="Helvetica Neue"/>
          <w:bCs/>
        </w:rPr>
        <w:t xml:space="preserve"> over the use of foreign synthetic substances.   </w:t>
      </w:r>
    </w:p>
    <w:p w:rsidR="009B0D20" w:rsidRPr="00D9075B" w:rsidRDefault="009B0D20" w:rsidP="009B0D20">
      <w:pPr>
        <w:spacing w:before="100" w:beforeAutospacing="1"/>
        <w:rPr>
          <w:rFonts w:ascii="Helvetica Neue" w:hAnsi="Helvetica Neue"/>
          <w:bCs/>
        </w:rPr>
      </w:pPr>
      <w:r w:rsidRPr="00D9075B">
        <w:rPr>
          <w:rFonts w:ascii="Helvetica Neue" w:hAnsi="Helvetica Neue"/>
        </w:rPr>
        <w:t>Collagen replenishment does not cause trauma or damage to the skin to stimulate collagen production.   It creates a natural environment at a cellular level for the production of new collagen to support and strengthen the skin to resist the formation of lines and wrinkles.  Whilst providing instant skin volume which immediately softens the appearance of lines and wrinkles, natural collagen production is also stimulated over time to improve skin health and condition leading to smoother, firmer, healthy skin.</w:t>
      </w:r>
    </w:p>
    <w:p w:rsidR="009B0D20" w:rsidRPr="00D9075B" w:rsidRDefault="009B0D20" w:rsidP="009B0D20">
      <w:pPr>
        <w:spacing w:before="100" w:beforeAutospacing="1"/>
        <w:rPr>
          <w:rFonts w:ascii="Helvetica Neue" w:hAnsi="Helvetica Neue"/>
        </w:rPr>
      </w:pPr>
    </w:p>
    <w:p w:rsidR="009B0D20" w:rsidRPr="00D9075B" w:rsidRDefault="009B0D20" w:rsidP="009B0D20">
      <w:pPr>
        <w:spacing w:before="100" w:beforeAutospacing="1"/>
        <w:rPr>
          <w:rFonts w:ascii="Helvetica Neue" w:hAnsi="Helvetica Neue"/>
          <w:b/>
        </w:rPr>
      </w:pPr>
      <w:r w:rsidRPr="00D9075B">
        <w:rPr>
          <w:rFonts w:ascii="Helvetica Neue" w:hAnsi="Helvetica Neue"/>
          <w:b/>
        </w:rPr>
        <w:t>Collagen’s role in regenerative dermatology</w:t>
      </w:r>
    </w:p>
    <w:p w:rsidR="00C02AF4" w:rsidRDefault="009B0D20" w:rsidP="00C02AF4">
      <w:pPr>
        <w:rPr>
          <w:rFonts w:ascii="Helvetica Neue" w:hAnsi="Helvetica Neue"/>
        </w:rPr>
      </w:pPr>
      <w:r w:rsidRPr="00D9075B">
        <w:rPr>
          <w:rFonts w:ascii="Helvetica Neue" w:hAnsi="Helvetica Neue"/>
        </w:rPr>
        <w:t xml:space="preserve">The regenerative dermatology treatment approach focuses on encouraging the skin to build more collagen and elastin itself, rather than ‘pumping up’ wrinkles, tightening skin or ‘freezing’ the face. </w:t>
      </w:r>
      <w:r w:rsidR="00D504CA">
        <w:rPr>
          <w:rFonts w:ascii="Helvetica Neue" w:hAnsi="Helvetica Neue"/>
          <w:color w:val="auto"/>
        </w:rPr>
        <w:t xml:space="preserve">This trend has seen the introduction of new collagen stimulating techniques. Micro </w:t>
      </w:r>
      <w:r w:rsidR="00C02AF4">
        <w:rPr>
          <w:rFonts w:ascii="Helvetica Neue" w:hAnsi="Helvetica Neue"/>
          <w:color w:val="auto"/>
        </w:rPr>
        <w:t xml:space="preserve">or medical </w:t>
      </w:r>
      <w:r w:rsidR="00D504CA">
        <w:rPr>
          <w:rFonts w:ascii="Helvetica Neue" w:hAnsi="Helvetica Neue"/>
          <w:color w:val="auto"/>
        </w:rPr>
        <w:t xml:space="preserve">needling, </w:t>
      </w:r>
      <w:r w:rsidR="00C02AF4">
        <w:rPr>
          <w:rFonts w:ascii="Helvetica Neue" w:hAnsi="Helvetica Neue"/>
          <w:color w:val="auto"/>
        </w:rPr>
        <w:t>using needle roller devices</w:t>
      </w:r>
      <w:r w:rsidR="00D504CA">
        <w:rPr>
          <w:rFonts w:ascii="Helvetica Neue" w:hAnsi="Helvetica Neue"/>
          <w:color w:val="auto"/>
        </w:rPr>
        <w:t>, traumatizes the skin’s surface</w:t>
      </w:r>
      <w:r w:rsidR="00C02AF4">
        <w:rPr>
          <w:rFonts w:ascii="Helvetica Neue" w:hAnsi="Helvetica Neue"/>
          <w:color w:val="auto"/>
        </w:rPr>
        <w:t xml:space="preserve"> and </w:t>
      </w:r>
      <w:r w:rsidR="00D504CA">
        <w:rPr>
          <w:rFonts w:ascii="Helvetica Neue" w:hAnsi="Helvetica Neue"/>
          <w:color w:val="auto"/>
        </w:rPr>
        <w:t xml:space="preserve">causes </w:t>
      </w:r>
      <w:r w:rsidR="00C02AF4">
        <w:rPr>
          <w:rFonts w:ascii="Helvetica Neue" w:hAnsi="Helvetica Neue"/>
          <w:color w:val="auto"/>
        </w:rPr>
        <w:t>the production of new collagen to effect repair</w:t>
      </w:r>
      <w:r w:rsidR="00D504CA">
        <w:rPr>
          <w:rFonts w:ascii="Helvetica Neue" w:hAnsi="Helvetica Neue"/>
          <w:color w:val="auto"/>
        </w:rPr>
        <w:t xml:space="preserve">.  </w:t>
      </w:r>
      <w:r w:rsidR="00D504CA" w:rsidRPr="00875DF0">
        <w:rPr>
          <w:rFonts w:ascii="Helvetica Neue" w:hAnsi="Helvetica Neue"/>
          <w:color w:val="auto"/>
        </w:rPr>
        <w:t>Platelet</w:t>
      </w:r>
      <w:r w:rsidR="00D504CA">
        <w:rPr>
          <w:rFonts w:ascii="Helvetica Neue" w:hAnsi="Helvetica Neue"/>
        </w:rPr>
        <w:t xml:space="preserve"> Rich Plasma involves the re-injection of the patient’s own blood rich in platelets which release growth factors and stimulate the skin to produce more collagen and elastin. </w:t>
      </w:r>
      <w:r w:rsidR="00D504CA" w:rsidRPr="00875DF0">
        <w:rPr>
          <w:rFonts w:ascii="Helvetica Neue" w:hAnsi="Helvetica Neue"/>
        </w:rPr>
        <w:br/>
      </w:r>
    </w:p>
    <w:p w:rsidR="009B0D20" w:rsidRPr="00D9075B" w:rsidRDefault="00971E9F" w:rsidP="00C02AF4">
      <w:pPr>
        <w:rPr>
          <w:rFonts w:ascii="Helvetica Neue" w:hAnsi="Helvetica Neue"/>
        </w:rPr>
      </w:pPr>
      <w:proofErr w:type="spellStart"/>
      <w:r>
        <w:rPr>
          <w:rFonts w:ascii="Helvetica Neue" w:hAnsi="Helvetica Neue"/>
        </w:rPr>
        <w:t>EternoGen’s</w:t>
      </w:r>
      <w:proofErr w:type="spellEnd"/>
      <w:r>
        <w:rPr>
          <w:rFonts w:ascii="Helvetica Neue" w:hAnsi="Helvetica Neue"/>
        </w:rPr>
        <w:t xml:space="preserve"> Bio Dermal Restoration</w:t>
      </w:r>
      <w:r w:rsidR="00C02AF4">
        <w:rPr>
          <w:rFonts w:ascii="Helvetica Neue" w:hAnsi="Helvetica Neue"/>
        </w:rPr>
        <w:t xml:space="preserve"> treatment </w:t>
      </w:r>
      <w:r w:rsidR="001278A2">
        <w:rPr>
          <w:rFonts w:ascii="Helvetica Neue" w:hAnsi="Helvetica Neue"/>
        </w:rPr>
        <w:t xml:space="preserve">with RPC </w:t>
      </w:r>
      <w:r w:rsidR="00C02AF4">
        <w:rPr>
          <w:rFonts w:ascii="Helvetica Neue" w:hAnsi="Helvetica Neue"/>
        </w:rPr>
        <w:t xml:space="preserve">is a regenerative dermatology approach.  It </w:t>
      </w:r>
      <w:r w:rsidR="009B0D20" w:rsidRPr="00D9075B">
        <w:rPr>
          <w:rFonts w:ascii="Helvetica Neue" w:hAnsi="Helvetica Neue"/>
        </w:rPr>
        <w:t>not only make</w:t>
      </w:r>
      <w:r w:rsidR="00C02AF4">
        <w:rPr>
          <w:rFonts w:ascii="Helvetica Neue" w:hAnsi="Helvetica Neue"/>
        </w:rPr>
        <w:t>s</w:t>
      </w:r>
      <w:r w:rsidR="009B0D20" w:rsidRPr="00D9075B">
        <w:rPr>
          <w:rFonts w:ascii="Helvetica Neue" w:hAnsi="Helvetica Neue"/>
        </w:rPr>
        <w:t xml:space="preserve"> the skin look younger </w:t>
      </w:r>
      <w:r w:rsidR="00C02AF4">
        <w:rPr>
          <w:rFonts w:ascii="Helvetica Neue" w:hAnsi="Helvetica Neue"/>
        </w:rPr>
        <w:t xml:space="preserve">and more beautiful, but also </w:t>
      </w:r>
      <w:r w:rsidR="009B0D20" w:rsidRPr="00D9075B">
        <w:rPr>
          <w:rFonts w:ascii="Helvetica Neue" w:hAnsi="Helvetica Neue"/>
        </w:rPr>
        <w:t>slow</w:t>
      </w:r>
      <w:r w:rsidR="00C02AF4">
        <w:rPr>
          <w:rFonts w:ascii="Helvetica Neue" w:hAnsi="Helvetica Neue"/>
        </w:rPr>
        <w:t>s</w:t>
      </w:r>
      <w:r w:rsidR="009B0D20" w:rsidRPr="00D9075B">
        <w:rPr>
          <w:rFonts w:ascii="Helvetica Neue" w:hAnsi="Helvetica Neue"/>
        </w:rPr>
        <w:t xml:space="preserve"> down ageing processes at a cellular level to tackle the causes of skin ageing, resisting the formation of lines and wrinkles caused by a weakened skin structure.  Whilst providing instant skin volume, natural collagen production is encouraged leading to improved skin health and condition over time. The advanced collagen integrates naturally with the skin’s vasculature to stimulate natural skin cell</w:t>
      </w:r>
      <w:r w:rsidR="00C02AF4">
        <w:rPr>
          <w:rFonts w:ascii="Helvetica Neue" w:hAnsi="Helvetica Neue"/>
        </w:rPr>
        <w:t xml:space="preserve"> production and regeneration which </w:t>
      </w:r>
      <w:r w:rsidR="009B0D20" w:rsidRPr="00D9075B">
        <w:rPr>
          <w:rFonts w:ascii="Helvetica Neue" w:hAnsi="Helvetica Neue"/>
        </w:rPr>
        <w:t>strengthen</w:t>
      </w:r>
      <w:r w:rsidR="00C02AF4">
        <w:rPr>
          <w:rFonts w:ascii="Helvetica Neue" w:hAnsi="Helvetica Neue"/>
        </w:rPr>
        <w:t>s</w:t>
      </w:r>
      <w:r w:rsidR="009B0D20" w:rsidRPr="00D9075B">
        <w:rPr>
          <w:rFonts w:ascii="Helvetica Neue" w:hAnsi="Helvetica Neue"/>
        </w:rPr>
        <w:t xml:space="preserve"> the </w:t>
      </w:r>
      <w:proofErr w:type="gramStart"/>
      <w:r w:rsidR="009B0D20" w:rsidRPr="00D9075B">
        <w:rPr>
          <w:rFonts w:ascii="Helvetica Neue" w:hAnsi="Helvetica Neue"/>
        </w:rPr>
        <w:t>skin’s</w:t>
      </w:r>
      <w:proofErr w:type="gramEnd"/>
      <w:r w:rsidR="009B0D20" w:rsidRPr="00D9075B">
        <w:rPr>
          <w:rFonts w:ascii="Helvetica Neue" w:hAnsi="Helvetica Neue"/>
        </w:rPr>
        <w:t xml:space="preserve"> own collagen scaffolds.  </w:t>
      </w:r>
    </w:p>
    <w:p w:rsidR="009B0D20" w:rsidRPr="00D9075B" w:rsidRDefault="009B0D20" w:rsidP="009B0D20">
      <w:pPr>
        <w:spacing w:before="100" w:beforeAutospacing="1"/>
        <w:rPr>
          <w:rFonts w:ascii="Helvetica Neue" w:hAnsi="Helvetica Neue"/>
        </w:rPr>
      </w:pPr>
      <w:r w:rsidRPr="00D9075B">
        <w:rPr>
          <w:rFonts w:ascii="Helvetica Neue" w:hAnsi="Helvetica Neue"/>
        </w:rPr>
        <w:t xml:space="preserve">Other popular fillers based on hyaluronic acid remain as a distinct implant under the skin and are not integrated easily into the skin’s natural structure, which may present problems in thin skin areas. Collagen is particularly suited for delicate and challenging treatments in the </w:t>
      </w:r>
      <w:proofErr w:type="spellStart"/>
      <w:r w:rsidRPr="00D9075B">
        <w:rPr>
          <w:rFonts w:ascii="Helvetica Neue" w:hAnsi="Helvetica Neue"/>
        </w:rPr>
        <w:t>peri</w:t>
      </w:r>
      <w:proofErr w:type="spellEnd"/>
      <w:r w:rsidRPr="00D9075B">
        <w:rPr>
          <w:rFonts w:ascii="Helvetica Neue" w:hAnsi="Helvetica Neue"/>
        </w:rPr>
        <w:t xml:space="preserve">-orbital and </w:t>
      </w:r>
      <w:proofErr w:type="spellStart"/>
      <w:r w:rsidRPr="00D9075B">
        <w:rPr>
          <w:rFonts w:ascii="Helvetica Neue" w:hAnsi="Helvetica Neue"/>
        </w:rPr>
        <w:t>peri</w:t>
      </w:r>
      <w:proofErr w:type="spellEnd"/>
      <w:r w:rsidRPr="00D9075B">
        <w:rPr>
          <w:rFonts w:ascii="Helvetica Neue" w:hAnsi="Helvetica Neue"/>
        </w:rPr>
        <w:t>-oral areas where the risk for lumps and product migration needs to be minimized.</w:t>
      </w:r>
    </w:p>
    <w:p w:rsidR="009B0D20" w:rsidRPr="00D9075B" w:rsidRDefault="009B0D20" w:rsidP="009B0D20">
      <w:pPr>
        <w:spacing w:before="100" w:beforeAutospacing="1"/>
        <w:rPr>
          <w:rFonts w:ascii="Helvetica Neue" w:hAnsi="Helvetica Neue"/>
        </w:rPr>
      </w:pPr>
    </w:p>
    <w:p w:rsidR="009B0D20" w:rsidRPr="00D9075B" w:rsidRDefault="009B0D20" w:rsidP="009B0D20">
      <w:pPr>
        <w:spacing w:before="100" w:beforeAutospacing="1"/>
        <w:rPr>
          <w:rFonts w:ascii="Helvetica Neue" w:hAnsi="Helvetica Neue"/>
          <w:b/>
        </w:rPr>
      </w:pPr>
      <w:r w:rsidRPr="00D9075B">
        <w:rPr>
          <w:rFonts w:ascii="Helvetica Neue" w:hAnsi="Helvetica Neue"/>
          <w:b/>
        </w:rPr>
        <w:t>Collagen v hyaluronic acid</w:t>
      </w:r>
    </w:p>
    <w:p w:rsidR="009B0D20" w:rsidRPr="00D9075B" w:rsidRDefault="009B0D20" w:rsidP="009B0D20">
      <w:pPr>
        <w:spacing w:before="100" w:beforeAutospacing="1"/>
        <w:rPr>
          <w:rFonts w:ascii="Helvetica Neue" w:hAnsi="Helvetica Neue"/>
        </w:rPr>
      </w:pPr>
      <w:r w:rsidRPr="00D9075B">
        <w:rPr>
          <w:rFonts w:ascii="Helvetica Neue" w:hAnsi="Helvetica Neue"/>
          <w:bCs/>
        </w:rPr>
        <w:t xml:space="preserve">Naturally occurring in the skin’s dermis (85%), collagen is </w:t>
      </w:r>
      <w:r w:rsidR="00D9075B" w:rsidRPr="00D9075B">
        <w:rPr>
          <w:rFonts w:ascii="Helvetica Neue" w:hAnsi="Helvetica Neue"/>
          <w:bCs/>
        </w:rPr>
        <w:t>recognized</w:t>
      </w:r>
      <w:r w:rsidRPr="00D9075B">
        <w:rPr>
          <w:rFonts w:ascii="Helvetica Neue" w:hAnsi="Helvetica Neue"/>
          <w:bCs/>
        </w:rPr>
        <w:t xml:space="preserve"> as the optimal biomaterial for tissue repair and is responsible for skin health; its strength, texture and elasticity.   </w:t>
      </w:r>
      <w:proofErr w:type="spellStart"/>
      <w:r w:rsidRPr="00D9075B">
        <w:rPr>
          <w:rFonts w:ascii="Helvetica Neue" w:hAnsi="Helvetica Neue"/>
          <w:bCs/>
        </w:rPr>
        <w:t>EternoGen</w:t>
      </w:r>
      <w:r w:rsidR="001A297C">
        <w:rPr>
          <w:rFonts w:ascii="Helvetica Neue" w:hAnsi="Helvetica Neue"/>
          <w:bCs/>
        </w:rPr>
        <w:t>’s</w:t>
      </w:r>
      <w:proofErr w:type="spellEnd"/>
      <w:r w:rsidRPr="00D9075B">
        <w:rPr>
          <w:rFonts w:ascii="Helvetica Neue" w:hAnsi="Helvetica Neue"/>
          <w:bCs/>
        </w:rPr>
        <w:t xml:space="preserve"> </w:t>
      </w:r>
      <w:r w:rsidR="001278A2">
        <w:rPr>
          <w:rFonts w:ascii="Helvetica Neue" w:hAnsi="Helvetica Neue"/>
          <w:bCs/>
        </w:rPr>
        <w:t xml:space="preserve">RPC </w:t>
      </w:r>
      <w:r w:rsidRPr="00D9075B">
        <w:rPr>
          <w:rFonts w:ascii="Helvetica Neue" w:hAnsi="Helvetica Neue"/>
          <w:bCs/>
        </w:rPr>
        <w:t xml:space="preserve">is skin </w:t>
      </w:r>
      <w:r w:rsidRPr="00D9075B">
        <w:rPr>
          <w:rFonts w:ascii="Helvetica Neue" w:hAnsi="Helvetica Neue"/>
          <w:bCs/>
        </w:rPr>
        <w:lastRenderedPageBreak/>
        <w:t xml:space="preserve">friendly.  It is recognized by the body as endogenous, not as a foreign substance, which </w:t>
      </w:r>
      <w:r w:rsidR="00D9075B" w:rsidRPr="00D9075B">
        <w:rPr>
          <w:rFonts w:ascii="Helvetica Neue" w:hAnsi="Helvetica Neue"/>
          <w:bCs/>
        </w:rPr>
        <w:t>minimizes</w:t>
      </w:r>
      <w:r w:rsidRPr="00D9075B">
        <w:rPr>
          <w:rFonts w:ascii="Helvetica Neue" w:hAnsi="Helvetica Neue"/>
          <w:bCs/>
        </w:rPr>
        <w:t xml:space="preserve"> the risk of inflammatory reactions.  </w:t>
      </w:r>
      <w:r w:rsidR="001278A2">
        <w:rPr>
          <w:rFonts w:ascii="Helvetica Neue" w:hAnsi="Helvetica Neue"/>
          <w:bCs/>
        </w:rPr>
        <w:t>RPC</w:t>
      </w:r>
      <w:r w:rsidRPr="00D9075B">
        <w:rPr>
          <w:rFonts w:ascii="Helvetica Neue" w:hAnsi="Helvetica Neue"/>
        </w:rPr>
        <w:t xml:space="preserve"> promotes </w:t>
      </w:r>
      <w:r w:rsidRPr="00D9075B">
        <w:rPr>
          <w:rFonts w:ascii="Helvetica Neue" w:hAnsi="Helvetica Neue"/>
          <w:bCs/>
        </w:rPr>
        <w:t>natural</w:t>
      </w:r>
      <w:r w:rsidR="001A297C">
        <w:rPr>
          <w:rFonts w:ascii="Helvetica Neue" w:hAnsi="Helvetica Neue"/>
          <w:bCs/>
        </w:rPr>
        <w:t xml:space="preserve"> cellular interaction, movement</w:t>
      </w:r>
      <w:r w:rsidRPr="00D9075B">
        <w:rPr>
          <w:rFonts w:ascii="Helvetica Neue" w:hAnsi="Helvetica Neue"/>
          <w:bCs/>
        </w:rPr>
        <w:t xml:space="preserve"> and regeneration. It</w:t>
      </w:r>
      <w:r w:rsidRPr="00D9075B">
        <w:rPr>
          <w:rFonts w:ascii="Helvetica Neue" w:hAnsi="Helvetica Neue"/>
        </w:rPr>
        <w:t xml:space="preserve"> integrates naturally with the skin and anchors with the patient’s dermis to stimulate natural skin cell production and </w:t>
      </w:r>
      <w:r w:rsidR="00D9075B" w:rsidRPr="00D9075B">
        <w:rPr>
          <w:rFonts w:ascii="Helvetica Neue" w:hAnsi="Helvetica Neue"/>
        </w:rPr>
        <w:t>renewal, which</w:t>
      </w:r>
      <w:r w:rsidRPr="00D9075B">
        <w:rPr>
          <w:rFonts w:ascii="Helvetica Neue" w:hAnsi="Helvetica Neue"/>
        </w:rPr>
        <w:t xml:space="preserve"> in turn strengthens the supporting collagen scaffolds.  </w:t>
      </w:r>
      <w:r w:rsidRPr="00D9075B">
        <w:rPr>
          <w:rFonts w:ascii="Helvetica Neue" w:hAnsi="Helvetica Neue"/>
          <w:bCs/>
        </w:rPr>
        <w:t xml:space="preserve">From the physician’s perspective </w:t>
      </w:r>
      <w:r w:rsidR="001278A2">
        <w:rPr>
          <w:rFonts w:ascii="Helvetica Neue" w:hAnsi="Helvetica Neue"/>
          <w:bCs/>
        </w:rPr>
        <w:t>RPC</w:t>
      </w:r>
      <w:r w:rsidRPr="00D9075B">
        <w:rPr>
          <w:rFonts w:ascii="Helvetica Neue" w:hAnsi="Helvetica Neue"/>
          <w:bCs/>
        </w:rPr>
        <w:t xml:space="preserve"> is easy to inject and is predictable; it does not swell or inflate when injected; it provides immediate contour stability. It is particularly suitable for challenging treatments in thin skin areas. </w:t>
      </w:r>
    </w:p>
    <w:p w:rsidR="009B0D20" w:rsidRPr="00D9075B" w:rsidRDefault="009B0D20" w:rsidP="009B0D20">
      <w:pPr>
        <w:spacing w:before="100" w:beforeAutospacing="1"/>
        <w:rPr>
          <w:rFonts w:ascii="Helvetica Neue" w:hAnsi="Helvetica Neue"/>
        </w:rPr>
      </w:pPr>
      <w:r w:rsidRPr="00D9075B">
        <w:rPr>
          <w:rFonts w:ascii="Helvetica Neue" w:hAnsi="Helvetica Neue"/>
        </w:rPr>
        <w:t xml:space="preserve">In contrast skin contains less than 1% hyaluronic acid.  In hyaluronic acid based filler treatments, which have gained popularity in recent years in the absence of collagen, the injected gel remains as a distinct implant to inflate and lift the skin. Implanted hyaluronic acid gel does not integrate easily into the skin’s natural structure and may cause problems in thin skin areas, such as </w:t>
      </w:r>
      <w:r w:rsidRPr="00D9075B">
        <w:rPr>
          <w:rFonts w:ascii="Helvetica Neue" w:hAnsi="Helvetica Neue"/>
          <w:bCs/>
        </w:rPr>
        <w:t xml:space="preserve">product migration, skin discoloration due to the Tyndall effect and post treatment lumps and bumps. </w:t>
      </w:r>
      <w:r w:rsidR="001278A2">
        <w:rPr>
          <w:rFonts w:ascii="Helvetica Neue" w:hAnsi="Helvetica Neue"/>
          <w:bCs/>
        </w:rPr>
        <w:t xml:space="preserve">Bio </w:t>
      </w:r>
      <w:proofErr w:type="spellStart"/>
      <w:r w:rsidR="001278A2">
        <w:rPr>
          <w:rFonts w:ascii="Helvetica Neue" w:hAnsi="Helvetica Neue"/>
          <w:bCs/>
        </w:rPr>
        <w:t>Derrmal</w:t>
      </w:r>
      <w:proofErr w:type="spellEnd"/>
      <w:r w:rsidR="001278A2">
        <w:rPr>
          <w:rFonts w:ascii="Helvetica Neue" w:hAnsi="Helvetica Neue"/>
          <w:bCs/>
        </w:rPr>
        <w:t xml:space="preserve"> Restoration with RPC</w:t>
      </w:r>
      <w:r w:rsidR="004335BC">
        <w:rPr>
          <w:rFonts w:ascii="Helvetica Neue" w:hAnsi="Helvetica Neue"/>
          <w:bCs/>
        </w:rPr>
        <w:t xml:space="preserve"> </w:t>
      </w:r>
      <w:r w:rsidRPr="00D9075B">
        <w:rPr>
          <w:rFonts w:ascii="Helvetica Neue" w:hAnsi="Helvetica Neue"/>
          <w:bCs/>
        </w:rPr>
        <w:t>is the perfect compliment to hyaluronic acid treatment and the two approaches can be combined to maximize aesthetic outcomes.</w:t>
      </w:r>
    </w:p>
    <w:p w:rsidR="009B0D20" w:rsidRPr="00D9075B" w:rsidRDefault="009B0D20" w:rsidP="009B0D20">
      <w:pPr>
        <w:spacing w:before="100" w:beforeAutospacing="1"/>
        <w:rPr>
          <w:rFonts w:ascii="Helvetica Neue" w:hAnsi="Helvetica Neue"/>
          <w:b/>
        </w:rPr>
      </w:pPr>
      <w:r w:rsidRPr="00D9075B">
        <w:rPr>
          <w:rFonts w:ascii="Helvetica Neue" w:hAnsi="Helvetica Neue"/>
          <w:b/>
        </w:rPr>
        <w:t xml:space="preserve">New generation collagen </w:t>
      </w:r>
    </w:p>
    <w:p w:rsidR="009B0D20" w:rsidRPr="00D9075B" w:rsidRDefault="009B0D20" w:rsidP="00D9075B">
      <w:pPr>
        <w:spacing w:before="100" w:beforeAutospacing="1"/>
        <w:rPr>
          <w:rFonts w:ascii="Helvetica Neue" w:hAnsi="Helvetica Neue"/>
        </w:rPr>
      </w:pPr>
      <w:r w:rsidRPr="00D9075B">
        <w:rPr>
          <w:rFonts w:ascii="Helvetica Neue" w:hAnsi="Helvetica Neue"/>
        </w:rPr>
        <w:t xml:space="preserve">In its purified state, collagen is mechanically weak and prone to rapid enzymatic degradation. </w:t>
      </w:r>
    </w:p>
    <w:p w:rsidR="009B0D20" w:rsidRPr="00D9075B" w:rsidRDefault="009B0D20" w:rsidP="009B0D20">
      <w:pPr>
        <w:spacing w:before="100" w:beforeAutospacing="1"/>
        <w:rPr>
          <w:rFonts w:ascii="Helvetica Neue" w:hAnsi="Helvetica Neue"/>
        </w:rPr>
      </w:pPr>
      <w:proofErr w:type="spellStart"/>
      <w:r w:rsidRPr="00D9075B">
        <w:rPr>
          <w:rFonts w:ascii="Helvetica Neue" w:hAnsi="Helvetica Neue"/>
        </w:rPr>
        <w:t>EternoGen’s</w:t>
      </w:r>
      <w:proofErr w:type="spellEnd"/>
      <w:r w:rsidRPr="00D9075B">
        <w:rPr>
          <w:rFonts w:ascii="Helvetica Neue" w:hAnsi="Helvetica Neue"/>
        </w:rPr>
        <w:t xml:space="preserve"> unique purified collagens are designed to provide high biocompatibility with integral shielding protection, which inhibits collagenase degradation. The natural open microstructure of collagen is retained forming a highly biocompatible matrix or scaffold that facilitates cellular integration and regeneration.  </w:t>
      </w:r>
    </w:p>
    <w:p w:rsidR="009B0D20" w:rsidRPr="00D9075B" w:rsidRDefault="009B0D20" w:rsidP="009B0D20">
      <w:pPr>
        <w:spacing w:before="100" w:beforeAutospacing="1"/>
        <w:rPr>
          <w:rFonts w:ascii="Helvetica Neue" w:hAnsi="Helvetica Neue"/>
        </w:rPr>
      </w:pPr>
      <w:r w:rsidRPr="00D9075B">
        <w:rPr>
          <w:rFonts w:ascii="Helvetica Neue" w:hAnsi="Helvetica Neue"/>
        </w:rPr>
        <w:t xml:space="preserve">Pre clinical studies have shown that the </w:t>
      </w:r>
      <w:proofErr w:type="spellStart"/>
      <w:r w:rsidRPr="00D9075B">
        <w:rPr>
          <w:rFonts w:ascii="Helvetica Neue" w:hAnsi="Helvetica Neue"/>
        </w:rPr>
        <w:t>EternoGen</w:t>
      </w:r>
      <w:r w:rsidR="001278A2">
        <w:rPr>
          <w:rFonts w:ascii="Helvetica Neue" w:hAnsi="Helvetica Neue"/>
        </w:rPr>
        <w:t>’s</w:t>
      </w:r>
      <w:proofErr w:type="spellEnd"/>
      <w:r w:rsidRPr="00D9075B">
        <w:rPr>
          <w:rFonts w:ascii="Helvetica Neue" w:hAnsi="Helvetica Neue"/>
        </w:rPr>
        <w:t xml:space="preserve"> collagen portfolio has the potential to last up to twice as long as cross-linked collagens and synthetic materials. Research indicates that </w:t>
      </w:r>
      <w:proofErr w:type="spellStart"/>
      <w:r w:rsidRPr="00D9075B">
        <w:rPr>
          <w:rFonts w:ascii="Helvetica Neue" w:hAnsi="Helvetica Neue"/>
        </w:rPr>
        <w:t>EternoGen’s</w:t>
      </w:r>
      <w:proofErr w:type="spellEnd"/>
      <w:r w:rsidRPr="00D9075B">
        <w:rPr>
          <w:rFonts w:ascii="Helvetica Neue" w:hAnsi="Helvetica Neue"/>
        </w:rPr>
        <w:t xml:space="preserve"> advanced collagens have the ability to overcome the limitations and short duration associated with collagen of yesteryear to offer high clinical effectiveness and optimal aesthetic treatment results demanded today by physicians and consumers alike.  Rapid Polymerizing Collagen (RPC) restore</w:t>
      </w:r>
      <w:r w:rsidR="00D310D4">
        <w:rPr>
          <w:rFonts w:ascii="Helvetica Neue" w:hAnsi="Helvetica Neue"/>
        </w:rPr>
        <w:t>s</w:t>
      </w:r>
      <w:r w:rsidRPr="00D9075B">
        <w:rPr>
          <w:rFonts w:ascii="Helvetica Neue" w:hAnsi="Helvetica Neue"/>
        </w:rPr>
        <w:t xml:space="preserve"> skin volume loss to provide immediate results whilst stimulating natural collagen production over time to improve overall skin health and strength, leaving it looking firmer, smoother and more lustrous.  </w:t>
      </w:r>
    </w:p>
    <w:p w:rsidR="009B0D20" w:rsidRPr="00D9075B" w:rsidRDefault="009B0D20" w:rsidP="009B0D20">
      <w:pPr>
        <w:spacing w:before="100" w:beforeAutospacing="1"/>
        <w:rPr>
          <w:rFonts w:ascii="Helvetica Neue" w:hAnsi="Helvetica Neue"/>
        </w:rPr>
      </w:pPr>
    </w:p>
    <w:p w:rsidR="009B0D20" w:rsidRPr="00D9075B" w:rsidRDefault="009B0D20" w:rsidP="009B0D20">
      <w:pPr>
        <w:spacing w:before="100" w:beforeAutospacing="1"/>
        <w:rPr>
          <w:rFonts w:ascii="Helvetica Neue" w:hAnsi="Helvetica Neue"/>
          <w:b/>
        </w:rPr>
      </w:pPr>
      <w:r w:rsidRPr="00D9075B">
        <w:rPr>
          <w:rFonts w:ascii="Helvetica Neue" w:hAnsi="Helvetica Neue"/>
          <w:b/>
        </w:rPr>
        <w:t xml:space="preserve">The future </w:t>
      </w:r>
    </w:p>
    <w:p w:rsidR="009B0D20" w:rsidRPr="00D9075B" w:rsidRDefault="009B0D20" w:rsidP="009B0D20">
      <w:pPr>
        <w:spacing w:before="100" w:beforeAutospacing="1"/>
        <w:rPr>
          <w:rFonts w:ascii="Helvetica Neue" w:hAnsi="Helvetica Neue"/>
        </w:rPr>
      </w:pPr>
      <w:r w:rsidRPr="00D9075B">
        <w:rPr>
          <w:rFonts w:ascii="Helvetica Neue" w:hAnsi="Helvetica Neue"/>
        </w:rPr>
        <w:t xml:space="preserve">The future for </w:t>
      </w:r>
      <w:r w:rsidR="001278A2">
        <w:rPr>
          <w:rFonts w:ascii="Helvetica Neue" w:hAnsi="Helvetica Neue"/>
        </w:rPr>
        <w:t xml:space="preserve">Bio </w:t>
      </w:r>
      <w:proofErr w:type="spellStart"/>
      <w:r w:rsidR="001278A2">
        <w:rPr>
          <w:rFonts w:ascii="Helvetica Neue" w:hAnsi="Helvetica Neue"/>
        </w:rPr>
        <w:t>Derrmal</w:t>
      </w:r>
      <w:proofErr w:type="spellEnd"/>
      <w:r w:rsidR="001278A2">
        <w:rPr>
          <w:rFonts w:ascii="Helvetica Neue" w:hAnsi="Helvetica Neue"/>
        </w:rPr>
        <w:t xml:space="preserve"> Restoration</w:t>
      </w:r>
      <w:r w:rsidRPr="00D9075B">
        <w:rPr>
          <w:rFonts w:ascii="Helvetica Neue" w:hAnsi="Helvetica Neue"/>
        </w:rPr>
        <w:t xml:space="preserve"> using </w:t>
      </w:r>
      <w:proofErr w:type="spellStart"/>
      <w:r w:rsidRPr="00D9075B">
        <w:rPr>
          <w:rFonts w:ascii="Helvetica Neue" w:hAnsi="Helvetica Neue"/>
        </w:rPr>
        <w:t>EternoGen’s</w:t>
      </w:r>
      <w:proofErr w:type="spellEnd"/>
      <w:r w:rsidRPr="00D9075B">
        <w:rPr>
          <w:rFonts w:ascii="Helvetica Neue" w:hAnsi="Helvetica Neue"/>
        </w:rPr>
        <w:t xml:space="preserve"> unique, long lasting collagens looks promising with the trend towards a regenerative dermatology approach in aesthetic medicine gaining popularity.  </w:t>
      </w:r>
      <w:proofErr w:type="spellStart"/>
      <w:r w:rsidRPr="00D9075B">
        <w:rPr>
          <w:rFonts w:ascii="Helvetica Neue" w:hAnsi="Helvetica Neue"/>
        </w:rPr>
        <w:t>EternoGen</w:t>
      </w:r>
      <w:r w:rsidR="001A297C">
        <w:rPr>
          <w:rFonts w:ascii="Helvetica Neue" w:hAnsi="Helvetica Neue"/>
        </w:rPr>
        <w:t>’s</w:t>
      </w:r>
      <w:proofErr w:type="spellEnd"/>
      <w:r w:rsidR="001A297C">
        <w:rPr>
          <w:rFonts w:ascii="Helvetica Neue" w:hAnsi="Helvetica Neue"/>
        </w:rPr>
        <w:t xml:space="preserve"> </w:t>
      </w:r>
      <w:r w:rsidR="001278A2">
        <w:rPr>
          <w:rFonts w:ascii="Helvetica Neue" w:hAnsi="Helvetica Neue"/>
        </w:rPr>
        <w:t>RPC</w:t>
      </w:r>
      <w:r w:rsidRPr="00D9075B">
        <w:rPr>
          <w:rFonts w:ascii="Helvetica Neue" w:hAnsi="Helvetica Neue"/>
        </w:rPr>
        <w:t xml:space="preserve"> is able to meet the needs of both physicians and consumers seeking a more natural, long lasting and logical way to slow down the skin ageing process. Recent research demonstrates that the problems associated with earlier generations of collagen can be overturned which heralds the long awaited return of advanced, purified collagen for cosmetic use.  </w:t>
      </w:r>
    </w:p>
    <w:p w:rsidR="009B0D20" w:rsidRPr="00D9075B" w:rsidRDefault="009B0D20" w:rsidP="009B0D20">
      <w:pPr>
        <w:spacing w:before="100" w:beforeAutospacing="1"/>
        <w:rPr>
          <w:rFonts w:ascii="Helvetica Neue" w:hAnsi="Helvetica Neue"/>
        </w:rPr>
      </w:pPr>
      <w:r w:rsidRPr="00D9075B">
        <w:rPr>
          <w:rFonts w:ascii="Helvetica Neue" w:hAnsi="Helvetica Neue"/>
        </w:rPr>
        <w:t xml:space="preserve">Whilst soft tissue augmentation using </w:t>
      </w:r>
      <w:r w:rsidR="001278A2">
        <w:rPr>
          <w:rFonts w:ascii="Helvetica Neue" w:hAnsi="Helvetica Neue"/>
        </w:rPr>
        <w:t>RPC</w:t>
      </w:r>
      <w:r w:rsidRPr="00D9075B">
        <w:rPr>
          <w:rFonts w:ascii="Helvetica Neue" w:hAnsi="Helvetica Neue"/>
        </w:rPr>
        <w:t xml:space="preserve"> is </w:t>
      </w:r>
      <w:proofErr w:type="spellStart"/>
      <w:r w:rsidRPr="00D9075B">
        <w:rPr>
          <w:rFonts w:ascii="Helvetica Neue" w:hAnsi="Helvetica Neue"/>
        </w:rPr>
        <w:t>EternoGen’s</w:t>
      </w:r>
      <w:proofErr w:type="spellEnd"/>
      <w:r w:rsidRPr="00D9075B">
        <w:rPr>
          <w:rFonts w:ascii="Helvetica Neue" w:hAnsi="Helvetica Neue"/>
        </w:rPr>
        <w:t xml:space="preserve"> primary market, there are many other avenues waiting to be explored.  Collagen has been used widely on a therapeutic basis for many years </w:t>
      </w:r>
      <w:r w:rsidRPr="00D9075B">
        <w:rPr>
          <w:rFonts w:ascii="Helvetica Neue" w:hAnsi="Helvetica Neue"/>
        </w:rPr>
        <w:lastRenderedPageBreak/>
        <w:t xml:space="preserve">but now new indications are being discovered, particularly in advanced wound care, whilst more pioneering uses of collagen are being developed in stem cell technology and </w:t>
      </w:r>
      <w:r w:rsidR="00D9075B" w:rsidRPr="00D9075B">
        <w:rPr>
          <w:rFonts w:ascii="Helvetica Neue" w:hAnsi="Helvetica Neue"/>
        </w:rPr>
        <w:t>orthopedics</w:t>
      </w:r>
      <w:r w:rsidRPr="00D9075B">
        <w:rPr>
          <w:rFonts w:ascii="Helvetica Neue" w:hAnsi="Helvetica Neue"/>
        </w:rPr>
        <w:t xml:space="preserve">. </w:t>
      </w:r>
    </w:p>
    <w:p w:rsidR="009B0D20" w:rsidRDefault="001A297C" w:rsidP="00C871B7">
      <w:pPr>
        <w:jc w:val="center"/>
        <w:rPr>
          <w:rFonts w:ascii="Helvetica Neue" w:hAnsi="Helvetica Neue"/>
        </w:rPr>
      </w:pPr>
      <w:r>
        <w:rPr>
          <w:rFonts w:ascii="Helvetica Neue" w:hAnsi="Helvetica Neue"/>
        </w:rPr>
        <w:t>Ends</w:t>
      </w:r>
    </w:p>
    <w:p w:rsidR="00D66EAF" w:rsidRDefault="00D66EAF" w:rsidP="00D66EAF">
      <w:pPr>
        <w:spacing w:after="0"/>
        <w:rPr>
          <w:rFonts w:ascii="Helvetica Neue" w:hAnsi="Helvetica Neue"/>
        </w:rPr>
      </w:pPr>
      <w:r>
        <w:rPr>
          <w:rFonts w:ascii="Helvetica Neue" w:hAnsi="Helvetica Neue"/>
        </w:rPr>
        <w:t xml:space="preserve">For more information about </w:t>
      </w:r>
      <w:proofErr w:type="spellStart"/>
      <w:r w:rsidRPr="001278A2">
        <w:rPr>
          <w:rFonts w:ascii="Helvetica Neue" w:hAnsi="Helvetica Neue"/>
        </w:rPr>
        <w:t>EternoGen</w:t>
      </w:r>
      <w:proofErr w:type="spellEnd"/>
      <w:r w:rsidR="00971E9F" w:rsidRPr="001278A2">
        <w:rPr>
          <w:rFonts w:ascii="Helvetica Neue" w:hAnsi="Helvetica Neue"/>
        </w:rPr>
        <w:t xml:space="preserve"> </w:t>
      </w:r>
      <w:proofErr w:type="gramStart"/>
      <w:r w:rsidR="00971E9F" w:rsidRPr="001278A2">
        <w:rPr>
          <w:rFonts w:ascii="Helvetica Neue" w:hAnsi="Helvetica Neue"/>
        </w:rPr>
        <w:t>Aesthetics</w:t>
      </w:r>
      <w:r w:rsidR="00971E9F">
        <w:rPr>
          <w:rFonts w:ascii="Corbel" w:hAnsi="Corbel"/>
        </w:rPr>
        <w:t xml:space="preserve"> </w:t>
      </w:r>
      <w:r w:rsidR="00971E9F">
        <w:rPr>
          <w:rFonts w:ascii="Helvetica Neue" w:hAnsi="Helvetica Neue"/>
        </w:rPr>
        <w:t xml:space="preserve"> </w:t>
      </w:r>
      <w:r>
        <w:rPr>
          <w:rFonts w:ascii="Helvetica Neue" w:hAnsi="Helvetica Neue"/>
        </w:rPr>
        <w:t>please</w:t>
      </w:r>
      <w:proofErr w:type="gramEnd"/>
      <w:r>
        <w:rPr>
          <w:rFonts w:ascii="Helvetica Neue" w:hAnsi="Helvetica Neue"/>
        </w:rPr>
        <w:t xml:space="preserve"> visit </w:t>
      </w:r>
      <w:hyperlink r:id="rId9" w:history="1">
        <w:r w:rsidRPr="00A71E3B">
          <w:rPr>
            <w:rStyle w:val="Hyperlink"/>
            <w:rFonts w:ascii="Helvetica Neue" w:hAnsi="Helvetica Neue"/>
          </w:rPr>
          <w:t>www.eternogen.com</w:t>
        </w:r>
      </w:hyperlink>
      <w:r>
        <w:rPr>
          <w:rFonts w:ascii="Helvetica Neue" w:hAnsi="Helvetica Neue"/>
        </w:rPr>
        <w:t xml:space="preserve"> or contact:</w:t>
      </w:r>
    </w:p>
    <w:p w:rsidR="00D66EAF" w:rsidRPr="00EE11B2" w:rsidRDefault="00D66EAF" w:rsidP="00D66EAF">
      <w:pPr>
        <w:shd w:val="clear" w:color="auto" w:fill="FFFFFF"/>
        <w:spacing w:after="0" w:line="240" w:lineRule="auto"/>
        <w:rPr>
          <w:rFonts w:ascii="Helvetica Neue" w:hAnsi="Helvetica Neue"/>
          <w:sz w:val="18"/>
          <w:szCs w:val="18"/>
        </w:rPr>
      </w:pPr>
      <w:r w:rsidRPr="00EE11B2">
        <w:rPr>
          <w:rFonts w:ascii="Helvetica Neue" w:hAnsi="Helvetica Neue"/>
          <w:iCs/>
          <w:sz w:val="18"/>
          <w:szCs w:val="18"/>
        </w:rPr>
        <w:t>Charles Weatherstone </w:t>
      </w:r>
    </w:p>
    <w:p w:rsidR="00D66EAF" w:rsidRDefault="00D66EAF" w:rsidP="00D66EAF">
      <w:pPr>
        <w:shd w:val="clear" w:color="auto" w:fill="FFFFFF"/>
        <w:spacing w:after="0" w:line="240" w:lineRule="auto"/>
        <w:rPr>
          <w:rFonts w:ascii="Helvetica Neue" w:hAnsi="Helvetica Neue"/>
          <w:sz w:val="18"/>
          <w:szCs w:val="18"/>
        </w:rPr>
      </w:pPr>
      <w:proofErr w:type="spellStart"/>
      <w:r w:rsidRPr="00EE11B2">
        <w:rPr>
          <w:rFonts w:ascii="Helvetica Neue" w:hAnsi="Helvetica Neue"/>
          <w:iCs/>
          <w:sz w:val="18"/>
          <w:szCs w:val="18"/>
        </w:rPr>
        <w:t>EternoGen</w:t>
      </w:r>
      <w:proofErr w:type="spellEnd"/>
      <w:r w:rsidRPr="00EE11B2">
        <w:rPr>
          <w:rFonts w:ascii="Helvetica Neue" w:hAnsi="Helvetica Neue"/>
          <w:iCs/>
          <w:sz w:val="18"/>
          <w:szCs w:val="18"/>
        </w:rPr>
        <w:t>, LLC</w:t>
      </w:r>
      <w:r>
        <w:rPr>
          <w:rFonts w:ascii="Helvetica Neue" w:hAnsi="Helvetica Neue"/>
          <w:sz w:val="18"/>
          <w:szCs w:val="18"/>
        </w:rPr>
        <w:t xml:space="preserve">, </w:t>
      </w:r>
      <w:r w:rsidRPr="00EE11B2">
        <w:rPr>
          <w:rFonts w:ascii="Helvetica Neue" w:hAnsi="Helvetica Neue"/>
          <w:iCs/>
          <w:sz w:val="18"/>
          <w:szCs w:val="18"/>
        </w:rPr>
        <w:t>Marketing Director </w:t>
      </w:r>
      <w:r w:rsidRPr="00EE11B2">
        <w:rPr>
          <w:rFonts w:ascii="Helvetica Neue" w:hAnsi="Helvetica Neue"/>
          <w:iCs/>
          <w:sz w:val="18"/>
          <w:szCs w:val="18"/>
        </w:rPr>
        <w:br/>
      </w:r>
      <w:r w:rsidRPr="00EE11B2">
        <w:rPr>
          <w:rFonts w:ascii="Helvetica Neue" w:hAnsi="Helvetica Neue"/>
          <w:sz w:val="18"/>
          <w:szCs w:val="18"/>
        </w:rPr>
        <w:t>Phone </w:t>
      </w:r>
      <w:hyperlink w:tooltip="outbind://26-000000005C0F7614A3C2D64EAA25D8A8D59716484439CB00/" w:history="1">
        <w:r w:rsidRPr="00EE11B2">
          <w:rPr>
            <w:rStyle w:val="Hyperlink"/>
            <w:rFonts w:ascii="Helvetica Neue" w:hAnsi="Helvetica Neue"/>
            <w:iCs/>
            <w:sz w:val="18"/>
            <w:szCs w:val="18"/>
          </w:rPr>
          <w:t>+44 7557 358491</w:t>
        </w:r>
      </w:hyperlink>
      <w:r>
        <w:rPr>
          <w:rFonts w:ascii="Helvetica Neue" w:hAnsi="Helvetica Neue"/>
          <w:sz w:val="18"/>
          <w:szCs w:val="18"/>
        </w:rPr>
        <w:t xml:space="preserve"> </w:t>
      </w:r>
    </w:p>
    <w:p w:rsidR="00D66EAF" w:rsidRPr="00D9075B" w:rsidRDefault="00D66EAF" w:rsidP="00D66EAF">
      <w:pPr>
        <w:shd w:val="clear" w:color="auto" w:fill="FFFFFF"/>
        <w:spacing w:after="0" w:line="240" w:lineRule="auto"/>
        <w:rPr>
          <w:rFonts w:ascii="Helvetica Neue" w:hAnsi="Helvetica Neue"/>
        </w:rPr>
      </w:pPr>
      <w:r w:rsidRPr="00EE11B2">
        <w:rPr>
          <w:rFonts w:ascii="Helvetica Neue" w:hAnsi="Helvetica Neue"/>
          <w:sz w:val="18"/>
          <w:szCs w:val="18"/>
        </w:rPr>
        <w:t xml:space="preserve">Email: </w:t>
      </w:r>
      <w:r w:rsidRPr="00EE11B2">
        <w:rPr>
          <w:rFonts w:ascii="Helvetica Neue" w:hAnsi="Helvetica Neue"/>
          <w:iCs/>
          <w:color w:val="1155CC"/>
          <w:sz w:val="18"/>
          <w:szCs w:val="18"/>
        </w:rPr>
        <w:t>cweatherstone@eternogen.com</w:t>
      </w:r>
    </w:p>
    <w:p w:rsidR="00D66EAF" w:rsidRPr="00B57DC3" w:rsidRDefault="00D66EAF" w:rsidP="00D66EAF">
      <w:pPr>
        <w:pStyle w:val="Signature"/>
        <w:spacing w:before="0"/>
        <w:ind w:right="720"/>
        <w:rPr>
          <w:rFonts w:ascii="Helvetica Neue" w:hAnsi="Helvetica Neue"/>
        </w:rPr>
      </w:pPr>
    </w:p>
    <w:p w:rsidR="00D504CA" w:rsidRDefault="00D504CA" w:rsidP="00D66EAF">
      <w:pPr>
        <w:spacing w:before="100" w:beforeAutospacing="1"/>
        <w:rPr>
          <w:rFonts w:ascii="Helvetica Neue" w:hAnsi="Helvetica Neue"/>
        </w:rPr>
      </w:pPr>
      <w:bookmarkStart w:id="0" w:name="_GoBack"/>
      <w:bookmarkEnd w:id="0"/>
    </w:p>
    <w:sectPr w:rsidR="00D504CA" w:rsidSect="00D9075B">
      <w:headerReference w:type="default" r:id="rId10"/>
      <w:headerReference w:type="first" r:id="rId11"/>
      <w:footerReference w:type="first" r:id="rId12"/>
      <w:pgSz w:w="12240" w:h="15840" w:code="1"/>
      <w:pgMar w:top="2160" w:right="720" w:bottom="1440" w:left="720" w:header="567" w:footer="28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9F" w:rsidRDefault="00971E9F" w:rsidP="000157CE">
      <w:pPr>
        <w:spacing w:after="0" w:line="240" w:lineRule="auto"/>
      </w:pPr>
      <w:r>
        <w:separator/>
      </w:r>
    </w:p>
  </w:endnote>
  <w:endnote w:type="continuationSeparator" w:id="0">
    <w:p w:rsidR="00971E9F" w:rsidRDefault="00971E9F"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PGothic">
    <w:charset w:val="80"/>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A00002BF" w:usb1="68C7FCFB" w:usb2="00000010" w:usb3="00000000" w:csb0="0002009F" w:csb1="00000000"/>
  </w:font>
  <w:font w:name="Helvetica Neue">
    <w:panose1 w:val="02000503000000020004"/>
    <w:charset w:val="00"/>
    <w:family w:val="auto"/>
    <w:pitch w:val="variable"/>
    <w:sig w:usb0="E50002FF" w:usb1="500079DB" w:usb2="00000010" w:usb3="00000000" w:csb0="00000001"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9F" w:rsidRPr="008F069D" w:rsidRDefault="00971E9F" w:rsidP="007614BE">
    <w:pPr>
      <w:pStyle w:val="Footer"/>
      <w:rPr>
        <w:b/>
        <w:color w:val="46C1CB"/>
        <w:szCs w:val="16"/>
      </w:rPr>
    </w:pPr>
    <w:r>
      <w:rPr>
        <w:b/>
        <w:noProof/>
        <w:color w:val="46C1CB"/>
        <w:szCs w:val="16"/>
      </w:rPr>
      <mc:AlternateContent>
        <mc:Choice Requires="wps">
          <w:drawing>
            <wp:anchor distT="0" distB="0" distL="114300" distR="114300" simplePos="0" relativeHeight="2" behindDoc="0" locked="0" layoutInCell="1" allowOverlap="1">
              <wp:simplePos x="0" y="0"/>
              <wp:positionH relativeFrom="column">
                <wp:posOffset>0</wp:posOffset>
              </wp:positionH>
              <wp:positionV relativeFrom="paragraph">
                <wp:posOffset>-167640</wp:posOffset>
              </wp:positionV>
              <wp:extent cx="6858000" cy="0"/>
              <wp:effectExtent l="25400" t="22860" r="38100" b="406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03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540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" strokeweight="1.6pt"/>
          </w:pict>
        </mc:Fallback>
      </mc:AlternateContent>
    </w:r>
    <w:r w:rsidRPr="008F069D">
      <w:rPr>
        <w:b/>
        <w:color w:val="46C1CB"/>
        <w:szCs w:val="16"/>
      </w:rPr>
      <w:t xml:space="preserve">           ETERNOGEN LLC EUROPE, Danderydsgatan 8,  114 26 Stockholm,  Sweden    ph:  +44 7557 358491</w:t>
    </w:r>
    <w:r w:rsidRPr="008F069D">
      <w:rPr>
        <w:b/>
        <w:color w:val="46C1CB"/>
        <w:szCs w:val="16"/>
      </w:rPr>
      <w:tab/>
    </w:r>
    <w:r w:rsidRPr="008F069D">
      <w:rPr>
        <w:b/>
        <w:color w:val="46C1CB"/>
        <w:szCs w:val="16"/>
      </w:rPr>
      <w:tab/>
      <w:t xml:space="preserve">  www.eternogen.com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9F" w:rsidRDefault="00971E9F" w:rsidP="000157CE">
      <w:pPr>
        <w:spacing w:after="0" w:line="240" w:lineRule="auto"/>
      </w:pPr>
      <w:r>
        <w:separator/>
      </w:r>
    </w:p>
  </w:footnote>
  <w:footnote w:type="continuationSeparator" w:id="0">
    <w:p w:rsidR="00971E9F" w:rsidRDefault="00971E9F" w:rsidP="000157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971E9F" w:rsidTr="009E31ED">
      <w:trPr>
        <w:trHeight w:val="505"/>
      </w:trPr>
      <w:tc>
        <w:tcPr>
          <w:tcW w:w="10800" w:type="dxa"/>
        </w:tcPr>
        <w:p w:rsidR="00971E9F" w:rsidRDefault="00971E9F" w:rsidP="00097F81">
          <w:pPr>
            <w:spacing w:after="0"/>
          </w:pPr>
          <w:r>
            <w:rPr>
              <w:noProof/>
            </w:rPr>
            <mc:AlternateContent>
              <mc:Choice Requires="wps">
                <w:drawing>
                  <wp:inline distT="0" distB="0" distL="0" distR="0">
                    <wp:extent cx="6858000" cy="182880"/>
                    <wp:effectExtent l="0" t="0" r="0" b="0"/>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2880"/>
                            </a:xfrm>
                            <a:prstGeom prst="rect">
                              <a:avLst/>
                            </a:prstGeom>
                            <a:solidFill>
                              <a:srgbClr val="8BC53F"/>
                            </a:solidFill>
                            <a:ln>
                              <a:noFill/>
                            </a:ln>
                            <a:extLst>
                              <a:ext uri="{91240B29-F687-4f45-9708-019B960494DF}">
                                <a14:hiddenLine xmlns:a14="http://schemas.microsoft.com/office/drawing/2010/main" w="10795">
                                  <a:solidFill>
                                    <a:srgbClr val="000000"/>
                                  </a:solidFill>
                                  <a:miter lim="800000"/>
                                  <a:headEnd/>
                                  <a:tailEnd/>
                                </a14:hiddenLine>
                              </a:ext>
                            </a:extLst>
                          </wps:spPr>
                          <wps:txbx>
                            <w:txbxContent>
                              <w:p w:rsidR="00971E9F" w:rsidRDefault="00971E9F" w:rsidP="00925ACA">
                                <w:pPr>
                                  <w:pStyle w:val="Header"/>
                                  <w:jc w:val="right"/>
                                </w:pPr>
                                <w:r>
                                  <w:fldChar w:fldCharType="begin"/>
                                </w:r>
                                <w:r>
                                  <w:instrText xml:space="preserve"> Page </w:instrText>
                                </w:r>
                                <w:r>
                                  <w:fldChar w:fldCharType="separate"/>
                                </w:r>
                                <w:r w:rsidR="001278A2">
                                  <w:rPr>
                                    <w:noProof/>
                                  </w:rPr>
                                  <w:t>2</w:t>
                                </w:r>
                                <w:r>
                                  <w:rPr>
                                    <w:noProof/>
                                  </w:rPr>
                                  <w:fldChar w:fldCharType="end"/>
                                </w:r>
                              </w:p>
                            </w:txbxContent>
                          </wps:txbx>
                          <wps:bodyPr rot="0" vert="horz" wrap="square" lIns="91440" tIns="45720" rIns="91440" bIns="45720" anchor="b" anchorCtr="0" upright="1">
                            <a:noAutofit/>
                          </wps:bodyPr>
                        </wps:wsp>
                      </a:graphicData>
                    </a:graphic>
                  </wp:inline>
                </w:drawing>
              </mc:Choice>
              <mc:Fallback>
                <w:pict>
                  <v:rect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" fillcolor="#8bc53f" stroked="f" strokeweight=".85pt">
                    <v:textbox>
                      <w:txbxContent>
                        <w:p w:rsidR="009B0D20" w:rsidRDefault="00DF6BA1" w:rsidP="00925ACA">
                          <w:pPr>
                            <w:pStyle w:val="Header"/>
                            <w:jc w:val="right"/>
                          </w:pPr>
                          <w:r>
                            <w:fldChar w:fldCharType="begin"/>
                          </w:r>
                          <w:r>
                            <w:instrText xml:space="preserve"> Page </w:instrText>
                          </w:r>
                          <w:r>
                            <w:fldChar w:fldCharType="separate"/>
                          </w:r>
                          <w:r>
                            <w:rPr>
                              <w:noProof/>
                            </w:rPr>
                            <w:t>2</w:t>
                          </w:r>
                          <w:r>
                            <w:rPr>
                              <w:noProof/>
                            </w:rPr>
                            <w:fldChar w:fldCharType="end"/>
                          </w:r>
                        </w:p>
                      </w:txbxContent>
                    </v:textbox>
                    <w10:anchorlock/>
                  </v:rect>
                </w:pict>
              </mc:Fallback>
            </mc:AlternateContent>
          </w:r>
        </w:p>
      </w:tc>
    </w:tr>
    <w:tr w:rsidR="00971E9F" w:rsidRPr="00097F81" w:rsidTr="009E31ED">
      <w:trPr>
        <w:trHeight w:val="113"/>
      </w:trPr>
      <w:tc>
        <w:tcPr>
          <w:tcW w:w="10800" w:type="dxa"/>
          <w:shd w:val="clear" w:color="auto" w:fill="B0C0C9"/>
        </w:tcPr>
        <w:p w:rsidR="00971E9F" w:rsidRPr="00171095" w:rsidRDefault="00971E9F" w:rsidP="00097F81">
          <w:pPr>
            <w:pStyle w:val="NoSpacing1"/>
            <w:rPr>
              <w:sz w:val="2"/>
            </w:rPr>
          </w:pPr>
        </w:p>
      </w:tc>
    </w:tr>
  </w:tbl>
  <w:p w:rsidR="00971E9F" w:rsidRDefault="00971E9F" w:rsidP="00097F8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971E9F" w:rsidTr="009443BA">
      <w:tc>
        <w:tcPr>
          <w:tcW w:w="10800" w:type="dxa"/>
          <w:hideMark/>
        </w:tcPr>
        <w:p w:rsidR="00971E9F" w:rsidRPr="00171095" w:rsidRDefault="00971E9F" w:rsidP="003B3BF3">
          <w:pPr>
            <w:pStyle w:val="NoSpacing1"/>
          </w:pPr>
        </w:p>
      </w:tc>
    </w:tr>
  </w:tbl>
  <w:p w:rsidR="00971E9F" w:rsidRPr="00553EE4" w:rsidRDefault="00971E9F" w:rsidP="003478C0">
    <w:pPr>
      <w:pStyle w:val="NoSpacing1"/>
      <w:jc w:val="center"/>
    </w:pPr>
    <w:r>
      <w:rPr>
        <w:noProof/>
      </w:rPr>
      <w:drawing>
        <wp:inline distT="0" distB="0" distL="0" distR="0">
          <wp:extent cx="2624455" cy="1701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4455" cy="17018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C1064F1"/>
    <w:multiLevelType w:val="hybridMultilevel"/>
    <w:tmpl w:val="854ACF00"/>
    <w:lvl w:ilvl="0" w:tplc="646855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6AC01BAB"/>
    <w:multiLevelType w:val="hybridMultilevel"/>
    <w:tmpl w:val="60C043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CA197F"/>
    <w:multiLevelType w:val="hybridMultilevel"/>
    <w:tmpl w:val="602E57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D4074"/>
    <w:multiLevelType w:val="hybridMultilevel"/>
    <w:tmpl w:val="BCFCA8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D8C374F"/>
    <w:multiLevelType w:val="hybridMultilevel"/>
    <w:tmpl w:val="3004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lvlOverride w:ilvl="0">
      <w:startOverride w:val="1"/>
    </w:lvlOverride>
  </w:num>
  <w:num w:numId="13">
    <w:abstractNumId w:val="14"/>
    <w:lvlOverride w:ilvl="0">
      <w:startOverride w:val="1"/>
    </w:lvlOverride>
  </w:num>
  <w:num w:numId="14">
    <w:abstractNumId w:val="12"/>
  </w:num>
  <w:num w:numId="15">
    <w:abstractNumId w:val="16"/>
  </w:num>
  <w:num w:numId="16">
    <w:abstractNumId w:val="10"/>
  </w:num>
  <w:num w:numId="17">
    <w:abstractNumId w:val="11"/>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o:colormru v:ext="edit" colors="#46c1ca,#8bc53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3BA"/>
    <w:rsid w:val="00001008"/>
    <w:rsid w:val="000115BB"/>
    <w:rsid w:val="000157CE"/>
    <w:rsid w:val="00021DEE"/>
    <w:rsid w:val="000950DC"/>
    <w:rsid w:val="00097F81"/>
    <w:rsid w:val="000A4E99"/>
    <w:rsid w:val="000B1437"/>
    <w:rsid w:val="000B1D20"/>
    <w:rsid w:val="000D746E"/>
    <w:rsid w:val="000F7C49"/>
    <w:rsid w:val="0010402B"/>
    <w:rsid w:val="001278A2"/>
    <w:rsid w:val="00153B49"/>
    <w:rsid w:val="00154F98"/>
    <w:rsid w:val="00165340"/>
    <w:rsid w:val="00171095"/>
    <w:rsid w:val="00195A29"/>
    <w:rsid w:val="001A297C"/>
    <w:rsid w:val="001E7F15"/>
    <w:rsid w:val="001F3F6A"/>
    <w:rsid w:val="00285A96"/>
    <w:rsid w:val="0028792A"/>
    <w:rsid w:val="002A2E49"/>
    <w:rsid w:val="002E7884"/>
    <w:rsid w:val="003229E6"/>
    <w:rsid w:val="003272A8"/>
    <w:rsid w:val="00336E93"/>
    <w:rsid w:val="003478C0"/>
    <w:rsid w:val="00363C7A"/>
    <w:rsid w:val="00365F0C"/>
    <w:rsid w:val="00382845"/>
    <w:rsid w:val="00391F9D"/>
    <w:rsid w:val="00397279"/>
    <w:rsid w:val="003A76B5"/>
    <w:rsid w:val="003B3BF3"/>
    <w:rsid w:val="003E6944"/>
    <w:rsid w:val="0040240F"/>
    <w:rsid w:val="004335BC"/>
    <w:rsid w:val="00451990"/>
    <w:rsid w:val="00482453"/>
    <w:rsid w:val="004B27D5"/>
    <w:rsid w:val="004E759E"/>
    <w:rsid w:val="0052343A"/>
    <w:rsid w:val="005244B7"/>
    <w:rsid w:val="00553EE4"/>
    <w:rsid w:val="00570E44"/>
    <w:rsid w:val="005774DC"/>
    <w:rsid w:val="00586C8E"/>
    <w:rsid w:val="005E56FB"/>
    <w:rsid w:val="006524F6"/>
    <w:rsid w:val="00664EFC"/>
    <w:rsid w:val="00675AF9"/>
    <w:rsid w:val="00681A3B"/>
    <w:rsid w:val="006A17A7"/>
    <w:rsid w:val="006A2623"/>
    <w:rsid w:val="00720109"/>
    <w:rsid w:val="00735EF0"/>
    <w:rsid w:val="0073605F"/>
    <w:rsid w:val="007468F4"/>
    <w:rsid w:val="007614BE"/>
    <w:rsid w:val="007909E5"/>
    <w:rsid w:val="00796C19"/>
    <w:rsid w:val="00796F14"/>
    <w:rsid w:val="007A531C"/>
    <w:rsid w:val="007A76B9"/>
    <w:rsid w:val="007E31A3"/>
    <w:rsid w:val="00810130"/>
    <w:rsid w:val="008112E3"/>
    <w:rsid w:val="00867DE4"/>
    <w:rsid w:val="008743F1"/>
    <w:rsid w:val="008915C7"/>
    <w:rsid w:val="008C1AD6"/>
    <w:rsid w:val="008D1B83"/>
    <w:rsid w:val="008E7EBA"/>
    <w:rsid w:val="008F069D"/>
    <w:rsid w:val="008F7390"/>
    <w:rsid w:val="0092544B"/>
    <w:rsid w:val="00925ACA"/>
    <w:rsid w:val="00930D68"/>
    <w:rsid w:val="00934E09"/>
    <w:rsid w:val="009443BA"/>
    <w:rsid w:val="009511A3"/>
    <w:rsid w:val="00971E9F"/>
    <w:rsid w:val="009A4637"/>
    <w:rsid w:val="009B012C"/>
    <w:rsid w:val="009B0D20"/>
    <w:rsid w:val="009C4926"/>
    <w:rsid w:val="009E31ED"/>
    <w:rsid w:val="009F2FD2"/>
    <w:rsid w:val="009F501F"/>
    <w:rsid w:val="00A80662"/>
    <w:rsid w:val="00A87922"/>
    <w:rsid w:val="00A87A27"/>
    <w:rsid w:val="00AA4088"/>
    <w:rsid w:val="00AF7680"/>
    <w:rsid w:val="00B4313C"/>
    <w:rsid w:val="00B82558"/>
    <w:rsid w:val="00B84445"/>
    <w:rsid w:val="00BB6C47"/>
    <w:rsid w:val="00BD5A48"/>
    <w:rsid w:val="00BD7B5D"/>
    <w:rsid w:val="00BE651D"/>
    <w:rsid w:val="00C02AF4"/>
    <w:rsid w:val="00C02CEA"/>
    <w:rsid w:val="00C560FD"/>
    <w:rsid w:val="00C71F48"/>
    <w:rsid w:val="00C8613F"/>
    <w:rsid w:val="00C871B7"/>
    <w:rsid w:val="00C87A7C"/>
    <w:rsid w:val="00CC1A67"/>
    <w:rsid w:val="00CE32AC"/>
    <w:rsid w:val="00CF212C"/>
    <w:rsid w:val="00D03231"/>
    <w:rsid w:val="00D12C81"/>
    <w:rsid w:val="00D310D4"/>
    <w:rsid w:val="00D328ED"/>
    <w:rsid w:val="00D504CA"/>
    <w:rsid w:val="00D66EAF"/>
    <w:rsid w:val="00D84686"/>
    <w:rsid w:val="00D9075B"/>
    <w:rsid w:val="00DD6631"/>
    <w:rsid w:val="00DF6BA1"/>
    <w:rsid w:val="00DF7932"/>
    <w:rsid w:val="00E430C5"/>
    <w:rsid w:val="00EB6133"/>
    <w:rsid w:val="00EC136A"/>
    <w:rsid w:val="00F103E2"/>
    <w:rsid w:val="00F21720"/>
    <w:rsid w:val="00F445ED"/>
    <w:rsid w:val="00F643EA"/>
    <w:rsid w:val="00F73F39"/>
    <w:rsid w:val="00F95ED3"/>
    <w:rsid w:val="00F96C3E"/>
    <w:rsid w:val="00FA03D3"/>
    <w:rsid w:val="00FA140B"/>
    <w:rsid w:val="00FB57EC"/>
    <w:rsid w:val="00FD2AD0"/>
    <w:rsid w:val="00FE0074"/>
    <w:rsid w:val="00FE3228"/>
    <w:rsid w:val="00FE575B"/>
    <w:rsid w:val="00FF6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46c1ca,#8bc53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PGothic"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uiPriority="34" w:qFormat="1"/>
    <w:lsdException w:name="Colorful Grid Accent 1" w:uiPriority="29" w:qFormat="1"/>
    <w:lsdException w:name="Light Shading Accent 2" w:uiPriority="3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51990"/>
    <w:pPr>
      <w:spacing w:after="200" w:line="276" w:lineRule="auto"/>
    </w:pPr>
    <w:rPr>
      <w:rFonts w:eastAsia="Times New Roman"/>
      <w:color w:val="000000"/>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rFonts w:eastAsia="MS PGothic"/>
      <w:bCs/>
      <w:color w:val="5590CC"/>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rFonts w:eastAsia="MS PGothic"/>
      <w:bCs/>
      <w:color w:val="5590CC"/>
      <w:sz w:val="24"/>
      <w:szCs w:val="26"/>
    </w:rPr>
  </w:style>
  <w:style w:type="paragraph" w:styleId="Heading3">
    <w:name w:val="heading 3"/>
    <w:basedOn w:val="Normal"/>
    <w:next w:val="Normal"/>
    <w:link w:val="Heading3Char"/>
    <w:uiPriority w:val="1"/>
    <w:qFormat/>
    <w:rsid w:val="00930D68"/>
    <w:pPr>
      <w:keepNext/>
      <w:keepLines/>
      <w:spacing w:before="200" w:after="0"/>
      <w:outlineLvl w:val="2"/>
    </w:pPr>
    <w:rPr>
      <w:rFonts w:eastAsia="MS PGothic"/>
      <w:bCs/>
      <w:color w:val="5590CC"/>
    </w:rPr>
  </w:style>
  <w:style w:type="paragraph" w:styleId="Heading4">
    <w:name w:val="heading 4"/>
    <w:basedOn w:val="Normal"/>
    <w:next w:val="Normal"/>
    <w:link w:val="Heading4Char"/>
    <w:uiPriority w:val="1"/>
    <w:qFormat/>
    <w:rsid w:val="00930D68"/>
    <w:pPr>
      <w:keepNext/>
      <w:keepLines/>
      <w:spacing w:before="200" w:after="0"/>
      <w:outlineLvl w:val="3"/>
    </w:pPr>
    <w:rPr>
      <w:rFonts w:eastAsia="MS PGothic"/>
      <w:b/>
      <w:bCs/>
      <w:i/>
      <w:iCs/>
      <w:color w:val="5590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after="0" w:line="600" w:lineRule="exact"/>
    </w:pPr>
    <w:rPr>
      <w:color w:val="FFFFFF"/>
      <w:sz w:val="56"/>
      <w:szCs w:val="36"/>
    </w:rPr>
  </w:style>
  <w:style w:type="paragraph" w:styleId="Header">
    <w:name w:val="header"/>
    <w:basedOn w:val="Normal"/>
    <w:link w:val="HeaderChar"/>
    <w:uiPriority w:val="99"/>
    <w:unhideWhenUsed/>
    <w:rsid w:val="00925ACA"/>
    <w:pPr>
      <w:spacing w:after="0" w:line="240" w:lineRule="auto"/>
    </w:pPr>
    <w:rPr>
      <w:rFonts w:eastAsia="MS PGothic"/>
      <w:caps/>
      <w:color w:val="FFFFFF"/>
      <w:sz w:val="16"/>
    </w:rPr>
  </w:style>
  <w:style w:type="character" w:customStyle="1" w:styleId="HeaderChar">
    <w:name w:val="Header Char"/>
    <w:link w:val="Header"/>
    <w:uiPriority w:val="99"/>
    <w:rsid w:val="00925ACA"/>
    <w:rPr>
      <w:caps/>
      <w:color w:val="FFFFFF"/>
      <w:sz w:val="16"/>
    </w:rPr>
  </w:style>
  <w:style w:type="paragraph" w:styleId="Footer">
    <w:name w:val="footer"/>
    <w:basedOn w:val="Normal"/>
    <w:link w:val="FooterChar"/>
    <w:uiPriority w:val="99"/>
    <w:unhideWhenUsed/>
    <w:rsid w:val="00FE0074"/>
    <w:pPr>
      <w:spacing w:before="40" w:after="40" w:line="240" w:lineRule="auto"/>
    </w:pPr>
    <w:rPr>
      <w:rFonts w:eastAsia="MS PGothic"/>
      <w:caps/>
      <w:color w:val="B0C0C9"/>
      <w:sz w:val="16"/>
    </w:rPr>
  </w:style>
  <w:style w:type="character" w:customStyle="1" w:styleId="FooterChar">
    <w:name w:val="Footer Char"/>
    <w:link w:val="Footer"/>
    <w:uiPriority w:val="99"/>
    <w:rsid w:val="00FE0074"/>
    <w:rPr>
      <w:caps/>
      <w:color w:val="B0C0C9"/>
      <w:sz w:val="16"/>
    </w:rPr>
  </w:style>
  <w:style w:type="paragraph" w:customStyle="1" w:styleId="ContactDetails">
    <w:name w:val="Contact Details"/>
    <w:basedOn w:val="Normal"/>
    <w:uiPriority w:val="1"/>
    <w:qFormat/>
    <w:rsid w:val="003B3BF3"/>
    <w:pPr>
      <w:spacing w:before="80" w:after="80"/>
    </w:pPr>
    <w:rPr>
      <w:color w:val="FFFFFF"/>
      <w:sz w:val="16"/>
      <w:szCs w:val="14"/>
    </w:rPr>
  </w:style>
  <w:style w:type="character" w:customStyle="1" w:styleId="PlaceholderText1">
    <w:name w:val="Placeholder Text1"/>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pBdr>
      <w:spacing w:before="720" w:after="480" w:line="240" w:lineRule="auto"/>
    </w:pPr>
    <w:rPr>
      <w:rFonts w:eastAsia="MS PGothic"/>
      <w:color w:val="5590CC"/>
      <w:sz w:val="48"/>
    </w:rPr>
  </w:style>
  <w:style w:type="character" w:customStyle="1" w:styleId="TitleChar">
    <w:name w:val="Title Char"/>
    <w:link w:val="Title"/>
    <w:uiPriority w:val="1"/>
    <w:rsid w:val="00BD7B5D"/>
    <w:rPr>
      <w:color w:val="5590CC"/>
      <w:sz w:val="48"/>
    </w:rPr>
  </w:style>
  <w:style w:type="paragraph" w:styleId="Subtitle">
    <w:name w:val="Subtitle"/>
    <w:basedOn w:val="Normal"/>
    <w:next w:val="Normal"/>
    <w:link w:val="SubtitleChar"/>
    <w:uiPriority w:val="1"/>
    <w:qFormat/>
    <w:rsid w:val="00285A96"/>
    <w:pPr>
      <w:numPr>
        <w:ilvl w:val="1"/>
      </w:numPr>
      <w:spacing w:before="60" w:after="480" w:line="240" w:lineRule="auto"/>
      <w:jc w:val="right"/>
    </w:pPr>
    <w:rPr>
      <w:rFonts w:eastAsia="MS PGothic"/>
      <w:iCs/>
      <w:color w:val="595959"/>
      <w:sz w:val="28"/>
      <w:szCs w:val="28"/>
    </w:rPr>
  </w:style>
  <w:style w:type="character" w:customStyle="1" w:styleId="SubtitleChar">
    <w:name w:val="Subtitle Char"/>
    <w:link w:val="Subtitle"/>
    <w:uiPriority w:val="1"/>
    <w:rsid w:val="00285A96"/>
    <w:rPr>
      <w:iCs/>
      <w:color w:val="595959"/>
      <w:sz w:val="28"/>
      <w:szCs w:val="28"/>
    </w:rPr>
  </w:style>
  <w:style w:type="paragraph" w:styleId="Date">
    <w:name w:val="Date"/>
    <w:basedOn w:val="Normal"/>
    <w:next w:val="Normal"/>
    <w:link w:val="DateChar"/>
    <w:uiPriority w:val="1"/>
    <w:rsid w:val="00BE651D"/>
    <w:pPr>
      <w:spacing w:before="720" w:after="240"/>
    </w:pPr>
    <w:rPr>
      <w:rFonts w:eastAsia="MS PGothic"/>
      <w:color w:val="7F7F7F"/>
    </w:rPr>
  </w:style>
  <w:style w:type="character" w:customStyle="1" w:styleId="DateChar">
    <w:name w:val="Date Char"/>
    <w:link w:val="Date"/>
    <w:uiPriority w:val="1"/>
    <w:rsid w:val="00BE651D"/>
    <w:rPr>
      <w:color w:val="7F7F7F"/>
    </w:rPr>
  </w:style>
  <w:style w:type="paragraph" w:styleId="BalloonText">
    <w:name w:val="Balloon Text"/>
    <w:basedOn w:val="Normal"/>
    <w:link w:val="BalloonTextChar"/>
    <w:uiPriority w:val="99"/>
    <w:semiHidden/>
    <w:unhideWhenUsed/>
    <w:rsid w:val="0040240F"/>
    <w:pPr>
      <w:spacing w:after="0" w:line="240" w:lineRule="auto"/>
    </w:pPr>
    <w:rPr>
      <w:rFonts w:ascii="Tahoma" w:eastAsia="MS PGothic" w:hAnsi="Tahoma"/>
      <w:color w:val="auto"/>
      <w:sz w:val="16"/>
      <w:szCs w:val="16"/>
    </w:rPr>
  </w:style>
  <w:style w:type="character" w:customStyle="1" w:styleId="BalloonTextChar">
    <w:name w:val="Balloon Text Char"/>
    <w:link w:val="BalloonText"/>
    <w:uiPriority w:val="99"/>
    <w:semiHidden/>
    <w:rsid w:val="0040240F"/>
    <w:rPr>
      <w:rFonts w:ascii="Tahoma" w:hAnsi="Tahoma" w:cs="Tahoma"/>
      <w:sz w:val="16"/>
      <w:szCs w:val="16"/>
    </w:rPr>
  </w:style>
  <w:style w:type="table" w:styleId="TableGrid">
    <w:name w:val="Table Grid"/>
    <w:basedOn w:val="TableNormal"/>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1"/>
    <w:rsid w:val="00BB6C47"/>
    <w:rPr>
      <w:bCs/>
      <w:color w:val="5590CC"/>
      <w:sz w:val="36"/>
      <w:szCs w:val="28"/>
    </w:rPr>
  </w:style>
  <w:style w:type="character" w:styleId="PageNumber">
    <w:name w:val="page number"/>
    <w:uiPriority w:val="99"/>
    <w:unhideWhenUsed/>
    <w:rsid w:val="004B27D5"/>
    <w:rPr>
      <w:color w:val="073E87"/>
    </w:rPr>
  </w:style>
  <w:style w:type="character" w:customStyle="1" w:styleId="Heading2Char">
    <w:name w:val="Heading 2 Char"/>
    <w:link w:val="Heading2"/>
    <w:uiPriority w:val="1"/>
    <w:rsid w:val="00930D68"/>
    <w:rPr>
      <w:bCs/>
      <w:color w:val="5590CC"/>
      <w:sz w:val="24"/>
      <w:szCs w:val="26"/>
    </w:rPr>
  </w:style>
  <w:style w:type="character" w:customStyle="1" w:styleId="Heading3Char">
    <w:name w:val="Heading 3 Char"/>
    <w:link w:val="Heading3"/>
    <w:uiPriority w:val="1"/>
    <w:rsid w:val="00930D68"/>
    <w:rPr>
      <w:bCs/>
      <w:color w:val="5590CC"/>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rFonts w:eastAsia="MS PGothic"/>
      <w:i/>
      <w:color w:val="595959"/>
      <w:sz w:val="16"/>
    </w:rPr>
  </w:style>
  <w:style w:type="character" w:customStyle="1" w:styleId="FootnoteTextChar">
    <w:name w:val="Footnote Text Char"/>
    <w:link w:val="FootnoteText"/>
    <w:uiPriority w:val="99"/>
    <w:rsid w:val="00930D68"/>
    <w:rPr>
      <w:i/>
      <w:color w:val="595959"/>
      <w:sz w:val="16"/>
    </w:rPr>
  </w:style>
  <w:style w:type="character" w:styleId="FootnoteReference">
    <w:name w:val="footnote reference"/>
    <w:uiPriority w:val="99"/>
    <w:rsid w:val="00930D68"/>
    <w:rPr>
      <w:color w:val="5590CC"/>
      <w:sz w:val="20"/>
      <w:vertAlign w:val="superscript"/>
    </w:rPr>
  </w:style>
  <w:style w:type="paragraph" w:customStyle="1" w:styleId="NoSpacing1">
    <w:name w:val="No Spacing1"/>
    <w:uiPriority w:val="1"/>
    <w:qFormat/>
    <w:rsid w:val="00553EE4"/>
    <w:rPr>
      <w:color w:val="262626"/>
    </w:rPr>
  </w:style>
  <w:style w:type="character" w:customStyle="1" w:styleId="Heading4Char">
    <w:name w:val="Heading 4 Char"/>
    <w:link w:val="Heading4"/>
    <w:uiPriority w:val="1"/>
    <w:semiHidden/>
    <w:rsid w:val="00930D68"/>
    <w:rPr>
      <w:rFonts w:ascii="Calibri" w:eastAsia="MS PGothic" w:hAnsi="Calibri" w:cs="Times New Roman"/>
      <w:b/>
      <w:bCs/>
      <w:i/>
      <w:iCs/>
      <w:color w:val="5590CC"/>
    </w:rPr>
  </w:style>
  <w:style w:type="paragraph" w:customStyle="1" w:styleId="FormText">
    <w:name w:val="Form Text"/>
    <w:basedOn w:val="Normal"/>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Normal"/>
    <w:link w:val="FormHeadingChar"/>
    <w:qFormat/>
    <w:rsid w:val="00796C19"/>
    <w:pPr>
      <w:spacing w:before="480" w:after="120"/>
    </w:pPr>
    <w:rPr>
      <w:rFonts w:eastAsia="MS PGothic"/>
      <w:b/>
      <w:color w:val="7F7F7F"/>
    </w:rPr>
  </w:style>
  <w:style w:type="paragraph" w:customStyle="1" w:styleId="Recipient">
    <w:name w:val="Recipient"/>
    <w:basedOn w:val="Normal"/>
    <w:uiPriority w:val="1"/>
    <w:qFormat/>
    <w:rsid w:val="00BE651D"/>
    <w:pPr>
      <w:spacing w:after="0" w:line="240" w:lineRule="auto"/>
    </w:pPr>
    <w:rPr>
      <w:color w:val="7F7F7F"/>
    </w:rPr>
  </w:style>
  <w:style w:type="paragraph" w:styleId="Salutation">
    <w:name w:val="Salutation"/>
    <w:basedOn w:val="Normal"/>
    <w:next w:val="Normal"/>
    <w:link w:val="SalutationChar"/>
    <w:uiPriority w:val="1"/>
    <w:unhideWhenUsed/>
    <w:qFormat/>
    <w:rsid w:val="00BE651D"/>
    <w:pPr>
      <w:spacing w:before="480"/>
    </w:pPr>
    <w:rPr>
      <w:rFonts w:eastAsia="MS PGothic"/>
      <w:color w:val="262626"/>
    </w:rPr>
  </w:style>
  <w:style w:type="character" w:customStyle="1" w:styleId="SalutationChar">
    <w:name w:val="Salutation Char"/>
    <w:link w:val="Salutation"/>
    <w:uiPriority w:val="1"/>
    <w:rsid w:val="00BE651D"/>
    <w:rPr>
      <w:color w:val="262626"/>
    </w:rPr>
  </w:style>
  <w:style w:type="paragraph" w:styleId="Signature">
    <w:name w:val="Signature"/>
    <w:basedOn w:val="Normal"/>
    <w:link w:val="SignatureChar"/>
    <w:uiPriority w:val="1"/>
    <w:unhideWhenUsed/>
    <w:qFormat/>
    <w:rsid w:val="00BE651D"/>
    <w:pPr>
      <w:spacing w:before="720" w:after="0" w:line="240" w:lineRule="auto"/>
    </w:pPr>
    <w:rPr>
      <w:rFonts w:eastAsia="MS PGothic"/>
      <w:color w:val="262626"/>
    </w:rPr>
  </w:style>
  <w:style w:type="character" w:customStyle="1" w:styleId="SignatureChar">
    <w:name w:val="Signature Char"/>
    <w:link w:val="Signature"/>
    <w:uiPriority w:val="1"/>
    <w:rsid w:val="00BE651D"/>
    <w:rPr>
      <w:color w:val="262626"/>
    </w:rPr>
  </w:style>
  <w:style w:type="paragraph" w:styleId="BodyText">
    <w:name w:val="Body Text"/>
    <w:basedOn w:val="Normal"/>
    <w:link w:val="BodyTextChar"/>
    <w:unhideWhenUsed/>
    <w:rsid w:val="008E7EBA"/>
    <w:pPr>
      <w:spacing w:after="120"/>
    </w:pPr>
    <w:rPr>
      <w:rFonts w:eastAsia="MS PGothic"/>
    </w:rPr>
  </w:style>
  <w:style w:type="character" w:customStyle="1" w:styleId="BodyTextChar">
    <w:name w:val="Body Text Char"/>
    <w:link w:val="BodyText"/>
    <w:rsid w:val="008E7EBA"/>
    <w:rPr>
      <w:color w:val="000000"/>
    </w:rPr>
  </w:style>
  <w:style w:type="paragraph" w:customStyle="1" w:styleId="ColorfulList-Accent11">
    <w:name w:val="Colorful List - Accent 11"/>
    <w:basedOn w:val="Normal"/>
    <w:uiPriority w:val="34"/>
    <w:qFormat/>
    <w:rsid w:val="00451990"/>
    <w:pPr>
      <w:ind w:left="720"/>
      <w:contextualSpacing/>
    </w:pPr>
    <w:rPr>
      <w:color w:val="auto"/>
      <w:sz w:val="22"/>
      <w:szCs w:val="22"/>
    </w:rPr>
  </w:style>
  <w:style w:type="character" w:styleId="Hyperlink">
    <w:name w:val="Hyperlink"/>
    <w:uiPriority w:val="99"/>
    <w:rsid w:val="00451990"/>
    <w:rPr>
      <w:rFonts w:cs="Times New Roman"/>
      <w:color w:val="0080FF"/>
      <w:u w:val="single"/>
    </w:rPr>
  </w:style>
  <w:style w:type="paragraph" w:styleId="NormalWeb">
    <w:name w:val="Normal (Web)"/>
    <w:basedOn w:val="Normal"/>
    <w:uiPriority w:val="99"/>
    <w:rsid w:val="009E31ED"/>
    <w:pPr>
      <w:spacing w:line="240" w:lineRule="auto"/>
    </w:pPr>
    <w:rPr>
      <w:rFonts w:ascii="Times New Roman" w:eastAsia="MS Mincho" w:hAnsi="Times New Roman"/>
      <w:color w:val="auto"/>
      <w:sz w:val="24"/>
      <w:szCs w:val="24"/>
      <w:lang w:eastAsia="ja-JP"/>
    </w:rPr>
  </w:style>
  <w:style w:type="character" w:styleId="Strong">
    <w:name w:val="Strong"/>
    <w:uiPriority w:val="22"/>
    <w:qFormat/>
    <w:rsid w:val="009E31E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PGothic"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uiPriority="34" w:qFormat="1"/>
    <w:lsdException w:name="Colorful Grid Accent 1" w:uiPriority="29" w:qFormat="1"/>
    <w:lsdException w:name="Light Shading Accent 2" w:uiPriority="3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51990"/>
    <w:pPr>
      <w:spacing w:after="200" w:line="276" w:lineRule="auto"/>
    </w:pPr>
    <w:rPr>
      <w:rFonts w:eastAsia="Times New Roman"/>
      <w:color w:val="000000"/>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rFonts w:eastAsia="MS PGothic"/>
      <w:bCs/>
      <w:color w:val="5590CC"/>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rFonts w:eastAsia="MS PGothic"/>
      <w:bCs/>
      <w:color w:val="5590CC"/>
      <w:sz w:val="24"/>
      <w:szCs w:val="26"/>
    </w:rPr>
  </w:style>
  <w:style w:type="paragraph" w:styleId="Heading3">
    <w:name w:val="heading 3"/>
    <w:basedOn w:val="Normal"/>
    <w:next w:val="Normal"/>
    <w:link w:val="Heading3Char"/>
    <w:uiPriority w:val="1"/>
    <w:qFormat/>
    <w:rsid w:val="00930D68"/>
    <w:pPr>
      <w:keepNext/>
      <w:keepLines/>
      <w:spacing w:before="200" w:after="0"/>
      <w:outlineLvl w:val="2"/>
    </w:pPr>
    <w:rPr>
      <w:rFonts w:eastAsia="MS PGothic"/>
      <w:bCs/>
      <w:color w:val="5590CC"/>
    </w:rPr>
  </w:style>
  <w:style w:type="paragraph" w:styleId="Heading4">
    <w:name w:val="heading 4"/>
    <w:basedOn w:val="Normal"/>
    <w:next w:val="Normal"/>
    <w:link w:val="Heading4Char"/>
    <w:uiPriority w:val="1"/>
    <w:qFormat/>
    <w:rsid w:val="00930D68"/>
    <w:pPr>
      <w:keepNext/>
      <w:keepLines/>
      <w:spacing w:before="200" w:after="0"/>
      <w:outlineLvl w:val="3"/>
    </w:pPr>
    <w:rPr>
      <w:rFonts w:eastAsia="MS PGothic"/>
      <w:b/>
      <w:bCs/>
      <w:i/>
      <w:iCs/>
      <w:color w:val="5590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after="0" w:line="600" w:lineRule="exact"/>
    </w:pPr>
    <w:rPr>
      <w:color w:val="FFFFFF"/>
      <w:sz w:val="56"/>
      <w:szCs w:val="36"/>
    </w:rPr>
  </w:style>
  <w:style w:type="paragraph" w:styleId="Header">
    <w:name w:val="header"/>
    <w:basedOn w:val="Normal"/>
    <w:link w:val="HeaderChar"/>
    <w:uiPriority w:val="99"/>
    <w:unhideWhenUsed/>
    <w:rsid w:val="00925ACA"/>
    <w:pPr>
      <w:spacing w:after="0" w:line="240" w:lineRule="auto"/>
    </w:pPr>
    <w:rPr>
      <w:rFonts w:eastAsia="MS PGothic"/>
      <w:caps/>
      <w:color w:val="FFFFFF"/>
      <w:sz w:val="16"/>
    </w:rPr>
  </w:style>
  <w:style w:type="character" w:customStyle="1" w:styleId="HeaderChar">
    <w:name w:val="Header Char"/>
    <w:link w:val="Header"/>
    <w:uiPriority w:val="99"/>
    <w:rsid w:val="00925ACA"/>
    <w:rPr>
      <w:caps/>
      <w:color w:val="FFFFFF"/>
      <w:sz w:val="16"/>
    </w:rPr>
  </w:style>
  <w:style w:type="paragraph" w:styleId="Footer">
    <w:name w:val="footer"/>
    <w:basedOn w:val="Normal"/>
    <w:link w:val="FooterChar"/>
    <w:uiPriority w:val="99"/>
    <w:unhideWhenUsed/>
    <w:rsid w:val="00FE0074"/>
    <w:pPr>
      <w:spacing w:before="40" w:after="40" w:line="240" w:lineRule="auto"/>
    </w:pPr>
    <w:rPr>
      <w:rFonts w:eastAsia="MS PGothic"/>
      <w:caps/>
      <w:color w:val="B0C0C9"/>
      <w:sz w:val="16"/>
    </w:rPr>
  </w:style>
  <w:style w:type="character" w:customStyle="1" w:styleId="FooterChar">
    <w:name w:val="Footer Char"/>
    <w:link w:val="Footer"/>
    <w:uiPriority w:val="99"/>
    <w:rsid w:val="00FE0074"/>
    <w:rPr>
      <w:caps/>
      <w:color w:val="B0C0C9"/>
      <w:sz w:val="16"/>
    </w:rPr>
  </w:style>
  <w:style w:type="paragraph" w:customStyle="1" w:styleId="ContactDetails">
    <w:name w:val="Contact Details"/>
    <w:basedOn w:val="Normal"/>
    <w:uiPriority w:val="1"/>
    <w:qFormat/>
    <w:rsid w:val="003B3BF3"/>
    <w:pPr>
      <w:spacing w:before="80" w:after="80"/>
    </w:pPr>
    <w:rPr>
      <w:color w:val="FFFFFF"/>
      <w:sz w:val="16"/>
      <w:szCs w:val="14"/>
    </w:rPr>
  </w:style>
  <w:style w:type="character" w:customStyle="1" w:styleId="PlaceholderText1">
    <w:name w:val="Placeholder Text1"/>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pBdr>
      <w:spacing w:before="720" w:after="480" w:line="240" w:lineRule="auto"/>
    </w:pPr>
    <w:rPr>
      <w:rFonts w:eastAsia="MS PGothic"/>
      <w:color w:val="5590CC"/>
      <w:sz w:val="48"/>
    </w:rPr>
  </w:style>
  <w:style w:type="character" w:customStyle="1" w:styleId="TitleChar">
    <w:name w:val="Title Char"/>
    <w:link w:val="Title"/>
    <w:uiPriority w:val="1"/>
    <w:rsid w:val="00BD7B5D"/>
    <w:rPr>
      <w:color w:val="5590CC"/>
      <w:sz w:val="48"/>
    </w:rPr>
  </w:style>
  <w:style w:type="paragraph" w:styleId="Subtitle">
    <w:name w:val="Subtitle"/>
    <w:basedOn w:val="Normal"/>
    <w:next w:val="Normal"/>
    <w:link w:val="SubtitleChar"/>
    <w:uiPriority w:val="1"/>
    <w:qFormat/>
    <w:rsid w:val="00285A96"/>
    <w:pPr>
      <w:numPr>
        <w:ilvl w:val="1"/>
      </w:numPr>
      <w:spacing w:before="60" w:after="480" w:line="240" w:lineRule="auto"/>
      <w:jc w:val="right"/>
    </w:pPr>
    <w:rPr>
      <w:rFonts w:eastAsia="MS PGothic"/>
      <w:iCs/>
      <w:color w:val="595959"/>
      <w:sz w:val="28"/>
      <w:szCs w:val="28"/>
    </w:rPr>
  </w:style>
  <w:style w:type="character" w:customStyle="1" w:styleId="SubtitleChar">
    <w:name w:val="Subtitle Char"/>
    <w:link w:val="Subtitle"/>
    <w:uiPriority w:val="1"/>
    <w:rsid w:val="00285A96"/>
    <w:rPr>
      <w:iCs/>
      <w:color w:val="595959"/>
      <w:sz w:val="28"/>
      <w:szCs w:val="28"/>
    </w:rPr>
  </w:style>
  <w:style w:type="paragraph" w:styleId="Date">
    <w:name w:val="Date"/>
    <w:basedOn w:val="Normal"/>
    <w:next w:val="Normal"/>
    <w:link w:val="DateChar"/>
    <w:uiPriority w:val="1"/>
    <w:rsid w:val="00BE651D"/>
    <w:pPr>
      <w:spacing w:before="720" w:after="240"/>
    </w:pPr>
    <w:rPr>
      <w:rFonts w:eastAsia="MS PGothic"/>
      <w:color w:val="7F7F7F"/>
    </w:rPr>
  </w:style>
  <w:style w:type="character" w:customStyle="1" w:styleId="DateChar">
    <w:name w:val="Date Char"/>
    <w:link w:val="Date"/>
    <w:uiPriority w:val="1"/>
    <w:rsid w:val="00BE651D"/>
    <w:rPr>
      <w:color w:val="7F7F7F"/>
    </w:rPr>
  </w:style>
  <w:style w:type="paragraph" w:styleId="BalloonText">
    <w:name w:val="Balloon Text"/>
    <w:basedOn w:val="Normal"/>
    <w:link w:val="BalloonTextChar"/>
    <w:uiPriority w:val="99"/>
    <w:semiHidden/>
    <w:unhideWhenUsed/>
    <w:rsid w:val="0040240F"/>
    <w:pPr>
      <w:spacing w:after="0" w:line="240" w:lineRule="auto"/>
    </w:pPr>
    <w:rPr>
      <w:rFonts w:ascii="Tahoma" w:eastAsia="MS PGothic" w:hAnsi="Tahoma"/>
      <w:color w:val="auto"/>
      <w:sz w:val="16"/>
      <w:szCs w:val="16"/>
    </w:rPr>
  </w:style>
  <w:style w:type="character" w:customStyle="1" w:styleId="BalloonTextChar">
    <w:name w:val="Balloon Text Char"/>
    <w:link w:val="BalloonText"/>
    <w:uiPriority w:val="99"/>
    <w:semiHidden/>
    <w:rsid w:val="0040240F"/>
    <w:rPr>
      <w:rFonts w:ascii="Tahoma" w:hAnsi="Tahoma" w:cs="Tahoma"/>
      <w:sz w:val="16"/>
      <w:szCs w:val="16"/>
    </w:rPr>
  </w:style>
  <w:style w:type="table" w:styleId="TableGrid">
    <w:name w:val="Table Grid"/>
    <w:basedOn w:val="TableNormal"/>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1"/>
    <w:rsid w:val="00BB6C47"/>
    <w:rPr>
      <w:bCs/>
      <w:color w:val="5590CC"/>
      <w:sz w:val="36"/>
      <w:szCs w:val="28"/>
    </w:rPr>
  </w:style>
  <w:style w:type="character" w:styleId="PageNumber">
    <w:name w:val="page number"/>
    <w:uiPriority w:val="99"/>
    <w:unhideWhenUsed/>
    <w:rsid w:val="004B27D5"/>
    <w:rPr>
      <w:color w:val="073E87"/>
    </w:rPr>
  </w:style>
  <w:style w:type="character" w:customStyle="1" w:styleId="Heading2Char">
    <w:name w:val="Heading 2 Char"/>
    <w:link w:val="Heading2"/>
    <w:uiPriority w:val="1"/>
    <w:rsid w:val="00930D68"/>
    <w:rPr>
      <w:bCs/>
      <w:color w:val="5590CC"/>
      <w:sz w:val="24"/>
      <w:szCs w:val="26"/>
    </w:rPr>
  </w:style>
  <w:style w:type="character" w:customStyle="1" w:styleId="Heading3Char">
    <w:name w:val="Heading 3 Char"/>
    <w:link w:val="Heading3"/>
    <w:uiPriority w:val="1"/>
    <w:rsid w:val="00930D68"/>
    <w:rPr>
      <w:bCs/>
      <w:color w:val="5590CC"/>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rFonts w:eastAsia="MS PGothic"/>
      <w:i/>
      <w:color w:val="595959"/>
      <w:sz w:val="16"/>
    </w:rPr>
  </w:style>
  <w:style w:type="character" w:customStyle="1" w:styleId="FootnoteTextChar">
    <w:name w:val="Footnote Text Char"/>
    <w:link w:val="FootnoteText"/>
    <w:uiPriority w:val="99"/>
    <w:rsid w:val="00930D68"/>
    <w:rPr>
      <w:i/>
      <w:color w:val="595959"/>
      <w:sz w:val="16"/>
    </w:rPr>
  </w:style>
  <w:style w:type="character" w:styleId="FootnoteReference">
    <w:name w:val="footnote reference"/>
    <w:uiPriority w:val="99"/>
    <w:rsid w:val="00930D68"/>
    <w:rPr>
      <w:color w:val="5590CC"/>
      <w:sz w:val="20"/>
      <w:vertAlign w:val="superscript"/>
    </w:rPr>
  </w:style>
  <w:style w:type="paragraph" w:customStyle="1" w:styleId="NoSpacing1">
    <w:name w:val="No Spacing1"/>
    <w:uiPriority w:val="1"/>
    <w:qFormat/>
    <w:rsid w:val="00553EE4"/>
    <w:rPr>
      <w:color w:val="262626"/>
    </w:rPr>
  </w:style>
  <w:style w:type="character" w:customStyle="1" w:styleId="Heading4Char">
    <w:name w:val="Heading 4 Char"/>
    <w:link w:val="Heading4"/>
    <w:uiPriority w:val="1"/>
    <w:semiHidden/>
    <w:rsid w:val="00930D68"/>
    <w:rPr>
      <w:rFonts w:ascii="Calibri" w:eastAsia="MS PGothic" w:hAnsi="Calibri" w:cs="Times New Roman"/>
      <w:b/>
      <w:bCs/>
      <w:i/>
      <w:iCs/>
      <w:color w:val="5590CC"/>
    </w:rPr>
  </w:style>
  <w:style w:type="paragraph" w:customStyle="1" w:styleId="FormText">
    <w:name w:val="Form Text"/>
    <w:basedOn w:val="Normal"/>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Normal"/>
    <w:link w:val="FormHeadingChar"/>
    <w:qFormat/>
    <w:rsid w:val="00796C19"/>
    <w:pPr>
      <w:spacing w:before="480" w:after="120"/>
    </w:pPr>
    <w:rPr>
      <w:rFonts w:eastAsia="MS PGothic"/>
      <w:b/>
      <w:color w:val="7F7F7F"/>
    </w:rPr>
  </w:style>
  <w:style w:type="paragraph" w:customStyle="1" w:styleId="Recipient">
    <w:name w:val="Recipient"/>
    <w:basedOn w:val="Normal"/>
    <w:uiPriority w:val="1"/>
    <w:qFormat/>
    <w:rsid w:val="00BE651D"/>
    <w:pPr>
      <w:spacing w:after="0" w:line="240" w:lineRule="auto"/>
    </w:pPr>
    <w:rPr>
      <w:color w:val="7F7F7F"/>
    </w:rPr>
  </w:style>
  <w:style w:type="paragraph" w:styleId="Salutation">
    <w:name w:val="Salutation"/>
    <w:basedOn w:val="Normal"/>
    <w:next w:val="Normal"/>
    <w:link w:val="SalutationChar"/>
    <w:uiPriority w:val="1"/>
    <w:unhideWhenUsed/>
    <w:qFormat/>
    <w:rsid w:val="00BE651D"/>
    <w:pPr>
      <w:spacing w:before="480"/>
    </w:pPr>
    <w:rPr>
      <w:rFonts w:eastAsia="MS PGothic"/>
      <w:color w:val="262626"/>
    </w:rPr>
  </w:style>
  <w:style w:type="character" w:customStyle="1" w:styleId="SalutationChar">
    <w:name w:val="Salutation Char"/>
    <w:link w:val="Salutation"/>
    <w:uiPriority w:val="1"/>
    <w:rsid w:val="00BE651D"/>
    <w:rPr>
      <w:color w:val="262626"/>
    </w:rPr>
  </w:style>
  <w:style w:type="paragraph" w:styleId="Signature">
    <w:name w:val="Signature"/>
    <w:basedOn w:val="Normal"/>
    <w:link w:val="SignatureChar"/>
    <w:uiPriority w:val="1"/>
    <w:unhideWhenUsed/>
    <w:qFormat/>
    <w:rsid w:val="00BE651D"/>
    <w:pPr>
      <w:spacing w:before="720" w:after="0" w:line="240" w:lineRule="auto"/>
    </w:pPr>
    <w:rPr>
      <w:rFonts w:eastAsia="MS PGothic"/>
      <w:color w:val="262626"/>
    </w:rPr>
  </w:style>
  <w:style w:type="character" w:customStyle="1" w:styleId="SignatureChar">
    <w:name w:val="Signature Char"/>
    <w:link w:val="Signature"/>
    <w:uiPriority w:val="1"/>
    <w:rsid w:val="00BE651D"/>
    <w:rPr>
      <w:color w:val="262626"/>
    </w:rPr>
  </w:style>
  <w:style w:type="paragraph" w:styleId="BodyText">
    <w:name w:val="Body Text"/>
    <w:basedOn w:val="Normal"/>
    <w:link w:val="BodyTextChar"/>
    <w:unhideWhenUsed/>
    <w:rsid w:val="008E7EBA"/>
    <w:pPr>
      <w:spacing w:after="120"/>
    </w:pPr>
    <w:rPr>
      <w:rFonts w:eastAsia="MS PGothic"/>
    </w:rPr>
  </w:style>
  <w:style w:type="character" w:customStyle="1" w:styleId="BodyTextChar">
    <w:name w:val="Body Text Char"/>
    <w:link w:val="BodyText"/>
    <w:rsid w:val="008E7EBA"/>
    <w:rPr>
      <w:color w:val="000000"/>
    </w:rPr>
  </w:style>
  <w:style w:type="paragraph" w:customStyle="1" w:styleId="ColorfulList-Accent11">
    <w:name w:val="Colorful List - Accent 11"/>
    <w:basedOn w:val="Normal"/>
    <w:uiPriority w:val="34"/>
    <w:qFormat/>
    <w:rsid w:val="00451990"/>
    <w:pPr>
      <w:ind w:left="720"/>
      <w:contextualSpacing/>
    </w:pPr>
    <w:rPr>
      <w:color w:val="auto"/>
      <w:sz w:val="22"/>
      <w:szCs w:val="22"/>
    </w:rPr>
  </w:style>
  <w:style w:type="character" w:styleId="Hyperlink">
    <w:name w:val="Hyperlink"/>
    <w:uiPriority w:val="99"/>
    <w:rsid w:val="00451990"/>
    <w:rPr>
      <w:rFonts w:cs="Times New Roman"/>
      <w:color w:val="0080FF"/>
      <w:u w:val="single"/>
    </w:rPr>
  </w:style>
  <w:style w:type="paragraph" w:styleId="NormalWeb">
    <w:name w:val="Normal (Web)"/>
    <w:basedOn w:val="Normal"/>
    <w:uiPriority w:val="99"/>
    <w:rsid w:val="009E31ED"/>
    <w:pPr>
      <w:spacing w:line="240" w:lineRule="auto"/>
    </w:pPr>
    <w:rPr>
      <w:rFonts w:ascii="Times New Roman" w:eastAsia="MS Mincho" w:hAnsi="Times New Roman"/>
      <w:color w:val="auto"/>
      <w:sz w:val="24"/>
      <w:szCs w:val="24"/>
      <w:lang w:eastAsia="ja-JP"/>
    </w:rPr>
  </w:style>
  <w:style w:type="character" w:styleId="Strong">
    <w:name w:val="Strong"/>
    <w:uiPriority w:val="22"/>
    <w:qFormat/>
    <w:rsid w:val="009E3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ternogen.com"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A007-31C4-A446-B860-FAD906148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1409</Words>
  <Characters>8035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walls</dc:creator>
  <cp:keywords/>
  <dc:description/>
  <cp:lastModifiedBy>Charles Weatherstone</cp:lastModifiedBy>
  <cp:revision>2</cp:revision>
  <cp:lastPrinted>2016-08-22T09:07:00Z</cp:lastPrinted>
  <dcterms:created xsi:type="dcterms:W3CDTF">2016-08-22T10:51:00Z</dcterms:created>
  <dcterms:modified xsi:type="dcterms:W3CDTF">2016-08-22T10:51:00Z</dcterms:modified>
  <cp:category/>
</cp:coreProperties>
</file>