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8F1AC" w14:textId="0EDE0417" w:rsidR="005D6E5D" w:rsidRDefault="005D6E5D" w:rsidP="000C761A">
      <w:pPr>
        <w:rPr>
          <w:rFonts w:ascii="Lucida Sans Unicode" w:hAnsi="Lucida Sans Unicode" w:cs="Lucida Sans Unicode"/>
          <w:b/>
          <w:noProof/>
          <w:sz w:val="28"/>
          <w:szCs w:val="28"/>
          <w:lang w:eastAsia="de-DE"/>
        </w:rPr>
      </w:pPr>
      <w:r w:rsidRPr="005D6E5D">
        <w:rPr>
          <w:rFonts w:ascii="Lucida Sans Unicode" w:hAnsi="Lucida Sans Unicode" w:cs="Lucida Sans Unicode"/>
          <w:b/>
          <w:noProof/>
          <w:sz w:val="28"/>
          <w:szCs w:val="28"/>
          <w:lang w:eastAsia="de-DE"/>
        </w:rPr>
        <w:t>5. Netzwerktreffen Bevölkerungsschutz an der Technischen Hochschule Wildau steht ganz im Zeichen von Vegetationsbränden und Hitze</w:t>
      </w:r>
      <w:bookmarkStart w:id="0" w:name="_GoBack"/>
      <w:bookmarkEnd w:id="0"/>
    </w:p>
    <w:p w14:paraId="579C2A53" w14:textId="27D25CC8" w:rsidR="000C761A" w:rsidRDefault="007C4D2A" w:rsidP="000C761A">
      <w:pPr>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4C3E19C8" wp14:editId="139D1CEC">
            <wp:extent cx="5760720" cy="38404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DSC18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830E35E" w14:textId="245A0B83" w:rsidR="007D5B26" w:rsidRPr="00CE6D20" w:rsidRDefault="00FD2BB9" w:rsidP="007D5B26">
      <w:pPr>
        <w:pStyle w:val="StandardWeb"/>
        <w:rPr>
          <w:rFonts w:ascii="Lucida Sans Unicode" w:eastAsiaTheme="minorHAnsi" w:hAnsi="Lucida Sans Unicode" w:cs="Lucida Sans Unicode"/>
          <w:sz w:val="20"/>
          <w:szCs w:val="20"/>
          <w:lang w:eastAsia="en-US"/>
        </w:rPr>
      </w:pPr>
      <w:r w:rsidRPr="00514ABD">
        <w:rPr>
          <w:rFonts w:ascii="Lucida Sans Unicode" w:hAnsi="Lucida Sans Unicode" w:cs="Lucida Sans Unicode"/>
          <w:b/>
          <w:sz w:val="20"/>
          <w:szCs w:val="20"/>
        </w:rPr>
        <w:t>Bildunterschrift</w:t>
      </w:r>
      <w:r w:rsidR="00153038" w:rsidRPr="00514ABD">
        <w:rPr>
          <w:rFonts w:ascii="Lucida Sans Unicode" w:hAnsi="Lucida Sans Unicode" w:cs="Lucida Sans Unicode"/>
          <w:b/>
          <w:sz w:val="20"/>
          <w:szCs w:val="20"/>
        </w:rPr>
        <w:t xml:space="preserve">: </w:t>
      </w:r>
      <w:r w:rsidR="00C55D74" w:rsidRPr="00C55D74">
        <w:rPr>
          <w:rFonts w:ascii="Lucida Sans Unicode" w:hAnsi="Lucida Sans Unicode" w:cs="Lucida Sans Unicode"/>
          <w:sz w:val="20"/>
          <w:szCs w:val="20"/>
        </w:rPr>
        <w:t>Vom 6. bis 7. März 2024 treffen sich auf dem Campus der TH Wildau bereits zum fünften Mal Fachleute aus ganz Deutschland zum Netzwerktreffen Bevölkerungsschutz.</w:t>
      </w:r>
    </w:p>
    <w:p w14:paraId="2068554C" w14:textId="271F8959" w:rsidR="002515A1" w:rsidRPr="000C761A" w:rsidRDefault="001B6191" w:rsidP="00344846">
      <w:pPr>
        <w:pStyle w:val="StandardWeb"/>
        <w:spacing w:before="0" w:beforeAutospacing="0" w:after="0" w:afterAutospacing="0"/>
        <w:rPr>
          <w:rFonts w:ascii="Lucida Sans Unicode" w:hAnsi="Lucida Sans Unicode" w:cs="Lucida Sans Unicode"/>
          <w:sz w:val="20"/>
          <w:szCs w:val="20"/>
        </w:rPr>
      </w:pPr>
      <w:r w:rsidRPr="000C761A">
        <w:rPr>
          <w:rFonts w:ascii="Lucida Sans Unicode" w:hAnsi="Lucida Sans Unicode" w:cs="Lucida Sans Unicode"/>
          <w:b/>
          <w:sz w:val="20"/>
          <w:szCs w:val="20"/>
        </w:rPr>
        <w:t>Bild:</w:t>
      </w:r>
      <w:r w:rsidR="003717FB" w:rsidRPr="000C761A">
        <w:rPr>
          <w:rFonts w:ascii="Lucida Sans Unicode" w:hAnsi="Lucida Sans Unicode" w:cs="Lucida Sans Unicode"/>
          <w:sz w:val="20"/>
          <w:szCs w:val="20"/>
        </w:rPr>
        <w:t xml:space="preserve"> </w:t>
      </w:r>
      <w:r w:rsidR="000C761A">
        <w:rPr>
          <w:rFonts w:ascii="Lucida Sans Unicode" w:hAnsi="Lucida Sans Unicode" w:cs="Lucida Sans Unicode"/>
          <w:sz w:val="20"/>
          <w:szCs w:val="20"/>
        </w:rPr>
        <w:t>TH Wildau</w:t>
      </w:r>
    </w:p>
    <w:p w14:paraId="2B988D0C" w14:textId="77777777" w:rsidR="00344846" w:rsidRPr="000C761A" w:rsidRDefault="00344846" w:rsidP="00344846">
      <w:pPr>
        <w:pStyle w:val="StandardWeb"/>
        <w:spacing w:before="0" w:beforeAutospacing="0" w:after="0" w:afterAutospacing="0"/>
        <w:rPr>
          <w:rFonts w:ascii="Lucida Sans Unicode" w:hAnsi="Lucida Sans Unicode" w:cs="Lucida Sans Unicode"/>
          <w:sz w:val="20"/>
          <w:szCs w:val="20"/>
        </w:rPr>
      </w:pPr>
    </w:p>
    <w:p w14:paraId="42AFAB57" w14:textId="62DA74D5" w:rsidR="008257BC" w:rsidRPr="000C761A" w:rsidRDefault="008257BC" w:rsidP="00C07BCD">
      <w:pPr>
        <w:rPr>
          <w:rFonts w:ascii="Lucida Sans Unicode" w:hAnsi="Lucida Sans Unicode" w:cs="Lucida Sans Unicode"/>
          <w:sz w:val="20"/>
          <w:szCs w:val="20"/>
        </w:rPr>
      </w:pPr>
      <w:r w:rsidRPr="000C761A">
        <w:rPr>
          <w:rFonts w:ascii="Lucida Sans Unicode" w:hAnsi="Lucida Sans Unicode" w:cs="Lucida Sans Unicode"/>
          <w:b/>
          <w:sz w:val="20"/>
          <w:szCs w:val="20"/>
        </w:rPr>
        <w:t>Subheadline:</w:t>
      </w:r>
      <w:r w:rsidRPr="000C761A">
        <w:rPr>
          <w:rFonts w:ascii="Lucida Sans Unicode" w:hAnsi="Lucida Sans Unicode" w:cs="Lucida Sans Unicode"/>
          <w:sz w:val="20"/>
          <w:szCs w:val="20"/>
        </w:rPr>
        <w:t xml:space="preserve"> </w:t>
      </w:r>
      <w:r w:rsidR="005D6E5D">
        <w:rPr>
          <w:rFonts w:ascii="Lucida Sans Unicode" w:hAnsi="Lucida Sans Unicode" w:cs="Lucida Sans Unicode"/>
          <w:sz w:val="20"/>
          <w:szCs w:val="20"/>
        </w:rPr>
        <w:t>Bevölkerung</w:t>
      </w:r>
      <w:r w:rsidR="00265EB4">
        <w:rPr>
          <w:rFonts w:ascii="Lucida Sans Unicode" w:hAnsi="Lucida Sans Unicode" w:cs="Lucida Sans Unicode"/>
          <w:sz w:val="20"/>
          <w:szCs w:val="20"/>
        </w:rPr>
        <w:t>s</w:t>
      </w:r>
      <w:r w:rsidR="005D6E5D">
        <w:rPr>
          <w:rFonts w:ascii="Lucida Sans Unicode" w:hAnsi="Lucida Sans Unicode" w:cs="Lucida Sans Unicode"/>
          <w:sz w:val="20"/>
          <w:szCs w:val="20"/>
        </w:rPr>
        <w:t>schutz</w:t>
      </w:r>
    </w:p>
    <w:p w14:paraId="345A5E4C" w14:textId="77777777" w:rsidR="00412DB9" w:rsidRPr="00514ABD" w:rsidRDefault="003C7BD7" w:rsidP="00C07BCD">
      <w:pPr>
        <w:rPr>
          <w:rFonts w:ascii="Lucida Sans Unicode" w:hAnsi="Lucida Sans Unicode" w:cs="Lucida Sans Unicode"/>
          <w:b/>
          <w:sz w:val="20"/>
          <w:szCs w:val="20"/>
        </w:rPr>
      </w:pPr>
      <w:r w:rsidRPr="00514ABD">
        <w:rPr>
          <w:rFonts w:ascii="Lucida Sans Unicode" w:hAnsi="Lucida Sans Unicode" w:cs="Lucida Sans Unicode"/>
          <w:b/>
          <w:sz w:val="20"/>
          <w:szCs w:val="20"/>
        </w:rPr>
        <w:t>Teaser:</w:t>
      </w:r>
      <w:r w:rsidR="004B5F3F" w:rsidRPr="00514ABD">
        <w:rPr>
          <w:rFonts w:ascii="Lucida Sans Unicode" w:hAnsi="Lucida Sans Unicode" w:cs="Lucida Sans Unicode"/>
          <w:b/>
          <w:sz w:val="20"/>
          <w:szCs w:val="20"/>
        </w:rPr>
        <w:t xml:space="preserve"> </w:t>
      </w:r>
    </w:p>
    <w:p w14:paraId="17C846A9" w14:textId="5362F5A3" w:rsidR="005D6E5D" w:rsidRPr="005D6E5D" w:rsidRDefault="005D6E5D" w:rsidP="005D6E5D">
      <w:pPr>
        <w:rPr>
          <w:rFonts w:ascii="Lucida Sans Unicode" w:hAnsi="Lucida Sans Unicode" w:cs="Lucida Sans Unicode"/>
          <w:b/>
          <w:sz w:val="20"/>
          <w:szCs w:val="20"/>
        </w:rPr>
      </w:pPr>
      <w:r w:rsidRPr="005D6E5D">
        <w:rPr>
          <w:rFonts w:ascii="Lucida Sans Unicode" w:hAnsi="Lucida Sans Unicode" w:cs="Lucida Sans Unicode"/>
          <w:b/>
          <w:sz w:val="20"/>
          <w:szCs w:val="20"/>
        </w:rPr>
        <w:t>Vom 6.</w:t>
      </w:r>
      <w:r>
        <w:rPr>
          <w:rFonts w:ascii="Lucida Sans Unicode" w:hAnsi="Lucida Sans Unicode" w:cs="Lucida Sans Unicode"/>
          <w:b/>
          <w:sz w:val="20"/>
          <w:szCs w:val="20"/>
        </w:rPr>
        <w:t xml:space="preserve"> bis</w:t>
      </w:r>
      <w:r w:rsidRPr="005D6E5D">
        <w:rPr>
          <w:rFonts w:ascii="Lucida Sans Unicode" w:hAnsi="Lucida Sans Unicode" w:cs="Lucida Sans Unicode"/>
          <w:b/>
          <w:sz w:val="20"/>
          <w:szCs w:val="20"/>
        </w:rPr>
        <w:t xml:space="preserve"> 7.</w:t>
      </w:r>
      <w:r>
        <w:rPr>
          <w:rFonts w:ascii="Lucida Sans Unicode" w:hAnsi="Lucida Sans Unicode" w:cs="Lucida Sans Unicode"/>
          <w:b/>
          <w:sz w:val="20"/>
          <w:szCs w:val="20"/>
        </w:rPr>
        <w:t xml:space="preserve"> März </w:t>
      </w:r>
      <w:r w:rsidRPr="005D6E5D">
        <w:rPr>
          <w:rFonts w:ascii="Lucida Sans Unicode" w:hAnsi="Lucida Sans Unicode" w:cs="Lucida Sans Unicode"/>
          <w:b/>
          <w:sz w:val="20"/>
          <w:szCs w:val="20"/>
        </w:rPr>
        <w:t xml:space="preserve">2024 treffen sich bereits zum fünften Mal Fachleute aus ganz Deutschland zum Netzwerktreffen Bevölkerungsschutz. </w:t>
      </w:r>
      <w:r>
        <w:rPr>
          <w:rFonts w:ascii="Lucida Sans Unicode" w:hAnsi="Lucida Sans Unicode" w:cs="Lucida Sans Unicode"/>
          <w:b/>
          <w:sz w:val="20"/>
          <w:szCs w:val="20"/>
        </w:rPr>
        <w:t>Auf dem Campus de</w:t>
      </w:r>
      <w:r w:rsidR="00B30523">
        <w:rPr>
          <w:rFonts w:ascii="Lucida Sans Unicode" w:hAnsi="Lucida Sans Unicode" w:cs="Lucida Sans Unicode"/>
          <w:b/>
          <w:sz w:val="20"/>
          <w:szCs w:val="20"/>
        </w:rPr>
        <w:t>r</w:t>
      </w:r>
      <w:r>
        <w:rPr>
          <w:rFonts w:ascii="Lucida Sans Unicode" w:hAnsi="Lucida Sans Unicode" w:cs="Lucida Sans Unicode"/>
          <w:b/>
          <w:sz w:val="20"/>
          <w:szCs w:val="20"/>
        </w:rPr>
        <w:t xml:space="preserve"> </w:t>
      </w:r>
      <w:r w:rsidR="00B30523">
        <w:rPr>
          <w:rFonts w:ascii="Lucida Sans Unicode" w:hAnsi="Lucida Sans Unicode" w:cs="Lucida Sans Unicode"/>
          <w:b/>
          <w:sz w:val="20"/>
          <w:szCs w:val="20"/>
        </w:rPr>
        <w:t xml:space="preserve">TH </w:t>
      </w:r>
      <w:r w:rsidRPr="005D6E5D">
        <w:rPr>
          <w:rFonts w:ascii="Lucida Sans Unicode" w:hAnsi="Lucida Sans Unicode" w:cs="Lucida Sans Unicode"/>
          <w:b/>
          <w:sz w:val="20"/>
          <w:szCs w:val="20"/>
        </w:rPr>
        <w:t xml:space="preserve">Wildau </w:t>
      </w:r>
      <w:r w:rsidR="00B30523">
        <w:rPr>
          <w:rFonts w:ascii="Lucida Sans Unicode" w:hAnsi="Lucida Sans Unicode" w:cs="Lucida Sans Unicode"/>
          <w:b/>
          <w:sz w:val="20"/>
          <w:szCs w:val="20"/>
        </w:rPr>
        <w:t xml:space="preserve">in Brandenburg </w:t>
      </w:r>
      <w:r w:rsidRPr="005D6E5D">
        <w:rPr>
          <w:rFonts w:ascii="Lucida Sans Unicode" w:hAnsi="Lucida Sans Unicode" w:cs="Lucida Sans Unicode"/>
          <w:b/>
          <w:sz w:val="20"/>
          <w:szCs w:val="20"/>
        </w:rPr>
        <w:t>werden unter den Leitthemen Vegetationsbrände und Hitze gezielt Erfahrungen, neueste Entwicklungen und gewonnene Erkenntnisse ausgetauscht. </w:t>
      </w:r>
    </w:p>
    <w:p w14:paraId="0F4803C1" w14:textId="77777777" w:rsidR="005D6E5D" w:rsidRPr="00C07BCD" w:rsidRDefault="005D6E5D" w:rsidP="000C761A">
      <w:pPr>
        <w:rPr>
          <w:rFonts w:ascii="Lucida Sans Unicode" w:hAnsi="Lucida Sans Unicode" w:cs="Lucida Sans Unicode"/>
          <w:b/>
          <w:sz w:val="20"/>
          <w:szCs w:val="20"/>
        </w:rPr>
      </w:pPr>
    </w:p>
    <w:p w14:paraId="1642268B" w14:textId="192E8E76" w:rsidR="004B5F3F" w:rsidRPr="00514ABD" w:rsidRDefault="0042192B" w:rsidP="00E227E1">
      <w:pPr>
        <w:rPr>
          <w:rFonts w:ascii="Lucida Sans Unicode" w:hAnsi="Lucida Sans Unicode" w:cs="Lucida Sans Unicode"/>
          <w:b/>
          <w:sz w:val="20"/>
          <w:szCs w:val="20"/>
        </w:rPr>
      </w:pPr>
      <w:r w:rsidRPr="00514ABD">
        <w:rPr>
          <w:rFonts w:ascii="Lucida Sans Unicode" w:hAnsi="Lucida Sans Unicode" w:cs="Lucida Sans Unicode"/>
          <w:b/>
          <w:sz w:val="20"/>
          <w:szCs w:val="20"/>
        </w:rPr>
        <w:t>Text</w:t>
      </w:r>
      <w:r w:rsidR="00FD2BB9" w:rsidRPr="00514ABD">
        <w:rPr>
          <w:rFonts w:ascii="Lucida Sans Unicode" w:hAnsi="Lucida Sans Unicode" w:cs="Lucida Sans Unicode"/>
          <w:b/>
          <w:sz w:val="20"/>
          <w:szCs w:val="20"/>
        </w:rPr>
        <w:t xml:space="preserve">: </w:t>
      </w:r>
    </w:p>
    <w:p w14:paraId="2CAC33D0" w14:textId="0D711FD5" w:rsidR="00AA6809" w:rsidRPr="00C55D74" w:rsidRDefault="00AA6809" w:rsidP="00AA6809">
      <w:pPr>
        <w:rPr>
          <w:rFonts w:ascii="Lucida Sans Unicode" w:hAnsi="Lucida Sans Unicode" w:cs="Lucida Sans Unicode"/>
          <w:sz w:val="20"/>
          <w:szCs w:val="20"/>
        </w:rPr>
      </w:pPr>
      <w:r w:rsidRPr="00AA6809">
        <w:rPr>
          <w:rFonts w:ascii="Lucida Sans Unicode" w:hAnsi="Lucida Sans Unicode" w:cs="Lucida Sans Unicode"/>
          <w:sz w:val="20"/>
          <w:szCs w:val="20"/>
        </w:rPr>
        <w:lastRenderedPageBreak/>
        <w:t>Vom 6.</w:t>
      </w:r>
      <w:r>
        <w:rPr>
          <w:rFonts w:ascii="Lucida Sans Unicode" w:hAnsi="Lucida Sans Unicode" w:cs="Lucida Sans Unicode"/>
          <w:sz w:val="20"/>
          <w:szCs w:val="20"/>
        </w:rPr>
        <w:t xml:space="preserve"> bis</w:t>
      </w:r>
      <w:r w:rsidRPr="00AA6809">
        <w:rPr>
          <w:rFonts w:ascii="Lucida Sans Unicode" w:hAnsi="Lucida Sans Unicode" w:cs="Lucida Sans Unicode"/>
          <w:sz w:val="20"/>
          <w:szCs w:val="20"/>
        </w:rPr>
        <w:t xml:space="preserve"> 7.</w:t>
      </w:r>
      <w:r>
        <w:rPr>
          <w:rFonts w:ascii="Lucida Sans Unicode" w:hAnsi="Lucida Sans Unicode" w:cs="Lucida Sans Unicode"/>
          <w:sz w:val="20"/>
          <w:szCs w:val="20"/>
        </w:rPr>
        <w:t xml:space="preserve"> März </w:t>
      </w:r>
      <w:r w:rsidRPr="00AA6809">
        <w:rPr>
          <w:rFonts w:ascii="Lucida Sans Unicode" w:hAnsi="Lucida Sans Unicode" w:cs="Lucida Sans Unicode"/>
          <w:sz w:val="20"/>
          <w:szCs w:val="20"/>
        </w:rPr>
        <w:t xml:space="preserve">2024 treffen sich bereits zum fünften Mal Fachleute aus ganz Deutschland zum Netzwerktreffen Bevölkerungsschutz. </w:t>
      </w:r>
      <w:r w:rsidR="00C55D74">
        <w:rPr>
          <w:rFonts w:ascii="Lucida Sans Unicode" w:hAnsi="Lucida Sans Unicode" w:cs="Lucida Sans Unicode"/>
          <w:sz w:val="20"/>
          <w:szCs w:val="20"/>
        </w:rPr>
        <w:t>Auf dem Campus der Technischen Hochschule Wildau</w:t>
      </w:r>
      <w:r w:rsidR="00B30523">
        <w:rPr>
          <w:rFonts w:ascii="Lucida Sans Unicode" w:hAnsi="Lucida Sans Unicode" w:cs="Lucida Sans Unicode"/>
          <w:sz w:val="20"/>
          <w:szCs w:val="20"/>
        </w:rPr>
        <w:t>, Brandenburg,</w:t>
      </w:r>
      <w:r w:rsidR="00C55D74">
        <w:rPr>
          <w:rFonts w:ascii="Lucida Sans Unicode" w:hAnsi="Lucida Sans Unicode" w:cs="Lucida Sans Unicode"/>
          <w:sz w:val="20"/>
          <w:szCs w:val="20"/>
        </w:rPr>
        <w:t xml:space="preserve"> </w:t>
      </w:r>
      <w:r w:rsidRPr="00AA6809">
        <w:rPr>
          <w:rFonts w:ascii="Lucida Sans Unicode" w:hAnsi="Lucida Sans Unicode" w:cs="Lucida Sans Unicode"/>
          <w:sz w:val="20"/>
          <w:szCs w:val="20"/>
        </w:rPr>
        <w:t>werden unter den Leitthemen Vegetationsbrände und Hitze gezielt Erfahrungen, neueste Entwicklungen und gewonnene Erkenntnisse ausgetauscht. </w:t>
      </w:r>
    </w:p>
    <w:p w14:paraId="409FAC09" w14:textId="1AA084FC" w:rsidR="00AA6809" w:rsidRPr="00AA6809" w:rsidRDefault="00AA6809" w:rsidP="00AA6809">
      <w:pPr>
        <w:rPr>
          <w:rFonts w:ascii="Lucida Sans Unicode" w:hAnsi="Lucida Sans Unicode" w:cs="Lucida Sans Unicode"/>
          <w:sz w:val="20"/>
          <w:szCs w:val="20"/>
        </w:rPr>
      </w:pPr>
      <w:r w:rsidRPr="00AA6809">
        <w:rPr>
          <w:rFonts w:ascii="Lucida Sans Unicode" w:hAnsi="Lucida Sans Unicode" w:cs="Lucida Sans Unicode"/>
          <w:sz w:val="20"/>
          <w:szCs w:val="20"/>
        </w:rPr>
        <w:t>„Im Vordergrund des Netzwerktreffens Bevölkerungsschutz stehen das Voneinanderlernen und die Vernetzung. Es ist wichtig, Themen aus unterschiedlichen Perspektiven zu beleuchten, um sich weiterzuentwickeln“, hebt Initiatorin Simone Carus hervor. Die Gründerin des Netzwerks Bevölkerungsschutz Brandenburg verdeutlicht das anhand des Programms: „Sowohl zu den Fachvorträgen, z.B. über unterschiedliche Konzepte des Waldbrandschutzes oder die Herausforderungen von Hitzesommern, als auch in den vielfältigen Workshops wird es ausreichend Gelegenheit für den Austausch untereinander geben. Dabei geht es vor allem um die Erarbeitung gemeinsamer Lösungen. Während einer Podiumsdiskussion können die Teilnehmenden unter anderem mit dem Innenminister des Landes Brandenburg, Michael Stübgen, in den gemeinsamen Austausch kommen.“</w:t>
      </w:r>
    </w:p>
    <w:p w14:paraId="7E0BB801" w14:textId="2FFF93F0" w:rsidR="00AA6809" w:rsidRPr="00AA6809" w:rsidRDefault="00C55D74" w:rsidP="00AA6809">
      <w:pPr>
        <w:rPr>
          <w:rFonts w:ascii="Lucida Sans Unicode" w:hAnsi="Lucida Sans Unicode" w:cs="Lucida Sans Unicode"/>
          <w:sz w:val="20"/>
          <w:szCs w:val="20"/>
        </w:rPr>
      </w:pPr>
      <w:r>
        <w:rPr>
          <w:rFonts w:ascii="Lucida Sans Unicode" w:hAnsi="Lucida Sans Unicode" w:cs="Lucida Sans Unicode"/>
          <w:sz w:val="20"/>
          <w:szCs w:val="20"/>
        </w:rPr>
        <w:t>Erwartet werden</w:t>
      </w:r>
      <w:r w:rsidR="00AA6809" w:rsidRPr="00AA6809">
        <w:rPr>
          <w:rFonts w:ascii="Lucida Sans Unicode" w:hAnsi="Lucida Sans Unicode" w:cs="Lucida Sans Unicode"/>
          <w:sz w:val="20"/>
          <w:szCs w:val="20"/>
        </w:rPr>
        <w:t xml:space="preserve"> über 120 Angehörige von Katastrophenschutzbehörden und Feuerwehren, aus Landesministerien und Krankenhäusern, Hilfsorganisationen und Rettungsdiensten, aus der Notfallseelsorge und aus Kommunalverwaltungen mehrere</w:t>
      </w:r>
      <w:r w:rsidR="00B30523">
        <w:rPr>
          <w:rFonts w:ascii="Lucida Sans Unicode" w:hAnsi="Lucida Sans Unicode" w:cs="Lucida Sans Unicode"/>
          <w:sz w:val="20"/>
          <w:szCs w:val="20"/>
        </w:rPr>
        <w:t>r</w:t>
      </w:r>
      <w:r w:rsidR="00AA6809" w:rsidRPr="00AA6809">
        <w:rPr>
          <w:rFonts w:ascii="Lucida Sans Unicode" w:hAnsi="Lucida Sans Unicode" w:cs="Lucida Sans Unicode"/>
          <w:sz w:val="20"/>
          <w:szCs w:val="20"/>
        </w:rPr>
        <w:t xml:space="preserve"> Bundesländer.</w:t>
      </w:r>
    </w:p>
    <w:p w14:paraId="4856B552" w14:textId="46A294F7" w:rsidR="00AA6809" w:rsidRPr="00AA6809" w:rsidRDefault="00AA6809" w:rsidP="00AA6809">
      <w:pPr>
        <w:rPr>
          <w:rFonts w:ascii="Lucida Sans Unicode" w:hAnsi="Lucida Sans Unicode" w:cs="Lucida Sans Unicode"/>
          <w:sz w:val="20"/>
          <w:szCs w:val="20"/>
        </w:rPr>
      </w:pPr>
      <w:r w:rsidRPr="00AA6809">
        <w:rPr>
          <w:rFonts w:ascii="Lucida Sans Unicode" w:hAnsi="Lucida Sans Unicode" w:cs="Lucida Sans Unicode"/>
          <w:sz w:val="20"/>
          <w:szCs w:val="20"/>
        </w:rPr>
        <w:t xml:space="preserve">Zahlreiche engagierte Akteure des Bevölkerungsschutzes bringen sich mit </w:t>
      </w:r>
      <w:r w:rsidR="00B30523">
        <w:rPr>
          <w:rFonts w:ascii="Lucida Sans Unicode" w:hAnsi="Lucida Sans Unicode" w:cs="Lucida Sans Unicode"/>
          <w:sz w:val="20"/>
          <w:szCs w:val="20"/>
        </w:rPr>
        <w:t>i</w:t>
      </w:r>
      <w:r w:rsidRPr="00AA6809">
        <w:rPr>
          <w:rFonts w:ascii="Lucida Sans Unicode" w:hAnsi="Lucida Sans Unicode" w:cs="Lucida Sans Unicode"/>
          <w:sz w:val="20"/>
          <w:szCs w:val="20"/>
        </w:rPr>
        <w:t xml:space="preserve">hrer Erfahrung und </w:t>
      </w:r>
      <w:r w:rsidR="00B30523">
        <w:rPr>
          <w:rFonts w:ascii="Lucida Sans Unicode" w:hAnsi="Lucida Sans Unicode" w:cs="Lucida Sans Unicode"/>
          <w:sz w:val="20"/>
          <w:szCs w:val="20"/>
        </w:rPr>
        <w:t>i</w:t>
      </w:r>
      <w:r w:rsidRPr="00AA6809">
        <w:rPr>
          <w:rFonts w:ascii="Lucida Sans Unicode" w:hAnsi="Lucida Sans Unicode" w:cs="Lucida Sans Unicode"/>
          <w:sz w:val="20"/>
          <w:szCs w:val="20"/>
        </w:rPr>
        <w:t>hrem Wissen ein, um den Bevölkerungsschutz im Ganzen zu stärken und die Zusammenarbeit untereinander zu optimieren.</w:t>
      </w:r>
    </w:p>
    <w:p w14:paraId="4176F63D" w14:textId="77777777" w:rsidR="00AA6809" w:rsidRPr="00AA6809" w:rsidRDefault="00AA6809" w:rsidP="00AA6809">
      <w:pPr>
        <w:rPr>
          <w:rFonts w:ascii="Lucida Sans Unicode" w:hAnsi="Lucida Sans Unicode" w:cs="Lucida Sans Unicode"/>
          <w:sz w:val="20"/>
          <w:szCs w:val="20"/>
        </w:rPr>
      </w:pPr>
      <w:r w:rsidRPr="00AA6809">
        <w:rPr>
          <w:rFonts w:ascii="Lucida Sans Unicode" w:hAnsi="Lucida Sans Unicode" w:cs="Lucida Sans Unicode"/>
          <w:sz w:val="20"/>
          <w:szCs w:val="20"/>
        </w:rPr>
        <w:t>Sollten Sie am Veranstaltungstag vor Ort berichten wollen, bitten wir um eine vorherige Anmeldung.</w:t>
      </w:r>
    </w:p>
    <w:p w14:paraId="67519523" w14:textId="521C1B35" w:rsidR="00686B8A" w:rsidRPr="00AA6809" w:rsidRDefault="008A1C2B" w:rsidP="00AA6809">
      <w:pPr>
        <w:rPr>
          <w:rFonts w:ascii="Lucida Sans Unicode" w:hAnsi="Lucida Sans Unicode" w:cs="Lucida Sans Unicode"/>
          <w:sz w:val="20"/>
          <w:szCs w:val="20"/>
        </w:rPr>
      </w:pPr>
      <w:r w:rsidRPr="00AA6809">
        <w:rPr>
          <w:rFonts w:ascii="Lucida Sans Unicode" w:hAnsi="Lucida Sans Unicode" w:cs="Lucida Sans Unicode"/>
          <w:b/>
          <w:sz w:val="20"/>
          <w:szCs w:val="20"/>
        </w:rPr>
        <w:t xml:space="preserve">Weiterführende Informationen </w:t>
      </w:r>
      <w:r w:rsidR="00C55D74">
        <w:rPr>
          <w:rFonts w:ascii="Lucida Sans Unicode" w:hAnsi="Lucida Sans Unicode" w:cs="Lucida Sans Unicode"/>
          <w:b/>
          <w:sz w:val="20"/>
          <w:szCs w:val="20"/>
        </w:rPr>
        <w:t>zur Veranstaltung und dem Netzwerk Bevölkerungsschutz</w:t>
      </w:r>
      <w:r w:rsidR="00AA6809">
        <w:rPr>
          <w:rFonts w:ascii="Lucida Sans Unicode" w:hAnsi="Lucida Sans Unicode" w:cs="Lucida Sans Unicode"/>
          <w:sz w:val="20"/>
          <w:szCs w:val="20"/>
        </w:rPr>
        <w:br/>
      </w:r>
      <w:hyperlink r:id="rId9" w:tgtFrame="_blank" w:history="1">
        <w:r w:rsidR="00AA6809" w:rsidRPr="00AA6809">
          <w:rPr>
            <w:rStyle w:val="Hyperlink"/>
            <w:rFonts w:ascii="Lucida Sans Unicode" w:hAnsi="Lucida Sans Unicode" w:cs="Lucida Sans Unicode"/>
            <w:sz w:val="20"/>
            <w:szCs w:val="20"/>
          </w:rPr>
          <w:t>www.netzwerk-bevoelkerungsschutz.de</w:t>
        </w:r>
      </w:hyperlink>
    </w:p>
    <w:p w14:paraId="77BE53B9" w14:textId="7CE75D1B" w:rsidR="00AA6809" w:rsidRPr="00AA6809" w:rsidRDefault="00686B8A" w:rsidP="00AA6809">
      <w:pPr>
        <w:rPr>
          <w:rFonts w:ascii="Lucida Sans Unicode" w:hAnsi="Lucida Sans Unicode" w:cs="Lucida Sans Unicode"/>
          <w:color w:val="000000"/>
          <w:sz w:val="20"/>
          <w:szCs w:val="20"/>
        </w:rPr>
      </w:pPr>
      <w:r w:rsidRPr="00A56B80">
        <w:rPr>
          <w:rStyle w:val="Fett"/>
          <w:rFonts w:ascii="Lucida Sans Unicode" w:hAnsi="Lucida Sans Unicode" w:cs="Lucida Sans Unicode"/>
          <w:sz w:val="20"/>
          <w:szCs w:val="20"/>
        </w:rPr>
        <w:t xml:space="preserve">Fachliche Ansprechperson </w:t>
      </w:r>
      <w:r w:rsidR="00AA6809">
        <w:rPr>
          <w:rStyle w:val="Fett"/>
          <w:rFonts w:ascii="Lucida Sans Unicode" w:hAnsi="Lucida Sans Unicode" w:cs="Lucida Sans Unicode"/>
          <w:sz w:val="20"/>
          <w:szCs w:val="20"/>
        </w:rPr>
        <w:t>Netzwerk Bevölkerungsschutz</w:t>
      </w:r>
      <w:r w:rsidR="00C55D74">
        <w:rPr>
          <w:rStyle w:val="Fett"/>
          <w:rFonts w:ascii="Lucida Sans Unicode" w:hAnsi="Lucida Sans Unicode" w:cs="Lucida Sans Unicode"/>
          <w:sz w:val="20"/>
          <w:szCs w:val="20"/>
        </w:rPr>
        <w:t xml:space="preserve"> und Pressekontakt</w:t>
      </w:r>
      <w:r w:rsidRPr="00A56B80">
        <w:rPr>
          <w:rStyle w:val="Fett"/>
          <w:rFonts w:ascii="Lucida Sans Unicode" w:hAnsi="Lucida Sans Unicode" w:cs="Lucida Sans Unicode"/>
          <w:sz w:val="20"/>
          <w:szCs w:val="20"/>
        </w:rPr>
        <w:t>:</w:t>
      </w:r>
      <w:r>
        <w:rPr>
          <w:rStyle w:val="Fett"/>
          <w:rFonts w:ascii="Lucida Sans Unicode" w:hAnsi="Lucida Sans Unicode" w:cs="Lucida Sans Unicode"/>
          <w:sz w:val="20"/>
          <w:szCs w:val="20"/>
        </w:rPr>
        <w:br/>
      </w:r>
      <w:r w:rsidR="00AA6809">
        <w:rPr>
          <w:rFonts w:ascii="Lucida Sans Unicode" w:hAnsi="Lucida Sans Unicode" w:cs="Lucida Sans Unicode"/>
          <w:sz w:val="20"/>
          <w:szCs w:val="20"/>
        </w:rPr>
        <w:t>Simone Carus</w:t>
      </w:r>
      <w:r>
        <w:rPr>
          <w:rFonts w:ascii="Lucida Sans Unicode" w:hAnsi="Lucida Sans Unicode" w:cs="Lucida Sans Unicode"/>
          <w:sz w:val="20"/>
          <w:szCs w:val="20"/>
        </w:rPr>
        <w:br/>
      </w:r>
      <w:r w:rsidR="00AA6809" w:rsidRPr="00AA6809">
        <w:rPr>
          <w:rFonts w:ascii="Lucida Sans Unicode" w:hAnsi="Lucida Sans Unicode" w:cs="Lucida Sans Unicode"/>
          <w:sz w:val="20"/>
          <w:szCs w:val="20"/>
        </w:rPr>
        <w:t>Netzwerk Bevölkerungsschutz Brandenburg</w:t>
      </w:r>
      <w:r w:rsidR="00AA6809" w:rsidRPr="00AA6809">
        <w:rPr>
          <w:rFonts w:ascii="Lucida Sans Unicode" w:hAnsi="Lucida Sans Unicode" w:cs="Lucida Sans Unicode"/>
          <w:sz w:val="20"/>
          <w:szCs w:val="20"/>
        </w:rPr>
        <w:br/>
        <w:t>Brachlowstraße 22</w:t>
      </w:r>
      <w:r w:rsidR="00AA6809" w:rsidRPr="00AA6809">
        <w:rPr>
          <w:rFonts w:ascii="Lucida Sans Unicode" w:hAnsi="Lucida Sans Unicode" w:cs="Lucida Sans Unicode"/>
          <w:sz w:val="20"/>
          <w:szCs w:val="20"/>
        </w:rPr>
        <w:br/>
        <w:t>16227 Eberswalde</w:t>
      </w:r>
      <w:r w:rsidR="00AA6809">
        <w:rPr>
          <w:rFonts w:ascii="Lucida Sans Unicode" w:hAnsi="Lucida Sans Unicode" w:cs="Lucida Sans Unicode"/>
          <w:sz w:val="20"/>
          <w:szCs w:val="20"/>
        </w:rPr>
        <w:br/>
      </w:r>
      <w:r w:rsidR="00AA6809" w:rsidRPr="00AA6809">
        <w:rPr>
          <w:rFonts w:ascii="Lucida Sans Unicode" w:hAnsi="Lucida Sans Unicode" w:cs="Lucida Sans Unicode"/>
          <w:sz w:val="20"/>
          <w:szCs w:val="20"/>
        </w:rPr>
        <w:t>Tel: +49 (0)151 4284 4450</w:t>
      </w:r>
      <w:r w:rsidR="00AA6809">
        <w:rPr>
          <w:rFonts w:ascii="Lucida Sans Unicode" w:hAnsi="Lucida Sans Unicode" w:cs="Lucida Sans Unicode"/>
          <w:sz w:val="20"/>
          <w:szCs w:val="20"/>
        </w:rPr>
        <w:br/>
      </w:r>
      <w:r w:rsidR="00AA6809" w:rsidRPr="00AA6809">
        <w:rPr>
          <w:rFonts w:ascii="Lucida Sans Unicode" w:hAnsi="Lucida Sans Unicode" w:cs="Lucida Sans Unicode"/>
          <w:color w:val="000000"/>
          <w:sz w:val="20"/>
          <w:szCs w:val="20"/>
        </w:rPr>
        <w:t xml:space="preserve">E-Mail: </w:t>
      </w:r>
      <w:hyperlink r:id="rId10" w:tgtFrame="_blank" w:history="1">
        <w:r w:rsidR="00AA6809" w:rsidRPr="00AA6809">
          <w:rPr>
            <w:rStyle w:val="Hyperlink"/>
            <w:rFonts w:ascii="Lucida Sans Unicode" w:hAnsi="Lucida Sans Unicode" w:cs="Lucida Sans Unicode"/>
            <w:sz w:val="20"/>
            <w:szCs w:val="20"/>
          </w:rPr>
          <w:t>info@netzwerk-bevoelkerungsschutz.de</w:t>
        </w:r>
      </w:hyperlink>
    </w:p>
    <w:p w14:paraId="1A035DFF" w14:textId="10D5E394" w:rsidR="00686B8A" w:rsidRPr="00AA6809" w:rsidRDefault="00686B8A" w:rsidP="00AA6809">
      <w:pPr>
        <w:rPr>
          <w:rFonts w:ascii="Lucida Sans Unicode" w:hAnsi="Lucida Sans Unicode" w:cs="Lucida Sans Unicode"/>
          <w:b/>
          <w:bCs/>
          <w:sz w:val="20"/>
          <w:szCs w:val="20"/>
        </w:rPr>
      </w:pPr>
      <w:r w:rsidRPr="00A56B80">
        <w:rPr>
          <w:rStyle w:val="Fett"/>
          <w:rFonts w:ascii="Lucida Sans Unicode" w:hAnsi="Lucida Sans Unicode" w:cs="Lucida Sans Unicode"/>
          <w:sz w:val="20"/>
          <w:szCs w:val="20"/>
        </w:rPr>
        <w:lastRenderedPageBreak/>
        <w:t>Ansprechpersonen Externe Kommunikation TH Wildau:</w:t>
      </w:r>
      <w:r>
        <w:rPr>
          <w:rStyle w:val="Fett"/>
          <w:rFonts w:ascii="Lucida Sans Unicode" w:hAnsi="Lucida Sans Unicode" w:cs="Lucida Sans Unicode"/>
          <w:sz w:val="20"/>
          <w:szCs w:val="20"/>
        </w:rPr>
        <w:br/>
      </w:r>
      <w:r w:rsidRPr="00A56B80">
        <w:rPr>
          <w:rFonts w:ascii="Lucida Sans Unicode" w:hAnsi="Lucida Sans Unicode" w:cs="Lucida Sans Unicode"/>
          <w:sz w:val="20"/>
          <w:szCs w:val="20"/>
        </w:rPr>
        <w:t>Mike Lange / Mareike Rammelt</w:t>
      </w:r>
      <w:r w:rsidR="00AA6809">
        <w:rPr>
          <w:rFonts w:ascii="Lucida Sans Unicode" w:hAnsi="Lucida Sans Unicode" w:cs="Lucida Sans Unicode"/>
          <w:sz w:val="20"/>
          <w:szCs w:val="20"/>
        </w:rPr>
        <w:br/>
      </w:r>
      <w:r w:rsidRPr="00A56B80">
        <w:rPr>
          <w:rFonts w:ascii="Lucida Sans Unicode" w:hAnsi="Lucida Sans Unicode" w:cs="Lucida Sans Unicode"/>
          <w:sz w:val="20"/>
          <w:szCs w:val="20"/>
        </w:rPr>
        <w:t>TH Wildau</w:t>
      </w:r>
      <w:r>
        <w:rPr>
          <w:rFonts w:ascii="Lucida Sans Unicode" w:hAnsi="Lucida Sans Unicode" w:cs="Lucida Sans Unicode"/>
          <w:sz w:val="20"/>
          <w:szCs w:val="20"/>
        </w:rPr>
        <w:br/>
      </w:r>
      <w:r w:rsidRPr="00A56B80">
        <w:rPr>
          <w:rFonts w:ascii="Lucida Sans Unicode" w:hAnsi="Lucida Sans Unicode" w:cs="Lucida Sans Unicode"/>
          <w:sz w:val="20"/>
          <w:szCs w:val="20"/>
        </w:rPr>
        <w:t>Hochschulring 1, 15745 Wildau</w:t>
      </w:r>
      <w:r w:rsidR="00AA6809">
        <w:rPr>
          <w:rFonts w:ascii="Lucida Sans Unicode" w:hAnsi="Lucida Sans Unicode" w:cs="Lucida Sans Unicode"/>
          <w:sz w:val="20"/>
          <w:szCs w:val="20"/>
        </w:rPr>
        <w:br/>
      </w:r>
      <w:r w:rsidRPr="00A56B80">
        <w:rPr>
          <w:rFonts w:ascii="Lucida Sans Unicode" w:hAnsi="Lucida Sans Unicode" w:cs="Lucida Sans Unicode"/>
          <w:sz w:val="20"/>
          <w:szCs w:val="20"/>
        </w:rPr>
        <w:t>Tel. +49 (0)3375 508 211 / -669</w:t>
      </w:r>
      <w:r w:rsidR="00AA6809">
        <w:rPr>
          <w:rFonts w:ascii="Lucida Sans Unicode" w:hAnsi="Lucida Sans Unicode" w:cs="Lucida Sans Unicode"/>
          <w:sz w:val="20"/>
          <w:szCs w:val="20"/>
        </w:rPr>
        <w:br/>
      </w:r>
      <w:r w:rsidRPr="00A56B80">
        <w:rPr>
          <w:rFonts w:ascii="Lucida Sans Unicode" w:hAnsi="Lucida Sans Unicode" w:cs="Lucida Sans Unicode"/>
          <w:sz w:val="20"/>
          <w:szCs w:val="20"/>
        </w:rPr>
        <w:t>E-Mail: presse@th-wildau.de</w:t>
      </w:r>
    </w:p>
    <w:p w14:paraId="6901CC20" w14:textId="03AF8DE6" w:rsidR="008C2E90" w:rsidRPr="00514ABD" w:rsidRDefault="008C2E90" w:rsidP="00686B8A">
      <w:pPr>
        <w:rPr>
          <w:rFonts w:ascii="Lucida Sans Unicode" w:hAnsi="Lucida Sans Unicode" w:cs="Lucida Sans Unicode"/>
          <w:sz w:val="20"/>
          <w:szCs w:val="20"/>
        </w:rPr>
      </w:pPr>
    </w:p>
    <w:sectPr w:rsidR="008C2E90" w:rsidRPr="00514ABD">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0FF02" w14:textId="77777777" w:rsidR="000425EB" w:rsidRDefault="000425EB" w:rsidP="00141289">
      <w:pPr>
        <w:spacing w:after="0" w:line="240" w:lineRule="auto"/>
      </w:pPr>
      <w:r>
        <w:separator/>
      </w:r>
    </w:p>
  </w:endnote>
  <w:endnote w:type="continuationSeparator" w:id="0">
    <w:p w14:paraId="107D49AF" w14:textId="77777777" w:rsidR="000425EB" w:rsidRDefault="000425EB"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587EF87" w:rsidR="00141289" w:rsidRPr="00831275" w:rsidRDefault="00D05158" w:rsidP="00831275">
        <w:pPr>
          <w:pStyle w:val="Fuzeile"/>
        </w:pPr>
        <w:r>
          <w:fldChar w:fldCharType="begin"/>
        </w:r>
        <w:r>
          <w:instrText>PAGE   \* MERGEFORMAT</w:instrText>
        </w:r>
        <w:r>
          <w:fldChar w:fldCharType="separate"/>
        </w:r>
        <w:r w:rsidR="007C4D2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8426" w14:textId="77777777" w:rsidR="000425EB" w:rsidRDefault="000425EB" w:rsidP="00141289">
      <w:pPr>
        <w:spacing w:after="0" w:line="240" w:lineRule="auto"/>
      </w:pPr>
      <w:r>
        <w:separator/>
      </w:r>
    </w:p>
  </w:footnote>
  <w:footnote w:type="continuationSeparator" w:id="0">
    <w:p w14:paraId="52E98635" w14:textId="77777777" w:rsidR="000425EB" w:rsidRDefault="000425EB"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2B393CE4"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4DE1C461">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4D3A796A" w:rsidR="00B85C47" w:rsidRPr="003F0DCA" w:rsidRDefault="005D6E5D"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04</w:t>
    </w:r>
    <w:r w:rsidR="0017065E">
      <w:rPr>
        <w:rFonts w:ascii="Lucida Sans" w:eastAsiaTheme="minorHAnsi" w:hAnsi="Lucida Sans" w:cstheme="minorBidi"/>
        <w:sz w:val="20"/>
        <w:szCs w:val="20"/>
        <w:lang w:val="en-GB" w:eastAsia="en-US"/>
      </w:rPr>
      <w:t>.0</w:t>
    </w:r>
    <w:r>
      <w:rPr>
        <w:rFonts w:ascii="Lucida Sans" w:eastAsiaTheme="minorHAnsi" w:hAnsi="Lucida Sans" w:cstheme="minorBidi"/>
        <w:sz w:val="20"/>
        <w:szCs w:val="20"/>
        <w:lang w:val="en-GB" w:eastAsia="en-US"/>
      </w:rPr>
      <w:t>3</w:t>
    </w:r>
    <w:r w:rsidR="00B70F62">
      <w:rPr>
        <w:rFonts w:ascii="Lucida Sans" w:eastAsiaTheme="minorHAnsi" w:hAnsi="Lucida Sans" w:cstheme="minorBidi"/>
        <w:sz w:val="20"/>
        <w:szCs w:val="20"/>
        <w:lang w:val="en-GB" w:eastAsia="en-US"/>
      </w:rPr>
      <w:t>.202</w:t>
    </w:r>
    <w:r w:rsidR="0017065E">
      <w:rPr>
        <w:rFonts w:ascii="Lucida Sans" w:eastAsiaTheme="minorHAnsi" w:hAnsi="Lucida Sans" w:cstheme="minorBidi"/>
        <w:sz w:val="20"/>
        <w:szCs w:val="20"/>
        <w:lang w:val="en-GB" w:eastAsia="en-US"/>
      </w:rPr>
      <w:t>4</w:t>
    </w:r>
  </w:p>
  <w:p w14:paraId="0325D1A3" w14:textId="15CD627C"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5D6E5D">
      <w:rPr>
        <w:rFonts w:ascii="Lucida Sans" w:eastAsiaTheme="minorHAnsi" w:hAnsi="Lucida Sans" w:cstheme="minorBidi"/>
        <w:sz w:val="20"/>
        <w:szCs w:val="20"/>
        <w:lang w:val="en-GB" w:eastAsia="en-US"/>
      </w:rPr>
      <w:t>4/03</w:t>
    </w:r>
    <w:r w:rsidR="00E068DA">
      <w:rPr>
        <w:rFonts w:ascii="Lucida Sans" w:eastAsiaTheme="minorHAnsi" w:hAnsi="Lucida Sans" w:cstheme="minorBidi"/>
        <w:sz w:val="20"/>
        <w:szCs w:val="20"/>
        <w:lang w:val="en-GB" w:eastAsia="en-US"/>
      </w:rPr>
      <w:t>_</w:t>
    </w:r>
    <w:r w:rsidR="005D6E5D">
      <w:rPr>
        <w:rFonts w:ascii="Lucida Sans" w:eastAsiaTheme="minorHAnsi" w:hAnsi="Lucida Sans" w:cstheme="minorBidi"/>
        <w:sz w:val="20"/>
        <w:szCs w:val="20"/>
        <w:lang w:val="en-GB" w:eastAsia="en-US"/>
      </w:rPr>
      <w:t>02</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47FB"/>
    <w:multiLevelType w:val="hybridMultilevel"/>
    <w:tmpl w:val="EC74D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5236B8"/>
    <w:multiLevelType w:val="hybridMultilevel"/>
    <w:tmpl w:val="0052A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650F9"/>
    <w:multiLevelType w:val="hybridMultilevel"/>
    <w:tmpl w:val="63E00092"/>
    <w:lvl w:ilvl="0" w:tplc="58E81F7E">
      <w:start w:val="1"/>
      <w:numFmt w:val="bullet"/>
      <w:lvlText w:val=""/>
      <w:lvlJc w:val="left"/>
      <w:pPr>
        <w:tabs>
          <w:tab w:val="num" w:pos="720"/>
        </w:tabs>
        <w:ind w:left="720" w:hanging="360"/>
      </w:pPr>
      <w:rPr>
        <w:rFonts w:ascii="Wingdings" w:hAnsi="Wingdings" w:hint="default"/>
      </w:rPr>
    </w:lvl>
    <w:lvl w:ilvl="1" w:tplc="8E3C02CC" w:tentative="1">
      <w:start w:val="1"/>
      <w:numFmt w:val="bullet"/>
      <w:lvlText w:val=""/>
      <w:lvlJc w:val="left"/>
      <w:pPr>
        <w:tabs>
          <w:tab w:val="num" w:pos="1440"/>
        </w:tabs>
        <w:ind w:left="1440" w:hanging="360"/>
      </w:pPr>
      <w:rPr>
        <w:rFonts w:ascii="Wingdings" w:hAnsi="Wingdings" w:hint="default"/>
      </w:rPr>
    </w:lvl>
    <w:lvl w:ilvl="2" w:tplc="C674FB84" w:tentative="1">
      <w:start w:val="1"/>
      <w:numFmt w:val="bullet"/>
      <w:lvlText w:val=""/>
      <w:lvlJc w:val="left"/>
      <w:pPr>
        <w:tabs>
          <w:tab w:val="num" w:pos="2160"/>
        </w:tabs>
        <w:ind w:left="2160" w:hanging="360"/>
      </w:pPr>
      <w:rPr>
        <w:rFonts w:ascii="Wingdings" w:hAnsi="Wingdings" w:hint="default"/>
      </w:rPr>
    </w:lvl>
    <w:lvl w:ilvl="3" w:tplc="98E29468" w:tentative="1">
      <w:start w:val="1"/>
      <w:numFmt w:val="bullet"/>
      <w:lvlText w:val=""/>
      <w:lvlJc w:val="left"/>
      <w:pPr>
        <w:tabs>
          <w:tab w:val="num" w:pos="2880"/>
        </w:tabs>
        <w:ind w:left="2880" w:hanging="360"/>
      </w:pPr>
      <w:rPr>
        <w:rFonts w:ascii="Wingdings" w:hAnsi="Wingdings" w:hint="default"/>
      </w:rPr>
    </w:lvl>
    <w:lvl w:ilvl="4" w:tplc="FD564F34" w:tentative="1">
      <w:start w:val="1"/>
      <w:numFmt w:val="bullet"/>
      <w:lvlText w:val=""/>
      <w:lvlJc w:val="left"/>
      <w:pPr>
        <w:tabs>
          <w:tab w:val="num" w:pos="3600"/>
        </w:tabs>
        <w:ind w:left="3600" w:hanging="360"/>
      </w:pPr>
      <w:rPr>
        <w:rFonts w:ascii="Wingdings" w:hAnsi="Wingdings" w:hint="default"/>
      </w:rPr>
    </w:lvl>
    <w:lvl w:ilvl="5" w:tplc="F278714A" w:tentative="1">
      <w:start w:val="1"/>
      <w:numFmt w:val="bullet"/>
      <w:lvlText w:val=""/>
      <w:lvlJc w:val="left"/>
      <w:pPr>
        <w:tabs>
          <w:tab w:val="num" w:pos="4320"/>
        </w:tabs>
        <w:ind w:left="4320" w:hanging="360"/>
      </w:pPr>
      <w:rPr>
        <w:rFonts w:ascii="Wingdings" w:hAnsi="Wingdings" w:hint="default"/>
      </w:rPr>
    </w:lvl>
    <w:lvl w:ilvl="6" w:tplc="8C10B9A0" w:tentative="1">
      <w:start w:val="1"/>
      <w:numFmt w:val="bullet"/>
      <w:lvlText w:val=""/>
      <w:lvlJc w:val="left"/>
      <w:pPr>
        <w:tabs>
          <w:tab w:val="num" w:pos="5040"/>
        </w:tabs>
        <w:ind w:left="5040" w:hanging="360"/>
      </w:pPr>
      <w:rPr>
        <w:rFonts w:ascii="Wingdings" w:hAnsi="Wingdings" w:hint="default"/>
      </w:rPr>
    </w:lvl>
    <w:lvl w:ilvl="7" w:tplc="B24A7626" w:tentative="1">
      <w:start w:val="1"/>
      <w:numFmt w:val="bullet"/>
      <w:lvlText w:val=""/>
      <w:lvlJc w:val="left"/>
      <w:pPr>
        <w:tabs>
          <w:tab w:val="num" w:pos="5760"/>
        </w:tabs>
        <w:ind w:left="5760" w:hanging="360"/>
      </w:pPr>
      <w:rPr>
        <w:rFonts w:ascii="Wingdings" w:hAnsi="Wingdings" w:hint="default"/>
      </w:rPr>
    </w:lvl>
    <w:lvl w:ilvl="8" w:tplc="021644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1788B"/>
    <w:multiLevelType w:val="hybridMultilevel"/>
    <w:tmpl w:val="80884262"/>
    <w:lvl w:ilvl="0" w:tplc="3B800FDC">
      <w:start w:val="1"/>
      <w:numFmt w:val="bullet"/>
      <w:lvlText w:val=""/>
      <w:lvlJc w:val="left"/>
      <w:pPr>
        <w:tabs>
          <w:tab w:val="num" w:pos="720"/>
        </w:tabs>
        <w:ind w:left="720" w:hanging="360"/>
      </w:pPr>
      <w:rPr>
        <w:rFonts w:ascii="Wingdings" w:hAnsi="Wingdings" w:hint="default"/>
      </w:rPr>
    </w:lvl>
    <w:lvl w:ilvl="1" w:tplc="E8EC59EA" w:tentative="1">
      <w:start w:val="1"/>
      <w:numFmt w:val="bullet"/>
      <w:lvlText w:val=""/>
      <w:lvlJc w:val="left"/>
      <w:pPr>
        <w:tabs>
          <w:tab w:val="num" w:pos="1440"/>
        </w:tabs>
        <w:ind w:left="1440" w:hanging="360"/>
      </w:pPr>
      <w:rPr>
        <w:rFonts w:ascii="Wingdings" w:hAnsi="Wingdings" w:hint="default"/>
      </w:rPr>
    </w:lvl>
    <w:lvl w:ilvl="2" w:tplc="0120703E" w:tentative="1">
      <w:start w:val="1"/>
      <w:numFmt w:val="bullet"/>
      <w:lvlText w:val=""/>
      <w:lvlJc w:val="left"/>
      <w:pPr>
        <w:tabs>
          <w:tab w:val="num" w:pos="2160"/>
        </w:tabs>
        <w:ind w:left="2160" w:hanging="360"/>
      </w:pPr>
      <w:rPr>
        <w:rFonts w:ascii="Wingdings" w:hAnsi="Wingdings" w:hint="default"/>
      </w:rPr>
    </w:lvl>
    <w:lvl w:ilvl="3" w:tplc="5E9ABE72" w:tentative="1">
      <w:start w:val="1"/>
      <w:numFmt w:val="bullet"/>
      <w:lvlText w:val=""/>
      <w:lvlJc w:val="left"/>
      <w:pPr>
        <w:tabs>
          <w:tab w:val="num" w:pos="2880"/>
        </w:tabs>
        <w:ind w:left="2880" w:hanging="360"/>
      </w:pPr>
      <w:rPr>
        <w:rFonts w:ascii="Wingdings" w:hAnsi="Wingdings" w:hint="default"/>
      </w:rPr>
    </w:lvl>
    <w:lvl w:ilvl="4" w:tplc="D0FA93CC" w:tentative="1">
      <w:start w:val="1"/>
      <w:numFmt w:val="bullet"/>
      <w:lvlText w:val=""/>
      <w:lvlJc w:val="left"/>
      <w:pPr>
        <w:tabs>
          <w:tab w:val="num" w:pos="3600"/>
        </w:tabs>
        <w:ind w:left="3600" w:hanging="360"/>
      </w:pPr>
      <w:rPr>
        <w:rFonts w:ascii="Wingdings" w:hAnsi="Wingdings" w:hint="default"/>
      </w:rPr>
    </w:lvl>
    <w:lvl w:ilvl="5" w:tplc="9C2274C8" w:tentative="1">
      <w:start w:val="1"/>
      <w:numFmt w:val="bullet"/>
      <w:lvlText w:val=""/>
      <w:lvlJc w:val="left"/>
      <w:pPr>
        <w:tabs>
          <w:tab w:val="num" w:pos="4320"/>
        </w:tabs>
        <w:ind w:left="4320" w:hanging="360"/>
      </w:pPr>
      <w:rPr>
        <w:rFonts w:ascii="Wingdings" w:hAnsi="Wingdings" w:hint="default"/>
      </w:rPr>
    </w:lvl>
    <w:lvl w:ilvl="6" w:tplc="ABB01338" w:tentative="1">
      <w:start w:val="1"/>
      <w:numFmt w:val="bullet"/>
      <w:lvlText w:val=""/>
      <w:lvlJc w:val="left"/>
      <w:pPr>
        <w:tabs>
          <w:tab w:val="num" w:pos="5040"/>
        </w:tabs>
        <w:ind w:left="5040" w:hanging="360"/>
      </w:pPr>
      <w:rPr>
        <w:rFonts w:ascii="Wingdings" w:hAnsi="Wingdings" w:hint="default"/>
      </w:rPr>
    </w:lvl>
    <w:lvl w:ilvl="7" w:tplc="9D682A0E" w:tentative="1">
      <w:start w:val="1"/>
      <w:numFmt w:val="bullet"/>
      <w:lvlText w:val=""/>
      <w:lvlJc w:val="left"/>
      <w:pPr>
        <w:tabs>
          <w:tab w:val="num" w:pos="5760"/>
        </w:tabs>
        <w:ind w:left="5760" w:hanging="360"/>
      </w:pPr>
      <w:rPr>
        <w:rFonts w:ascii="Wingdings" w:hAnsi="Wingdings" w:hint="default"/>
      </w:rPr>
    </w:lvl>
    <w:lvl w:ilvl="8" w:tplc="DCB8F7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8F2B96"/>
    <w:multiLevelType w:val="hybridMultilevel"/>
    <w:tmpl w:val="DE3E6C0E"/>
    <w:lvl w:ilvl="0" w:tplc="91E4819C">
      <w:numFmt w:val="bullet"/>
      <w:lvlText w:val="•"/>
      <w:lvlJc w:val="left"/>
      <w:pPr>
        <w:ind w:left="720" w:hanging="36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0D6F49"/>
    <w:multiLevelType w:val="hybridMultilevel"/>
    <w:tmpl w:val="3138A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836BF"/>
    <w:multiLevelType w:val="hybridMultilevel"/>
    <w:tmpl w:val="18829608"/>
    <w:lvl w:ilvl="0" w:tplc="4926B0CA">
      <w:start w:val="1"/>
      <w:numFmt w:val="bullet"/>
      <w:lvlText w:val=""/>
      <w:lvlJc w:val="left"/>
      <w:pPr>
        <w:tabs>
          <w:tab w:val="num" w:pos="720"/>
        </w:tabs>
        <w:ind w:left="720" w:hanging="360"/>
      </w:pPr>
      <w:rPr>
        <w:rFonts w:ascii="Wingdings" w:hAnsi="Wingdings" w:hint="default"/>
      </w:rPr>
    </w:lvl>
    <w:lvl w:ilvl="1" w:tplc="AF305D9E" w:tentative="1">
      <w:start w:val="1"/>
      <w:numFmt w:val="bullet"/>
      <w:lvlText w:val=""/>
      <w:lvlJc w:val="left"/>
      <w:pPr>
        <w:tabs>
          <w:tab w:val="num" w:pos="1440"/>
        </w:tabs>
        <w:ind w:left="1440" w:hanging="360"/>
      </w:pPr>
      <w:rPr>
        <w:rFonts w:ascii="Wingdings" w:hAnsi="Wingdings" w:hint="default"/>
      </w:rPr>
    </w:lvl>
    <w:lvl w:ilvl="2" w:tplc="CBD89D38" w:tentative="1">
      <w:start w:val="1"/>
      <w:numFmt w:val="bullet"/>
      <w:lvlText w:val=""/>
      <w:lvlJc w:val="left"/>
      <w:pPr>
        <w:tabs>
          <w:tab w:val="num" w:pos="2160"/>
        </w:tabs>
        <w:ind w:left="2160" w:hanging="360"/>
      </w:pPr>
      <w:rPr>
        <w:rFonts w:ascii="Wingdings" w:hAnsi="Wingdings" w:hint="default"/>
      </w:rPr>
    </w:lvl>
    <w:lvl w:ilvl="3" w:tplc="17800620" w:tentative="1">
      <w:start w:val="1"/>
      <w:numFmt w:val="bullet"/>
      <w:lvlText w:val=""/>
      <w:lvlJc w:val="left"/>
      <w:pPr>
        <w:tabs>
          <w:tab w:val="num" w:pos="2880"/>
        </w:tabs>
        <w:ind w:left="2880" w:hanging="360"/>
      </w:pPr>
      <w:rPr>
        <w:rFonts w:ascii="Wingdings" w:hAnsi="Wingdings" w:hint="default"/>
      </w:rPr>
    </w:lvl>
    <w:lvl w:ilvl="4" w:tplc="4BCC5780" w:tentative="1">
      <w:start w:val="1"/>
      <w:numFmt w:val="bullet"/>
      <w:lvlText w:val=""/>
      <w:lvlJc w:val="left"/>
      <w:pPr>
        <w:tabs>
          <w:tab w:val="num" w:pos="3600"/>
        </w:tabs>
        <w:ind w:left="3600" w:hanging="360"/>
      </w:pPr>
      <w:rPr>
        <w:rFonts w:ascii="Wingdings" w:hAnsi="Wingdings" w:hint="default"/>
      </w:rPr>
    </w:lvl>
    <w:lvl w:ilvl="5" w:tplc="50928360" w:tentative="1">
      <w:start w:val="1"/>
      <w:numFmt w:val="bullet"/>
      <w:lvlText w:val=""/>
      <w:lvlJc w:val="left"/>
      <w:pPr>
        <w:tabs>
          <w:tab w:val="num" w:pos="4320"/>
        </w:tabs>
        <w:ind w:left="4320" w:hanging="360"/>
      </w:pPr>
      <w:rPr>
        <w:rFonts w:ascii="Wingdings" w:hAnsi="Wingdings" w:hint="default"/>
      </w:rPr>
    </w:lvl>
    <w:lvl w:ilvl="6" w:tplc="9F04F388" w:tentative="1">
      <w:start w:val="1"/>
      <w:numFmt w:val="bullet"/>
      <w:lvlText w:val=""/>
      <w:lvlJc w:val="left"/>
      <w:pPr>
        <w:tabs>
          <w:tab w:val="num" w:pos="5040"/>
        </w:tabs>
        <w:ind w:left="5040" w:hanging="360"/>
      </w:pPr>
      <w:rPr>
        <w:rFonts w:ascii="Wingdings" w:hAnsi="Wingdings" w:hint="default"/>
      </w:rPr>
    </w:lvl>
    <w:lvl w:ilvl="7" w:tplc="639834B2" w:tentative="1">
      <w:start w:val="1"/>
      <w:numFmt w:val="bullet"/>
      <w:lvlText w:val=""/>
      <w:lvlJc w:val="left"/>
      <w:pPr>
        <w:tabs>
          <w:tab w:val="num" w:pos="5760"/>
        </w:tabs>
        <w:ind w:left="5760" w:hanging="360"/>
      </w:pPr>
      <w:rPr>
        <w:rFonts w:ascii="Wingdings" w:hAnsi="Wingdings" w:hint="default"/>
      </w:rPr>
    </w:lvl>
    <w:lvl w:ilvl="8" w:tplc="EA0EA6E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0"/>
  </w:num>
  <w:num w:numId="4">
    <w:abstractNumId w:val="1"/>
  </w:num>
  <w:num w:numId="5">
    <w:abstractNumId w:val="8"/>
  </w:num>
  <w:num w:numId="6">
    <w:abstractNumId w:val="7"/>
  </w:num>
  <w:num w:numId="7">
    <w:abstractNumId w:val="3"/>
  </w:num>
  <w:num w:numId="8">
    <w:abstractNumId w:val="2"/>
  </w:num>
  <w:num w:numId="9">
    <w:abstractNumId w:val="11"/>
  </w:num>
  <w:num w:numId="10">
    <w:abstractNumId w:val="0"/>
  </w:num>
  <w:num w:numId="11">
    <w:abstractNumId w:val="13"/>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1DC3"/>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25EB"/>
    <w:rsid w:val="00044AA3"/>
    <w:rsid w:val="0005105D"/>
    <w:rsid w:val="00053AB6"/>
    <w:rsid w:val="00061AFC"/>
    <w:rsid w:val="00067112"/>
    <w:rsid w:val="00070DFD"/>
    <w:rsid w:val="00072739"/>
    <w:rsid w:val="00072B8E"/>
    <w:rsid w:val="0007619B"/>
    <w:rsid w:val="00076A93"/>
    <w:rsid w:val="00077AFB"/>
    <w:rsid w:val="00081D93"/>
    <w:rsid w:val="00081F64"/>
    <w:rsid w:val="00081FF8"/>
    <w:rsid w:val="00083407"/>
    <w:rsid w:val="00087FCF"/>
    <w:rsid w:val="00087FE1"/>
    <w:rsid w:val="00091364"/>
    <w:rsid w:val="00092400"/>
    <w:rsid w:val="00093181"/>
    <w:rsid w:val="000943A1"/>
    <w:rsid w:val="0009549C"/>
    <w:rsid w:val="00097659"/>
    <w:rsid w:val="00097A81"/>
    <w:rsid w:val="000A0721"/>
    <w:rsid w:val="000A2504"/>
    <w:rsid w:val="000A50B8"/>
    <w:rsid w:val="000A7A12"/>
    <w:rsid w:val="000B0B04"/>
    <w:rsid w:val="000B74A8"/>
    <w:rsid w:val="000C0371"/>
    <w:rsid w:val="000C4989"/>
    <w:rsid w:val="000C604A"/>
    <w:rsid w:val="000C65F3"/>
    <w:rsid w:val="000C761A"/>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1CE1"/>
    <w:rsid w:val="001347FE"/>
    <w:rsid w:val="00134D9F"/>
    <w:rsid w:val="00134F05"/>
    <w:rsid w:val="00136123"/>
    <w:rsid w:val="00140BFE"/>
    <w:rsid w:val="00140ED2"/>
    <w:rsid w:val="00141289"/>
    <w:rsid w:val="001412B1"/>
    <w:rsid w:val="0014214E"/>
    <w:rsid w:val="001422B4"/>
    <w:rsid w:val="00143637"/>
    <w:rsid w:val="00144C72"/>
    <w:rsid w:val="00145CD3"/>
    <w:rsid w:val="001465F9"/>
    <w:rsid w:val="00153038"/>
    <w:rsid w:val="001544CD"/>
    <w:rsid w:val="00154A26"/>
    <w:rsid w:val="00156214"/>
    <w:rsid w:val="00156FD0"/>
    <w:rsid w:val="00161641"/>
    <w:rsid w:val="00164E6A"/>
    <w:rsid w:val="0017065E"/>
    <w:rsid w:val="00170A54"/>
    <w:rsid w:val="00173C97"/>
    <w:rsid w:val="001744D7"/>
    <w:rsid w:val="00174544"/>
    <w:rsid w:val="00174A0E"/>
    <w:rsid w:val="00175728"/>
    <w:rsid w:val="00175CD4"/>
    <w:rsid w:val="00177ADD"/>
    <w:rsid w:val="0018053A"/>
    <w:rsid w:val="001835E6"/>
    <w:rsid w:val="0018409F"/>
    <w:rsid w:val="00186B4B"/>
    <w:rsid w:val="001905FE"/>
    <w:rsid w:val="001926B9"/>
    <w:rsid w:val="00192C9B"/>
    <w:rsid w:val="00196B32"/>
    <w:rsid w:val="0019754B"/>
    <w:rsid w:val="001979D3"/>
    <w:rsid w:val="001A0F2F"/>
    <w:rsid w:val="001A23D3"/>
    <w:rsid w:val="001A285C"/>
    <w:rsid w:val="001A408E"/>
    <w:rsid w:val="001A5C92"/>
    <w:rsid w:val="001B0120"/>
    <w:rsid w:val="001B0431"/>
    <w:rsid w:val="001B32D9"/>
    <w:rsid w:val="001B3C8B"/>
    <w:rsid w:val="001B44CA"/>
    <w:rsid w:val="001B6191"/>
    <w:rsid w:val="001C0C11"/>
    <w:rsid w:val="001C5C32"/>
    <w:rsid w:val="001C7A37"/>
    <w:rsid w:val="001C7F16"/>
    <w:rsid w:val="001D0713"/>
    <w:rsid w:val="001D1A5A"/>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2DC5"/>
    <w:rsid w:val="00223051"/>
    <w:rsid w:val="00224CD2"/>
    <w:rsid w:val="002337E4"/>
    <w:rsid w:val="00234AF3"/>
    <w:rsid w:val="002367CE"/>
    <w:rsid w:val="0024111E"/>
    <w:rsid w:val="002435B6"/>
    <w:rsid w:val="00243908"/>
    <w:rsid w:val="00245852"/>
    <w:rsid w:val="00246499"/>
    <w:rsid w:val="00251596"/>
    <w:rsid w:val="002515A1"/>
    <w:rsid w:val="00251886"/>
    <w:rsid w:val="00252AD5"/>
    <w:rsid w:val="002533C1"/>
    <w:rsid w:val="00254F7C"/>
    <w:rsid w:val="0025506D"/>
    <w:rsid w:val="00256E93"/>
    <w:rsid w:val="0025707E"/>
    <w:rsid w:val="002573DB"/>
    <w:rsid w:val="002615FA"/>
    <w:rsid w:val="00261F57"/>
    <w:rsid w:val="00265CD5"/>
    <w:rsid w:val="00265EB4"/>
    <w:rsid w:val="0026702C"/>
    <w:rsid w:val="00267CAB"/>
    <w:rsid w:val="0027135C"/>
    <w:rsid w:val="00274053"/>
    <w:rsid w:val="002746E7"/>
    <w:rsid w:val="002779D4"/>
    <w:rsid w:val="00280680"/>
    <w:rsid w:val="00282FFE"/>
    <w:rsid w:val="0028338C"/>
    <w:rsid w:val="00284CE3"/>
    <w:rsid w:val="00284D82"/>
    <w:rsid w:val="002875E5"/>
    <w:rsid w:val="002876E9"/>
    <w:rsid w:val="00290523"/>
    <w:rsid w:val="00292D78"/>
    <w:rsid w:val="002934C3"/>
    <w:rsid w:val="002A046A"/>
    <w:rsid w:val="002A2CC9"/>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5ACE"/>
    <w:rsid w:val="002E6002"/>
    <w:rsid w:val="002E6272"/>
    <w:rsid w:val="002F02C2"/>
    <w:rsid w:val="002F03FA"/>
    <w:rsid w:val="002F4568"/>
    <w:rsid w:val="002F6391"/>
    <w:rsid w:val="002F6717"/>
    <w:rsid w:val="002F6E9C"/>
    <w:rsid w:val="0030006E"/>
    <w:rsid w:val="0030030C"/>
    <w:rsid w:val="0030065B"/>
    <w:rsid w:val="003033B4"/>
    <w:rsid w:val="003042C4"/>
    <w:rsid w:val="00304953"/>
    <w:rsid w:val="00305530"/>
    <w:rsid w:val="00306933"/>
    <w:rsid w:val="00313602"/>
    <w:rsid w:val="00313771"/>
    <w:rsid w:val="003146D8"/>
    <w:rsid w:val="00314810"/>
    <w:rsid w:val="00317F38"/>
    <w:rsid w:val="00322136"/>
    <w:rsid w:val="00323166"/>
    <w:rsid w:val="00323BEF"/>
    <w:rsid w:val="00323CD5"/>
    <w:rsid w:val="0033044A"/>
    <w:rsid w:val="003335A8"/>
    <w:rsid w:val="00334BD7"/>
    <w:rsid w:val="00335D48"/>
    <w:rsid w:val="00336507"/>
    <w:rsid w:val="0033707B"/>
    <w:rsid w:val="00337B9D"/>
    <w:rsid w:val="003403E7"/>
    <w:rsid w:val="003410DB"/>
    <w:rsid w:val="00342921"/>
    <w:rsid w:val="00344846"/>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234C"/>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1F85"/>
    <w:rsid w:val="003D5CD5"/>
    <w:rsid w:val="003D68C3"/>
    <w:rsid w:val="003D6EF8"/>
    <w:rsid w:val="003E15A8"/>
    <w:rsid w:val="003E22CA"/>
    <w:rsid w:val="003E3A8C"/>
    <w:rsid w:val="003E5ACA"/>
    <w:rsid w:val="003E5CB6"/>
    <w:rsid w:val="003E6993"/>
    <w:rsid w:val="003E7C8E"/>
    <w:rsid w:val="003F0DCA"/>
    <w:rsid w:val="003F1269"/>
    <w:rsid w:val="003F14B8"/>
    <w:rsid w:val="003F3CB7"/>
    <w:rsid w:val="003F5620"/>
    <w:rsid w:val="00401A92"/>
    <w:rsid w:val="00405E6D"/>
    <w:rsid w:val="0040719F"/>
    <w:rsid w:val="00412DB9"/>
    <w:rsid w:val="00415D07"/>
    <w:rsid w:val="004206C9"/>
    <w:rsid w:val="0042075D"/>
    <w:rsid w:val="00420E07"/>
    <w:rsid w:val="0042192B"/>
    <w:rsid w:val="00424B3E"/>
    <w:rsid w:val="00424D33"/>
    <w:rsid w:val="0042589F"/>
    <w:rsid w:val="00430AE1"/>
    <w:rsid w:val="00431899"/>
    <w:rsid w:val="00432DF7"/>
    <w:rsid w:val="0043446F"/>
    <w:rsid w:val="0043561A"/>
    <w:rsid w:val="00436D67"/>
    <w:rsid w:val="00440432"/>
    <w:rsid w:val="00440FE7"/>
    <w:rsid w:val="00442B41"/>
    <w:rsid w:val="00445F16"/>
    <w:rsid w:val="004463F1"/>
    <w:rsid w:val="0044691A"/>
    <w:rsid w:val="004500C9"/>
    <w:rsid w:val="0045049A"/>
    <w:rsid w:val="00453EE3"/>
    <w:rsid w:val="0045466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0369"/>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6578"/>
    <w:rsid w:val="004E79D2"/>
    <w:rsid w:val="004F16A8"/>
    <w:rsid w:val="00501629"/>
    <w:rsid w:val="005016A0"/>
    <w:rsid w:val="00504AF5"/>
    <w:rsid w:val="005068A0"/>
    <w:rsid w:val="0051015D"/>
    <w:rsid w:val="005114EA"/>
    <w:rsid w:val="00514ABD"/>
    <w:rsid w:val="00516504"/>
    <w:rsid w:val="00520D3F"/>
    <w:rsid w:val="0052448E"/>
    <w:rsid w:val="005244D3"/>
    <w:rsid w:val="005264E0"/>
    <w:rsid w:val="00527038"/>
    <w:rsid w:val="00531F87"/>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6DA7"/>
    <w:rsid w:val="00567D3A"/>
    <w:rsid w:val="00570373"/>
    <w:rsid w:val="00573C95"/>
    <w:rsid w:val="00574496"/>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3AC"/>
    <w:rsid w:val="005C7B08"/>
    <w:rsid w:val="005D0E42"/>
    <w:rsid w:val="005D2204"/>
    <w:rsid w:val="005D66A4"/>
    <w:rsid w:val="005D6E5D"/>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86B8A"/>
    <w:rsid w:val="0069359A"/>
    <w:rsid w:val="006A1949"/>
    <w:rsid w:val="006A34EA"/>
    <w:rsid w:val="006B2465"/>
    <w:rsid w:val="006B247E"/>
    <w:rsid w:val="006B3F9D"/>
    <w:rsid w:val="006B755F"/>
    <w:rsid w:val="006C6FD1"/>
    <w:rsid w:val="006D2391"/>
    <w:rsid w:val="006D365A"/>
    <w:rsid w:val="006D6819"/>
    <w:rsid w:val="006E04ED"/>
    <w:rsid w:val="006E2308"/>
    <w:rsid w:val="006E3C3A"/>
    <w:rsid w:val="006E53B0"/>
    <w:rsid w:val="006E7C3B"/>
    <w:rsid w:val="006F720B"/>
    <w:rsid w:val="00700625"/>
    <w:rsid w:val="00700C10"/>
    <w:rsid w:val="00700E63"/>
    <w:rsid w:val="007014C3"/>
    <w:rsid w:val="007028CF"/>
    <w:rsid w:val="0070374D"/>
    <w:rsid w:val="007046B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4521"/>
    <w:rsid w:val="00740A4A"/>
    <w:rsid w:val="00743EED"/>
    <w:rsid w:val="007463C6"/>
    <w:rsid w:val="007468D9"/>
    <w:rsid w:val="00747787"/>
    <w:rsid w:val="00750043"/>
    <w:rsid w:val="0075090F"/>
    <w:rsid w:val="007511DA"/>
    <w:rsid w:val="0075289C"/>
    <w:rsid w:val="00761DD5"/>
    <w:rsid w:val="00761F6E"/>
    <w:rsid w:val="007639D7"/>
    <w:rsid w:val="007656DA"/>
    <w:rsid w:val="00765BBE"/>
    <w:rsid w:val="00765F1D"/>
    <w:rsid w:val="0077164F"/>
    <w:rsid w:val="007730AA"/>
    <w:rsid w:val="00773AC1"/>
    <w:rsid w:val="007827EA"/>
    <w:rsid w:val="00786014"/>
    <w:rsid w:val="007901C2"/>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4D2A"/>
    <w:rsid w:val="007C6AD3"/>
    <w:rsid w:val="007C7DFC"/>
    <w:rsid w:val="007D0131"/>
    <w:rsid w:val="007D03A0"/>
    <w:rsid w:val="007D098B"/>
    <w:rsid w:val="007D4089"/>
    <w:rsid w:val="007D521B"/>
    <w:rsid w:val="007D5B26"/>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4E7F"/>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2AB"/>
    <w:rsid w:val="00886ED7"/>
    <w:rsid w:val="0089015E"/>
    <w:rsid w:val="008917EC"/>
    <w:rsid w:val="008934B3"/>
    <w:rsid w:val="0089351B"/>
    <w:rsid w:val="008A1805"/>
    <w:rsid w:val="008A1C2B"/>
    <w:rsid w:val="008A423E"/>
    <w:rsid w:val="008B289D"/>
    <w:rsid w:val="008B2A50"/>
    <w:rsid w:val="008B3A14"/>
    <w:rsid w:val="008B54B9"/>
    <w:rsid w:val="008C0815"/>
    <w:rsid w:val="008C0E2A"/>
    <w:rsid w:val="008C15F9"/>
    <w:rsid w:val="008C185F"/>
    <w:rsid w:val="008C253A"/>
    <w:rsid w:val="008C2D53"/>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662"/>
    <w:rsid w:val="00910D04"/>
    <w:rsid w:val="009130CB"/>
    <w:rsid w:val="00913C9A"/>
    <w:rsid w:val="00915E66"/>
    <w:rsid w:val="00917D78"/>
    <w:rsid w:val="0092077C"/>
    <w:rsid w:val="00920D13"/>
    <w:rsid w:val="009214EE"/>
    <w:rsid w:val="00922DC6"/>
    <w:rsid w:val="00923D96"/>
    <w:rsid w:val="00930794"/>
    <w:rsid w:val="00931C0D"/>
    <w:rsid w:val="00933FF9"/>
    <w:rsid w:val="009426FA"/>
    <w:rsid w:val="00943031"/>
    <w:rsid w:val="0094790E"/>
    <w:rsid w:val="00955820"/>
    <w:rsid w:val="00955C92"/>
    <w:rsid w:val="00955F35"/>
    <w:rsid w:val="00957D73"/>
    <w:rsid w:val="0096178F"/>
    <w:rsid w:val="0096201D"/>
    <w:rsid w:val="00962CD3"/>
    <w:rsid w:val="00963E64"/>
    <w:rsid w:val="00963FDF"/>
    <w:rsid w:val="0096469F"/>
    <w:rsid w:val="009652D4"/>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1B85"/>
    <w:rsid w:val="009A42B6"/>
    <w:rsid w:val="009A545E"/>
    <w:rsid w:val="009A74B2"/>
    <w:rsid w:val="009B084A"/>
    <w:rsid w:val="009B1616"/>
    <w:rsid w:val="009B2F19"/>
    <w:rsid w:val="009B2F5C"/>
    <w:rsid w:val="009B3FBD"/>
    <w:rsid w:val="009B49D8"/>
    <w:rsid w:val="009B6F4E"/>
    <w:rsid w:val="009C2411"/>
    <w:rsid w:val="009C37AA"/>
    <w:rsid w:val="009C6379"/>
    <w:rsid w:val="009D08A1"/>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6799"/>
    <w:rsid w:val="00A468E4"/>
    <w:rsid w:val="00A471E2"/>
    <w:rsid w:val="00A47939"/>
    <w:rsid w:val="00A51989"/>
    <w:rsid w:val="00A52464"/>
    <w:rsid w:val="00A52822"/>
    <w:rsid w:val="00A55754"/>
    <w:rsid w:val="00A56B80"/>
    <w:rsid w:val="00A57345"/>
    <w:rsid w:val="00A61166"/>
    <w:rsid w:val="00A621E9"/>
    <w:rsid w:val="00A65243"/>
    <w:rsid w:val="00A71224"/>
    <w:rsid w:val="00A71318"/>
    <w:rsid w:val="00A719CB"/>
    <w:rsid w:val="00A73495"/>
    <w:rsid w:val="00A757AA"/>
    <w:rsid w:val="00A808FC"/>
    <w:rsid w:val="00A809D5"/>
    <w:rsid w:val="00A81A8D"/>
    <w:rsid w:val="00A82203"/>
    <w:rsid w:val="00A86685"/>
    <w:rsid w:val="00A903B5"/>
    <w:rsid w:val="00A90579"/>
    <w:rsid w:val="00A96CBF"/>
    <w:rsid w:val="00A96F0F"/>
    <w:rsid w:val="00AA1473"/>
    <w:rsid w:val="00AA2DBB"/>
    <w:rsid w:val="00AA595D"/>
    <w:rsid w:val="00AA5EA7"/>
    <w:rsid w:val="00AA6809"/>
    <w:rsid w:val="00AB15F2"/>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6F37"/>
    <w:rsid w:val="00AD7AAB"/>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67C"/>
    <w:rsid w:val="00B06F7C"/>
    <w:rsid w:val="00B10CEE"/>
    <w:rsid w:val="00B10D6D"/>
    <w:rsid w:val="00B11BCB"/>
    <w:rsid w:val="00B11BDB"/>
    <w:rsid w:val="00B12856"/>
    <w:rsid w:val="00B1313C"/>
    <w:rsid w:val="00B13E18"/>
    <w:rsid w:val="00B13F06"/>
    <w:rsid w:val="00B17761"/>
    <w:rsid w:val="00B20010"/>
    <w:rsid w:val="00B257F6"/>
    <w:rsid w:val="00B30523"/>
    <w:rsid w:val="00B30765"/>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BD8"/>
    <w:rsid w:val="00B57D2E"/>
    <w:rsid w:val="00B60FF5"/>
    <w:rsid w:val="00B6113B"/>
    <w:rsid w:val="00B64D44"/>
    <w:rsid w:val="00B66D73"/>
    <w:rsid w:val="00B67EFB"/>
    <w:rsid w:val="00B70F62"/>
    <w:rsid w:val="00B717E9"/>
    <w:rsid w:val="00B75059"/>
    <w:rsid w:val="00B759A5"/>
    <w:rsid w:val="00B764C5"/>
    <w:rsid w:val="00B767B9"/>
    <w:rsid w:val="00B773AB"/>
    <w:rsid w:val="00B80211"/>
    <w:rsid w:val="00B81918"/>
    <w:rsid w:val="00B826B9"/>
    <w:rsid w:val="00B8544F"/>
    <w:rsid w:val="00B85C47"/>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07C0"/>
    <w:rsid w:val="00BC4AFA"/>
    <w:rsid w:val="00BC6AA3"/>
    <w:rsid w:val="00BC6B7C"/>
    <w:rsid w:val="00BD1A75"/>
    <w:rsid w:val="00BD22D2"/>
    <w:rsid w:val="00BE6009"/>
    <w:rsid w:val="00BE6F2B"/>
    <w:rsid w:val="00BF1120"/>
    <w:rsid w:val="00BF26AD"/>
    <w:rsid w:val="00BF278E"/>
    <w:rsid w:val="00BF6E62"/>
    <w:rsid w:val="00C00704"/>
    <w:rsid w:val="00C02766"/>
    <w:rsid w:val="00C028C0"/>
    <w:rsid w:val="00C035E2"/>
    <w:rsid w:val="00C03BEF"/>
    <w:rsid w:val="00C03EE7"/>
    <w:rsid w:val="00C046BF"/>
    <w:rsid w:val="00C060E1"/>
    <w:rsid w:val="00C06B32"/>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5D74"/>
    <w:rsid w:val="00C57FD1"/>
    <w:rsid w:val="00C6010A"/>
    <w:rsid w:val="00C6195B"/>
    <w:rsid w:val="00C63695"/>
    <w:rsid w:val="00C64594"/>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129"/>
    <w:rsid w:val="00CB7EE6"/>
    <w:rsid w:val="00CC2F38"/>
    <w:rsid w:val="00CC52C2"/>
    <w:rsid w:val="00CC585C"/>
    <w:rsid w:val="00CC7D03"/>
    <w:rsid w:val="00CC7EA7"/>
    <w:rsid w:val="00CD01F1"/>
    <w:rsid w:val="00CD1327"/>
    <w:rsid w:val="00CD1FB3"/>
    <w:rsid w:val="00CD391B"/>
    <w:rsid w:val="00CD454F"/>
    <w:rsid w:val="00CD4FAF"/>
    <w:rsid w:val="00CD50B4"/>
    <w:rsid w:val="00CE5331"/>
    <w:rsid w:val="00CE6114"/>
    <w:rsid w:val="00CE6D20"/>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3346"/>
    <w:rsid w:val="00D24420"/>
    <w:rsid w:val="00D24CB5"/>
    <w:rsid w:val="00D259AB"/>
    <w:rsid w:val="00D25B10"/>
    <w:rsid w:val="00D26178"/>
    <w:rsid w:val="00D2655E"/>
    <w:rsid w:val="00D2706E"/>
    <w:rsid w:val="00D30F85"/>
    <w:rsid w:val="00D31A17"/>
    <w:rsid w:val="00D33816"/>
    <w:rsid w:val="00D34542"/>
    <w:rsid w:val="00D37713"/>
    <w:rsid w:val="00D37A9B"/>
    <w:rsid w:val="00D42BD9"/>
    <w:rsid w:val="00D431BF"/>
    <w:rsid w:val="00D458A7"/>
    <w:rsid w:val="00D50EF1"/>
    <w:rsid w:val="00D51D52"/>
    <w:rsid w:val="00D52805"/>
    <w:rsid w:val="00D53657"/>
    <w:rsid w:val="00D53D07"/>
    <w:rsid w:val="00D60B97"/>
    <w:rsid w:val="00D627F0"/>
    <w:rsid w:val="00D6455A"/>
    <w:rsid w:val="00D66FB0"/>
    <w:rsid w:val="00D6759A"/>
    <w:rsid w:val="00D727E7"/>
    <w:rsid w:val="00D743BB"/>
    <w:rsid w:val="00D76BE9"/>
    <w:rsid w:val="00D80E76"/>
    <w:rsid w:val="00D821E6"/>
    <w:rsid w:val="00D82322"/>
    <w:rsid w:val="00D82799"/>
    <w:rsid w:val="00D82BF3"/>
    <w:rsid w:val="00D9012F"/>
    <w:rsid w:val="00D90632"/>
    <w:rsid w:val="00D90A6A"/>
    <w:rsid w:val="00D91506"/>
    <w:rsid w:val="00D95D1D"/>
    <w:rsid w:val="00D967E9"/>
    <w:rsid w:val="00D974F3"/>
    <w:rsid w:val="00DA0789"/>
    <w:rsid w:val="00DA0C64"/>
    <w:rsid w:val="00DA10F4"/>
    <w:rsid w:val="00DA30F0"/>
    <w:rsid w:val="00DA44F0"/>
    <w:rsid w:val="00DA4A77"/>
    <w:rsid w:val="00DA56DF"/>
    <w:rsid w:val="00DA7772"/>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DF6EFD"/>
    <w:rsid w:val="00E034DB"/>
    <w:rsid w:val="00E03DFF"/>
    <w:rsid w:val="00E04207"/>
    <w:rsid w:val="00E068DA"/>
    <w:rsid w:val="00E0780B"/>
    <w:rsid w:val="00E10CFB"/>
    <w:rsid w:val="00E136A6"/>
    <w:rsid w:val="00E227E1"/>
    <w:rsid w:val="00E22959"/>
    <w:rsid w:val="00E24291"/>
    <w:rsid w:val="00E2490A"/>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385"/>
    <w:rsid w:val="00E52490"/>
    <w:rsid w:val="00E5286C"/>
    <w:rsid w:val="00E56659"/>
    <w:rsid w:val="00E56D58"/>
    <w:rsid w:val="00E5717F"/>
    <w:rsid w:val="00E60238"/>
    <w:rsid w:val="00E62BAA"/>
    <w:rsid w:val="00E62E14"/>
    <w:rsid w:val="00E6634D"/>
    <w:rsid w:val="00E665E7"/>
    <w:rsid w:val="00E66C8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164"/>
    <w:rsid w:val="00EC07ED"/>
    <w:rsid w:val="00EC12CE"/>
    <w:rsid w:val="00EC1DD3"/>
    <w:rsid w:val="00EC520C"/>
    <w:rsid w:val="00EC5BFD"/>
    <w:rsid w:val="00ED0AE1"/>
    <w:rsid w:val="00ED142F"/>
    <w:rsid w:val="00ED1C9E"/>
    <w:rsid w:val="00ED3492"/>
    <w:rsid w:val="00ED5C80"/>
    <w:rsid w:val="00ED6CBF"/>
    <w:rsid w:val="00EE076D"/>
    <w:rsid w:val="00EE1364"/>
    <w:rsid w:val="00EE6804"/>
    <w:rsid w:val="00EE71B8"/>
    <w:rsid w:val="00EF1466"/>
    <w:rsid w:val="00EF1799"/>
    <w:rsid w:val="00EF32FD"/>
    <w:rsid w:val="00EF5549"/>
    <w:rsid w:val="00EF5F43"/>
    <w:rsid w:val="00EF7201"/>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1684"/>
    <w:rsid w:val="00F73CFF"/>
    <w:rsid w:val="00F7425A"/>
    <w:rsid w:val="00F75A1B"/>
    <w:rsid w:val="00F768B0"/>
    <w:rsid w:val="00F809CE"/>
    <w:rsid w:val="00F809E9"/>
    <w:rsid w:val="00F84983"/>
    <w:rsid w:val="00F84D9F"/>
    <w:rsid w:val="00F86077"/>
    <w:rsid w:val="00F950DA"/>
    <w:rsid w:val="00F95597"/>
    <w:rsid w:val="00F95709"/>
    <w:rsid w:val="00F97E16"/>
    <w:rsid w:val="00FA09BE"/>
    <w:rsid w:val="00FA2BE9"/>
    <w:rsid w:val="00FB0816"/>
    <w:rsid w:val="00FB526C"/>
    <w:rsid w:val="00FB5372"/>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1F87"/>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531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314598">
      <w:bodyDiv w:val="1"/>
      <w:marLeft w:val="0"/>
      <w:marRight w:val="0"/>
      <w:marTop w:val="0"/>
      <w:marBottom w:val="0"/>
      <w:divBdr>
        <w:top w:val="none" w:sz="0" w:space="0" w:color="auto"/>
        <w:left w:val="none" w:sz="0" w:space="0" w:color="auto"/>
        <w:bottom w:val="none" w:sz="0" w:space="0" w:color="auto"/>
        <w:right w:val="none" w:sz="0" w:space="0" w:color="auto"/>
      </w:divBdr>
    </w:div>
    <w:div w:id="9602379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1556930">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1598352">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0178985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20582224">
      <w:bodyDiv w:val="1"/>
      <w:marLeft w:val="0"/>
      <w:marRight w:val="0"/>
      <w:marTop w:val="0"/>
      <w:marBottom w:val="0"/>
      <w:divBdr>
        <w:top w:val="none" w:sz="0" w:space="0" w:color="auto"/>
        <w:left w:val="none" w:sz="0" w:space="0" w:color="auto"/>
        <w:bottom w:val="none" w:sz="0" w:space="0" w:color="auto"/>
        <w:right w:val="none" w:sz="0" w:space="0" w:color="auto"/>
      </w:divBdr>
    </w:div>
    <w:div w:id="82524065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39562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0798992">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17159913">
      <w:bodyDiv w:val="1"/>
      <w:marLeft w:val="0"/>
      <w:marRight w:val="0"/>
      <w:marTop w:val="0"/>
      <w:marBottom w:val="0"/>
      <w:divBdr>
        <w:top w:val="none" w:sz="0" w:space="0" w:color="auto"/>
        <w:left w:val="none" w:sz="0" w:space="0" w:color="auto"/>
        <w:bottom w:val="none" w:sz="0" w:space="0" w:color="auto"/>
        <w:right w:val="none" w:sz="0" w:space="0" w:color="auto"/>
      </w:divBdr>
      <w:divsChild>
        <w:div w:id="1897357060">
          <w:marLeft w:val="0"/>
          <w:marRight w:val="0"/>
          <w:marTop w:val="0"/>
          <w:marBottom w:val="0"/>
          <w:divBdr>
            <w:top w:val="none" w:sz="0" w:space="0" w:color="auto"/>
            <w:left w:val="none" w:sz="0" w:space="0" w:color="auto"/>
            <w:bottom w:val="none" w:sz="0" w:space="0" w:color="auto"/>
            <w:right w:val="none" w:sz="0" w:space="0" w:color="auto"/>
          </w:divBdr>
        </w:div>
      </w:divsChild>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02953846">
      <w:bodyDiv w:val="1"/>
      <w:marLeft w:val="0"/>
      <w:marRight w:val="0"/>
      <w:marTop w:val="0"/>
      <w:marBottom w:val="0"/>
      <w:divBdr>
        <w:top w:val="none" w:sz="0" w:space="0" w:color="auto"/>
        <w:left w:val="none" w:sz="0" w:space="0" w:color="auto"/>
        <w:bottom w:val="none" w:sz="0" w:space="0" w:color="auto"/>
        <w:right w:val="none" w:sz="0" w:space="0" w:color="auto"/>
      </w:divBdr>
      <w:divsChild>
        <w:div w:id="1649632402">
          <w:marLeft w:val="0"/>
          <w:marRight w:val="150"/>
          <w:marTop w:val="0"/>
          <w:marBottom w:val="0"/>
          <w:divBdr>
            <w:top w:val="none" w:sz="0" w:space="0" w:color="auto"/>
            <w:left w:val="none" w:sz="0" w:space="0" w:color="auto"/>
            <w:bottom w:val="none" w:sz="0" w:space="0" w:color="auto"/>
            <w:right w:val="none" w:sz="0" w:space="0" w:color="auto"/>
          </w:divBdr>
        </w:div>
      </w:divsChild>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48739291">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2015370">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49301931">
      <w:bodyDiv w:val="1"/>
      <w:marLeft w:val="0"/>
      <w:marRight w:val="0"/>
      <w:marTop w:val="0"/>
      <w:marBottom w:val="0"/>
      <w:divBdr>
        <w:top w:val="none" w:sz="0" w:space="0" w:color="auto"/>
        <w:left w:val="none" w:sz="0" w:space="0" w:color="auto"/>
        <w:bottom w:val="none" w:sz="0" w:space="0" w:color="auto"/>
        <w:right w:val="none" w:sz="0" w:space="0" w:color="auto"/>
      </w:divBdr>
    </w:div>
    <w:div w:id="1589727439">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236707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78159395">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44923614">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11523622">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273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netzwerk-bevoelkerungsschutz.de" TargetMode="External"/><Relationship Id="rId4" Type="http://schemas.openxmlformats.org/officeDocument/2006/relationships/settings" Target="settings.xml"/><Relationship Id="rId9" Type="http://schemas.openxmlformats.org/officeDocument/2006/relationships/hyperlink" Target="http://www.netzwerk-bevoelkerungsschutz.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6A08-1D3A-4B5E-A680-23AED2B2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2024-03-04T14:23:00Z</dcterms:created>
  <dcterms:modified xsi:type="dcterms:W3CDTF">2024-03-04T14:30:00Z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441eda79b400d8df3fe53260b5abc5ff30ecff51d077c598f19ac4d79e60f948</vt:lpwstr>
  </property>
</Properties>
</file>