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2CD2320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02D7C" w:rsidRPr="00A02D7C">
        <w:rPr>
          <w:rFonts w:ascii="Arial" w:hAnsi="Arial" w:cs="Arial"/>
          <w:b/>
          <w:sz w:val="28"/>
          <w:szCs w:val="28"/>
        </w:rPr>
        <w:t>November</w:t>
      </w:r>
      <w:r w:rsidRPr="00A02D7C">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3B9712ED" w14:textId="3F8DD241" w:rsidR="0060077D" w:rsidRPr="0060077D" w:rsidRDefault="00E620B2" w:rsidP="0060077D">
      <w:pPr>
        <w:rPr>
          <w:rFonts w:ascii="Arial" w:hAnsi="Arial" w:cs="Arial"/>
          <w:b/>
        </w:rPr>
      </w:pPr>
      <w:r>
        <w:rPr>
          <w:rFonts w:ascii="Arial" w:hAnsi="Arial" w:cs="Arial"/>
          <w:b/>
          <w:sz w:val="28"/>
          <w:szCs w:val="28"/>
        </w:rPr>
        <w:t xml:space="preserve">Einfach mal </w:t>
      </w:r>
      <w:r w:rsidR="003D1FFC">
        <w:rPr>
          <w:rFonts w:ascii="Arial" w:hAnsi="Arial" w:cs="Arial"/>
          <w:b/>
          <w:sz w:val="28"/>
          <w:szCs w:val="28"/>
        </w:rPr>
        <w:t xml:space="preserve">kurz </w:t>
      </w:r>
      <w:r w:rsidR="00EA6977">
        <w:rPr>
          <w:rFonts w:ascii="Arial" w:hAnsi="Arial" w:cs="Arial"/>
          <w:b/>
          <w:sz w:val="28"/>
          <w:szCs w:val="28"/>
        </w:rPr>
        <w:t>raus</w:t>
      </w:r>
      <w:r>
        <w:rPr>
          <w:rFonts w:ascii="Arial" w:hAnsi="Arial" w:cs="Arial"/>
          <w:b/>
          <w:sz w:val="28"/>
          <w:szCs w:val="28"/>
        </w:rPr>
        <w:br/>
      </w:r>
      <w:r w:rsidRPr="00E620B2">
        <w:rPr>
          <w:rFonts w:ascii="Arial" w:hAnsi="Arial" w:cs="Arial"/>
          <w:b/>
          <w:sz w:val="24"/>
          <w:szCs w:val="24"/>
        </w:rPr>
        <w:t xml:space="preserve">Wellness </w:t>
      </w:r>
      <w:r w:rsidR="003D1FFC">
        <w:rPr>
          <w:rFonts w:ascii="Arial" w:hAnsi="Arial" w:cs="Arial"/>
          <w:b/>
          <w:sz w:val="24"/>
          <w:szCs w:val="24"/>
        </w:rPr>
        <w:t xml:space="preserve">und Erholung </w:t>
      </w:r>
      <w:r w:rsidRPr="00E620B2">
        <w:rPr>
          <w:rFonts w:ascii="Arial" w:hAnsi="Arial" w:cs="Arial"/>
          <w:b/>
          <w:sz w:val="24"/>
          <w:szCs w:val="24"/>
        </w:rPr>
        <w:t>in Brandenburg</w:t>
      </w:r>
      <w:r>
        <w:rPr>
          <w:rFonts w:ascii="Arial" w:hAnsi="Arial" w:cs="Arial"/>
          <w:b/>
          <w:sz w:val="24"/>
          <w:szCs w:val="24"/>
        </w:rPr>
        <w:br/>
      </w:r>
      <w:r>
        <w:rPr>
          <w:rFonts w:ascii="Arial" w:hAnsi="Arial" w:cs="Arial"/>
          <w:b/>
          <w:sz w:val="24"/>
          <w:szCs w:val="24"/>
        </w:rPr>
        <w:br/>
      </w:r>
      <w:r w:rsidR="000D60DD" w:rsidRPr="0060077D">
        <w:rPr>
          <w:rFonts w:ascii="Arial" w:hAnsi="Arial" w:cs="Arial"/>
          <w:b/>
        </w:rPr>
        <w:t>Ein kleiner Urlaub ganz nah. Das ist ein Aufenthalt in einer Sa</w:t>
      </w:r>
      <w:r w:rsidR="0060077D" w:rsidRPr="0060077D">
        <w:rPr>
          <w:rFonts w:ascii="Arial" w:hAnsi="Arial" w:cs="Arial"/>
          <w:b/>
        </w:rPr>
        <w:t>un</w:t>
      </w:r>
      <w:r w:rsidR="000D60DD" w:rsidRPr="0060077D">
        <w:rPr>
          <w:rFonts w:ascii="Arial" w:hAnsi="Arial" w:cs="Arial"/>
          <w:b/>
        </w:rPr>
        <w:t>alandschaft oder einer Therme in Brandenburg. Ob in der Nähe von Berlin oder gut zu erreichen in den Brandenbur</w:t>
      </w:r>
      <w:r w:rsidR="00B7677B" w:rsidRPr="0060077D">
        <w:rPr>
          <w:rFonts w:ascii="Arial" w:hAnsi="Arial" w:cs="Arial"/>
          <w:b/>
        </w:rPr>
        <w:t>ger Reiseregionen, wir haben uns</w:t>
      </w:r>
      <w:r w:rsidR="000D60DD" w:rsidRPr="0060077D">
        <w:rPr>
          <w:rFonts w:ascii="Arial" w:hAnsi="Arial" w:cs="Arial"/>
          <w:b/>
        </w:rPr>
        <w:t xml:space="preserve"> einmal </w:t>
      </w:r>
      <w:r w:rsidR="00753693">
        <w:rPr>
          <w:rFonts w:ascii="Arial" w:hAnsi="Arial" w:cs="Arial"/>
          <w:b/>
        </w:rPr>
        <w:t xml:space="preserve">bei einigen Betrieben </w:t>
      </w:r>
      <w:r w:rsidR="000D60DD" w:rsidRPr="0060077D">
        <w:rPr>
          <w:rFonts w:ascii="Arial" w:hAnsi="Arial" w:cs="Arial"/>
          <w:b/>
        </w:rPr>
        <w:t xml:space="preserve">umgehört, wie sich die steigenden Energiekosten und die Inflation auf die Angebote auswirken. Kurz gesagt: Ein Besuch lohnt sich. Auch oder gerade jetzt. </w:t>
      </w:r>
    </w:p>
    <w:p w14:paraId="005E02DE" w14:textId="77777777" w:rsidR="00346317" w:rsidRDefault="00AB64A0" w:rsidP="007D1082">
      <w:pPr>
        <w:rPr>
          <w:rFonts w:ascii="Arial" w:hAnsi="Arial" w:cs="Arial"/>
        </w:rPr>
      </w:pPr>
      <w:r w:rsidRPr="00C40DDA">
        <w:rPr>
          <w:rFonts w:ascii="Arial" w:hAnsi="Arial" w:cs="Arial"/>
        </w:rPr>
        <w:t xml:space="preserve">„Weder im Becken noch in den Saunen werden die Temperaturen runtergefahren – das Angebot bleibt gleich“, berichtet </w:t>
      </w:r>
      <w:r w:rsidR="006B6929" w:rsidRPr="00C40DDA">
        <w:rPr>
          <w:rFonts w:ascii="Arial" w:hAnsi="Arial" w:cs="Arial"/>
        </w:rPr>
        <w:t xml:space="preserve"> </w:t>
      </w:r>
      <w:r w:rsidRPr="00C40DDA">
        <w:rPr>
          <w:rFonts w:ascii="Arial" w:hAnsi="Arial" w:cs="Arial"/>
        </w:rPr>
        <w:t xml:space="preserve">Ernst Volkhardt, Geschäftsführer der </w:t>
      </w:r>
      <w:proofErr w:type="spellStart"/>
      <w:r w:rsidRPr="00C40DDA">
        <w:rPr>
          <w:rFonts w:ascii="Arial" w:hAnsi="Arial" w:cs="Arial"/>
          <w:b/>
        </w:rPr>
        <w:t>NaturThermeTemplin</w:t>
      </w:r>
      <w:proofErr w:type="spellEnd"/>
      <w:r w:rsidR="00B16DFE" w:rsidRPr="00C40DDA">
        <w:rPr>
          <w:rFonts w:ascii="Arial" w:hAnsi="Arial" w:cs="Arial"/>
        </w:rPr>
        <w:t xml:space="preserve"> in der </w:t>
      </w:r>
      <w:r w:rsidR="00B16DFE" w:rsidRPr="00C40DDA">
        <w:rPr>
          <w:rFonts w:ascii="Arial" w:hAnsi="Arial" w:cs="Arial"/>
          <w:b/>
        </w:rPr>
        <w:t>Uckermark</w:t>
      </w:r>
      <w:r w:rsidRPr="00C40DDA">
        <w:rPr>
          <w:rFonts w:ascii="Arial" w:hAnsi="Arial" w:cs="Arial"/>
        </w:rPr>
        <w:t>. Und: „Noch mindestens bis Jahresende bleiben die Preise stabil“, fügt er hinzu. Es gibt sogar eine neue Attraktion. Eine neue Event-Sauna steht bereit, sie bietet Plat</w:t>
      </w:r>
      <w:r w:rsidR="00C40DDA" w:rsidRPr="00C40DDA">
        <w:rPr>
          <w:rFonts w:ascii="Arial" w:hAnsi="Arial" w:cs="Arial"/>
        </w:rPr>
        <w:t>z</w:t>
      </w:r>
      <w:r w:rsidRPr="00C40DDA">
        <w:rPr>
          <w:rFonts w:ascii="Arial" w:hAnsi="Arial" w:cs="Arial"/>
        </w:rPr>
        <w:t xml:space="preserve"> für 50 Personen. Hinzu kommen neue Ruhebereiche und neue Duschen. Auch der Garten ist neu gestaltet. </w:t>
      </w:r>
      <w:r w:rsidR="008E5EF6" w:rsidRPr="00C40DDA">
        <w:rPr>
          <w:rFonts w:ascii="Arial" w:hAnsi="Arial" w:cs="Arial"/>
        </w:rPr>
        <w:t>Zusätzlich werden noch e</w:t>
      </w:r>
      <w:r w:rsidRPr="00C40DDA">
        <w:rPr>
          <w:rFonts w:ascii="Arial" w:hAnsi="Arial" w:cs="Arial"/>
        </w:rPr>
        <w:t xml:space="preserve">in </w:t>
      </w:r>
      <w:r w:rsidR="008E5EF6" w:rsidRPr="00C40DDA">
        <w:rPr>
          <w:rFonts w:ascii="Arial" w:hAnsi="Arial" w:cs="Arial"/>
        </w:rPr>
        <w:t xml:space="preserve">Außenspielplatz, ein </w:t>
      </w:r>
      <w:r w:rsidRPr="00C40DDA">
        <w:rPr>
          <w:rFonts w:ascii="Arial" w:hAnsi="Arial" w:cs="Arial"/>
        </w:rPr>
        <w:t xml:space="preserve">Gradierwerk und </w:t>
      </w:r>
      <w:r w:rsidR="00BE49D7" w:rsidRPr="00C40DDA">
        <w:rPr>
          <w:rFonts w:ascii="Arial" w:hAnsi="Arial" w:cs="Arial"/>
        </w:rPr>
        <w:t xml:space="preserve">ein </w:t>
      </w:r>
      <w:r w:rsidRPr="00C40DDA">
        <w:rPr>
          <w:rFonts w:ascii="Arial" w:hAnsi="Arial" w:cs="Arial"/>
        </w:rPr>
        <w:t>Ottergehege im Frühja</w:t>
      </w:r>
      <w:r w:rsidR="00BE49D7" w:rsidRPr="00C40DDA">
        <w:rPr>
          <w:rFonts w:ascii="Arial" w:hAnsi="Arial" w:cs="Arial"/>
        </w:rPr>
        <w:t xml:space="preserve">hr/Sommer 2023 fertig sein und das </w:t>
      </w:r>
      <w:r w:rsidRPr="00C40DDA">
        <w:rPr>
          <w:rFonts w:ascii="Arial" w:hAnsi="Arial" w:cs="Arial"/>
        </w:rPr>
        <w:t>Angebot als Familieneinrichtung abrunden</w:t>
      </w:r>
      <w:r w:rsidR="00BE49D7" w:rsidRPr="00C40DDA">
        <w:rPr>
          <w:rFonts w:ascii="Arial" w:hAnsi="Arial" w:cs="Arial"/>
        </w:rPr>
        <w:t>.</w:t>
      </w:r>
      <w:r w:rsidR="00375FC1" w:rsidRPr="00C40DDA">
        <w:rPr>
          <w:rFonts w:ascii="Arial" w:hAnsi="Arial" w:cs="Arial"/>
        </w:rPr>
        <w:t xml:space="preserve"> Für eine Auszeit oder einen Kurzaufenthalt </w:t>
      </w:r>
      <w:r w:rsidR="00C40DDA" w:rsidRPr="00C40DDA">
        <w:rPr>
          <w:rFonts w:ascii="Arial" w:hAnsi="Arial" w:cs="Arial"/>
        </w:rPr>
        <w:t xml:space="preserve">mit Übernachtung </w:t>
      </w:r>
      <w:r w:rsidR="00375FC1" w:rsidRPr="00C40DDA">
        <w:rPr>
          <w:rFonts w:ascii="Arial" w:hAnsi="Arial" w:cs="Arial"/>
        </w:rPr>
        <w:t xml:space="preserve">im Winter ist die </w:t>
      </w:r>
      <w:proofErr w:type="spellStart"/>
      <w:r w:rsidR="00375FC1" w:rsidRPr="00C40DDA">
        <w:rPr>
          <w:rFonts w:ascii="Arial" w:hAnsi="Arial" w:cs="Arial"/>
        </w:rPr>
        <w:t>NaturThermeTemplin</w:t>
      </w:r>
      <w:proofErr w:type="spellEnd"/>
      <w:r w:rsidR="00375FC1" w:rsidRPr="00C40DDA">
        <w:rPr>
          <w:rFonts w:ascii="Arial" w:hAnsi="Arial" w:cs="Arial"/>
        </w:rPr>
        <w:t xml:space="preserve"> ideal. Ganz nah liegt der Ferienpark Templin oder auch be</w:t>
      </w:r>
      <w:r w:rsidR="006B7885" w:rsidRPr="00C40DDA">
        <w:rPr>
          <w:rFonts w:ascii="Arial" w:hAnsi="Arial" w:cs="Arial"/>
        </w:rPr>
        <w:t>ispielswei</w:t>
      </w:r>
      <w:r w:rsidR="0060077D" w:rsidRPr="00C40DDA">
        <w:rPr>
          <w:rFonts w:ascii="Arial" w:hAnsi="Arial" w:cs="Arial"/>
        </w:rPr>
        <w:t>s</w:t>
      </w:r>
      <w:r w:rsidR="006B7885" w:rsidRPr="00C40DDA">
        <w:rPr>
          <w:rFonts w:ascii="Arial" w:hAnsi="Arial" w:cs="Arial"/>
        </w:rPr>
        <w:t>e das Ahorn Seehotel.</w:t>
      </w:r>
      <w:r w:rsidR="006B7885" w:rsidRPr="00C40DDA">
        <w:rPr>
          <w:rFonts w:ascii="Arial" w:hAnsi="Arial" w:cs="Arial"/>
        </w:rPr>
        <w:br/>
      </w:r>
      <w:r w:rsidR="006B7885" w:rsidRPr="00C40DDA">
        <w:rPr>
          <w:rFonts w:ascii="Arial" w:hAnsi="Arial" w:cs="Arial"/>
        </w:rPr>
        <w:br/>
        <w:t xml:space="preserve">Auch im beliebten Pinguinbad </w:t>
      </w:r>
      <w:r w:rsidR="006B7885" w:rsidRPr="00C40DDA">
        <w:rPr>
          <w:rFonts w:ascii="Arial" w:hAnsi="Arial" w:cs="Arial"/>
          <w:b/>
        </w:rPr>
        <w:t>Spreewelten</w:t>
      </w:r>
      <w:r w:rsidR="006B7885" w:rsidRPr="00C40DDA">
        <w:rPr>
          <w:rFonts w:ascii="Arial" w:hAnsi="Arial" w:cs="Arial"/>
        </w:rPr>
        <w:t xml:space="preserve"> im </w:t>
      </w:r>
      <w:r w:rsidR="006B7885" w:rsidRPr="00C40DDA">
        <w:rPr>
          <w:rFonts w:ascii="Arial" w:hAnsi="Arial" w:cs="Arial"/>
          <w:b/>
        </w:rPr>
        <w:t>Spreewald</w:t>
      </w:r>
      <w:r w:rsidR="006B7885" w:rsidRPr="00C40DDA">
        <w:rPr>
          <w:rFonts w:ascii="Arial" w:hAnsi="Arial" w:cs="Arial"/>
        </w:rPr>
        <w:t xml:space="preserve"> ist alles regulär geöffnet und angenehm warm ohne Temperatursenkungen. „Wir sind sehr glücklich, dass wir alle nötigen Energieeinsparungen im Hintergrund durchführen konnten, ohne dass dies Auswirkungen auf unsere Gäste und unser Angebot hat“, sagt Steven Schwerdtner</w:t>
      </w:r>
      <w:r w:rsidR="00D17EE7" w:rsidRPr="00C40DDA">
        <w:rPr>
          <w:rFonts w:ascii="Arial" w:hAnsi="Arial" w:cs="Arial"/>
        </w:rPr>
        <w:t>, Marketingchef der Spreewelten</w:t>
      </w:r>
      <w:r w:rsidR="006B7885" w:rsidRPr="00C40DDA">
        <w:rPr>
          <w:rFonts w:ascii="Arial" w:hAnsi="Arial" w:cs="Arial"/>
        </w:rPr>
        <w:t>. Energie spart das Erlebnisbad u</w:t>
      </w:r>
      <w:r w:rsidR="00D17EE7" w:rsidRPr="00C40DDA">
        <w:rPr>
          <w:rFonts w:ascii="Arial" w:hAnsi="Arial" w:cs="Arial"/>
        </w:rPr>
        <w:t xml:space="preserve">nter </w:t>
      </w:r>
      <w:r w:rsidR="006B7885" w:rsidRPr="00C40DDA">
        <w:rPr>
          <w:rFonts w:ascii="Arial" w:hAnsi="Arial" w:cs="Arial"/>
        </w:rPr>
        <w:t>a</w:t>
      </w:r>
      <w:r w:rsidR="00D17EE7" w:rsidRPr="00C40DDA">
        <w:rPr>
          <w:rFonts w:ascii="Arial" w:hAnsi="Arial" w:cs="Arial"/>
        </w:rPr>
        <w:t>nderem</w:t>
      </w:r>
      <w:r w:rsidR="006B7885" w:rsidRPr="00C40DDA">
        <w:rPr>
          <w:rFonts w:ascii="Arial" w:hAnsi="Arial" w:cs="Arial"/>
        </w:rPr>
        <w:t xml:space="preserve"> durch das Ausschalten von nicht notwendigen Beleuchtungen zwischen 22 Uhr abends und 6 Uhr morgens oder durch die Optimierung der Filterleistungen und Anpassung</w:t>
      </w:r>
      <w:r w:rsidR="00D17EE7" w:rsidRPr="00C40DDA">
        <w:rPr>
          <w:rFonts w:ascii="Arial" w:hAnsi="Arial" w:cs="Arial"/>
        </w:rPr>
        <w:t xml:space="preserve">en </w:t>
      </w:r>
      <w:r w:rsidR="006B7885" w:rsidRPr="00C40DDA">
        <w:rPr>
          <w:rFonts w:ascii="Arial" w:hAnsi="Arial" w:cs="Arial"/>
        </w:rPr>
        <w:t>in den Wasserbereichen.</w:t>
      </w:r>
      <w:r w:rsidR="00D17EE7" w:rsidRPr="00C40DDA">
        <w:rPr>
          <w:rFonts w:ascii="Arial" w:hAnsi="Arial" w:cs="Arial"/>
        </w:rPr>
        <w:t xml:space="preserve"> </w:t>
      </w:r>
      <w:r w:rsidR="00767EF8">
        <w:rPr>
          <w:rFonts w:ascii="Arial" w:hAnsi="Arial" w:cs="Arial"/>
        </w:rPr>
        <w:t>P</w:t>
      </w:r>
      <w:r w:rsidR="006B7885" w:rsidRPr="00C40DDA">
        <w:rPr>
          <w:rFonts w:ascii="Arial" w:hAnsi="Arial" w:cs="Arial"/>
        </w:rPr>
        <w:t>reiserhöhungen sind nicht vorgesehen oder geplant“, betont Axel Kopsch, Prokurist der Spreewelten GmbH.</w:t>
      </w:r>
      <w:r w:rsidR="00A3442B" w:rsidRPr="00C40DDA">
        <w:rPr>
          <w:rFonts w:ascii="Arial" w:hAnsi="Arial" w:cs="Arial"/>
        </w:rPr>
        <w:t xml:space="preserve"> Ab dem 26. November findet hier auch </w:t>
      </w:r>
      <w:r w:rsidR="00A3442B" w:rsidRPr="00C40DDA">
        <w:rPr>
          <w:rFonts w:ascii="Arial" w:hAnsi="Arial" w:cs="Arial"/>
          <w:b/>
        </w:rPr>
        <w:t xml:space="preserve">„Spreewelten </w:t>
      </w:r>
      <w:proofErr w:type="spellStart"/>
      <w:r w:rsidR="00A3442B" w:rsidRPr="00C40DDA">
        <w:rPr>
          <w:rFonts w:ascii="Arial" w:hAnsi="Arial" w:cs="Arial"/>
          <w:b/>
        </w:rPr>
        <w:t>of</w:t>
      </w:r>
      <w:proofErr w:type="spellEnd"/>
      <w:r w:rsidR="00A3442B" w:rsidRPr="00C40DDA">
        <w:rPr>
          <w:rFonts w:ascii="Arial" w:hAnsi="Arial" w:cs="Arial"/>
          <w:b/>
        </w:rPr>
        <w:t xml:space="preserve"> Lights“</w:t>
      </w:r>
      <w:r w:rsidR="00A3442B" w:rsidRPr="00C40DDA">
        <w:rPr>
          <w:rFonts w:ascii="Arial" w:hAnsi="Arial" w:cs="Arial"/>
        </w:rPr>
        <w:t xml:space="preserve"> statt. Gemeinsam mit dem Cottbusser Lichtkünstler Jörn Hanitzsch w</w:t>
      </w:r>
      <w:r w:rsidR="00015E70" w:rsidRPr="00C40DDA">
        <w:rPr>
          <w:rFonts w:ascii="Arial" w:hAnsi="Arial" w:cs="Arial"/>
        </w:rPr>
        <w:t>ird die A</w:t>
      </w:r>
      <w:r w:rsidR="000119A5" w:rsidRPr="00C40DDA">
        <w:rPr>
          <w:rFonts w:ascii="Arial" w:hAnsi="Arial" w:cs="Arial"/>
        </w:rPr>
        <w:t xml:space="preserve">nlage </w:t>
      </w:r>
      <w:r w:rsidR="00015E70" w:rsidRPr="00C40DDA">
        <w:rPr>
          <w:rFonts w:ascii="Arial" w:hAnsi="Arial" w:cs="Arial"/>
        </w:rPr>
        <w:t xml:space="preserve">dann </w:t>
      </w:r>
      <w:r w:rsidR="00A3442B" w:rsidRPr="00C40DDA">
        <w:rPr>
          <w:rFonts w:ascii="Arial" w:hAnsi="Arial" w:cs="Arial"/>
        </w:rPr>
        <w:t xml:space="preserve">in einer ganz besonderen Art und Weise illuminiert. Lichtkunstobjekte sorgen in Kombination mit entspannter Musik für eine einzigartige Atmosphäre in der Bade- und Saunawelt. </w:t>
      </w:r>
      <w:r w:rsidR="00015E70" w:rsidRPr="00C40DDA">
        <w:rPr>
          <w:rFonts w:ascii="Arial" w:hAnsi="Arial" w:cs="Arial"/>
        </w:rPr>
        <w:t xml:space="preserve">Die Beleuchtung </w:t>
      </w:r>
      <w:r w:rsidR="00A3442B" w:rsidRPr="00C40DDA">
        <w:rPr>
          <w:rFonts w:ascii="Arial" w:hAnsi="Arial" w:cs="Arial"/>
        </w:rPr>
        <w:t>w</w:t>
      </w:r>
      <w:r w:rsidR="00015E70" w:rsidRPr="00C40DDA">
        <w:rPr>
          <w:rFonts w:ascii="Arial" w:hAnsi="Arial" w:cs="Arial"/>
        </w:rPr>
        <w:t>i</w:t>
      </w:r>
      <w:r w:rsidR="00A3442B" w:rsidRPr="00C40DDA">
        <w:rPr>
          <w:rFonts w:ascii="Arial" w:hAnsi="Arial" w:cs="Arial"/>
        </w:rPr>
        <w:t xml:space="preserve">rd nur mit energiesparender LED-Technologie zum Einbruch der Dunkelheit betrieben, so dass </w:t>
      </w:r>
      <w:r w:rsidR="00015E70" w:rsidRPr="00C40DDA">
        <w:rPr>
          <w:rFonts w:ascii="Arial" w:hAnsi="Arial" w:cs="Arial"/>
        </w:rPr>
        <w:t xml:space="preserve">sie </w:t>
      </w:r>
      <w:r w:rsidR="00A3442B" w:rsidRPr="00C40DDA">
        <w:rPr>
          <w:rFonts w:ascii="Arial" w:hAnsi="Arial" w:cs="Arial"/>
        </w:rPr>
        <w:t>kaum Einfluss auf den Strom</w:t>
      </w:r>
      <w:r w:rsidR="00C0088E" w:rsidRPr="00C40DDA">
        <w:rPr>
          <w:rFonts w:ascii="Arial" w:hAnsi="Arial" w:cs="Arial"/>
        </w:rPr>
        <w:t xml:space="preserve">verbrauch </w:t>
      </w:r>
      <w:r w:rsidR="00A3442B" w:rsidRPr="00C40DDA">
        <w:rPr>
          <w:rFonts w:ascii="Arial" w:hAnsi="Arial" w:cs="Arial"/>
        </w:rPr>
        <w:t>hat.</w:t>
      </w:r>
      <w:r w:rsidR="00F96AD1">
        <w:rPr>
          <w:rFonts w:ascii="Arial" w:hAnsi="Arial" w:cs="Arial"/>
        </w:rPr>
        <w:br/>
      </w:r>
      <w:r w:rsidR="00F96AD1">
        <w:rPr>
          <w:rFonts w:ascii="Arial" w:hAnsi="Arial" w:cs="Arial"/>
        </w:rPr>
        <w:br/>
        <w:t xml:space="preserve">Und auch die </w:t>
      </w:r>
      <w:r w:rsidR="00F96AD1" w:rsidRPr="00F96AD1">
        <w:rPr>
          <w:rFonts w:ascii="Arial" w:hAnsi="Arial" w:cs="Arial"/>
          <w:b/>
        </w:rPr>
        <w:t>Die Spreewald Therme</w:t>
      </w:r>
      <w:r w:rsidR="00F96AD1" w:rsidRPr="00F96AD1">
        <w:rPr>
          <w:rFonts w:ascii="Arial" w:hAnsi="Arial" w:cs="Arial"/>
        </w:rPr>
        <w:t xml:space="preserve"> </w:t>
      </w:r>
      <w:r w:rsidR="00F96AD1">
        <w:rPr>
          <w:rFonts w:ascii="Arial" w:hAnsi="Arial" w:cs="Arial"/>
        </w:rPr>
        <w:t xml:space="preserve">in </w:t>
      </w:r>
      <w:r w:rsidR="00F96AD1" w:rsidRPr="00F96AD1">
        <w:rPr>
          <w:rFonts w:ascii="Arial" w:hAnsi="Arial" w:cs="Arial"/>
          <w:b/>
        </w:rPr>
        <w:t>Burg</w:t>
      </w:r>
      <w:r w:rsidR="00F96AD1">
        <w:rPr>
          <w:rFonts w:ascii="Arial" w:hAnsi="Arial" w:cs="Arial"/>
        </w:rPr>
        <w:t xml:space="preserve"> befindet sich im </w:t>
      </w:r>
      <w:r w:rsidR="00F96AD1" w:rsidRPr="00F96AD1">
        <w:rPr>
          <w:rFonts w:ascii="Arial" w:hAnsi="Arial" w:cs="Arial"/>
        </w:rPr>
        <w:t>Normalbetrieb</w:t>
      </w:r>
      <w:r w:rsidR="00F96AD1">
        <w:rPr>
          <w:rFonts w:ascii="Arial" w:hAnsi="Arial" w:cs="Arial"/>
        </w:rPr>
        <w:t xml:space="preserve">. </w:t>
      </w:r>
      <w:r w:rsidR="00F96AD1" w:rsidRPr="00F96AD1">
        <w:rPr>
          <w:rFonts w:ascii="Arial" w:hAnsi="Arial" w:cs="Arial"/>
        </w:rPr>
        <w:t xml:space="preserve">Alle Becken im </w:t>
      </w:r>
      <w:proofErr w:type="spellStart"/>
      <w:r w:rsidR="00F96AD1" w:rsidRPr="00F96AD1">
        <w:rPr>
          <w:rFonts w:ascii="Arial" w:hAnsi="Arial" w:cs="Arial"/>
        </w:rPr>
        <w:t>SoleBad</w:t>
      </w:r>
      <w:proofErr w:type="spellEnd"/>
      <w:r w:rsidR="00F96AD1" w:rsidRPr="00F96AD1">
        <w:rPr>
          <w:rFonts w:ascii="Arial" w:hAnsi="Arial" w:cs="Arial"/>
        </w:rPr>
        <w:t xml:space="preserve"> haben die gewohnten Wassertemperaturen zwischen 28°C und 38°C.</w:t>
      </w:r>
      <w:r w:rsidR="00F96AD1">
        <w:rPr>
          <w:rFonts w:ascii="Arial" w:hAnsi="Arial" w:cs="Arial"/>
        </w:rPr>
        <w:t xml:space="preserve"> </w:t>
      </w:r>
      <w:r w:rsidR="00F96AD1" w:rsidRPr="00F96AD1">
        <w:rPr>
          <w:rFonts w:ascii="Arial" w:hAnsi="Arial" w:cs="Arial"/>
        </w:rPr>
        <w:t xml:space="preserve">Alle Saunen im </w:t>
      </w:r>
      <w:proofErr w:type="spellStart"/>
      <w:r w:rsidR="00F96AD1" w:rsidRPr="00F96AD1">
        <w:rPr>
          <w:rFonts w:ascii="Arial" w:hAnsi="Arial" w:cs="Arial"/>
        </w:rPr>
        <w:t>SaunaGarten</w:t>
      </w:r>
      <w:proofErr w:type="spellEnd"/>
      <w:r w:rsidR="00F96AD1" w:rsidRPr="00F96AD1">
        <w:rPr>
          <w:rFonts w:ascii="Arial" w:hAnsi="Arial" w:cs="Arial"/>
        </w:rPr>
        <w:t xml:space="preserve"> sind mit den regulären Temperaturen in Betrieb.</w:t>
      </w:r>
      <w:r w:rsidR="00F96AD1">
        <w:rPr>
          <w:rFonts w:ascii="Arial" w:hAnsi="Arial" w:cs="Arial"/>
        </w:rPr>
        <w:t xml:space="preserve"> Die </w:t>
      </w:r>
      <w:r w:rsidR="00F96AD1" w:rsidRPr="00F96AD1">
        <w:rPr>
          <w:rFonts w:ascii="Arial" w:hAnsi="Arial" w:cs="Arial"/>
        </w:rPr>
        <w:t xml:space="preserve">Energieeinsparungen und -optimierungen laufen </w:t>
      </w:r>
      <w:r w:rsidR="00DB3924">
        <w:rPr>
          <w:rFonts w:ascii="Arial" w:hAnsi="Arial" w:cs="Arial"/>
        </w:rPr>
        <w:t>auch hier</w:t>
      </w:r>
      <w:r w:rsidR="00F96AD1">
        <w:rPr>
          <w:rFonts w:ascii="Arial" w:hAnsi="Arial" w:cs="Arial"/>
        </w:rPr>
        <w:t xml:space="preserve"> </w:t>
      </w:r>
      <w:r w:rsidR="00F96AD1" w:rsidRPr="00F96AD1">
        <w:rPr>
          <w:rFonts w:ascii="Arial" w:hAnsi="Arial" w:cs="Arial"/>
        </w:rPr>
        <w:t xml:space="preserve">derzeit hauptsächlich im Hintergrund, damit </w:t>
      </w:r>
      <w:r w:rsidR="00F96AD1">
        <w:rPr>
          <w:rFonts w:ascii="Arial" w:hAnsi="Arial" w:cs="Arial"/>
        </w:rPr>
        <w:t>die Gäste i</w:t>
      </w:r>
      <w:r w:rsidR="00F96AD1" w:rsidRPr="00F96AD1">
        <w:rPr>
          <w:rFonts w:ascii="Arial" w:hAnsi="Arial" w:cs="Arial"/>
        </w:rPr>
        <w:t xml:space="preserve">hren Aufenthalt </w:t>
      </w:r>
      <w:r w:rsidR="00F96AD1">
        <w:rPr>
          <w:rFonts w:ascii="Arial" w:hAnsi="Arial" w:cs="Arial"/>
        </w:rPr>
        <w:t xml:space="preserve">genießen </w:t>
      </w:r>
      <w:r w:rsidR="00F96AD1" w:rsidRPr="00F96AD1">
        <w:rPr>
          <w:rFonts w:ascii="Arial" w:hAnsi="Arial" w:cs="Arial"/>
        </w:rPr>
        <w:t>können.</w:t>
      </w:r>
      <w:r w:rsidR="00F96AD1">
        <w:rPr>
          <w:rFonts w:ascii="Arial" w:hAnsi="Arial" w:cs="Arial"/>
        </w:rPr>
        <w:t xml:space="preserve"> </w:t>
      </w:r>
      <w:r w:rsidR="00F96AD1" w:rsidRPr="00F96AD1">
        <w:rPr>
          <w:rFonts w:ascii="Arial" w:hAnsi="Arial" w:cs="Arial"/>
        </w:rPr>
        <w:t xml:space="preserve">Von Sonntag bis Donnerstag </w:t>
      </w:r>
      <w:r w:rsidR="00F96AD1">
        <w:rPr>
          <w:rFonts w:ascii="Arial" w:hAnsi="Arial" w:cs="Arial"/>
        </w:rPr>
        <w:t>gibt es zusätzlich den „</w:t>
      </w:r>
      <w:r w:rsidR="00F96AD1" w:rsidRPr="00F96AD1">
        <w:rPr>
          <w:rFonts w:ascii="Arial" w:hAnsi="Arial" w:cs="Arial"/>
        </w:rPr>
        <w:t>2 + 1 Abendtarif</w:t>
      </w:r>
      <w:r w:rsidR="00F96AD1">
        <w:rPr>
          <w:rFonts w:ascii="Arial" w:hAnsi="Arial" w:cs="Arial"/>
        </w:rPr>
        <w:t xml:space="preserve">“ </w:t>
      </w:r>
      <w:r w:rsidR="00F96AD1" w:rsidRPr="00F96AD1">
        <w:rPr>
          <w:rFonts w:ascii="Arial" w:hAnsi="Arial" w:cs="Arial"/>
        </w:rPr>
        <w:t>von 18:00 bis 22:00 Uhr</w:t>
      </w:r>
      <w:r w:rsidR="00F96AD1">
        <w:rPr>
          <w:rFonts w:ascii="Arial" w:hAnsi="Arial" w:cs="Arial"/>
        </w:rPr>
        <w:t xml:space="preserve">, bei dem man  </w:t>
      </w:r>
      <w:r w:rsidR="00F96AD1" w:rsidRPr="00F96AD1">
        <w:rPr>
          <w:rFonts w:ascii="Arial" w:hAnsi="Arial" w:cs="Arial"/>
        </w:rPr>
        <w:t>nur zwei Stunden</w:t>
      </w:r>
      <w:r w:rsidR="00F96AD1">
        <w:rPr>
          <w:rFonts w:ascii="Arial" w:hAnsi="Arial" w:cs="Arial"/>
        </w:rPr>
        <w:t xml:space="preserve"> bezahlt und </w:t>
      </w:r>
      <w:r w:rsidR="00F96AD1" w:rsidRPr="00F96AD1">
        <w:rPr>
          <w:rFonts w:ascii="Arial" w:hAnsi="Arial" w:cs="Arial"/>
        </w:rPr>
        <w:t xml:space="preserve">drei Stunden baden, saunieren und entspannen </w:t>
      </w:r>
      <w:r w:rsidR="00F96AD1">
        <w:rPr>
          <w:rFonts w:ascii="Arial" w:hAnsi="Arial" w:cs="Arial"/>
        </w:rPr>
        <w:t xml:space="preserve">kann </w:t>
      </w:r>
      <w:r w:rsidR="00F96AD1" w:rsidRPr="00F96AD1">
        <w:rPr>
          <w:rFonts w:ascii="Arial" w:hAnsi="Arial" w:cs="Arial"/>
        </w:rPr>
        <w:t>(außer an Feiertagen).</w:t>
      </w:r>
      <w:r w:rsidR="00C40DDA" w:rsidRPr="00C40DDA">
        <w:rPr>
          <w:rFonts w:ascii="Arial" w:hAnsi="Arial" w:cs="Arial"/>
        </w:rPr>
        <w:br/>
      </w:r>
    </w:p>
    <w:p w14:paraId="27D2889D" w14:textId="485E6F40" w:rsidR="00346317" w:rsidRDefault="00C40DDA" w:rsidP="007D1082">
      <w:pPr>
        <w:rPr>
          <w:rStyle w:val="Hyperlink"/>
          <w:rFonts w:ascii="Arial" w:hAnsi="Arial" w:cs="Arial"/>
        </w:rPr>
      </w:pPr>
      <w:r w:rsidRPr="00C40DDA">
        <w:rPr>
          <w:rFonts w:ascii="Arial" w:hAnsi="Arial" w:cs="Arial"/>
        </w:rPr>
        <w:lastRenderedPageBreak/>
        <w:br/>
      </w:r>
      <w:r w:rsidRPr="00C40DDA">
        <w:rPr>
          <w:rFonts w:ascii="Arial" w:hAnsi="Arial" w:cs="Arial"/>
          <w:color w:val="000000"/>
        </w:rPr>
        <w:t xml:space="preserve">Die </w:t>
      </w:r>
      <w:r w:rsidRPr="00D21C72">
        <w:rPr>
          <w:rFonts w:ascii="Arial" w:hAnsi="Arial" w:cs="Arial"/>
          <w:b/>
          <w:color w:val="000000"/>
        </w:rPr>
        <w:t>Havel-Therme</w:t>
      </w:r>
      <w:r>
        <w:rPr>
          <w:rFonts w:ascii="Arial" w:hAnsi="Arial" w:cs="Arial"/>
          <w:color w:val="000000"/>
        </w:rPr>
        <w:t xml:space="preserve"> </w:t>
      </w:r>
      <w:r w:rsidRPr="00C40DDA">
        <w:rPr>
          <w:rFonts w:ascii="Arial" w:hAnsi="Arial" w:cs="Arial"/>
          <w:color w:val="000000"/>
        </w:rPr>
        <w:t xml:space="preserve">in </w:t>
      </w:r>
      <w:r w:rsidRPr="00D21C72">
        <w:rPr>
          <w:rFonts w:ascii="Arial" w:hAnsi="Arial" w:cs="Arial"/>
          <w:b/>
          <w:color w:val="000000"/>
        </w:rPr>
        <w:t xml:space="preserve">Werder </w:t>
      </w:r>
      <w:r w:rsidRPr="00C40DDA">
        <w:rPr>
          <w:rFonts w:ascii="Arial" w:hAnsi="Arial" w:cs="Arial"/>
          <w:color w:val="000000"/>
        </w:rPr>
        <w:t xml:space="preserve">lädt </w:t>
      </w:r>
      <w:r>
        <w:rPr>
          <w:rFonts w:ascii="Arial" w:hAnsi="Arial" w:cs="Arial"/>
          <w:color w:val="000000"/>
        </w:rPr>
        <w:t xml:space="preserve">ebenso </w:t>
      </w:r>
      <w:r w:rsidRPr="00C40DDA">
        <w:rPr>
          <w:rFonts w:ascii="Arial" w:hAnsi="Arial" w:cs="Arial"/>
          <w:color w:val="000000"/>
        </w:rPr>
        <w:t xml:space="preserve">zum Entspannen, </w:t>
      </w:r>
      <w:proofErr w:type="spellStart"/>
      <w:r w:rsidRPr="00C40DDA">
        <w:rPr>
          <w:rFonts w:ascii="Arial" w:hAnsi="Arial" w:cs="Arial"/>
          <w:color w:val="000000"/>
        </w:rPr>
        <w:t>Wohlfühlen</w:t>
      </w:r>
      <w:proofErr w:type="spellEnd"/>
      <w:r w:rsidRPr="00C40DDA">
        <w:rPr>
          <w:rFonts w:ascii="Arial" w:hAnsi="Arial" w:cs="Arial"/>
          <w:color w:val="000000"/>
        </w:rPr>
        <w:t xml:space="preserve"> und Auftanken </w:t>
      </w:r>
      <w:r w:rsidR="00DB3924">
        <w:rPr>
          <w:rFonts w:ascii="Arial" w:hAnsi="Arial" w:cs="Arial"/>
          <w:color w:val="000000"/>
        </w:rPr>
        <w:t xml:space="preserve">im </w:t>
      </w:r>
      <w:r>
        <w:rPr>
          <w:rFonts w:ascii="Arial" w:hAnsi="Arial" w:cs="Arial"/>
          <w:color w:val="000000"/>
        </w:rPr>
        <w:t xml:space="preserve">ein. </w:t>
      </w:r>
      <w:r w:rsidRPr="00C40DDA">
        <w:rPr>
          <w:rFonts w:ascii="Arial" w:hAnsi="Arial" w:cs="Arial"/>
          <w:color w:val="000000"/>
        </w:rPr>
        <w:t xml:space="preserve">Direkt am Ufer des Großen </w:t>
      </w:r>
      <w:proofErr w:type="spellStart"/>
      <w:r w:rsidRPr="00C40DDA">
        <w:rPr>
          <w:rFonts w:ascii="Arial" w:hAnsi="Arial" w:cs="Arial"/>
          <w:color w:val="000000"/>
        </w:rPr>
        <w:t>Zernsees</w:t>
      </w:r>
      <w:proofErr w:type="spellEnd"/>
      <w:r w:rsidRPr="00C40DDA">
        <w:rPr>
          <w:rFonts w:ascii="Arial" w:hAnsi="Arial" w:cs="Arial"/>
          <w:color w:val="000000"/>
        </w:rPr>
        <w:t xml:space="preserve"> </w:t>
      </w:r>
      <w:r w:rsidR="00767EF8">
        <w:rPr>
          <w:rFonts w:ascii="Arial" w:hAnsi="Arial" w:cs="Arial"/>
          <w:color w:val="000000"/>
        </w:rPr>
        <w:t xml:space="preserve">im Havelland </w:t>
      </w:r>
      <w:r w:rsidR="00D21C72">
        <w:rPr>
          <w:rFonts w:ascii="Arial" w:hAnsi="Arial" w:cs="Arial"/>
          <w:color w:val="000000"/>
        </w:rPr>
        <w:t xml:space="preserve">liegt </w:t>
      </w:r>
      <w:r w:rsidRPr="00C40DDA">
        <w:rPr>
          <w:rFonts w:ascii="Arial" w:hAnsi="Arial" w:cs="Arial"/>
          <w:color w:val="000000"/>
        </w:rPr>
        <w:t xml:space="preserve">eine </w:t>
      </w:r>
      <w:proofErr w:type="spellStart"/>
      <w:r w:rsidRPr="00C40DDA">
        <w:rPr>
          <w:rFonts w:ascii="Arial" w:hAnsi="Arial" w:cs="Arial"/>
          <w:color w:val="000000"/>
        </w:rPr>
        <w:t>Wohlfühl-Oase</w:t>
      </w:r>
      <w:proofErr w:type="spellEnd"/>
      <w:r w:rsidRPr="00C40DDA">
        <w:rPr>
          <w:rFonts w:ascii="Arial" w:hAnsi="Arial" w:cs="Arial"/>
          <w:color w:val="000000"/>
        </w:rPr>
        <w:t xml:space="preserve"> </w:t>
      </w:r>
      <w:proofErr w:type="spellStart"/>
      <w:r w:rsidRPr="00C40DDA">
        <w:rPr>
          <w:rFonts w:ascii="Arial" w:hAnsi="Arial" w:cs="Arial"/>
          <w:color w:val="000000"/>
        </w:rPr>
        <w:t>für</w:t>
      </w:r>
      <w:proofErr w:type="spellEnd"/>
      <w:r w:rsidRPr="00C40DDA">
        <w:rPr>
          <w:rFonts w:ascii="Arial" w:hAnsi="Arial" w:cs="Arial"/>
          <w:color w:val="000000"/>
        </w:rPr>
        <w:t xml:space="preserve"> alle Sinne: ein vielfältiges Angebot an Pools, Saunen, Dampfbädern, und </w:t>
      </w:r>
      <w:proofErr w:type="spellStart"/>
      <w:r w:rsidRPr="00C40DDA">
        <w:rPr>
          <w:rFonts w:ascii="Arial" w:hAnsi="Arial" w:cs="Arial"/>
          <w:color w:val="000000"/>
        </w:rPr>
        <w:t>Spa</w:t>
      </w:r>
      <w:proofErr w:type="spellEnd"/>
      <w:r w:rsidRPr="00C40DDA">
        <w:rPr>
          <w:rFonts w:ascii="Arial" w:hAnsi="Arial" w:cs="Arial"/>
          <w:color w:val="000000"/>
        </w:rPr>
        <w:t>-Anwendungen gepaart mit mediterranen Farben, maurisch-andalusischen Original-Dekoren</w:t>
      </w:r>
      <w:r w:rsidR="00B822C5">
        <w:rPr>
          <w:rFonts w:ascii="Arial" w:hAnsi="Arial" w:cs="Arial"/>
          <w:color w:val="000000"/>
        </w:rPr>
        <w:t>,</w:t>
      </w:r>
      <w:r w:rsidRPr="00C40DDA">
        <w:rPr>
          <w:rFonts w:ascii="Arial" w:hAnsi="Arial" w:cs="Arial"/>
          <w:color w:val="000000"/>
        </w:rPr>
        <w:t xml:space="preserve"> warmem Licht</w:t>
      </w:r>
      <w:r w:rsidR="00D21C72">
        <w:rPr>
          <w:rFonts w:ascii="Arial" w:hAnsi="Arial" w:cs="Arial"/>
          <w:color w:val="000000"/>
        </w:rPr>
        <w:t xml:space="preserve"> </w:t>
      </w:r>
      <w:r w:rsidRPr="00C40DDA">
        <w:rPr>
          <w:rFonts w:ascii="Arial" w:hAnsi="Arial" w:cs="Arial"/>
          <w:color w:val="000000"/>
        </w:rPr>
        <w:t xml:space="preserve">und kulinarischen </w:t>
      </w:r>
      <w:proofErr w:type="spellStart"/>
      <w:r w:rsidRPr="00C40DDA">
        <w:rPr>
          <w:rFonts w:ascii="Arial" w:hAnsi="Arial" w:cs="Arial"/>
          <w:color w:val="000000"/>
        </w:rPr>
        <w:t>Genüssen</w:t>
      </w:r>
      <w:proofErr w:type="spellEnd"/>
      <w:r w:rsidRPr="00C40DDA">
        <w:rPr>
          <w:rFonts w:ascii="Arial" w:hAnsi="Arial" w:cs="Arial"/>
          <w:color w:val="000000"/>
        </w:rPr>
        <w:t xml:space="preserve"> lädt zu einem Kurzurlaub wie im </w:t>
      </w:r>
      <w:proofErr w:type="spellStart"/>
      <w:r w:rsidRPr="00C40DDA">
        <w:rPr>
          <w:rFonts w:ascii="Arial" w:hAnsi="Arial" w:cs="Arial"/>
          <w:color w:val="000000"/>
        </w:rPr>
        <w:t>Süden</w:t>
      </w:r>
      <w:proofErr w:type="spellEnd"/>
      <w:r w:rsidRPr="00C40DDA">
        <w:rPr>
          <w:rFonts w:ascii="Arial" w:hAnsi="Arial" w:cs="Arial"/>
          <w:color w:val="000000"/>
        </w:rPr>
        <w:t xml:space="preserve"> ein. </w:t>
      </w:r>
      <w:r>
        <w:rPr>
          <w:rFonts w:ascii="Arial" w:hAnsi="Arial" w:cs="Arial"/>
          <w:color w:val="000000"/>
        </w:rPr>
        <w:t>Im Hinte</w:t>
      </w:r>
      <w:r w:rsidR="0084196A">
        <w:rPr>
          <w:rFonts w:ascii="Arial" w:hAnsi="Arial" w:cs="Arial"/>
          <w:color w:val="000000"/>
        </w:rPr>
        <w:t>r</w:t>
      </w:r>
      <w:r>
        <w:rPr>
          <w:rFonts w:ascii="Arial" w:hAnsi="Arial" w:cs="Arial"/>
          <w:color w:val="000000"/>
        </w:rPr>
        <w:t xml:space="preserve">grund wird viel getan für die Energieeinsparungen. Dennoch lässt sich eine kleine Preissteigerung nicht vermeiden, die jedoch </w:t>
      </w:r>
      <w:r w:rsidR="00767EF8">
        <w:rPr>
          <w:rFonts w:ascii="Arial" w:hAnsi="Arial" w:cs="Arial"/>
          <w:color w:val="000000"/>
        </w:rPr>
        <w:t xml:space="preserve">vergleichsweise </w:t>
      </w:r>
      <w:r w:rsidR="00D21C72">
        <w:rPr>
          <w:rFonts w:ascii="Arial" w:hAnsi="Arial" w:cs="Arial"/>
          <w:color w:val="000000"/>
        </w:rPr>
        <w:t xml:space="preserve">sehr gering ist. Sandra Hanke, Marketingleiterin der Havel-Therme: „Wir arbeiten mit </w:t>
      </w:r>
      <w:r w:rsidR="00D21C72" w:rsidRPr="00C128AB">
        <w:rPr>
          <w:rFonts w:ascii="Arial" w:eastAsia="Times New Roman" w:hAnsi="Arial" w:cs="Arial"/>
          <w:color w:val="000000"/>
          <w:lang w:eastAsia="de-DE"/>
        </w:rPr>
        <w:t>Wärmerückgewinnung</w:t>
      </w:r>
      <w:r w:rsidR="00D21C72">
        <w:rPr>
          <w:rFonts w:ascii="Arial" w:eastAsia="Times New Roman" w:hAnsi="Arial" w:cs="Arial"/>
          <w:color w:val="000000"/>
          <w:lang w:eastAsia="de-DE"/>
        </w:rPr>
        <w:t>,</w:t>
      </w:r>
      <w:r w:rsidR="00D21C72" w:rsidRPr="00C128AB">
        <w:rPr>
          <w:rFonts w:ascii="Arial" w:eastAsia="Times New Roman" w:hAnsi="Arial" w:cs="Arial"/>
          <w:color w:val="000000"/>
          <w:lang w:eastAsia="de-DE"/>
        </w:rPr>
        <w:t xml:space="preserve"> eine</w:t>
      </w:r>
      <w:r w:rsidR="00D21C72">
        <w:rPr>
          <w:rFonts w:ascii="Arial" w:eastAsia="Times New Roman" w:hAnsi="Arial" w:cs="Arial"/>
          <w:color w:val="000000"/>
          <w:lang w:eastAsia="de-DE"/>
        </w:rPr>
        <w:t>r</w:t>
      </w:r>
      <w:r w:rsidR="00D21C72" w:rsidRPr="00C128AB">
        <w:rPr>
          <w:rFonts w:ascii="Arial" w:eastAsia="Times New Roman" w:hAnsi="Arial" w:cs="Arial"/>
          <w:color w:val="000000"/>
          <w:lang w:eastAsia="de-DE"/>
        </w:rPr>
        <w:t xml:space="preserve"> gezielte</w:t>
      </w:r>
      <w:r w:rsidR="00D21C72">
        <w:rPr>
          <w:rFonts w:ascii="Arial" w:eastAsia="Times New Roman" w:hAnsi="Arial" w:cs="Arial"/>
          <w:color w:val="000000"/>
          <w:lang w:eastAsia="de-DE"/>
        </w:rPr>
        <w:t>n</w:t>
      </w:r>
      <w:r w:rsidR="00D21C72" w:rsidRPr="00C128AB">
        <w:rPr>
          <w:rFonts w:ascii="Arial" w:eastAsia="Times New Roman" w:hAnsi="Arial" w:cs="Arial"/>
          <w:color w:val="000000"/>
          <w:lang w:eastAsia="de-DE"/>
        </w:rPr>
        <w:t xml:space="preserve"> Steuerung unserer Pumpen</w:t>
      </w:r>
      <w:r w:rsidR="00D21C72">
        <w:rPr>
          <w:rFonts w:ascii="Arial" w:eastAsia="Times New Roman" w:hAnsi="Arial" w:cs="Arial"/>
          <w:color w:val="000000"/>
          <w:lang w:eastAsia="de-DE"/>
        </w:rPr>
        <w:t xml:space="preserve"> und der Abdeckung unserer Außenbecken in der Nacht</w:t>
      </w:r>
      <w:r w:rsidR="00D21C72" w:rsidRPr="00C128AB">
        <w:rPr>
          <w:rFonts w:ascii="Arial" w:eastAsia="Times New Roman" w:hAnsi="Arial" w:cs="Arial"/>
          <w:color w:val="000000"/>
          <w:lang w:eastAsia="de-DE"/>
        </w:rPr>
        <w:t>. Eine neue Photovoltaikanlage auf dem Dach der Havel-Therme soll bereits diesen Winter die Stromkosten senken. </w:t>
      </w:r>
      <w:r w:rsidR="00D21C72">
        <w:rPr>
          <w:rFonts w:ascii="Arial" w:eastAsia="Times New Roman" w:hAnsi="Arial" w:cs="Arial"/>
          <w:color w:val="000000"/>
          <w:lang w:eastAsia="de-DE"/>
        </w:rPr>
        <w:t>D</w:t>
      </w:r>
      <w:r w:rsidRPr="00C128AB">
        <w:rPr>
          <w:rFonts w:ascii="Arial" w:eastAsia="Times New Roman" w:hAnsi="Arial" w:cs="Arial"/>
          <w:color w:val="000000"/>
          <w:lang w:eastAsia="de-DE"/>
        </w:rPr>
        <w:t xml:space="preserve">ie Tarife für unseren Thermen- und den Saunabereich </w:t>
      </w:r>
      <w:r w:rsidR="00D21C72">
        <w:rPr>
          <w:rFonts w:ascii="Arial" w:eastAsia="Times New Roman" w:hAnsi="Arial" w:cs="Arial"/>
          <w:color w:val="000000"/>
          <w:lang w:eastAsia="de-DE"/>
        </w:rPr>
        <w:t xml:space="preserve">werden wir </w:t>
      </w:r>
      <w:r w:rsidR="00767EF8">
        <w:rPr>
          <w:rFonts w:ascii="Arial" w:eastAsia="Times New Roman" w:hAnsi="Arial" w:cs="Arial"/>
          <w:color w:val="000000"/>
          <w:lang w:eastAsia="de-DE"/>
        </w:rPr>
        <w:t xml:space="preserve">nur </w:t>
      </w:r>
      <w:r w:rsidRPr="00C128AB">
        <w:rPr>
          <w:rFonts w:ascii="Arial" w:eastAsia="Times New Roman" w:hAnsi="Arial" w:cs="Arial"/>
          <w:color w:val="000000"/>
          <w:lang w:eastAsia="de-DE"/>
        </w:rPr>
        <w:t>um EUR 2,50 pro Besuch anheben.</w:t>
      </w:r>
      <w:r>
        <w:rPr>
          <w:rFonts w:ascii="Arial" w:eastAsia="Times New Roman" w:hAnsi="Arial" w:cs="Arial"/>
          <w:color w:val="000000"/>
          <w:lang w:eastAsia="de-DE"/>
        </w:rPr>
        <w:t xml:space="preserve"> Gutscheine behalten natürlich Ihre Gültigkeit.</w:t>
      </w:r>
      <w:r w:rsidR="00D21C72">
        <w:rPr>
          <w:rFonts w:ascii="Arial" w:eastAsia="Times New Roman" w:hAnsi="Arial" w:cs="Arial"/>
          <w:color w:val="000000"/>
          <w:lang w:eastAsia="de-DE"/>
        </w:rPr>
        <w:t>“</w:t>
      </w:r>
      <w:r w:rsidR="00C062F7">
        <w:rPr>
          <w:rFonts w:ascii="Arial" w:eastAsia="Times New Roman" w:hAnsi="Arial" w:cs="Arial"/>
          <w:color w:val="000000"/>
          <w:lang w:eastAsia="de-DE"/>
        </w:rPr>
        <w:br/>
      </w:r>
      <w:r w:rsidR="00C062F7">
        <w:rPr>
          <w:rFonts w:ascii="Arial" w:eastAsia="Times New Roman" w:hAnsi="Arial" w:cs="Arial"/>
          <w:color w:val="000000"/>
          <w:lang w:eastAsia="de-DE"/>
        </w:rPr>
        <w:br/>
      </w:r>
      <w:r w:rsidR="000F224A" w:rsidRPr="000F224A">
        <w:rPr>
          <w:rFonts w:ascii="Arial" w:hAnsi="Arial" w:cs="Arial"/>
          <w:spacing w:val="5"/>
          <w:shd w:val="clear" w:color="auto" w:fill="FFFFFF"/>
        </w:rPr>
        <w:t>Direkt am </w:t>
      </w:r>
      <w:r w:rsidR="000F224A" w:rsidRPr="000F224A">
        <w:rPr>
          <w:rStyle w:val="Fett"/>
          <w:rFonts w:ascii="Arial" w:hAnsi="Arial" w:cs="Arial"/>
          <w:b w:val="0"/>
          <w:spacing w:val="5"/>
          <w:shd w:val="clear" w:color="auto" w:fill="FFFFFF"/>
        </w:rPr>
        <w:t>Ufer des</w:t>
      </w:r>
      <w:r w:rsidR="000F224A" w:rsidRPr="000F224A">
        <w:rPr>
          <w:rStyle w:val="Fett"/>
          <w:rFonts w:ascii="Arial" w:hAnsi="Arial" w:cs="Arial"/>
          <w:spacing w:val="5"/>
          <w:shd w:val="clear" w:color="auto" w:fill="FFFFFF"/>
        </w:rPr>
        <w:t xml:space="preserve"> Scharmützelsees</w:t>
      </w:r>
      <w:r w:rsidR="000F224A" w:rsidRPr="000F224A">
        <w:rPr>
          <w:rFonts w:ascii="Arial" w:hAnsi="Arial" w:cs="Arial"/>
          <w:spacing w:val="5"/>
          <w:shd w:val="clear" w:color="auto" w:fill="FFFFFF"/>
        </w:rPr>
        <w:t> </w:t>
      </w:r>
      <w:r w:rsidR="00767EF8">
        <w:rPr>
          <w:rFonts w:ascii="Arial" w:hAnsi="Arial" w:cs="Arial"/>
          <w:spacing w:val="5"/>
          <w:shd w:val="clear" w:color="auto" w:fill="FFFFFF"/>
        </w:rPr>
        <w:t xml:space="preserve">im Seenland Oder-Spree </w:t>
      </w:r>
      <w:r w:rsidR="000F224A" w:rsidRPr="000F224A">
        <w:rPr>
          <w:rFonts w:ascii="Arial" w:hAnsi="Arial" w:cs="Arial"/>
          <w:spacing w:val="5"/>
          <w:shd w:val="clear" w:color="auto" w:fill="FFFFFF"/>
        </w:rPr>
        <w:t xml:space="preserve">gelegen und nur eine Autostunde von Berlin entfernt, bietet das SATAMA </w:t>
      </w:r>
      <w:r w:rsidR="000F224A">
        <w:rPr>
          <w:rFonts w:ascii="Arial" w:hAnsi="Arial" w:cs="Arial"/>
          <w:spacing w:val="5"/>
          <w:shd w:val="clear" w:color="auto" w:fill="FFFFFF"/>
        </w:rPr>
        <w:t xml:space="preserve">Sauna Resort &amp; </w:t>
      </w:r>
      <w:proofErr w:type="spellStart"/>
      <w:r w:rsidR="000F224A">
        <w:rPr>
          <w:rFonts w:ascii="Arial" w:hAnsi="Arial" w:cs="Arial"/>
          <w:spacing w:val="5"/>
          <w:shd w:val="clear" w:color="auto" w:fill="FFFFFF"/>
        </w:rPr>
        <w:t>Spa</w:t>
      </w:r>
      <w:proofErr w:type="spellEnd"/>
      <w:r w:rsidR="000F224A">
        <w:rPr>
          <w:rFonts w:ascii="Arial" w:hAnsi="Arial" w:cs="Arial"/>
          <w:spacing w:val="5"/>
          <w:shd w:val="clear" w:color="auto" w:fill="FFFFFF"/>
        </w:rPr>
        <w:t xml:space="preserve"> </w:t>
      </w:r>
      <w:r w:rsidR="000F224A" w:rsidRPr="000F224A">
        <w:rPr>
          <w:rFonts w:ascii="Arial" w:hAnsi="Arial" w:cs="Arial"/>
          <w:spacing w:val="5"/>
          <w:shd w:val="clear" w:color="auto" w:fill="FFFFFF"/>
        </w:rPr>
        <w:t xml:space="preserve">Saunakultur auf höchstem Niveau. Zwischen hohen Birken und </w:t>
      </w:r>
      <w:r w:rsidR="000F224A">
        <w:rPr>
          <w:rFonts w:ascii="Arial" w:hAnsi="Arial" w:cs="Arial"/>
          <w:spacing w:val="5"/>
          <w:shd w:val="clear" w:color="auto" w:fill="FFFFFF"/>
        </w:rPr>
        <w:t xml:space="preserve">dem </w:t>
      </w:r>
      <w:r w:rsidR="000F224A" w:rsidRPr="000F224A">
        <w:rPr>
          <w:rFonts w:ascii="Arial" w:hAnsi="Arial" w:cs="Arial"/>
          <w:spacing w:val="5"/>
          <w:shd w:val="clear" w:color="auto" w:fill="FFFFFF"/>
        </w:rPr>
        <w:t xml:space="preserve">Schilfgürtel </w:t>
      </w:r>
      <w:r w:rsidR="000F224A">
        <w:rPr>
          <w:rFonts w:ascii="Arial" w:hAnsi="Arial" w:cs="Arial"/>
          <w:spacing w:val="5"/>
          <w:shd w:val="clear" w:color="auto" w:fill="FFFFFF"/>
        </w:rPr>
        <w:t>des</w:t>
      </w:r>
      <w:r w:rsidR="00215FB5">
        <w:rPr>
          <w:rFonts w:ascii="Arial" w:hAnsi="Arial" w:cs="Arial"/>
          <w:spacing w:val="5"/>
          <w:shd w:val="clear" w:color="auto" w:fill="FFFFFF"/>
        </w:rPr>
        <w:t xml:space="preserve"> </w:t>
      </w:r>
      <w:r w:rsidR="000F224A">
        <w:rPr>
          <w:rFonts w:ascii="Arial" w:hAnsi="Arial" w:cs="Arial"/>
          <w:spacing w:val="5"/>
          <w:shd w:val="clear" w:color="auto" w:fill="FFFFFF"/>
        </w:rPr>
        <w:t>Sees liegen</w:t>
      </w:r>
      <w:r w:rsidR="000F224A" w:rsidRPr="000F224A">
        <w:rPr>
          <w:rStyle w:val="Fett"/>
          <w:rFonts w:ascii="Arial" w:hAnsi="Arial" w:cs="Arial"/>
          <w:spacing w:val="5"/>
          <w:shd w:val="clear" w:color="auto" w:fill="FFFFFF"/>
        </w:rPr>
        <w:t> </w:t>
      </w:r>
      <w:r w:rsidR="000F224A" w:rsidRPr="000F224A">
        <w:rPr>
          <w:rStyle w:val="Fett"/>
          <w:rFonts w:ascii="Arial" w:hAnsi="Arial" w:cs="Arial"/>
          <w:b w:val="0"/>
          <w:spacing w:val="5"/>
          <w:shd w:val="clear" w:color="auto" w:fill="FFFFFF"/>
        </w:rPr>
        <w:t>9 verschiedenen Saunen und Dampfbäder</w:t>
      </w:r>
      <w:r w:rsidR="000F224A" w:rsidRPr="00215FB5">
        <w:rPr>
          <w:rStyle w:val="Fett"/>
          <w:rFonts w:ascii="Arial" w:hAnsi="Arial" w:cs="Arial"/>
          <w:b w:val="0"/>
          <w:spacing w:val="5"/>
          <w:shd w:val="clear" w:color="auto" w:fill="FFFFFF"/>
        </w:rPr>
        <w:t xml:space="preserve">. „Wir halten die Temperaturen und Preise stabil“, so </w:t>
      </w:r>
      <w:r w:rsidR="00215FB5" w:rsidRPr="00215FB5">
        <w:rPr>
          <w:rFonts w:ascii="Arial" w:eastAsia="Times New Roman" w:hAnsi="Arial" w:cs="Arial"/>
        </w:rPr>
        <w:t xml:space="preserve">René </w:t>
      </w:r>
      <w:proofErr w:type="spellStart"/>
      <w:r w:rsidR="00215FB5" w:rsidRPr="00215FB5">
        <w:rPr>
          <w:rFonts w:ascii="Arial" w:eastAsia="Times New Roman" w:hAnsi="Arial" w:cs="Arial"/>
        </w:rPr>
        <w:t>Kowatsch</w:t>
      </w:r>
      <w:proofErr w:type="spellEnd"/>
      <w:r w:rsidR="00215FB5" w:rsidRPr="00215FB5">
        <w:rPr>
          <w:rFonts w:ascii="Arial" w:eastAsia="Times New Roman" w:hAnsi="Arial" w:cs="Arial"/>
        </w:rPr>
        <w:t xml:space="preserve">, Vorstand der </w:t>
      </w:r>
      <w:proofErr w:type="spellStart"/>
      <w:r w:rsidR="00215FB5" w:rsidRPr="00215FB5">
        <w:rPr>
          <w:rFonts w:ascii="Arial" w:eastAsia="Times New Roman" w:hAnsi="Arial" w:cs="Arial"/>
        </w:rPr>
        <w:t>MeineZeit</w:t>
      </w:r>
      <w:proofErr w:type="spellEnd"/>
      <w:r w:rsidR="00215FB5" w:rsidRPr="00215FB5">
        <w:rPr>
          <w:rFonts w:ascii="Arial" w:eastAsia="Times New Roman" w:hAnsi="Arial" w:cs="Arial"/>
        </w:rPr>
        <w:t xml:space="preserve"> </w:t>
      </w:r>
      <w:proofErr w:type="spellStart"/>
      <w:r w:rsidR="00215FB5" w:rsidRPr="00215FB5">
        <w:rPr>
          <w:rFonts w:ascii="Arial" w:eastAsia="Times New Roman" w:hAnsi="Arial" w:cs="Arial"/>
        </w:rPr>
        <w:t>Mgt</w:t>
      </w:r>
      <w:proofErr w:type="spellEnd"/>
      <w:r w:rsidR="00215FB5" w:rsidRPr="00215FB5">
        <w:rPr>
          <w:rFonts w:ascii="Arial" w:eastAsia="Times New Roman" w:hAnsi="Arial" w:cs="Arial"/>
        </w:rPr>
        <w:t>. AG.</w:t>
      </w:r>
      <w:r w:rsidR="00215FB5">
        <w:rPr>
          <w:rFonts w:ascii="Arial" w:eastAsia="Times New Roman" w:hAnsi="Arial" w:cs="Arial"/>
          <w:sz w:val="24"/>
          <w:szCs w:val="24"/>
        </w:rPr>
        <w:t xml:space="preserve"> </w:t>
      </w:r>
      <w:r w:rsidR="00215FB5">
        <w:rPr>
          <w:rStyle w:val="Fett"/>
          <w:rFonts w:ascii="Arial" w:hAnsi="Arial" w:cs="Arial"/>
          <w:b w:val="0"/>
          <w:spacing w:val="5"/>
          <w:shd w:val="clear" w:color="auto" w:fill="FFFFFF"/>
        </w:rPr>
        <w:t>D</w:t>
      </w:r>
      <w:r w:rsidR="000F224A">
        <w:rPr>
          <w:rStyle w:val="Fett"/>
          <w:rFonts w:ascii="Arial" w:hAnsi="Arial" w:cs="Arial"/>
          <w:b w:val="0"/>
          <w:spacing w:val="5"/>
          <w:shd w:val="clear" w:color="auto" w:fill="FFFFFF"/>
        </w:rPr>
        <w:t>er Hinte</w:t>
      </w:r>
      <w:r w:rsidR="0084196A">
        <w:rPr>
          <w:rStyle w:val="Fett"/>
          <w:rFonts w:ascii="Arial" w:hAnsi="Arial" w:cs="Arial"/>
          <w:b w:val="0"/>
          <w:spacing w:val="5"/>
          <w:shd w:val="clear" w:color="auto" w:fill="FFFFFF"/>
        </w:rPr>
        <w:t>r</w:t>
      </w:r>
      <w:r w:rsidR="000F224A">
        <w:rPr>
          <w:rStyle w:val="Fett"/>
          <w:rFonts w:ascii="Arial" w:hAnsi="Arial" w:cs="Arial"/>
          <w:b w:val="0"/>
          <w:spacing w:val="5"/>
          <w:shd w:val="clear" w:color="auto" w:fill="FFFFFF"/>
        </w:rPr>
        <w:t>grund sind en</w:t>
      </w:r>
      <w:r w:rsidR="0084196A">
        <w:rPr>
          <w:rStyle w:val="Fett"/>
          <w:rFonts w:ascii="Arial" w:hAnsi="Arial" w:cs="Arial"/>
          <w:b w:val="0"/>
          <w:spacing w:val="5"/>
          <w:shd w:val="clear" w:color="auto" w:fill="FFFFFF"/>
        </w:rPr>
        <w:t>t</w:t>
      </w:r>
      <w:r w:rsidR="000F224A">
        <w:rPr>
          <w:rStyle w:val="Fett"/>
          <w:rFonts w:ascii="Arial" w:hAnsi="Arial" w:cs="Arial"/>
          <w:b w:val="0"/>
          <w:spacing w:val="5"/>
          <w:shd w:val="clear" w:color="auto" w:fill="FFFFFF"/>
        </w:rPr>
        <w:t xml:space="preserve">sprechende Verträge mit Lieferanten, die auch im nächsten Jahr noch gelten. In Modernisierung und Neubauvorhaben fließen </w:t>
      </w:r>
      <w:r w:rsidR="00815B46">
        <w:rPr>
          <w:rStyle w:val="Fett"/>
          <w:rFonts w:ascii="Arial" w:hAnsi="Arial" w:cs="Arial"/>
          <w:b w:val="0"/>
          <w:spacing w:val="5"/>
          <w:shd w:val="clear" w:color="auto" w:fill="FFFFFF"/>
        </w:rPr>
        <w:t xml:space="preserve">im Rahmen eines Projektes sogar 3,6 Mio. Euro. Eine neue Banja steht schon bald bereit. </w:t>
      </w:r>
      <w:r w:rsidR="00140928">
        <w:rPr>
          <w:rStyle w:val="Fett"/>
          <w:rFonts w:ascii="Arial" w:hAnsi="Arial" w:cs="Arial"/>
          <w:b w:val="0"/>
          <w:spacing w:val="5"/>
          <w:shd w:val="clear" w:color="auto" w:fill="FFFFFF"/>
        </w:rPr>
        <w:br/>
      </w:r>
      <w:r w:rsidR="00140928">
        <w:rPr>
          <w:rStyle w:val="Fett"/>
          <w:rFonts w:ascii="Arial" w:hAnsi="Arial" w:cs="Arial"/>
          <w:b w:val="0"/>
          <w:spacing w:val="5"/>
          <w:shd w:val="clear" w:color="auto" w:fill="FFFFFF"/>
        </w:rPr>
        <w:br/>
      </w:r>
      <w:r w:rsidR="00140928">
        <w:rPr>
          <w:rStyle w:val="Fett"/>
          <w:rFonts w:ascii="Arial" w:hAnsi="Arial" w:cs="Arial"/>
          <w:b w:val="0"/>
          <w:spacing w:val="5"/>
          <w:shd w:val="clear" w:color="auto" w:fill="FFFFFF"/>
        </w:rPr>
        <w:br/>
      </w:r>
      <w:r w:rsidR="00815B46" w:rsidRPr="00140928">
        <w:rPr>
          <w:rStyle w:val="Fett"/>
          <w:rFonts w:ascii="Arial" w:hAnsi="Arial" w:cs="Arial"/>
          <w:spacing w:val="5"/>
          <w:shd w:val="clear" w:color="auto" w:fill="FFFFFF"/>
        </w:rPr>
        <w:t xml:space="preserve">Tipp für die Weihnachtszeit: </w:t>
      </w:r>
      <w:r w:rsidR="00140928">
        <w:rPr>
          <w:rStyle w:val="Fett"/>
          <w:rFonts w:ascii="Arial" w:hAnsi="Arial" w:cs="Arial"/>
          <w:spacing w:val="5"/>
          <w:shd w:val="clear" w:color="auto" w:fill="FFFFFF"/>
        </w:rPr>
        <w:br/>
        <w:t xml:space="preserve">Wellness- </w:t>
      </w:r>
      <w:r w:rsidR="00815B46" w:rsidRPr="00140928">
        <w:rPr>
          <w:rStyle w:val="Fett"/>
          <w:rFonts w:ascii="Arial" w:hAnsi="Arial" w:cs="Arial"/>
          <w:spacing w:val="5"/>
          <w:shd w:val="clear" w:color="auto" w:fill="FFFFFF"/>
        </w:rPr>
        <w:t>Gutscheine sind ideal zum Verschenken! Darüber</w:t>
      </w:r>
      <w:r w:rsidR="0084196A" w:rsidRPr="00140928">
        <w:rPr>
          <w:rStyle w:val="Fett"/>
          <w:rFonts w:ascii="Arial" w:hAnsi="Arial" w:cs="Arial"/>
          <w:spacing w:val="5"/>
          <w:shd w:val="clear" w:color="auto" w:fill="FFFFFF"/>
        </w:rPr>
        <w:t xml:space="preserve"> </w:t>
      </w:r>
      <w:r w:rsidR="00815B46" w:rsidRPr="00140928">
        <w:rPr>
          <w:rStyle w:val="Fett"/>
          <w:rFonts w:ascii="Arial" w:hAnsi="Arial" w:cs="Arial"/>
          <w:spacing w:val="5"/>
          <w:shd w:val="clear" w:color="auto" w:fill="FFFFFF"/>
        </w:rPr>
        <w:t>hinaus helfen sie den Unternehmen</w:t>
      </w:r>
      <w:r w:rsidR="00140928">
        <w:rPr>
          <w:rStyle w:val="Fett"/>
          <w:rFonts w:ascii="Arial" w:hAnsi="Arial" w:cs="Arial"/>
          <w:spacing w:val="5"/>
          <w:shd w:val="clear" w:color="auto" w:fill="FFFFFF"/>
        </w:rPr>
        <w:t xml:space="preserve"> gerade jetzt</w:t>
      </w:r>
      <w:r w:rsidR="00815B46" w:rsidRPr="00140928">
        <w:rPr>
          <w:rStyle w:val="Fett"/>
          <w:rFonts w:ascii="Arial" w:hAnsi="Arial" w:cs="Arial"/>
          <w:spacing w:val="5"/>
          <w:shd w:val="clear" w:color="auto" w:fill="FFFFFF"/>
        </w:rPr>
        <w:t xml:space="preserve">, besser wirtschaften zu können. </w:t>
      </w:r>
      <w:r w:rsidR="00140928">
        <w:rPr>
          <w:rStyle w:val="Fett"/>
          <w:rFonts w:ascii="Arial" w:hAnsi="Arial" w:cs="Arial"/>
          <w:spacing w:val="5"/>
          <w:shd w:val="clear" w:color="auto" w:fill="FFFFFF"/>
        </w:rPr>
        <w:t>So schaffen sie gleich doppelte Freude.</w:t>
      </w:r>
      <w:r w:rsidR="000F224A" w:rsidRPr="00140928">
        <w:rPr>
          <w:rStyle w:val="Fett"/>
          <w:rFonts w:ascii="Arial" w:hAnsi="Arial" w:cs="Arial"/>
          <w:spacing w:val="5"/>
          <w:shd w:val="clear" w:color="auto" w:fill="FFFFFF"/>
        </w:rPr>
        <w:br/>
      </w:r>
      <w:r w:rsidR="00AF6360" w:rsidRPr="00140928">
        <w:rPr>
          <w:rFonts w:ascii="Arial" w:hAnsi="Arial" w:cs="Arial"/>
        </w:rPr>
        <w:br/>
      </w:r>
      <w:r w:rsidR="00727746">
        <w:rPr>
          <w:rFonts w:ascii="Arial" w:hAnsi="Arial" w:cs="Arial"/>
        </w:rPr>
        <w:br/>
      </w:r>
      <w:r w:rsidR="00727746" w:rsidRPr="00727746">
        <w:rPr>
          <w:rFonts w:ascii="Arial" w:hAnsi="Arial" w:cs="Arial"/>
          <w:b/>
        </w:rPr>
        <w:t xml:space="preserve">Weitere Informationen </w:t>
      </w:r>
      <w:r w:rsidR="007D1082">
        <w:rPr>
          <w:rFonts w:ascii="Arial" w:hAnsi="Arial" w:cs="Arial"/>
          <w:b/>
        </w:rPr>
        <w:t xml:space="preserve">zu diesen und weiteren Angeboten </w:t>
      </w:r>
      <w:r w:rsidR="00727746" w:rsidRPr="00727746">
        <w:rPr>
          <w:rFonts w:ascii="Arial" w:hAnsi="Arial" w:cs="Arial"/>
          <w:b/>
        </w:rPr>
        <w:t>unter:</w:t>
      </w:r>
      <w:r w:rsidR="00727746">
        <w:rPr>
          <w:rFonts w:ascii="Arial" w:hAnsi="Arial" w:cs="Arial"/>
          <w:b/>
        </w:rPr>
        <w:br/>
      </w:r>
      <w:hyperlink r:id="rId6" w:history="1">
        <w:r w:rsidR="00727746" w:rsidRPr="00727746">
          <w:rPr>
            <w:rStyle w:val="Hyperlink"/>
            <w:rFonts w:ascii="Arial" w:hAnsi="Arial" w:cs="Arial"/>
          </w:rPr>
          <w:t>www.naturthermetemplin.de</w:t>
        </w:r>
      </w:hyperlink>
      <w:r w:rsidR="00727746" w:rsidRPr="00727746">
        <w:rPr>
          <w:rFonts w:ascii="Arial" w:hAnsi="Arial" w:cs="Arial"/>
        </w:rPr>
        <w:br/>
      </w:r>
      <w:hyperlink r:id="rId7" w:history="1">
        <w:r w:rsidR="00727746" w:rsidRPr="003D6EEC">
          <w:rPr>
            <w:rStyle w:val="Hyperlink"/>
            <w:rFonts w:ascii="Arial" w:hAnsi="Arial" w:cs="Arial"/>
          </w:rPr>
          <w:t>www.spreewelten.de</w:t>
        </w:r>
      </w:hyperlink>
      <w:r w:rsidR="007D1082">
        <w:rPr>
          <w:rStyle w:val="Hyperlink"/>
          <w:rFonts w:ascii="Arial" w:hAnsi="Arial" w:cs="Arial"/>
        </w:rPr>
        <w:br/>
        <w:t>www.spreewaldtherme.de</w:t>
      </w:r>
      <w:r w:rsidR="00727746">
        <w:rPr>
          <w:rFonts w:ascii="Arial" w:hAnsi="Arial" w:cs="Arial"/>
        </w:rPr>
        <w:br/>
      </w:r>
      <w:hyperlink r:id="rId8" w:history="1">
        <w:r w:rsidR="00727746" w:rsidRPr="003D6EEC">
          <w:rPr>
            <w:rStyle w:val="Hyperlink"/>
            <w:rFonts w:ascii="Arial" w:hAnsi="Arial" w:cs="Arial"/>
          </w:rPr>
          <w:t>www.havel-therme.de</w:t>
        </w:r>
      </w:hyperlink>
      <w:r w:rsidR="00346317">
        <w:rPr>
          <w:rStyle w:val="Hyperlink"/>
          <w:rFonts w:ascii="Arial" w:hAnsi="Arial" w:cs="Arial"/>
        </w:rPr>
        <w:br/>
      </w:r>
      <w:hyperlink r:id="rId9" w:history="1">
        <w:r w:rsidR="00346317" w:rsidRPr="00CF0677">
          <w:rPr>
            <w:rStyle w:val="Hyperlink"/>
            <w:rFonts w:ascii="Arial" w:hAnsi="Arial" w:cs="Arial"/>
          </w:rPr>
          <w:t>www.satama-saunapark.de</w:t>
        </w:r>
      </w:hyperlink>
    </w:p>
    <w:p w14:paraId="21C398B5" w14:textId="7EC81659" w:rsidR="00AB64A0" w:rsidRDefault="00727746" w:rsidP="007D1082">
      <w:pPr>
        <w:rPr>
          <w:rFonts w:ascii="Arial" w:hAnsi="Arial" w:cs="Arial"/>
          <w:color w:val="FF0000"/>
        </w:rPr>
      </w:pPr>
      <w:r>
        <w:rPr>
          <w:rFonts w:ascii="Arial" w:hAnsi="Arial" w:cs="Arial"/>
        </w:rPr>
        <w:br/>
      </w:r>
      <w:r w:rsidRPr="00727746">
        <w:rPr>
          <w:rFonts w:ascii="Arial" w:hAnsi="Arial" w:cs="Arial"/>
          <w:b/>
        </w:rPr>
        <w:t>und natürlich auch auf:</w:t>
      </w:r>
      <w:r w:rsidRPr="00727746">
        <w:rPr>
          <w:rFonts w:ascii="Arial" w:hAnsi="Arial" w:cs="Arial"/>
          <w:b/>
        </w:rPr>
        <w:br/>
      </w:r>
      <w:hyperlink r:id="rId10" w:history="1">
        <w:r w:rsidR="00346317" w:rsidRPr="00CF0677">
          <w:rPr>
            <w:rStyle w:val="Hyperlink"/>
            <w:rFonts w:ascii="Arial" w:hAnsi="Arial" w:cs="Arial"/>
          </w:rPr>
          <w:t>www.reiseland-brandenburg.de</w:t>
        </w:r>
      </w:hyperlink>
    </w:p>
    <w:sectPr w:rsidR="00AB64A0">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346317">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3463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3463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3268"/>
    <w:rsid w:val="000437B0"/>
    <w:rsid w:val="000513C1"/>
    <w:rsid w:val="00072D80"/>
    <w:rsid w:val="00083F8F"/>
    <w:rsid w:val="00085E8D"/>
    <w:rsid w:val="00085EAE"/>
    <w:rsid w:val="000A07C8"/>
    <w:rsid w:val="000A5770"/>
    <w:rsid w:val="000B48E5"/>
    <w:rsid w:val="000C1E81"/>
    <w:rsid w:val="000C50BD"/>
    <w:rsid w:val="000D60DD"/>
    <w:rsid w:val="000E29D6"/>
    <w:rsid w:val="000E2DC1"/>
    <w:rsid w:val="000E6E35"/>
    <w:rsid w:val="000F224A"/>
    <w:rsid w:val="000F4110"/>
    <w:rsid w:val="000F5C07"/>
    <w:rsid w:val="00100E9B"/>
    <w:rsid w:val="00110CA2"/>
    <w:rsid w:val="0011600E"/>
    <w:rsid w:val="00117355"/>
    <w:rsid w:val="0012561E"/>
    <w:rsid w:val="00126131"/>
    <w:rsid w:val="00140928"/>
    <w:rsid w:val="001522C3"/>
    <w:rsid w:val="001528CA"/>
    <w:rsid w:val="00152D2B"/>
    <w:rsid w:val="00153490"/>
    <w:rsid w:val="00157F36"/>
    <w:rsid w:val="00163434"/>
    <w:rsid w:val="00170466"/>
    <w:rsid w:val="00171F45"/>
    <w:rsid w:val="001A228B"/>
    <w:rsid w:val="001A63E6"/>
    <w:rsid w:val="001B1E3B"/>
    <w:rsid w:val="001B38E6"/>
    <w:rsid w:val="001C238D"/>
    <w:rsid w:val="001C4763"/>
    <w:rsid w:val="001E064F"/>
    <w:rsid w:val="001E118E"/>
    <w:rsid w:val="00200208"/>
    <w:rsid w:val="002019F0"/>
    <w:rsid w:val="002157C9"/>
    <w:rsid w:val="00215FB5"/>
    <w:rsid w:val="0022791E"/>
    <w:rsid w:val="00247245"/>
    <w:rsid w:val="00252B25"/>
    <w:rsid w:val="002579FF"/>
    <w:rsid w:val="00263A89"/>
    <w:rsid w:val="00264B7B"/>
    <w:rsid w:val="0026515C"/>
    <w:rsid w:val="002920D2"/>
    <w:rsid w:val="0029288A"/>
    <w:rsid w:val="00293757"/>
    <w:rsid w:val="002956D3"/>
    <w:rsid w:val="002A06D3"/>
    <w:rsid w:val="002A3F7A"/>
    <w:rsid w:val="002A60FC"/>
    <w:rsid w:val="002C635F"/>
    <w:rsid w:val="002D2BBA"/>
    <w:rsid w:val="002F2F8D"/>
    <w:rsid w:val="00310566"/>
    <w:rsid w:val="0031401B"/>
    <w:rsid w:val="003208D4"/>
    <w:rsid w:val="00321B6B"/>
    <w:rsid w:val="00323C92"/>
    <w:rsid w:val="0032506C"/>
    <w:rsid w:val="00325F90"/>
    <w:rsid w:val="0033056A"/>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A0181"/>
    <w:rsid w:val="004A23C0"/>
    <w:rsid w:val="004A2ABB"/>
    <w:rsid w:val="004A7F84"/>
    <w:rsid w:val="004B4247"/>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A23"/>
    <w:rsid w:val="006D33DC"/>
    <w:rsid w:val="006E4970"/>
    <w:rsid w:val="006F382D"/>
    <w:rsid w:val="00702074"/>
    <w:rsid w:val="00705076"/>
    <w:rsid w:val="00721B55"/>
    <w:rsid w:val="00721DDA"/>
    <w:rsid w:val="00727746"/>
    <w:rsid w:val="00753693"/>
    <w:rsid w:val="007555A4"/>
    <w:rsid w:val="00763B4C"/>
    <w:rsid w:val="00763D53"/>
    <w:rsid w:val="00767EF8"/>
    <w:rsid w:val="00771EB5"/>
    <w:rsid w:val="0077676A"/>
    <w:rsid w:val="007769C3"/>
    <w:rsid w:val="0079156A"/>
    <w:rsid w:val="00794E7D"/>
    <w:rsid w:val="007959FD"/>
    <w:rsid w:val="007962AA"/>
    <w:rsid w:val="007A7F59"/>
    <w:rsid w:val="007B18E6"/>
    <w:rsid w:val="007B7AFD"/>
    <w:rsid w:val="007D108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7845"/>
    <w:rsid w:val="008D6896"/>
    <w:rsid w:val="008E5EF6"/>
    <w:rsid w:val="008F2CAA"/>
    <w:rsid w:val="00913CF7"/>
    <w:rsid w:val="00921BF8"/>
    <w:rsid w:val="009434BA"/>
    <w:rsid w:val="00943E59"/>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F30F2"/>
    <w:rsid w:val="00A02D7C"/>
    <w:rsid w:val="00A06C54"/>
    <w:rsid w:val="00A13F5C"/>
    <w:rsid w:val="00A1458A"/>
    <w:rsid w:val="00A231AD"/>
    <w:rsid w:val="00A31393"/>
    <w:rsid w:val="00A323E1"/>
    <w:rsid w:val="00A3442B"/>
    <w:rsid w:val="00A37890"/>
    <w:rsid w:val="00A37F69"/>
    <w:rsid w:val="00A453BE"/>
    <w:rsid w:val="00A45886"/>
    <w:rsid w:val="00A60E0D"/>
    <w:rsid w:val="00A71D8C"/>
    <w:rsid w:val="00A72A72"/>
    <w:rsid w:val="00A83A6E"/>
    <w:rsid w:val="00A93D64"/>
    <w:rsid w:val="00AB1820"/>
    <w:rsid w:val="00AB64A0"/>
    <w:rsid w:val="00AC1013"/>
    <w:rsid w:val="00AC4425"/>
    <w:rsid w:val="00AD7228"/>
    <w:rsid w:val="00AE4EC1"/>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22C5"/>
    <w:rsid w:val="00B8783D"/>
    <w:rsid w:val="00BC36B4"/>
    <w:rsid w:val="00BC5CD6"/>
    <w:rsid w:val="00BD0BDA"/>
    <w:rsid w:val="00BD18B5"/>
    <w:rsid w:val="00BD50C2"/>
    <w:rsid w:val="00BE1C33"/>
    <w:rsid w:val="00BE49D7"/>
    <w:rsid w:val="00C0088E"/>
    <w:rsid w:val="00C01E78"/>
    <w:rsid w:val="00C062F7"/>
    <w:rsid w:val="00C06D82"/>
    <w:rsid w:val="00C12AC3"/>
    <w:rsid w:val="00C15129"/>
    <w:rsid w:val="00C40DDA"/>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17EE7"/>
    <w:rsid w:val="00D21C72"/>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D5C19"/>
    <w:rsid w:val="00DD7F3D"/>
    <w:rsid w:val="00DF250D"/>
    <w:rsid w:val="00DF7B60"/>
    <w:rsid w:val="00E04134"/>
    <w:rsid w:val="00E17452"/>
    <w:rsid w:val="00E17E54"/>
    <w:rsid w:val="00E238E3"/>
    <w:rsid w:val="00E3121F"/>
    <w:rsid w:val="00E356C6"/>
    <w:rsid w:val="00E45E59"/>
    <w:rsid w:val="00E51144"/>
    <w:rsid w:val="00E61F8F"/>
    <w:rsid w:val="00E620B2"/>
    <w:rsid w:val="00E62B72"/>
    <w:rsid w:val="00E64738"/>
    <w:rsid w:val="00E82C17"/>
    <w:rsid w:val="00E84BCC"/>
    <w:rsid w:val="00E91241"/>
    <w:rsid w:val="00E94C8D"/>
    <w:rsid w:val="00EA1C81"/>
    <w:rsid w:val="00EA4644"/>
    <w:rsid w:val="00EA6977"/>
    <w:rsid w:val="00EB1A52"/>
    <w:rsid w:val="00EB2391"/>
    <w:rsid w:val="00EB5D8D"/>
    <w:rsid w:val="00EB6130"/>
    <w:rsid w:val="00EB7F61"/>
    <w:rsid w:val="00ED53D7"/>
    <w:rsid w:val="00EE04E3"/>
    <w:rsid w:val="00EE6AAD"/>
    <w:rsid w:val="00EF56A4"/>
    <w:rsid w:val="00F30671"/>
    <w:rsid w:val="00F31222"/>
    <w:rsid w:val="00F32001"/>
    <w:rsid w:val="00F40696"/>
    <w:rsid w:val="00F41EE9"/>
    <w:rsid w:val="00F52F91"/>
    <w:rsid w:val="00F545DF"/>
    <w:rsid w:val="00F656F0"/>
    <w:rsid w:val="00F93546"/>
    <w:rsid w:val="00F96AD1"/>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styleId="NichtaufgelsteErwhnung">
    <w:name w:val="Unresolved Mention"/>
    <w:basedOn w:val="Absatz-Standardschriftart"/>
    <w:uiPriority w:val="99"/>
    <w:semiHidden/>
    <w:unhideWhenUsed/>
    <w:rsid w:val="0034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vel-therme.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preewelten.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thermetemplin.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reiseland-brandenburg.de/" TargetMode="External"/><Relationship Id="rId4" Type="http://schemas.openxmlformats.org/officeDocument/2006/relationships/footnotes" Target="footnotes.xml"/><Relationship Id="rId9" Type="http://schemas.openxmlformats.org/officeDocument/2006/relationships/hyperlink" Target="http://www.satama-saunapark.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34</cp:revision>
  <cp:lastPrinted>2021-08-23T09:04:00Z</cp:lastPrinted>
  <dcterms:created xsi:type="dcterms:W3CDTF">2022-11-04T08:48:00Z</dcterms:created>
  <dcterms:modified xsi:type="dcterms:W3CDTF">2022-11-18T09:39:00Z</dcterms:modified>
</cp:coreProperties>
</file>