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EC" w:rsidRPr="002A1BA1" w:rsidRDefault="003E4DCA" w:rsidP="00AB07EC">
      <w:pPr>
        <w:rPr>
          <w:rFonts w:ascii="Arial" w:hAnsi="Arial" w:cs="Arial"/>
        </w:rPr>
      </w:pPr>
      <w:bookmarkStart w:id="0" w:name="Subject"/>
      <w:r>
        <w:rPr>
          <w:rFonts w:ascii="Arial" w:hAnsi="Arial" w:cs="Arial"/>
        </w:rPr>
        <w:t>2018</w:t>
      </w:r>
    </w:p>
    <w:p w:rsidR="002B57D3" w:rsidRPr="004B518F" w:rsidRDefault="00B2429B" w:rsidP="005A4366">
      <w:pPr>
        <w:pStyle w:val="Rubrik1"/>
        <w:ind w:left="426"/>
        <w:jc w:val="right"/>
        <w:rPr>
          <w:rFonts w:cs="Arial"/>
          <w:b w:val="0"/>
          <w:color w:val="000000" w:themeColor="text1"/>
          <w:sz w:val="28"/>
          <w:szCs w:val="28"/>
        </w:rPr>
      </w:pPr>
      <w:r w:rsidRPr="004B518F">
        <w:rPr>
          <w:rFonts w:cs="Arial"/>
          <w:b w:val="0"/>
          <w:color w:val="000000" w:themeColor="text1"/>
          <w:sz w:val="28"/>
          <w:szCs w:val="28"/>
        </w:rPr>
        <w:t>PRESSMEDDELANDE</w:t>
      </w:r>
      <w:bookmarkEnd w:id="0"/>
    </w:p>
    <w:p w:rsidR="004B518F" w:rsidRDefault="004B518F" w:rsidP="002A6EA3">
      <w:pPr>
        <w:pStyle w:val="Pa1"/>
        <w:tabs>
          <w:tab w:val="left" w:pos="7425"/>
        </w:tabs>
        <w:rPr>
          <w:rFonts w:ascii="Arial" w:eastAsia="Times New Roman" w:hAnsi="Arial" w:cs="Arial"/>
          <w:b/>
          <w:color w:val="000000" w:themeColor="text1"/>
          <w:sz w:val="28"/>
          <w:szCs w:val="28"/>
          <w:lang w:eastAsia="en-US"/>
        </w:rPr>
      </w:pPr>
      <w:bookmarkStart w:id="1" w:name="Start"/>
      <w:bookmarkEnd w:id="1"/>
    </w:p>
    <w:p w:rsidR="00E75F56" w:rsidRPr="000D19A1" w:rsidRDefault="003953FD" w:rsidP="002A6EA3">
      <w:pPr>
        <w:pStyle w:val="Pa1"/>
        <w:tabs>
          <w:tab w:val="left" w:pos="7425"/>
        </w:tabs>
        <w:rPr>
          <w:rFonts w:ascii="Arial" w:hAnsi="Arial" w:cs="Arial"/>
          <w:color w:val="000000" w:themeColor="text1"/>
          <w:sz w:val="28"/>
          <w:szCs w:val="32"/>
        </w:rPr>
      </w:pPr>
      <w:r w:rsidRPr="000D19A1">
        <w:rPr>
          <w:rFonts w:ascii="Arial" w:hAnsi="Arial" w:cs="Arial"/>
          <w:color w:val="000000" w:themeColor="text1"/>
          <w:sz w:val="28"/>
          <w:szCs w:val="32"/>
        </w:rPr>
        <w:t>1</w:t>
      </w:r>
      <w:r w:rsidR="001E1311" w:rsidRPr="000D19A1">
        <w:rPr>
          <w:rFonts w:ascii="Arial" w:hAnsi="Arial" w:cs="Arial"/>
          <w:color w:val="000000" w:themeColor="text1"/>
          <w:sz w:val="28"/>
          <w:szCs w:val="32"/>
        </w:rPr>
        <w:t>0</w:t>
      </w:r>
      <w:r w:rsidRPr="000D19A1">
        <w:rPr>
          <w:rFonts w:ascii="Arial" w:hAnsi="Arial" w:cs="Arial"/>
          <w:color w:val="000000" w:themeColor="text1"/>
          <w:sz w:val="28"/>
          <w:szCs w:val="32"/>
        </w:rPr>
        <w:t xml:space="preserve"> nedslag du inte får missa </w:t>
      </w:r>
      <w:r w:rsidR="003E4DCA" w:rsidRPr="000D19A1">
        <w:rPr>
          <w:rFonts w:ascii="Arial" w:hAnsi="Arial" w:cs="Arial"/>
          <w:color w:val="000000" w:themeColor="text1"/>
          <w:sz w:val="28"/>
          <w:szCs w:val="32"/>
        </w:rPr>
        <w:t xml:space="preserve">på </w:t>
      </w:r>
      <w:hyperlink r:id="rId9" w:history="1">
        <w:r w:rsidR="003E4DCA" w:rsidRPr="000D19A1">
          <w:rPr>
            <w:rStyle w:val="Hyperlnk"/>
            <w:rFonts w:ascii="Arial" w:hAnsi="Arial" w:cs="Arial"/>
            <w:color w:val="000000" w:themeColor="text1"/>
            <w:sz w:val="28"/>
            <w:szCs w:val="32"/>
            <w:u w:val="none"/>
          </w:rPr>
          <w:t>Formex</w:t>
        </w:r>
      </w:hyperlink>
      <w:r w:rsidR="003E4DCA" w:rsidRPr="000D19A1">
        <w:rPr>
          <w:rFonts w:ascii="Arial" w:hAnsi="Arial" w:cs="Arial"/>
          <w:color w:val="000000" w:themeColor="text1"/>
          <w:sz w:val="28"/>
          <w:szCs w:val="32"/>
        </w:rPr>
        <w:t xml:space="preserve"> 17-20 januari</w:t>
      </w:r>
      <w:r w:rsidR="002A6EA3" w:rsidRPr="000D19A1">
        <w:rPr>
          <w:rFonts w:ascii="Arial" w:hAnsi="Arial" w:cs="Arial"/>
          <w:color w:val="000000" w:themeColor="text1"/>
          <w:sz w:val="28"/>
          <w:szCs w:val="32"/>
        </w:rPr>
        <w:tab/>
      </w:r>
    </w:p>
    <w:p w:rsidR="00E32E1B" w:rsidRPr="000D19A1" w:rsidRDefault="001E1311" w:rsidP="00E32E1B">
      <w:p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i/>
          <w:sz w:val="20"/>
          <w:szCs w:val="22"/>
        </w:rPr>
      </w:pPr>
      <w:r w:rsidRPr="000D19A1">
        <w:rPr>
          <w:rFonts w:ascii="Arial" w:eastAsiaTheme="minorHAnsi" w:hAnsi="Arial" w:cs="Arial"/>
          <w:i/>
          <w:sz w:val="20"/>
          <w:szCs w:val="22"/>
        </w:rPr>
        <w:br/>
      </w:r>
      <w:r w:rsidR="004C7688" w:rsidRPr="000D19A1">
        <w:rPr>
          <w:rFonts w:ascii="Arial" w:eastAsiaTheme="minorHAnsi" w:hAnsi="Arial" w:cs="Arial"/>
          <w:i/>
          <w:sz w:val="20"/>
          <w:szCs w:val="22"/>
        </w:rPr>
        <w:t>Den 17-20 januari inleds design</w:t>
      </w:r>
      <w:r w:rsidR="00E32E1B" w:rsidRPr="000D19A1">
        <w:rPr>
          <w:rFonts w:ascii="Arial" w:eastAsiaTheme="minorHAnsi" w:hAnsi="Arial" w:cs="Arial"/>
          <w:i/>
          <w:sz w:val="20"/>
          <w:szCs w:val="22"/>
        </w:rPr>
        <w:t>säsongen för branschen inom inredn</w:t>
      </w:r>
      <w:r w:rsidR="004C7688" w:rsidRPr="000D19A1">
        <w:rPr>
          <w:rFonts w:ascii="Arial" w:eastAsiaTheme="minorHAnsi" w:hAnsi="Arial" w:cs="Arial"/>
          <w:i/>
          <w:sz w:val="20"/>
          <w:szCs w:val="22"/>
        </w:rPr>
        <w:t>ing</w:t>
      </w:r>
      <w:r w:rsidRPr="000D19A1">
        <w:rPr>
          <w:rFonts w:ascii="Arial" w:eastAsiaTheme="minorHAnsi" w:hAnsi="Arial" w:cs="Arial"/>
          <w:i/>
          <w:sz w:val="20"/>
          <w:szCs w:val="22"/>
        </w:rPr>
        <w:t xml:space="preserve"> </w:t>
      </w:r>
      <w:r w:rsidR="000D19A1" w:rsidRPr="000D19A1">
        <w:rPr>
          <w:rFonts w:ascii="Arial" w:eastAsiaTheme="minorHAnsi" w:hAnsi="Arial" w:cs="Arial"/>
          <w:i/>
          <w:sz w:val="20"/>
          <w:szCs w:val="22"/>
        </w:rPr>
        <w:t xml:space="preserve">på fackmässan Formex. </w:t>
      </w:r>
      <w:r w:rsidR="004C7688" w:rsidRPr="000D19A1">
        <w:rPr>
          <w:rFonts w:ascii="Arial" w:eastAsiaTheme="minorHAnsi" w:hAnsi="Arial" w:cs="Arial"/>
          <w:i/>
          <w:sz w:val="20"/>
          <w:szCs w:val="22"/>
        </w:rPr>
        <w:t xml:space="preserve">Säsongens tema är ”A </w:t>
      </w:r>
      <w:proofErr w:type="spellStart"/>
      <w:r w:rsidR="004C7688" w:rsidRPr="000D19A1">
        <w:rPr>
          <w:rFonts w:ascii="Arial" w:eastAsiaTheme="minorHAnsi" w:hAnsi="Arial" w:cs="Arial"/>
          <w:i/>
          <w:sz w:val="20"/>
          <w:szCs w:val="22"/>
        </w:rPr>
        <w:t>world</w:t>
      </w:r>
      <w:proofErr w:type="spellEnd"/>
      <w:r w:rsidR="004C7688" w:rsidRPr="000D19A1">
        <w:rPr>
          <w:rFonts w:ascii="Arial" w:eastAsiaTheme="minorHAnsi" w:hAnsi="Arial" w:cs="Arial"/>
          <w:i/>
          <w:sz w:val="20"/>
          <w:szCs w:val="22"/>
        </w:rPr>
        <w:t xml:space="preserve"> of </w:t>
      </w:r>
      <w:proofErr w:type="spellStart"/>
      <w:r w:rsidR="004C7688" w:rsidRPr="000D19A1">
        <w:rPr>
          <w:rFonts w:ascii="Arial" w:eastAsiaTheme="minorHAnsi" w:hAnsi="Arial" w:cs="Arial"/>
          <w:i/>
          <w:sz w:val="20"/>
          <w:szCs w:val="22"/>
        </w:rPr>
        <w:t>shapes</w:t>
      </w:r>
      <w:proofErr w:type="spellEnd"/>
      <w:r w:rsidR="004C7688" w:rsidRPr="000D19A1">
        <w:rPr>
          <w:rFonts w:ascii="Arial" w:eastAsiaTheme="minorHAnsi" w:hAnsi="Arial" w:cs="Arial"/>
          <w:i/>
          <w:sz w:val="20"/>
          <w:szCs w:val="22"/>
        </w:rPr>
        <w:t xml:space="preserve">” och </w:t>
      </w:r>
      <w:r w:rsidR="00E32E1B" w:rsidRPr="000D19A1">
        <w:rPr>
          <w:rFonts w:ascii="Arial" w:eastAsiaTheme="minorHAnsi" w:hAnsi="Arial" w:cs="Arial"/>
          <w:i/>
          <w:sz w:val="20"/>
          <w:szCs w:val="22"/>
        </w:rPr>
        <w:t xml:space="preserve">besökarna </w:t>
      </w:r>
      <w:r w:rsidR="004C7688" w:rsidRPr="000D19A1">
        <w:rPr>
          <w:rFonts w:ascii="Arial" w:eastAsiaTheme="minorHAnsi" w:hAnsi="Arial" w:cs="Arial"/>
          <w:i/>
          <w:sz w:val="20"/>
          <w:szCs w:val="22"/>
        </w:rPr>
        <w:t>kan kliva in i färgskalan på entrétorget, i Formex restaurang och workshop samt ta del av inspirerande föredrag</w:t>
      </w:r>
      <w:r w:rsidR="00E32E1B" w:rsidRPr="000D19A1">
        <w:rPr>
          <w:rFonts w:ascii="Arial" w:eastAsiaTheme="minorHAnsi" w:hAnsi="Arial" w:cs="Arial"/>
          <w:i/>
          <w:sz w:val="20"/>
          <w:szCs w:val="22"/>
        </w:rPr>
        <w:t xml:space="preserve"> </w:t>
      </w:r>
      <w:r w:rsidR="007A0FDC" w:rsidRPr="000D19A1">
        <w:rPr>
          <w:rFonts w:ascii="Arial" w:eastAsiaTheme="minorHAnsi" w:hAnsi="Arial" w:cs="Arial"/>
          <w:i/>
          <w:sz w:val="20"/>
          <w:szCs w:val="22"/>
        </w:rPr>
        <w:t xml:space="preserve">av </w:t>
      </w:r>
      <w:r w:rsidR="00E32E1B" w:rsidRPr="000D19A1">
        <w:rPr>
          <w:rFonts w:ascii="Arial" w:eastAsiaTheme="minorHAnsi" w:hAnsi="Arial" w:cs="Arial"/>
          <w:i/>
          <w:sz w:val="20"/>
          <w:szCs w:val="22"/>
        </w:rPr>
        <w:t xml:space="preserve">världens främsta omvärldsanalytiker Li </w:t>
      </w:r>
      <w:proofErr w:type="spellStart"/>
      <w:r w:rsidR="00E32E1B" w:rsidRPr="000D19A1">
        <w:rPr>
          <w:rFonts w:ascii="Arial" w:eastAsiaTheme="minorHAnsi" w:hAnsi="Arial" w:cs="Arial"/>
          <w:i/>
          <w:sz w:val="20"/>
          <w:szCs w:val="22"/>
        </w:rPr>
        <w:t>Edelkoort</w:t>
      </w:r>
      <w:proofErr w:type="spellEnd"/>
      <w:r w:rsidR="004C7688" w:rsidRPr="000D19A1">
        <w:rPr>
          <w:rFonts w:ascii="Arial" w:eastAsiaTheme="minorHAnsi" w:hAnsi="Arial" w:cs="Arial"/>
          <w:i/>
          <w:sz w:val="20"/>
          <w:szCs w:val="22"/>
        </w:rPr>
        <w:t xml:space="preserve"> och</w:t>
      </w:r>
      <w:r w:rsidR="00E32E1B" w:rsidRPr="000D19A1">
        <w:rPr>
          <w:rFonts w:ascii="Arial" w:eastAsiaTheme="minorHAnsi" w:hAnsi="Arial" w:cs="Arial"/>
          <w:i/>
          <w:sz w:val="20"/>
          <w:szCs w:val="22"/>
        </w:rPr>
        <w:t xml:space="preserve"> trend</w:t>
      </w:r>
      <w:r w:rsidR="004C7688" w:rsidRPr="000D19A1">
        <w:rPr>
          <w:rFonts w:ascii="Arial" w:eastAsiaTheme="minorHAnsi" w:hAnsi="Arial" w:cs="Arial"/>
          <w:i/>
          <w:sz w:val="20"/>
          <w:szCs w:val="22"/>
        </w:rPr>
        <w:t>- och livsstilsexperten</w:t>
      </w:r>
      <w:r w:rsidR="00E32E1B" w:rsidRPr="000D19A1">
        <w:rPr>
          <w:rFonts w:ascii="Arial" w:eastAsiaTheme="minorHAnsi" w:hAnsi="Arial" w:cs="Arial"/>
          <w:i/>
          <w:sz w:val="20"/>
          <w:szCs w:val="22"/>
        </w:rPr>
        <w:t xml:space="preserve"> Mads </w:t>
      </w:r>
      <w:proofErr w:type="spellStart"/>
      <w:r w:rsidR="00E32E1B" w:rsidRPr="000D19A1">
        <w:rPr>
          <w:rFonts w:ascii="Arial" w:eastAsiaTheme="minorHAnsi" w:hAnsi="Arial" w:cs="Arial"/>
          <w:i/>
          <w:sz w:val="20"/>
          <w:szCs w:val="22"/>
        </w:rPr>
        <w:t>Arlien-Søborg</w:t>
      </w:r>
      <w:proofErr w:type="spellEnd"/>
      <w:r w:rsidR="00E32E1B" w:rsidRPr="000D19A1">
        <w:rPr>
          <w:rFonts w:ascii="Arial" w:eastAsiaTheme="minorHAnsi" w:hAnsi="Arial" w:cs="Arial"/>
          <w:i/>
          <w:sz w:val="20"/>
          <w:szCs w:val="22"/>
        </w:rPr>
        <w:t xml:space="preserve"> </w:t>
      </w:r>
      <w:r w:rsidR="004C7688" w:rsidRPr="000D19A1">
        <w:rPr>
          <w:rFonts w:ascii="Arial" w:eastAsiaTheme="minorHAnsi" w:hAnsi="Arial" w:cs="Arial"/>
          <w:i/>
          <w:sz w:val="20"/>
          <w:szCs w:val="22"/>
        </w:rPr>
        <w:t>känd från SVT och</w:t>
      </w:r>
      <w:r w:rsidR="007A0FDC" w:rsidRPr="000D19A1">
        <w:rPr>
          <w:rFonts w:ascii="Arial" w:eastAsiaTheme="minorHAnsi" w:hAnsi="Arial" w:cs="Arial"/>
          <w:i/>
          <w:sz w:val="20"/>
          <w:szCs w:val="22"/>
        </w:rPr>
        <w:t xml:space="preserve"> </w:t>
      </w:r>
      <w:r w:rsidR="00562A23" w:rsidRPr="000D19A1">
        <w:rPr>
          <w:rFonts w:ascii="Arial" w:eastAsiaTheme="minorHAnsi" w:hAnsi="Arial" w:cs="Arial"/>
          <w:i/>
          <w:sz w:val="20"/>
          <w:szCs w:val="22"/>
        </w:rPr>
        <w:t>dansk TV</w:t>
      </w:r>
      <w:r w:rsidR="004C7688" w:rsidRPr="000D19A1">
        <w:rPr>
          <w:rFonts w:ascii="Arial" w:eastAsiaTheme="minorHAnsi" w:hAnsi="Arial" w:cs="Arial"/>
          <w:i/>
          <w:sz w:val="20"/>
          <w:szCs w:val="22"/>
        </w:rPr>
        <w:t>.</w:t>
      </w:r>
      <w:r w:rsidR="00E32E1B" w:rsidRPr="000D19A1">
        <w:rPr>
          <w:rFonts w:ascii="Arial" w:eastAsiaTheme="minorHAnsi" w:hAnsi="Arial" w:cs="Arial"/>
          <w:i/>
          <w:sz w:val="20"/>
          <w:szCs w:val="22"/>
        </w:rPr>
        <w:t xml:space="preserve"> </w:t>
      </w:r>
      <w:r w:rsidR="004C7688" w:rsidRPr="000D19A1">
        <w:rPr>
          <w:rFonts w:ascii="Arial" w:eastAsiaTheme="minorHAnsi" w:hAnsi="Arial" w:cs="Arial"/>
          <w:i/>
          <w:sz w:val="20"/>
          <w:szCs w:val="22"/>
        </w:rPr>
        <w:t>Vinnare</w:t>
      </w:r>
      <w:r w:rsidR="007A0FDC" w:rsidRPr="000D19A1">
        <w:rPr>
          <w:rFonts w:ascii="Arial" w:eastAsiaTheme="minorHAnsi" w:hAnsi="Arial" w:cs="Arial"/>
          <w:i/>
          <w:sz w:val="20"/>
          <w:szCs w:val="22"/>
        </w:rPr>
        <w:t>n</w:t>
      </w:r>
      <w:r w:rsidR="004C7688" w:rsidRPr="000D19A1">
        <w:rPr>
          <w:rFonts w:ascii="Arial" w:eastAsiaTheme="minorHAnsi" w:hAnsi="Arial" w:cs="Arial"/>
          <w:i/>
          <w:sz w:val="20"/>
          <w:szCs w:val="22"/>
        </w:rPr>
        <w:t xml:space="preserve"> av å</w:t>
      </w:r>
      <w:r w:rsidR="00E32E1B" w:rsidRPr="000D19A1">
        <w:rPr>
          <w:rFonts w:ascii="Arial" w:eastAsiaTheme="minorHAnsi" w:hAnsi="Arial" w:cs="Arial"/>
          <w:i/>
          <w:sz w:val="20"/>
          <w:szCs w:val="22"/>
        </w:rPr>
        <w:t>rets designpris Formex Formidable</w:t>
      </w:r>
      <w:r w:rsidR="00F61142" w:rsidRPr="000D19A1">
        <w:rPr>
          <w:rFonts w:ascii="Arial" w:eastAsiaTheme="minorHAnsi" w:hAnsi="Arial" w:cs="Arial"/>
          <w:i/>
          <w:sz w:val="20"/>
          <w:szCs w:val="22"/>
        </w:rPr>
        <w:t xml:space="preserve"> presenteras på onsdagens pressfrukost.</w:t>
      </w:r>
    </w:p>
    <w:p w:rsidR="00E32E1B" w:rsidRPr="000D19A1" w:rsidRDefault="00E32E1B" w:rsidP="00E32E1B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E32E1B" w:rsidRPr="000D19A1" w:rsidRDefault="00A94EEE" w:rsidP="00E32E1B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  <w:hyperlink r:id="rId10" w:history="1">
        <w:r w:rsidR="00B174FE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Entrétorget -</w:t>
        </w:r>
        <w:r w:rsidR="008D5E7C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 xml:space="preserve"> Layout</w:t>
        </w:r>
      </w:hyperlink>
      <w:r w:rsidR="004B518F" w:rsidRPr="000D19A1">
        <w:rPr>
          <w:rFonts w:ascii="Arial" w:hAnsi="Arial" w:cs="Arial"/>
          <w:b/>
          <w:i/>
          <w:color w:val="000000" w:themeColor="text1"/>
          <w:sz w:val="20"/>
          <w:szCs w:val="22"/>
        </w:rPr>
        <w:t xml:space="preserve"> </w:t>
      </w:r>
      <w:r w:rsidR="00562A23" w:rsidRPr="000D19A1">
        <w:rPr>
          <w:rFonts w:ascii="Arial" w:hAnsi="Arial" w:cs="Arial"/>
          <w:b/>
          <w:i/>
          <w:color w:val="000000" w:themeColor="text1"/>
          <w:sz w:val="20"/>
          <w:szCs w:val="22"/>
        </w:rPr>
        <w:br/>
      </w:r>
      <w:r w:rsidR="008D5E7C" w:rsidRPr="000D19A1">
        <w:rPr>
          <w:rFonts w:ascii="Arial" w:hAnsi="Arial" w:cs="Arial"/>
          <w:color w:val="000000" w:themeColor="text1"/>
          <w:sz w:val="20"/>
          <w:szCs w:val="22"/>
        </w:rPr>
        <w:t>Formgivaren och utställningsarkitekten</w:t>
      </w:r>
      <w:r w:rsidR="00111088" w:rsidRPr="000D19A1">
        <w:rPr>
          <w:rFonts w:ascii="Arial" w:hAnsi="Arial" w:cs="Arial"/>
          <w:color w:val="000000" w:themeColor="text1"/>
          <w:sz w:val="20"/>
          <w:szCs w:val="22"/>
        </w:rPr>
        <w:t xml:space="preserve"> Synnöve </w:t>
      </w:r>
      <w:proofErr w:type="spellStart"/>
      <w:r w:rsidR="00111088" w:rsidRPr="000D19A1">
        <w:rPr>
          <w:rFonts w:ascii="Arial" w:hAnsi="Arial" w:cs="Arial"/>
          <w:color w:val="000000" w:themeColor="text1"/>
          <w:sz w:val="20"/>
          <w:szCs w:val="22"/>
        </w:rPr>
        <w:t>Mork</w:t>
      </w:r>
      <w:proofErr w:type="spellEnd"/>
      <w:r w:rsidR="00111088" w:rsidRPr="000D19A1">
        <w:rPr>
          <w:rFonts w:ascii="Arial" w:hAnsi="Arial" w:cs="Arial"/>
          <w:color w:val="000000" w:themeColor="text1"/>
          <w:sz w:val="20"/>
          <w:szCs w:val="22"/>
        </w:rPr>
        <w:t xml:space="preserve"> har skapat</w:t>
      </w:r>
      <w:r w:rsidR="008D5E7C" w:rsidRPr="000D19A1">
        <w:rPr>
          <w:rFonts w:ascii="Arial" w:hAnsi="Arial" w:cs="Arial"/>
          <w:color w:val="000000" w:themeColor="text1"/>
          <w:sz w:val="20"/>
          <w:szCs w:val="22"/>
        </w:rPr>
        <w:t xml:space="preserve"> en utställning </w:t>
      </w:r>
      <w:r w:rsidR="00111088" w:rsidRPr="000D19A1">
        <w:rPr>
          <w:rFonts w:ascii="Arial" w:hAnsi="Arial" w:cs="Arial"/>
          <w:color w:val="000000" w:themeColor="text1"/>
          <w:sz w:val="20"/>
          <w:szCs w:val="22"/>
        </w:rPr>
        <w:t>i</w:t>
      </w:r>
      <w:r w:rsidR="008D5E7C" w:rsidRPr="000D19A1">
        <w:rPr>
          <w:rFonts w:ascii="Arial" w:hAnsi="Arial" w:cs="Arial"/>
          <w:color w:val="000000" w:themeColor="text1"/>
          <w:sz w:val="20"/>
          <w:szCs w:val="22"/>
        </w:rPr>
        <w:t xml:space="preserve"> samarbete med de tre kreatörerna Cilla </w:t>
      </w:r>
      <w:proofErr w:type="spellStart"/>
      <w:r w:rsidR="008D5E7C" w:rsidRPr="000D19A1">
        <w:rPr>
          <w:rFonts w:ascii="Arial" w:hAnsi="Arial" w:cs="Arial"/>
          <w:color w:val="000000" w:themeColor="text1"/>
          <w:sz w:val="20"/>
          <w:szCs w:val="22"/>
        </w:rPr>
        <w:t>Ramnek</w:t>
      </w:r>
      <w:proofErr w:type="spellEnd"/>
      <w:r w:rsidR="008D5E7C" w:rsidRPr="000D19A1">
        <w:rPr>
          <w:rFonts w:ascii="Arial" w:hAnsi="Arial" w:cs="Arial"/>
          <w:i/>
          <w:color w:val="000000" w:themeColor="text1"/>
          <w:sz w:val="20"/>
          <w:szCs w:val="22"/>
        </w:rPr>
        <w:t xml:space="preserve">, </w:t>
      </w:r>
      <w:proofErr w:type="spellStart"/>
      <w:r w:rsidR="008D5E7C" w:rsidRPr="000D19A1">
        <w:rPr>
          <w:rStyle w:val="Betoning"/>
          <w:rFonts w:ascii="Arial" w:hAnsi="Arial" w:cs="Arial"/>
          <w:i w:val="0"/>
          <w:color w:val="000000" w:themeColor="text1"/>
          <w:sz w:val="20"/>
          <w:szCs w:val="22"/>
        </w:rPr>
        <w:t>Saša</w:t>
      </w:r>
      <w:proofErr w:type="spellEnd"/>
      <w:r w:rsidR="008D5E7C" w:rsidRPr="000D19A1">
        <w:rPr>
          <w:rStyle w:val="Betoning"/>
          <w:rFonts w:ascii="Arial" w:hAnsi="Arial" w:cs="Arial"/>
          <w:i w:val="0"/>
          <w:color w:val="000000" w:themeColor="text1"/>
          <w:sz w:val="20"/>
          <w:szCs w:val="22"/>
        </w:rPr>
        <w:t xml:space="preserve"> </w:t>
      </w:r>
      <w:proofErr w:type="spellStart"/>
      <w:r w:rsidR="008D5E7C" w:rsidRPr="000D19A1">
        <w:rPr>
          <w:rStyle w:val="Betoning"/>
          <w:rFonts w:ascii="Arial" w:hAnsi="Arial" w:cs="Arial"/>
          <w:i w:val="0"/>
          <w:color w:val="000000" w:themeColor="text1"/>
          <w:sz w:val="20"/>
          <w:szCs w:val="22"/>
        </w:rPr>
        <w:t>Antić</w:t>
      </w:r>
      <w:proofErr w:type="spellEnd"/>
      <w:r w:rsidR="008D5E7C" w:rsidRPr="000D19A1">
        <w:rPr>
          <w:rFonts w:ascii="Arial" w:hAnsi="Arial" w:cs="Arial"/>
          <w:color w:val="000000" w:themeColor="text1"/>
          <w:sz w:val="20"/>
          <w:szCs w:val="22"/>
        </w:rPr>
        <w:t xml:space="preserve"> och Tina Hellberg.</w:t>
      </w:r>
      <w:r w:rsidR="00980E06" w:rsidRPr="000D19A1">
        <w:rPr>
          <w:rFonts w:ascii="Arial" w:hAnsi="Arial" w:cs="Arial"/>
          <w:color w:val="000000" w:themeColor="text1"/>
          <w:sz w:val="20"/>
          <w:szCs w:val="22"/>
        </w:rPr>
        <w:br/>
      </w:r>
      <w:r w:rsidR="00980E06" w:rsidRPr="000D19A1">
        <w:rPr>
          <w:rFonts w:ascii="Arial" w:hAnsi="Arial" w:cs="Arial"/>
          <w:color w:val="000000" w:themeColor="text1"/>
          <w:sz w:val="20"/>
          <w:szCs w:val="22"/>
        </w:rPr>
        <w:br/>
      </w:r>
      <w:hyperlink r:id="rId11" w:history="1">
        <w:r w:rsidR="000D19A1">
          <w:rPr>
            <w:rStyle w:val="Hyperl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Elsa B</w:t>
        </w:r>
        <w:r w:rsidR="00E32E1B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eskow Café</w:t>
        </w:r>
      </w:hyperlink>
      <w:r w:rsidR="00E32E1B" w:rsidRPr="000D19A1">
        <w:rPr>
          <w:rFonts w:ascii="Arial" w:hAnsi="Arial" w:cs="Arial"/>
          <w:b/>
          <w:color w:val="000000" w:themeColor="text1"/>
          <w:sz w:val="20"/>
          <w:szCs w:val="22"/>
        </w:rPr>
        <w:t xml:space="preserve"> </w:t>
      </w:r>
      <w:r w:rsidR="00562A23" w:rsidRPr="000D19A1">
        <w:rPr>
          <w:rFonts w:ascii="Arial" w:hAnsi="Arial" w:cs="Arial"/>
          <w:b/>
          <w:color w:val="000000" w:themeColor="text1"/>
          <w:sz w:val="20"/>
          <w:szCs w:val="22"/>
        </w:rPr>
        <w:br/>
      </w:r>
      <w:r w:rsidR="00E32E1B" w:rsidRPr="000D19A1">
        <w:rPr>
          <w:rFonts w:ascii="Arial" w:hAnsi="Arial" w:cs="Arial"/>
          <w:color w:val="000000" w:themeColor="text1"/>
          <w:sz w:val="20"/>
          <w:szCs w:val="22"/>
        </w:rPr>
        <w:t xml:space="preserve">När Tant Grön, Tant Brun och Tant Gredelin fyller hundra bjuder Bonnier Brands in till en sagovärld som skapas av internationellt erkända </w:t>
      </w:r>
      <w:hyperlink r:id="rId12" w:history="1">
        <w:proofErr w:type="spellStart"/>
        <w:r w:rsidR="00E32E1B" w:rsidRPr="000D19A1">
          <w:rPr>
            <w:rStyle w:val="Hyperlnk"/>
            <w:rFonts w:ascii="Arial" w:hAnsi="Arial" w:cs="Arial"/>
            <w:color w:val="000000" w:themeColor="text1"/>
            <w:sz w:val="20"/>
            <w:szCs w:val="22"/>
            <w:u w:val="none"/>
          </w:rPr>
          <w:t>Joann</w:t>
        </w:r>
        <w:proofErr w:type="spellEnd"/>
        <w:r w:rsidR="00E32E1B" w:rsidRPr="000D19A1">
          <w:rPr>
            <w:rStyle w:val="Hyperlnk"/>
            <w:rFonts w:ascii="Arial" w:hAnsi="Arial" w:cs="Arial"/>
            <w:color w:val="000000" w:themeColor="text1"/>
            <w:sz w:val="20"/>
            <w:szCs w:val="22"/>
            <w:u w:val="none"/>
          </w:rPr>
          <w:t xml:space="preserve"> Tan Studio</w:t>
        </w:r>
      </w:hyperlink>
      <w:r w:rsidR="00E32E1B" w:rsidRPr="000D19A1">
        <w:rPr>
          <w:rFonts w:ascii="Arial" w:hAnsi="Arial" w:cs="Arial"/>
          <w:color w:val="000000" w:themeColor="text1"/>
          <w:sz w:val="20"/>
          <w:szCs w:val="22"/>
        </w:rPr>
        <w:t>.</w:t>
      </w:r>
    </w:p>
    <w:p w:rsidR="00E32E1B" w:rsidRPr="000D19A1" w:rsidRDefault="00E32E1B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E32E1B" w:rsidRPr="000D19A1" w:rsidRDefault="00A94EEE" w:rsidP="00E32E1B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  <w:hyperlink r:id="rId13" w:history="1">
        <w:r w:rsidR="00E32E1B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Man Kind Bar</w:t>
        </w:r>
      </w:hyperlink>
      <w:r w:rsidR="00E32E1B" w:rsidRPr="000D19A1">
        <w:rPr>
          <w:rFonts w:ascii="Arial" w:hAnsi="Arial" w:cs="Arial"/>
          <w:b/>
          <w:i/>
          <w:color w:val="000000" w:themeColor="text1"/>
          <w:sz w:val="20"/>
          <w:szCs w:val="22"/>
        </w:rPr>
        <w:t xml:space="preserve"> </w:t>
      </w:r>
      <w:bookmarkStart w:id="2" w:name="_GoBack"/>
      <w:bookmarkEnd w:id="2"/>
      <w:r w:rsidR="00562A23" w:rsidRPr="000D19A1">
        <w:rPr>
          <w:rFonts w:ascii="Arial" w:hAnsi="Arial" w:cs="Arial"/>
          <w:b/>
          <w:i/>
          <w:color w:val="000000" w:themeColor="text1"/>
          <w:sz w:val="20"/>
          <w:szCs w:val="22"/>
        </w:rPr>
        <w:br/>
      </w:r>
      <w:r w:rsidR="00E32E1B" w:rsidRPr="000D19A1">
        <w:rPr>
          <w:rFonts w:ascii="Arial" w:hAnsi="Arial" w:cs="Arial"/>
          <w:color w:val="000000" w:themeColor="text1"/>
          <w:sz w:val="20"/>
          <w:szCs w:val="22"/>
        </w:rPr>
        <w:t>Allt fler inredningsprodukter designas med inriktning på manlig stark köpkraft. För första gången har Formex en utställning med enbart produkter riktade till den designintresserade manliga konsumenten.</w:t>
      </w:r>
    </w:p>
    <w:p w:rsidR="00E32E1B" w:rsidRPr="000D19A1" w:rsidRDefault="00E32E1B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3E4DCA" w:rsidRPr="000D19A1" w:rsidRDefault="00A94EEE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  <w:hyperlink r:id="rId14" w:history="1">
        <w:proofErr w:type="spellStart"/>
        <w:r w:rsidR="00980E06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Uminova</w:t>
        </w:r>
        <w:proofErr w:type="spellEnd"/>
        <w:r w:rsidR="00980E06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 xml:space="preserve"> </w:t>
        </w:r>
        <w:proofErr w:type="spellStart"/>
        <w:r w:rsidR="00980E06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eXpression</w:t>
        </w:r>
        <w:proofErr w:type="spellEnd"/>
      </w:hyperlink>
      <w:r w:rsidR="00562A23" w:rsidRPr="000D19A1">
        <w:rPr>
          <w:rFonts w:ascii="Arial" w:hAnsi="Arial" w:cs="Arial"/>
          <w:color w:val="000000" w:themeColor="text1"/>
          <w:sz w:val="20"/>
          <w:szCs w:val="22"/>
        </w:rPr>
        <w:br/>
      </w:r>
      <w:r w:rsidR="004B518F" w:rsidRPr="000D19A1">
        <w:rPr>
          <w:rFonts w:ascii="Arial" w:hAnsi="Arial" w:cs="Arial"/>
          <w:color w:val="000000" w:themeColor="text1"/>
          <w:sz w:val="20"/>
          <w:szCs w:val="22"/>
        </w:rPr>
        <w:t xml:space="preserve">Tio </w:t>
      </w:r>
      <w:r w:rsidR="00111088" w:rsidRPr="000D19A1">
        <w:rPr>
          <w:rFonts w:ascii="Arial" w:hAnsi="Arial" w:cs="Arial"/>
          <w:color w:val="000000" w:themeColor="text1"/>
          <w:sz w:val="20"/>
          <w:szCs w:val="22"/>
        </w:rPr>
        <w:t xml:space="preserve">talangfulla studenter har tillsammans med lokala tillverkare i Umeå fått möjligheten att ta sin design från idé till </w:t>
      </w:r>
      <w:r w:rsidR="00AF31A5" w:rsidRPr="000D19A1">
        <w:rPr>
          <w:rFonts w:ascii="Arial" w:hAnsi="Arial" w:cs="Arial"/>
          <w:color w:val="000000" w:themeColor="text1"/>
          <w:sz w:val="20"/>
          <w:szCs w:val="22"/>
        </w:rPr>
        <w:t>prototyp till färdig produkt, som visas på Formex.</w:t>
      </w:r>
      <w:r w:rsidR="00980E06" w:rsidRPr="000D19A1">
        <w:rPr>
          <w:rFonts w:ascii="Arial" w:hAnsi="Arial" w:cs="Arial"/>
          <w:color w:val="000000" w:themeColor="text1"/>
          <w:sz w:val="20"/>
          <w:szCs w:val="22"/>
        </w:rPr>
        <w:br/>
      </w:r>
      <w:r w:rsidR="004B518F" w:rsidRPr="000D19A1">
        <w:rPr>
          <w:rFonts w:ascii="Arial" w:hAnsi="Arial" w:cs="Arial"/>
          <w:color w:val="000000" w:themeColor="text1"/>
          <w:sz w:val="20"/>
          <w:szCs w:val="22"/>
        </w:rPr>
        <w:br/>
      </w:r>
      <w:hyperlink r:id="rId15" w:history="1">
        <w:proofErr w:type="spellStart"/>
        <w:r w:rsidR="00980E06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Icelandic</w:t>
        </w:r>
        <w:proofErr w:type="spellEnd"/>
        <w:r w:rsidR="00980E06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 xml:space="preserve"> </w:t>
        </w:r>
        <w:r w:rsidR="002934F9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Design</w:t>
        </w:r>
      </w:hyperlink>
      <w:r w:rsidR="00562A23" w:rsidRPr="000D19A1">
        <w:rPr>
          <w:rFonts w:ascii="Arial" w:hAnsi="Arial" w:cs="Arial"/>
          <w:b/>
          <w:color w:val="000000" w:themeColor="text1"/>
          <w:sz w:val="20"/>
          <w:szCs w:val="22"/>
        </w:rPr>
        <w:br/>
      </w:r>
      <w:r w:rsidR="00B174FE" w:rsidRPr="000D19A1">
        <w:rPr>
          <w:rFonts w:ascii="Arial" w:hAnsi="Arial" w:cs="Arial"/>
          <w:color w:val="000000" w:themeColor="text1"/>
          <w:sz w:val="20"/>
          <w:szCs w:val="22"/>
        </w:rPr>
        <w:t xml:space="preserve">Nytt </w:t>
      </w:r>
      <w:r w:rsidR="00111088" w:rsidRPr="000D19A1">
        <w:rPr>
          <w:rFonts w:ascii="Arial" w:hAnsi="Arial" w:cs="Arial"/>
          <w:color w:val="000000" w:themeColor="text1"/>
          <w:sz w:val="20"/>
          <w:szCs w:val="22"/>
        </w:rPr>
        <w:t xml:space="preserve">samarbete med </w:t>
      </w:r>
      <w:hyperlink r:id="rId16" w:history="1">
        <w:proofErr w:type="spellStart"/>
        <w:r w:rsidR="00111088" w:rsidRPr="000D19A1">
          <w:rPr>
            <w:rStyle w:val="Hyperlnk"/>
            <w:rFonts w:ascii="Arial" w:hAnsi="Arial" w:cs="Arial"/>
            <w:color w:val="000000" w:themeColor="text1"/>
            <w:sz w:val="20"/>
            <w:szCs w:val="22"/>
            <w:u w:val="none"/>
          </w:rPr>
          <w:t>Iceland</w:t>
        </w:r>
        <w:proofErr w:type="spellEnd"/>
        <w:r w:rsidR="00111088" w:rsidRPr="000D19A1">
          <w:rPr>
            <w:rStyle w:val="Hyperlnk"/>
            <w:rFonts w:ascii="Arial" w:hAnsi="Arial" w:cs="Arial"/>
            <w:color w:val="000000" w:themeColor="text1"/>
            <w:sz w:val="20"/>
            <w:szCs w:val="22"/>
            <w:u w:val="none"/>
          </w:rPr>
          <w:t xml:space="preserve"> Design C</w:t>
        </w:r>
        <w:r w:rsidR="00AF31A5" w:rsidRPr="000D19A1">
          <w:rPr>
            <w:rStyle w:val="Hyperlnk"/>
            <w:rFonts w:ascii="Arial" w:hAnsi="Arial" w:cs="Arial"/>
            <w:color w:val="000000" w:themeColor="text1"/>
            <w:sz w:val="20"/>
            <w:szCs w:val="22"/>
            <w:u w:val="none"/>
          </w:rPr>
          <w:t>entre</w:t>
        </w:r>
      </w:hyperlink>
      <w:r w:rsidR="00AF31A5" w:rsidRPr="000D19A1">
        <w:rPr>
          <w:rFonts w:ascii="Arial" w:hAnsi="Arial" w:cs="Arial"/>
          <w:color w:val="000000" w:themeColor="text1"/>
          <w:sz w:val="20"/>
          <w:szCs w:val="22"/>
        </w:rPr>
        <w:t xml:space="preserve"> som presenterar f</w:t>
      </w:r>
      <w:r w:rsidR="002934F9" w:rsidRPr="000D19A1">
        <w:rPr>
          <w:rFonts w:ascii="Arial" w:hAnsi="Arial" w:cs="Arial"/>
          <w:color w:val="000000" w:themeColor="text1"/>
          <w:sz w:val="20"/>
          <w:szCs w:val="22"/>
        </w:rPr>
        <w:t xml:space="preserve">em </w:t>
      </w:r>
      <w:r w:rsidR="00AF31A5" w:rsidRPr="000D19A1">
        <w:rPr>
          <w:rFonts w:ascii="Arial" w:hAnsi="Arial" w:cs="Arial"/>
          <w:color w:val="000000" w:themeColor="text1"/>
          <w:sz w:val="20"/>
          <w:szCs w:val="22"/>
        </w:rPr>
        <w:t xml:space="preserve">utvalda </w:t>
      </w:r>
      <w:r w:rsidR="002934F9" w:rsidRPr="000D19A1">
        <w:rPr>
          <w:rFonts w:ascii="Arial" w:hAnsi="Arial" w:cs="Arial"/>
          <w:color w:val="000000" w:themeColor="text1"/>
          <w:sz w:val="20"/>
          <w:szCs w:val="22"/>
        </w:rPr>
        <w:t xml:space="preserve">isländska företag </w:t>
      </w:r>
      <w:r w:rsidR="00AF31A5" w:rsidRPr="000D19A1">
        <w:rPr>
          <w:rFonts w:ascii="Arial" w:hAnsi="Arial" w:cs="Arial"/>
          <w:color w:val="000000" w:themeColor="text1"/>
          <w:sz w:val="20"/>
          <w:szCs w:val="22"/>
        </w:rPr>
        <w:t>och det mest spännande inom isländsk design.</w:t>
      </w:r>
      <w:r w:rsidR="002934F9" w:rsidRPr="000D19A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:rsidR="00E32E1B" w:rsidRPr="000D19A1" w:rsidRDefault="00E32E1B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</w:p>
    <w:p w:rsidR="003E4DCA" w:rsidRPr="000D19A1" w:rsidRDefault="000D19A1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 w:themeColor="text1"/>
          <w:sz w:val="20"/>
          <w:szCs w:val="22"/>
        </w:rPr>
      </w:pPr>
      <w:hyperlink r:id="rId17" w:history="1">
        <w:r w:rsidR="00E32E1B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Livsstycket firar 25-år</w:t>
        </w:r>
      </w:hyperlink>
      <w:r w:rsidR="00E32E1B" w:rsidRPr="000D19A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562A23" w:rsidRPr="000D19A1">
        <w:rPr>
          <w:rFonts w:ascii="Arial" w:hAnsi="Arial" w:cs="Arial"/>
          <w:color w:val="000000" w:themeColor="text1"/>
          <w:sz w:val="20"/>
          <w:szCs w:val="22"/>
        </w:rPr>
        <w:br/>
      </w:r>
      <w:r w:rsidR="00E32E1B" w:rsidRPr="000D19A1">
        <w:rPr>
          <w:rFonts w:ascii="Arial" w:hAnsi="Arial" w:cs="Arial"/>
          <w:color w:val="000000" w:themeColor="text1"/>
          <w:sz w:val="20"/>
          <w:szCs w:val="22"/>
        </w:rPr>
        <w:t>Livstycket är ett modernt kunskaps- och designcenter i Tensta där kvinnor från hela världen deltar. Nu visar de upp ett urval av sin produktion från 25 år tillbaka.</w:t>
      </w:r>
      <w:r w:rsidR="00E32E1B" w:rsidRPr="000D19A1">
        <w:rPr>
          <w:rFonts w:ascii="Arial" w:hAnsi="Arial" w:cs="Arial"/>
          <w:color w:val="000000" w:themeColor="text1"/>
          <w:sz w:val="20"/>
          <w:szCs w:val="22"/>
        </w:rPr>
        <w:br/>
      </w:r>
    </w:p>
    <w:p w:rsidR="002934F9" w:rsidRPr="000D19A1" w:rsidRDefault="00A94EEE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  <w:hyperlink r:id="rId18" w:history="1">
        <w:r w:rsidR="007519EC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Formex f</w:t>
        </w:r>
        <w:r w:rsidR="003E4DCA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öredrag</w:t>
        </w:r>
        <w:r w:rsidR="00AF31A5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sprogram</w:t>
        </w:r>
      </w:hyperlink>
      <w:r w:rsidR="00562A23" w:rsidRPr="000D19A1">
        <w:rPr>
          <w:rFonts w:ascii="Arial" w:hAnsi="Arial" w:cs="Arial"/>
          <w:b/>
          <w:i/>
          <w:color w:val="000000" w:themeColor="text1"/>
          <w:sz w:val="20"/>
          <w:szCs w:val="22"/>
        </w:rPr>
        <w:br/>
      </w:r>
      <w:r w:rsidR="002934F9" w:rsidRPr="000D19A1">
        <w:rPr>
          <w:rFonts w:ascii="Arial" w:hAnsi="Arial" w:cs="Arial"/>
          <w:color w:val="000000" w:themeColor="text1"/>
          <w:sz w:val="20"/>
          <w:szCs w:val="22"/>
        </w:rPr>
        <w:t>Leila Lindho</w:t>
      </w:r>
      <w:r w:rsidR="00AF31A5" w:rsidRPr="000D19A1">
        <w:rPr>
          <w:rFonts w:ascii="Arial" w:hAnsi="Arial" w:cs="Arial"/>
          <w:color w:val="000000" w:themeColor="text1"/>
          <w:sz w:val="20"/>
          <w:szCs w:val="22"/>
        </w:rPr>
        <w:t xml:space="preserve">lm, Johan </w:t>
      </w:r>
      <w:proofErr w:type="spellStart"/>
      <w:r w:rsidR="00AF31A5" w:rsidRPr="000D19A1">
        <w:rPr>
          <w:rFonts w:ascii="Arial" w:hAnsi="Arial" w:cs="Arial"/>
          <w:color w:val="000000" w:themeColor="text1"/>
          <w:sz w:val="20"/>
          <w:szCs w:val="22"/>
        </w:rPr>
        <w:t>Jureskog</w:t>
      </w:r>
      <w:proofErr w:type="spellEnd"/>
      <w:r w:rsidR="00AF31A5" w:rsidRPr="000D19A1">
        <w:rPr>
          <w:rFonts w:ascii="Arial" w:hAnsi="Arial" w:cs="Arial"/>
          <w:color w:val="000000" w:themeColor="text1"/>
          <w:sz w:val="20"/>
          <w:szCs w:val="22"/>
        </w:rPr>
        <w:t xml:space="preserve">, Mads </w:t>
      </w:r>
      <w:proofErr w:type="spellStart"/>
      <w:r w:rsidR="00AF31A5" w:rsidRPr="000D19A1">
        <w:rPr>
          <w:rFonts w:ascii="Arial" w:hAnsi="Arial" w:cs="Arial"/>
          <w:color w:val="000000" w:themeColor="text1"/>
          <w:sz w:val="20"/>
          <w:szCs w:val="22"/>
        </w:rPr>
        <w:t>Arlien-</w:t>
      </w:r>
      <w:r w:rsidR="002934F9" w:rsidRPr="000D19A1">
        <w:rPr>
          <w:rFonts w:ascii="Arial" w:hAnsi="Arial" w:cs="Arial"/>
          <w:color w:val="000000" w:themeColor="text1"/>
          <w:sz w:val="20"/>
          <w:szCs w:val="22"/>
        </w:rPr>
        <w:t>Söborg</w:t>
      </w:r>
      <w:proofErr w:type="spellEnd"/>
      <w:r w:rsidR="002934F9" w:rsidRPr="000D19A1">
        <w:rPr>
          <w:rFonts w:ascii="Arial" w:hAnsi="Arial" w:cs="Arial"/>
          <w:color w:val="000000" w:themeColor="text1"/>
          <w:sz w:val="20"/>
          <w:szCs w:val="22"/>
        </w:rPr>
        <w:t>, Jan Rundgren med flera</w:t>
      </w:r>
      <w:r w:rsidR="00AF31A5" w:rsidRPr="000D19A1">
        <w:rPr>
          <w:rFonts w:ascii="Arial" w:hAnsi="Arial" w:cs="Arial"/>
          <w:color w:val="000000" w:themeColor="text1"/>
          <w:sz w:val="20"/>
          <w:szCs w:val="22"/>
        </w:rPr>
        <w:t xml:space="preserve"> inspirerar och berättar om trender, material och digitaliseringen.</w:t>
      </w:r>
    </w:p>
    <w:p w:rsidR="004C7688" w:rsidRPr="000D19A1" w:rsidRDefault="004C7688" w:rsidP="004C7688">
      <w:pPr>
        <w:pStyle w:val="textbox"/>
        <w:shd w:val="clear" w:color="auto" w:fill="FFFFFF"/>
        <w:spacing w:before="0" w:beforeAutospacing="0" w:after="0" w:afterAutospacing="0"/>
      </w:pPr>
    </w:p>
    <w:p w:rsidR="004C7688" w:rsidRPr="000D19A1" w:rsidRDefault="000D19A1" w:rsidP="004C768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2"/>
        </w:rPr>
      </w:pPr>
      <w:hyperlink r:id="rId19" w:history="1">
        <w:r w:rsidRPr="00A23264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 xml:space="preserve">Li </w:t>
        </w:r>
        <w:proofErr w:type="spellStart"/>
        <w:r w:rsidRPr="00A23264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Edelkoort</w:t>
        </w:r>
        <w:proofErr w:type="spellEnd"/>
      </w:hyperlink>
      <w:r w:rsidRPr="000D19A1">
        <w:rPr>
          <w:rFonts w:ascii="Arial" w:hAnsi="Arial" w:cs="Arial"/>
          <w:color w:val="000000" w:themeColor="text1"/>
          <w:sz w:val="20"/>
          <w:szCs w:val="22"/>
        </w:rPr>
        <w:br/>
      </w:r>
      <w:r w:rsidR="004C7688" w:rsidRPr="000D19A1">
        <w:rPr>
          <w:rFonts w:ascii="Arial" w:hAnsi="Arial" w:cs="Arial"/>
          <w:color w:val="000000" w:themeColor="text1"/>
          <w:sz w:val="20"/>
          <w:szCs w:val="22"/>
        </w:rPr>
        <w:t>Exklusivt seminarium där h</w:t>
      </w:r>
      <w:r w:rsidR="004C7688" w:rsidRPr="000D19A1"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  <w:t>on presenterar säsongens viktigaste influenser för inredningsbranschen samt belyser hur digitalisering, hållbarhet och konsumtionsmönster påverkar oss i en allt mer komplex värld.</w:t>
      </w:r>
      <w:r w:rsidR="004C7688" w:rsidRPr="000D19A1"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  <w:t xml:space="preserve"> </w:t>
      </w:r>
      <w:r w:rsidR="004C7688" w:rsidRPr="000D19A1">
        <w:rPr>
          <w:rFonts w:ascii="Arial" w:hAnsi="Arial" w:cs="Arial"/>
          <w:i/>
          <w:color w:val="000000" w:themeColor="text1"/>
          <w:sz w:val="20"/>
          <w:szCs w:val="22"/>
          <w:shd w:val="clear" w:color="auto" w:fill="FFFFFF"/>
        </w:rPr>
        <w:t>Notera endast ett tillfälle</w:t>
      </w:r>
    </w:p>
    <w:p w:rsidR="004C7688" w:rsidRPr="000D19A1" w:rsidRDefault="004C7688" w:rsidP="004C768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2"/>
        </w:rPr>
      </w:pPr>
    </w:p>
    <w:p w:rsidR="004C7688" w:rsidRPr="000D19A1" w:rsidRDefault="004C7688" w:rsidP="004C768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 w:themeColor="text1"/>
          <w:sz w:val="20"/>
          <w:szCs w:val="22"/>
        </w:rPr>
      </w:pPr>
      <w:hyperlink r:id="rId20" w:history="1">
        <w:r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2"/>
            <w:u w:val="none"/>
          </w:rPr>
          <w:t>Formex Trender</w:t>
        </w:r>
      </w:hyperlink>
      <w:r w:rsidR="00562A23" w:rsidRPr="000D19A1">
        <w:rPr>
          <w:rFonts w:ascii="Arial" w:hAnsi="Arial" w:cs="Arial"/>
          <w:b/>
          <w:i/>
          <w:color w:val="000000" w:themeColor="text1"/>
          <w:sz w:val="20"/>
          <w:szCs w:val="22"/>
        </w:rPr>
        <w:br/>
      </w:r>
      <w:r w:rsidRPr="000D19A1">
        <w:rPr>
          <w:rFonts w:ascii="Arial" w:hAnsi="Arial" w:cs="Arial"/>
          <w:i/>
          <w:color w:val="000000" w:themeColor="text1"/>
          <w:sz w:val="20"/>
          <w:szCs w:val="22"/>
        </w:rPr>
        <w:t xml:space="preserve"> </w:t>
      </w:r>
      <w:r w:rsidRPr="000D19A1">
        <w:rPr>
          <w:rFonts w:ascii="Arial" w:hAnsi="Arial" w:cs="Arial"/>
          <w:color w:val="000000" w:themeColor="text1"/>
          <w:sz w:val="20"/>
          <w:szCs w:val="22"/>
        </w:rPr>
        <w:t xml:space="preserve">Formex presenterar säsongens övergripande trender- </w:t>
      </w:r>
      <w:proofErr w:type="spellStart"/>
      <w:r w:rsidRPr="000D19A1">
        <w:rPr>
          <w:rFonts w:ascii="Arial" w:hAnsi="Arial" w:cs="Arial"/>
          <w:i/>
          <w:color w:val="000000" w:themeColor="text1"/>
          <w:sz w:val="20"/>
          <w:szCs w:val="22"/>
        </w:rPr>
        <w:t>heritage</w:t>
      </w:r>
      <w:proofErr w:type="spellEnd"/>
      <w:r w:rsidRPr="000D19A1">
        <w:rPr>
          <w:rFonts w:ascii="Arial" w:hAnsi="Arial" w:cs="Arial"/>
          <w:i/>
          <w:color w:val="000000" w:themeColor="text1"/>
          <w:sz w:val="20"/>
          <w:szCs w:val="22"/>
        </w:rPr>
        <w:t xml:space="preserve">, </w:t>
      </w:r>
      <w:proofErr w:type="spellStart"/>
      <w:r w:rsidRPr="000D19A1">
        <w:rPr>
          <w:rFonts w:ascii="Arial" w:hAnsi="Arial" w:cs="Arial"/>
          <w:i/>
          <w:color w:val="000000" w:themeColor="text1"/>
          <w:sz w:val="20"/>
          <w:szCs w:val="22"/>
        </w:rPr>
        <w:t>purity</w:t>
      </w:r>
      <w:proofErr w:type="spellEnd"/>
      <w:r w:rsidRPr="000D19A1">
        <w:rPr>
          <w:rFonts w:ascii="Arial" w:hAnsi="Arial" w:cs="Arial"/>
          <w:i/>
          <w:color w:val="000000" w:themeColor="text1"/>
          <w:sz w:val="20"/>
          <w:szCs w:val="22"/>
        </w:rPr>
        <w:t>, sensation -</w:t>
      </w:r>
      <w:r w:rsidRPr="000D19A1">
        <w:rPr>
          <w:rFonts w:ascii="Arial" w:hAnsi="Arial" w:cs="Arial"/>
          <w:color w:val="000000" w:themeColor="text1"/>
          <w:sz w:val="20"/>
          <w:szCs w:val="22"/>
        </w:rPr>
        <w:t xml:space="preserve"> framtagna i samband med </w:t>
      </w:r>
      <w:hyperlink r:id="rId21" w:history="1">
        <w:r w:rsidRPr="000D19A1">
          <w:rPr>
            <w:rStyle w:val="Hyperlnk"/>
            <w:rFonts w:ascii="Arial" w:hAnsi="Arial" w:cs="Arial"/>
            <w:color w:val="000000" w:themeColor="text1"/>
            <w:sz w:val="20"/>
            <w:szCs w:val="22"/>
            <w:u w:val="none"/>
          </w:rPr>
          <w:t>Swedish Fashion Council</w:t>
        </w:r>
      </w:hyperlink>
      <w:r w:rsidRPr="000D19A1">
        <w:rPr>
          <w:rFonts w:ascii="Arial" w:hAnsi="Arial" w:cs="Arial"/>
          <w:color w:val="000000" w:themeColor="text1"/>
          <w:sz w:val="20"/>
          <w:szCs w:val="22"/>
        </w:rPr>
        <w:t>.</w:t>
      </w:r>
    </w:p>
    <w:p w:rsidR="003E4DCA" w:rsidRPr="000D19A1" w:rsidRDefault="003E4DCA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 w:themeColor="text1"/>
          <w:sz w:val="20"/>
          <w:szCs w:val="22"/>
        </w:rPr>
      </w:pPr>
    </w:p>
    <w:p w:rsidR="006B5F46" w:rsidRPr="000D19A1" w:rsidRDefault="000D19A1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  <w:r w:rsidRPr="000D19A1">
        <w:rPr>
          <w:rFonts w:ascii="Arial" w:hAnsi="Arial" w:cs="Arial"/>
          <w:b/>
          <w:sz w:val="20"/>
          <w:szCs w:val="20"/>
        </w:rPr>
        <w:t xml:space="preserve">Formex </w:t>
      </w:r>
      <w:hyperlink r:id="rId22" w:history="1">
        <w:r w:rsidR="003E4DCA" w:rsidRPr="000D19A1">
          <w:rPr>
            <w:rStyle w:val="Hyperl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Workshop</w:t>
        </w:r>
      </w:hyperlink>
      <w:r w:rsidR="00562A23" w:rsidRPr="000D19A1">
        <w:rPr>
          <w:rFonts w:ascii="Arial" w:hAnsi="Arial" w:cs="Arial"/>
          <w:b/>
          <w:i/>
          <w:color w:val="000000" w:themeColor="text1"/>
          <w:sz w:val="20"/>
          <w:szCs w:val="22"/>
        </w:rPr>
        <w:br/>
      </w:r>
      <w:r w:rsidR="00173B1A" w:rsidRPr="000D19A1">
        <w:rPr>
          <w:rFonts w:ascii="Arial" w:hAnsi="Arial" w:cs="Arial"/>
          <w:color w:val="000000" w:themeColor="text1"/>
          <w:sz w:val="20"/>
          <w:szCs w:val="22"/>
        </w:rPr>
        <w:t>I samarbete med</w:t>
      </w:r>
      <w:r w:rsidR="002934F9" w:rsidRPr="000D19A1">
        <w:rPr>
          <w:rFonts w:ascii="Arial" w:hAnsi="Arial" w:cs="Arial"/>
          <w:color w:val="000000" w:themeColor="text1"/>
          <w:sz w:val="20"/>
          <w:szCs w:val="22"/>
        </w:rPr>
        <w:t xml:space="preserve"> kreativa duon </w:t>
      </w:r>
      <w:hyperlink r:id="rId23" w:history="1">
        <w:proofErr w:type="spellStart"/>
        <w:r w:rsidR="002934F9" w:rsidRPr="000D19A1">
          <w:rPr>
            <w:rStyle w:val="Hyperlnk"/>
            <w:rFonts w:ascii="Arial" w:hAnsi="Arial" w:cs="Arial"/>
            <w:color w:val="000000" w:themeColor="text1"/>
            <w:sz w:val="20"/>
            <w:szCs w:val="22"/>
            <w:u w:val="none"/>
          </w:rPr>
          <w:t>Visualisterna</w:t>
        </w:r>
        <w:proofErr w:type="spellEnd"/>
      </w:hyperlink>
      <w:r w:rsidR="002934F9" w:rsidRPr="000D19A1">
        <w:rPr>
          <w:rFonts w:ascii="Arial" w:hAnsi="Arial" w:cs="Arial"/>
          <w:color w:val="000000" w:themeColor="text1"/>
          <w:sz w:val="20"/>
          <w:szCs w:val="22"/>
        </w:rPr>
        <w:t xml:space="preserve"> skapar Formex en workshop </w:t>
      </w:r>
      <w:r w:rsidR="006B5F46" w:rsidRPr="000D19A1">
        <w:rPr>
          <w:rFonts w:ascii="Arial" w:hAnsi="Arial" w:cs="Arial"/>
          <w:color w:val="000000" w:themeColor="text1"/>
          <w:sz w:val="20"/>
          <w:szCs w:val="22"/>
        </w:rPr>
        <w:t xml:space="preserve">där besökare </w:t>
      </w:r>
      <w:r w:rsidR="00173B1A" w:rsidRPr="000D19A1">
        <w:rPr>
          <w:rFonts w:ascii="Arial" w:hAnsi="Arial" w:cs="Arial"/>
          <w:color w:val="000000" w:themeColor="text1"/>
          <w:sz w:val="20"/>
          <w:szCs w:val="22"/>
        </w:rPr>
        <w:t xml:space="preserve">får möjlighet att kreera sina egna stilleben och dokumentera dessa. </w:t>
      </w:r>
    </w:p>
    <w:p w:rsidR="00F61142" w:rsidRPr="000D19A1" w:rsidRDefault="00F61142">
      <w:pPr>
        <w:spacing w:line="240" w:lineRule="auto"/>
        <w:rPr>
          <w:rFonts w:ascii="Arial" w:hAnsi="Arial" w:cs="Arial"/>
          <w:i/>
          <w:color w:val="000000" w:themeColor="text1"/>
          <w:szCs w:val="22"/>
        </w:rPr>
      </w:pPr>
    </w:p>
    <w:p w:rsidR="008A2242" w:rsidRPr="001E1311" w:rsidRDefault="008A2242" w:rsidP="008A2242">
      <w:pPr>
        <w:rPr>
          <w:rFonts w:ascii="Arial" w:hAnsi="Arial" w:cs="Arial"/>
          <w:color w:val="000000" w:themeColor="text1"/>
          <w:sz w:val="20"/>
          <w:szCs w:val="22"/>
        </w:rPr>
      </w:pPr>
      <w:r w:rsidRPr="001E1311">
        <w:rPr>
          <w:rFonts w:ascii="Arial" w:hAnsi="Arial" w:cs="Arial"/>
          <w:i/>
          <w:color w:val="000000" w:themeColor="text1"/>
          <w:sz w:val="20"/>
          <w:szCs w:val="22"/>
        </w:rPr>
        <w:t xml:space="preserve">För mer information besök </w:t>
      </w:r>
      <w:hyperlink r:id="rId24" w:history="1">
        <w:r w:rsidRPr="001E1311">
          <w:rPr>
            <w:rStyle w:val="Hyperlnk"/>
            <w:rFonts w:ascii="Arial" w:hAnsi="Arial" w:cs="Arial"/>
            <w:i/>
            <w:color w:val="000000" w:themeColor="text1"/>
            <w:sz w:val="20"/>
            <w:szCs w:val="22"/>
          </w:rPr>
          <w:t>www.formex.se</w:t>
        </w:r>
      </w:hyperlink>
      <w:r w:rsidRPr="001E1311">
        <w:rPr>
          <w:rFonts w:ascii="Arial" w:hAnsi="Arial" w:cs="Arial"/>
          <w:i/>
          <w:color w:val="000000" w:themeColor="text1"/>
          <w:sz w:val="20"/>
          <w:szCs w:val="22"/>
        </w:rPr>
        <w:t xml:space="preserve"> eller kontakta</w:t>
      </w:r>
      <w:r w:rsidRPr="001E1311">
        <w:rPr>
          <w:rFonts w:ascii="Arial" w:hAnsi="Arial" w:cs="Arial"/>
          <w:color w:val="000000" w:themeColor="text1"/>
          <w:sz w:val="20"/>
          <w:szCs w:val="22"/>
        </w:rPr>
        <w:t xml:space="preserve">: </w:t>
      </w:r>
    </w:p>
    <w:p w:rsidR="008A2242" w:rsidRPr="001E1311" w:rsidRDefault="008A2242" w:rsidP="008A2242">
      <w:pPr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</w:pPr>
      <w:r w:rsidRPr="001E1311"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  <w:t>Christina Olsson,</w:t>
      </w:r>
      <w:r w:rsidR="00F93851" w:rsidRPr="001E1311"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  <w:t xml:space="preserve"> projektchef</w:t>
      </w:r>
      <w:r w:rsidRPr="001E1311">
        <w:rPr>
          <w:rFonts w:ascii="Arial" w:hAnsi="Arial" w:cs="Arial"/>
          <w:color w:val="000000" w:themeColor="text1"/>
          <w:sz w:val="20"/>
          <w:szCs w:val="22"/>
        </w:rPr>
        <w:t xml:space="preserve"> +46 8 749 44 28,</w:t>
      </w:r>
      <w:r w:rsidRPr="001E1311"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  <w:t xml:space="preserve"> </w:t>
      </w:r>
      <w:hyperlink r:id="rId25" w:history="1">
        <w:r w:rsidR="00F93851" w:rsidRPr="001E1311">
          <w:rPr>
            <w:rStyle w:val="Hyperlnk"/>
            <w:rFonts w:ascii="Arial" w:hAnsi="Arial" w:cs="Arial"/>
            <w:color w:val="000000" w:themeColor="text1"/>
            <w:sz w:val="20"/>
            <w:szCs w:val="22"/>
            <w:shd w:val="clear" w:color="auto" w:fill="FFFFFF"/>
          </w:rPr>
          <w:t>christina.olsson@stockholmsmassan.se</w:t>
        </w:r>
      </w:hyperlink>
    </w:p>
    <w:p w:rsidR="001E1311" w:rsidRDefault="009C2B33" w:rsidP="001E1311">
      <w:pPr>
        <w:rPr>
          <w:rStyle w:val="Hyperlnk"/>
          <w:rFonts w:ascii="Arial" w:hAnsi="Arial" w:cs="Arial"/>
          <w:color w:val="000000" w:themeColor="text1"/>
          <w:sz w:val="18"/>
          <w:szCs w:val="22"/>
        </w:rPr>
      </w:pPr>
      <w:r w:rsidRPr="001E1311">
        <w:rPr>
          <w:rFonts w:ascii="Arial" w:hAnsi="Arial" w:cs="Arial"/>
          <w:color w:val="000000" w:themeColor="text1"/>
          <w:sz w:val="18"/>
          <w:szCs w:val="22"/>
        </w:rPr>
        <w:lastRenderedPageBreak/>
        <w:t xml:space="preserve">Liisa Aus, pressansvarig, +46 8 749 41 53, </w:t>
      </w:r>
      <w:hyperlink r:id="rId26" w:history="1">
        <w:r w:rsidRPr="001E1311">
          <w:rPr>
            <w:rStyle w:val="Hyperlnk"/>
            <w:rFonts w:ascii="Arial" w:hAnsi="Arial" w:cs="Arial"/>
            <w:color w:val="000000" w:themeColor="text1"/>
            <w:sz w:val="18"/>
            <w:szCs w:val="22"/>
          </w:rPr>
          <w:t>liisa.aus@stockholmsmassan.se</w:t>
        </w:r>
      </w:hyperlink>
    </w:p>
    <w:p w:rsidR="001E1311" w:rsidRDefault="001E1311" w:rsidP="001E1311">
      <w:pPr>
        <w:rPr>
          <w:rStyle w:val="Hyperlnk"/>
          <w:rFonts w:ascii="Arial" w:hAnsi="Arial" w:cs="Arial"/>
          <w:color w:val="000000" w:themeColor="text1"/>
          <w:sz w:val="18"/>
          <w:szCs w:val="22"/>
        </w:rPr>
      </w:pPr>
    </w:p>
    <w:p w:rsidR="00173B1A" w:rsidRPr="001E1311" w:rsidRDefault="00173B1A" w:rsidP="001E1311">
      <w:pPr>
        <w:rPr>
          <w:rFonts w:ascii="Arial" w:hAnsi="Arial" w:cs="Arial"/>
          <w:color w:val="000000" w:themeColor="text1"/>
          <w:sz w:val="18"/>
          <w:szCs w:val="22"/>
          <w:u w:val="single"/>
        </w:rPr>
      </w:pPr>
      <w:r w:rsidRPr="001E1311">
        <w:rPr>
          <w:rFonts w:ascii="Arial" w:hAnsi="Arial" w:cs="Arial"/>
          <w:i/>
          <w:color w:val="000000" w:themeColor="text1"/>
          <w:sz w:val="18"/>
          <w:szCs w:val="22"/>
        </w:rPr>
        <w:t xml:space="preserve">Onsdagen den 17 januari slår Nordens största inredningsmässa upp dörrarna för 108:e gången med temat ”A </w:t>
      </w:r>
      <w:proofErr w:type="spellStart"/>
      <w:r w:rsidRPr="001E1311">
        <w:rPr>
          <w:rFonts w:ascii="Arial" w:hAnsi="Arial" w:cs="Arial"/>
          <w:i/>
          <w:color w:val="000000" w:themeColor="text1"/>
          <w:sz w:val="18"/>
          <w:szCs w:val="22"/>
        </w:rPr>
        <w:t>world</w:t>
      </w:r>
      <w:proofErr w:type="spellEnd"/>
      <w:r w:rsidRPr="001E1311">
        <w:rPr>
          <w:rFonts w:ascii="Arial" w:hAnsi="Arial" w:cs="Arial"/>
          <w:i/>
          <w:color w:val="000000" w:themeColor="text1"/>
          <w:sz w:val="18"/>
          <w:szCs w:val="22"/>
        </w:rPr>
        <w:t xml:space="preserve"> of </w:t>
      </w:r>
      <w:proofErr w:type="spellStart"/>
      <w:r w:rsidRPr="001E1311">
        <w:rPr>
          <w:rFonts w:ascii="Arial" w:hAnsi="Arial" w:cs="Arial"/>
          <w:i/>
          <w:color w:val="000000" w:themeColor="text1"/>
          <w:sz w:val="18"/>
          <w:szCs w:val="22"/>
        </w:rPr>
        <w:t>shapes</w:t>
      </w:r>
      <w:proofErr w:type="spellEnd"/>
      <w:r w:rsidRPr="001E1311">
        <w:rPr>
          <w:rFonts w:ascii="Arial" w:hAnsi="Arial" w:cs="Arial"/>
          <w:i/>
          <w:color w:val="000000" w:themeColor="text1"/>
          <w:sz w:val="18"/>
          <w:szCs w:val="22"/>
        </w:rPr>
        <w:t xml:space="preserve">”. Former är grunden för vårens tema med kulörer som solgult, korall, terrakotta, gräsgrönt som bildar en vibrerande färgpalett. </w:t>
      </w:r>
    </w:p>
    <w:p w:rsidR="00EF7F04" w:rsidRPr="004B518F" w:rsidRDefault="00EF7F04" w:rsidP="00173B1A">
      <w:pPr>
        <w:rPr>
          <w:rFonts w:ascii="Arial" w:hAnsi="Arial" w:cs="Arial"/>
          <w:i/>
          <w:iCs/>
          <w:color w:val="000000" w:themeColor="text1"/>
          <w:szCs w:val="22"/>
        </w:rPr>
      </w:pPr>
    </w:p>
    <w:sectPr w:rsidR="00EF7F04" w:rsidRPr="004B518F" w:rsidSect="00835756">
      <w:footerReference w:type="default" r:id="rId27"/>
      <w:footerReference w:type="first" r:id="rId28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EE" w:rsidRDefault="00A94EEE">
      <w:r>
        <w:separator/>
      </w:r>
    </w:p>
  </w:endnote>
  <w:endnote w:type="continuationSeparator" w:id="0">
    <w:p w:rsidR="00A94EEE" w:rsidRDefault="00A9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22 Undergroun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ezelGrotesk">
    <w:altName w:val="Brezel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lembo-Text">
    <w:charset w:val="00"/>
    <w:family w:val="auto"/>
    <w:pitch w:val="variable"/>
    <w:sig w:usb0="00000003" w:usb1="00000000" w:usb2="00000000" w:usb3="00000000" w:csb0="00000001" w:csb1="00000000"/>
  </w:font>
  <w:font w:name="Futura Book">
    <w:altName w:val="Futura Book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0E5740" w:rsidP="002E6AFF">
    <w:pPr>
      <w:pStyle w:val="Sidfot"/>
      <w:ind w:left="-1588" w:right="-1588"/>
      <w:rPr>
        <w:sz w:val="2"/>
        <w:szCs w:val="2"/>
      </w:rPr>
    </w:pPr>
    <w:bookmarkStart w:id="3" w:name="SidfotMarg"/>
  </w:p>
  <w:p w:rsidR="000E5740" w:rsidRDefault="000E5740" w:rsidP="002E6AFF">
    <w:pPr>
      <w:pStyle w:val="Sidfot"/>
      <w:ind w:left="-1588" w:right="-1588"/>
      <w:rPr>
        <w:sz w:val="2"/>
        <w:szCs w:val="2"/>
      </w:rPr>
    </w:pPr>
  </w:p>
  <w:p w:rsidR="000E5740" w:rsidRDefault="000E5740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3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4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:rsidR="000E5740" w:rsidRPr="00FC22B6" w:rsidRDefault="000E5740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4"/>
  <w:p w:rsidR="000E5740" w:rsidRDefault="000E5740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A23264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A23264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Pr="00324615" w:rsidRDefault="000E5740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 w:rsidR="00AB523B"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:rsidR="000E5740" w:rsidRPr="00AB07EC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:rsidR="000E5740" w:rsidRPr="00324615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</w:t>
    </w:r>
    <w:r w:rsidR="00C426E7" w:rsidRPr="00AB07EC">
      <w:t xml:space="preserve">    VAT</w:t>
    </w:r>
    <w:r w:rsidR="00324615" w:rsidRPr="00AB07EC">
      <w:t xml:space="preserve"> nr:</w:t>
    </w:r>
    <w:r w:rsidR="00C426E7" w:rsidRPr="00AB07EC">
      <w:t xml:space="preserve">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EE" w:rsidRDefault="00A94EEE">
      <w:r>
        <w:separator/>
      </w:r>
    </w:p>
  </w:footnote>
  <w:footnote w:type="continuationSeparator" w:id="0">
    <w:p w:rsidR="00A94EEE" w:rsidRDefault="00A9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1D2"/>
    <w:multiLevelType w:val="hybridMultilevel"/>
    <w:tmpl w:val="92766376"/>
    <w:lvl w:ilvl="0" w:tplc="0D0E1A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A13B8"/>
    <w:multiLevelType w:val="hybridMultilevel"/>
    <w:tmpl w:val="70CE1058"/>
    <w:lvl w:ilvl="0" w:tplc="AE72C63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54545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42F7"/>
    <w:multiLevelType w:val="hybridMultilevel"/>
    <w:tmpl w:val="8A8CC410"/>
    <w:lvl w:ilvl="0" w:tplc="77D0F1D8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14966E05"/>
    <w:multiLevelType w:val="hybridMultilevel"/>
    <w:tmpl w:val="F63CEA6E"/>
    <w:lvl w:ilvl="0" w:tplc="99C22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93D66"/>
    <w:multiLevelType w:val="hybridMultilevel"/>
    <w:tmpl w:val="9DF2E5FE"/>
    <w:lvl w:ilvl="0" w:tplc="51408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75F3E"/>
    <w:multiLevelType w:val="hybridMultilevel"/>
    <w:tmpl w:val="9B602F90"/>
    <w:lvl w:ilvl="0" w:tplc="EF1C8A2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C5CF2"/>
    <w:multiLevelType w:val="hybridMultilevel"/>
    <w:tmpl w:val="0AC8F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827D4"/>
    <w:multiLevelType w:val="hybridMultilevel"/>
    <w:tmpl w:val="F3246994"/>
    <w:lvl w:ilvl="0" w:tplc="F86A80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B27F0"/>
    <w:multiLevelType w:val="hybridMultilevel"/>
    <w:tmpl w:val="5A643438"/>
    <w:lvl w:ilvl="0" w:tplc="FD16DE80">
      <w:start w:val="1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A2155"/>
    <w:multiLevelType w:val="hybridMultilevel"/>
    <w:tmpl w:val="E25A591C"/>
    <w:lvl w:ilvl="0" w:tplc="0946FFF4">
      <w:start w:val="2"/>
      <w:numFmt w:val="bullet"/>
      <w:lvlText w:val="-"/>
      <w:lvlJc w:val="left"/>
      <w:pPr>
        <w:ind w:left="720" w:hanging="360"/>
      </w:pPr>
      <w:rPr>
        <w:rFonts w:ascii="P22 Underground Light" w:eastAsia="Times New Roman" w:hAnsi="P22 Underground Light" w:cs="P22 Underground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03AAC"/>
    <w:multiLevelType w:val="hybridMultilevel"/>
    <w:tmpl w:val="5372B66A"/>
    <w:lvl w:ilvl="0" w:tplc="C388EE3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36BE4E22"/>
    <w:multiLevelType w:val="hybridMultilevel"/>
    <w:tmpl w:val="B54814AA"/>
    <w:lvl w:ilvl="0" w:tplc="9BC0C554">
      <w:start w:val="23"/>
      <w:numFmt w:val="bullet"/>
      <w:lvlText w:val="-"/>
      <w:lvlJc w:val="left"/>
      <w:pPr>
        <w:ind w:left="1125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3BFE4CF6"/>
    <w:multiLevelType w:val="hybridMultilevel"/>
    <w:tmpl w:val="EF2284C2"/>
    <w:lvl w:ilvl="0" w:tplc="628AA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E17E1"/>
    <w:multiLevelType w:val="hybridMultilevel"/>
    <w:tmpl w:val="DA601638"/>
    <w:lvl w:ilvl="0" w:tplc="FA4257F6">
      <w:start w:val="14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33177"/>
    <w:multiLevelType w:val="hybridMultilevel"/>
    <w:tmpl w:val="F2485760"/>
    <w:lvl w:ilvl="0" w:tplc="C99E5AF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E2B72"/>
    <w:multiLevelType w:val="hybridMultilevel"/>
    <w:tmpl w:val="E2E4BFFA"/>
    <w:lvl w:ilvl="0" w:tplc="97088A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355D5"/>
    <w:multiLevelType w:val="hybridMultilevel"/>
    <w:tmpl w:val="A07C5476"/>
    <w:lvl w:ilvl="0" w:tplc="11C053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A370C"/>
    <w:multiLevelType w:val="hybridMultilevel"/>
    <w:tmpl w:val="1A06A27C"/>
    <w:lvl w:ilvl="0" w:tplc="5092564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B0676"/>
    <w:multiLevelType w:val="hybridMultilevel"/>
    <w:tmpl w:val="83106A8E"/>
    <w:lvl w:ilvl="0" w:tplc="54526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45A66"/>
    <w:multiLevelType w:val="hybridMultilevel"/>
    <w:tmpl w:val="F0824990"/>
    <w:lvl w:ilvl="0" w:tplc="31E0B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40DE7"/>
    <w:multiLevelType w:val="hybridMultilevel"/>
    <w:tmpl w:val="F72E6492"/>
    <w:lvl w:ilvl="0" w:tplc="8296396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024B1"/>
    <w:multiLevelType w:val="hybridMultilevel"/>
    <w:tmpl w:val="E9ECC12A"/>
    <w:lvl w:ilvl="0" w:tplc="0DDE5D5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6"/>
  </w:num>
  <w:num w:numId="5">
    <w:abstractNumId w:val="17"/>
  </w:num>
  <w:num w:numId="6">
    <w:abstractNumId w:val="7"/>
  </w:num>
  <w:num w:numId="7">
    <w:abstractNumId w:val="15"/>
  </w:num>
  <w:num w:numId="8">
    <w:abstractNumId w:val="4"/>
  </w:num>
  <w:num w:numId="9">
    <w:abstractNumId w:val="11"/>
  </w:num>
  <w:num w:numId="10">
    <w:abstractNumId w:val="9"/>
  </w:num>
  <w:num w:numId="11">
    <w:abstractNumId w:val="16"/>
  </w:num>
  <w:num w:numId="12">
    <w:abstractNumId w:val="2"/>
  </w:num>
  <w:num w:numId="13">
    <w:abstractNumId w:val="18"/>
  </w:num>
  <w:num w:numId="14">
    <w:abstractNumId w:val="3"/>
  </w:num>
  <w:num w:numId="15">
    <w:abstractNumId w:val="14"/>
  </w:num>
  <w:num w:numId="16">
    <w:abstractNumId w:val="5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10E42"/>
    <w:rsid w:val="00017BB8"/>
    <w:rsid w:val="00027682"/>
    <w:rsid w:val="00027F18"/>
    <w:rsid w:val="00030909"/>
    <w:rsid w:val="00031372"/>
    <w:rsid w:val="000419B7"/>
    <w:rsid w:val="000474C5"/>
    <w:rsid w:val="00052851"/>
    <w:rsid w:val="000616A9"/>
    <w:rsid w:val="0007246C"/>
    <w:rsid w:val="000731B8"/>
    <w:rsid w:val="000762D9"/>
    <w:rsid w:val="0007685E"/>
    <w:rsid w:val="00084791"/>
    <w:rsid w:val="00086069"/>
    <w:rsid w:val="000940ED"/>
    <w:rsid w:val="000A01EA"/>
    <w:rsid w:val="000A0465"/>
    <w:rsid w:val="000B0587"/>
    <w:rsid w:val="000B0FE9"/>
    <w:rsid w:val="000B3B79"/>
    <w:rsid w:val="000B3D1E"/>
    <w:rsid w:val="000D19A1"/>
    <w:rsid w:val="000D3930"/>
    <w:rsid w:val="000D7A20"/>
    <w:rsid w:val="000E52C8"/>
    <w:rsid w:val="000E5740"/>
    <w:rsid w:val="000E594C"/>
    <w:rsid w:val="000E7E37"/>
    <w:rsid w:val="000F596D"/>
    <w:rsid w:val="000F6016"/>
    <w:rsid w:val="00107932"/>
    <w:rsid w:val="00110977"/>
    <w:rsid w:val="00111088"/>
    <w:rsid w:val="00116121"/>
    <w:rsid w:val="001162A2"/>
    <w:rsid w:val="001235EE"/>
    <w:rsid w:val="00123762"/>
    <w:rsid w:val="001319DF"/>
    <w:rsid w:val="00131B03"/>
    <w:rsid w:val="00131DBE"/>
    <w:rsid w:val="00132693"/>
    <w:rsid w:val="0013521F"/>
    <w:rsid w:val="00136961"/>
    <w:rsid w:val="00136F9D"/>
    <w:rsid w:val="00143993"/>
    <w:rsid w:val="0015110E"/>
    <w:rsid w:val="0015558D"/>
    <w:rsid w:val="00155683"/>
    <w:rsid w:val="00171296"/>
    <w:rsid w:val="00173B1A"/>
    <w:rsid w:val="001825DD"/>
    <w:rsid w:val="00183C3A"/>
    <w:rsid w:val="00187354"/>
    <w:rsid w:val="00187739"/>
    <w:rsid w:val="00196924"/>
    <w:rsid w:val="001A1733"/>
    <w:rsid w:val="001A2339"/>
    <w:rsid w:val="001A4262"/>
    <w:rsid w:val="001B1E1B"/>
    <w:rsid w:val="001B5115"/>
    <w:rsid w:val="001C01E7"/>
    <w:rsid w:val="001D1D29"/>
    <w:rsid w:val="001D72C2"/>
    <w:rsid w:val="001D7CD8"/>
    <w:rsid w:val="001E1311"/>
    <w:rsid w:val="001E6FA2"/>
    <w:rsid w:val="001F05C5"/>
    <w:rsid w:val="001F2819"/>
    <w:rsid w:val="001F3AF9"/>
    <w:rsid w:val="00205541"/>
    <w:rsid w:val="00205581"/>
    <w:rsid w:val="0021063B"/>
    <w:rsid w:val="002133F3"/>
    <w:rsid w:val="0022371B"/>
    <w:rsid w:val="00226A25"/>
    <w:rsid w:val="00243676"/>
    <w:rsid w:val="00243F54"/>
    <w:rsid w:val="002464EC"/>
    <w:rsid w:val="00252030"/>
    <w:rsid w:val="002613BB"/>
    <w:rsid w:val="002664A4"/>
    <w:rsid w:val="00277DD4"/>
    <w:rsid w:val="00290C0B"/>
    <w:rsid w:val="002920B2"/>
    <w:rsid w:val="002934F9"/>
    <w:rsid w:val="00293BCC"/>
    <w:rsid w:val="002955D1"/>
    <w:rsid w:val="002959B1"/>
    <w:rsid w:val="00295DE3"/>
    <w:rsid w:val="002A1BA1"/>
    <w:rsid w:val="002A6EA3"/>
    <w:rsid w:val="002A740D"/>
    <w:rsid w:val="002B14C5"/>
    <w:rsid w:val="002B392B"/>
    <w:rsid w:val="002B57D3"/>
    <w:rsid w:val="002C1483"/>
    <w:rsid w:val="002C23AE"/>
    <w:rsid w:val="002E1AA6"/>
    <w:rsid w:val="002E341D"/>
    <w:rsid w:val="002E6AFF"/>
    <w:rsid w:val="002F01B5"/>
    <w:rsid w:val="002F065B"/>
    <w:rsid w:val="002F2DA7"/>
    <w:rsid w:val="0030200B"/>
    <w:rsid w:val="0030247A"/>
    <w:rsid w:val="00311E0B"/>
    <w:rsid w:val="00312822"/>
    <w:rsid w:val="00324615"/>
    <w:rsid w:val="00326E72"/>
    <w:rsid w:val="0033040C"/>
    <w:rsid w:val="00330FD5"/>
    <w:rsid w:val="0033406F"/>
    <w:rsid w:val="003371F8"/>
    <w:rsid w:val="003372B9"/>
    <w:rsid w:val="00352A33"/>
    <w:rsid w:val="00374768"/>
    <w:rsid w:val="00374A1B"/>
    <w:rsid w:val="00375E92"/>
    <w:rsid w:val="003819C1"/>
    <w:rsid w:val="003842A1"/>
    <w:rsid w:val="00384E4B"/>
    <w:rsid w:val="00392C4B"/>
    <w:rsid w:val="003953FD"/>
    <w:rsid w:val="003A0DBC"/>
    <w:rsid w:val="003A36E3"/>
    <w:rsid w:val="003B0E8C"/>
    <w:rsid w:val="003C5466"/>
    <w:rsid w:val="003C78B9"/>
    <w:rsid w:val="003D0949"/>
    <w:rsid w:val="003D24EE"/>
    <w:rsid w:val="003E4DCA"/>
    <w:rsid w:val="003F2E9A"/>
    <w:rsid w:val="003F4EF1"/>
    <w:rsid w:val="00403798"/>
    <w:rsid w:val="004050B6"/>
    <w:rsid w:val="00410BAE"/>
    <w:rsid w:val="004130F9"/>
    <w:rsid w:val="00417BDD"/>
    <w:rsid w:val="0042128E"/>
    <w:rsid w:val="00444449"/>
    <w:rsid w:val="00445109"/>
    <w:rsid w:val="00461524"/>
    <w:rsid w:val="00462947"/>
    <w:rsid w:val="00465587"/>
    <w:rsid w:val="00470920"/>
    <w:rsid w:val="00481264"/>
    <w:rsid w:val="00481A9B"/>
    <w:rsid w:val="00490384"/>
    <w:rsid w:val="00491DBF"/>
    <w:rsid w:val="004A5D9F"/>
    <w:rsid w:val="004A742C"/>
    <w:rsid w:val="004A769E"/>
    <w:rsid w:val="004B4BE5"/>
    <w:rsid w:val="004B518F"/>
    <w:rsid w:val="004B6BD5"/>
    <w:rsid w:val="004B7319"/>
    <w:rsid w:val="004C7688"/>
    <w:rsid w:val="004D1FEA"/>
    <w:rsid w:val="004D631A"/>
    <w:rsid w:val="004E5711"/>
    <w:rsid w:val="004E7AD0"/>
    <w:rsid w:val="004F0CF0"/>
    <w:rsid w:val="004F1766"/>
    <w:rsid w:val="004F3C35"/>
    <w:rsid w:val="004F7DFB"/>
    <w:rsid w:val="005003B7"/>
    <w:rsid w:val="005047D3"/>
    <w:rsid w:val="00507108"/>
    <w:rsid w:val="00507572"/>
    <w:rsid w:val="0051364C"/>
    <w:rsid w:val="00514A9B"/>
    <w:rsid w:val="00522A76"/>
    <w:rsid w:val="00530101"/>
    <w:rsid w:val="005319CF"/>
    <w:rsid w:val="0053234A"/>
    <w:rsid w:val="00532F5A"/>
    <w:rsid w:val="005434AA"/>
    <w:rsid w:val="00550887"/>
    <w:rsid w:val="00551CC2"/>
    <w:rsid w:val="0055307C"/>
    <w:rsid w:val="00553F92"/>
    <w:rsid w:val="005551FE"/>
    <w:rsid w:val="00555E52"/>
    <w:rsid w:val="00561510"/>
    <w:rsid w:val="00562A23"/>
    <w:rsid w:val="00567BC0"/>
    <w:rsid w:val="00582D62"/>
    <w:rsid w:val="005839BD"/>
    <w:rsid w:val="00590B97"/>
    <w:rsid w:val="00590CAC"/>
    <w:rsid w:val="00596783"/>
    <w:rsid w:val="005A04B2"/>
    <w:rsid w:val="005A0842"/>
    <w:rsid w:val="005A4366"/>
    <w:rsid w:val="005B1BE4"/>
    <w:rsid w:val="005B1CB7"/>
    <w:rsid w:val="005C33A8"/>
    <w:rsid w:val="005C3E91"/>
    <w:rsid w:val="005C7F53"/>
    <w:rsid w:val="005D2AD2"/>
    <w:rsid w:val="005D2C47"/>
    <w:rsid w:val="005D5EDC"/>
    <w:rsid w:val="005E2470"/>
    <w:rsid w:val="005E3C24"/>
    <w:rsid w:val="005E622D"/>
    <w:rsid w:val="005F361D"/>
    <w:rsid w:val="00602601"/>
    <w:rsid w:val="006055F1"/>
    <w:rsid w:val="006170C0"/>
    <w:rsid w:val="006226AF"/>
    <w:rsid w:val="00624C27"/>
    <w:rsid w:val="0062658F"/>
    <w:rsid w:val="00626D0E"/>
    <w:rsid w:val="00627469"/>
    <w:rsid w:val="00631EF8"/>
    <w:rsid w:val="00642FDB"/>
    <w:rsid w:val="00653E56"/>
    <w:rsid w:val="00661EA7"/>
    <w:rsid w:val="00675378"/>
    <w:rsid w:val="006766AA"/>
    <w:rsid w:val="006829BB"/>
    <w:rsid w:val="00682B91"/>
    <w:rsid w:val="0068725C"/>
    <w:rsid w:val="006948B2"/>
    <w:rsid w:val="0069675A"/>
    <w:rsid w:val="006969F5"/>
    <w:rsid w:val="006A14A7"/>
    <w:rsid w:val="006A16F9"/>
    <w:rsid w:val="006A5A50"/>
    <w:rsid w:val="006A66B0"/>
    <w:rsid w:val="006A7580"/>
    <w:rsid w:val="006B2B16"/>
    <w:rsid w:val="006B5D07"/>
    <w:rsid w:val="006B5F46"/>
    <w:rsid w:val="006B675B"/>
    <w:rsid w:val="006C2203"/>
    <w:rsid w:val="006C4ED0"/>
    <w:rsid w:val="006C70F5"/>
    <w:rsid w:val="006D1D18"/>
    <w:rsid w:val="006D2E25"/>
    <w:rsid w:val="006D3CFB"/>
    <w:rsid w:val="006D6DF7"/>
    <w:rsid w:val="006E1A82"/>
    <w:rsid w:val="006E29EA"/>
    <w:rsid w:val="006E505E"/>
    <w:rsid w:val="006F08CC"/>
    <w:rsid w:val="006F1333"/>
    <w:rsid w:val="006F2638"/>
    <w:rsid w:val="006F559F"/>
    <w:rsid w:val="00703C26"/>
    <w:rsid w:val="007213B1"/>
    <w:rsid w:val="00723D47"/>
    <w:rsid w:val="00727E6B"/>
    <w:rsid w:val="00731473"/>
    <w:rsid w:val="00735961"/>
    <w:rsid w:val="007519EC"/>
    <w:rsid w:val="00755E7B"/>
    <w:rsid w:val="00770330"/>
    <w:rsid w:val="007703C7"/>
    <w:rsid w:val="007720EE"/>
    <w:rsid w:val="0077328B"/>
    <w:rsid w:val="007734D4"/>
    <w:rsid w:val="007820D1"/>
    <w:rsid w:val="007827DB"/>
    <w:rsid w:val="00784186"/>
    <w:rsid w:val="00785267"/>
    <w:rsid w:val="0079045F"/>
    <w:rsid w:val="00790567"/>
    <w:rsid w:val="007A0FDC"/>
    <w:rsid w:val="007A3228"/>
    <w:rsid w:val="007A33E8"/>
    <w:rsid w:val="007A5EAD"/>
    <w:rsid w:val="007B35BC"/>
    <w:rsid w:val="007B49C9"/>
    <w:rsid w:val="007C2DB5"/>
    <w:rsid w:val="007C471D"/>
    <w:rsid w:val="007C6DAD"/>
    <w:rsid w:val="007D1E71"/>
    <w:rsid w:val="007F0003"/>
    <w:rsid w:val="007F3510"/>
    <w:rsid w:val="0080112C"/>
    <w:rsid w:val="008055E8"/>
    <w:rsid w:val="00807768"/>
    <w:rsid w:val="00810970"/>
    <w:rsid w:val="008165F1"/>
    <w:rsid w:val="0082121C"/>
    <w:rsid w:val="00824513"/>
    <w:rsid w:val="00826889"/>
    <w:rsid w:val="0082727B"/>
    <w:rsid w:val="008346CA"/>
    <w:rsid w:val="00835756"/>
    <w:rsid w:val="00835E15"/>
    <w:rsid w:val="00845D1B"/>
    <w:rsid w:val="00847012"/>
    <w:rsid w:val="00852D46"/>
    <w:rsid w:val="00856BB5"/>
    <w:rsid w:val="0086497F"/>
    <w:rsid w:val="00881B2E"/>
    <w:rsid w:val="008871D7"/>
    <w:rsid w:val="00887DAE"/>
    <w:rsid w:val="008901ED"/>
    <w:rsid w:val="00893AE4"/>
    <w:rsid w:val="0089682B"/>
    <w:rsid w:val="008A2242"/>
    <w:rsid w:val="008C10C1"/>
    <w:rsid w:val="008C27B8"/>
    <w:rsid w:val="008C48E3"/>
    <w:rsid w:val="008C5656"/>
    <w:rsid w:val="008D5A33"/>
    <w:rsid w:val="008D5E7C"/>
    <w:rsid w:val="008D79D6"/>
    <w:rsid w:val="008E4800"/>
    <w:rsid w:val="008E556F"/>
    <w:rsid w:val="009003B9"/>
    <w:rsid w:val="0090362D"/>
    <w:rsid w:val="00924F41"/>
    <w:rsid w:val="00925029"/>
    <w:rsid w:val="00934EF0"/>
    <w:rsid w:val="00935E90"/>
    <w:rsid w:val="00944F2C"/>
    <w:rsid w:val="00945ADE"/>
    <w:rsid w:val="0095764C"/>
    <w:rsid w:val="009620C7"/>
    <w:rsid w:val="00975032"/>
    <w:rsid w:val="00980E06"/>
    <w:rsid w:val="00992154"/>
    <w:rsid w:val="00992C20"/>
    <w:rsid w:val="009A2CCE"/>
    <w:rsid w:val="009A4925"/>
    <w:rsid w:val="009C1425"/>
    <w:rsid w:val="009C172D"/>
    <w:rsid w:val="009C2B33"/>
    <w:rsid w:val="009C60E6"/>
    <w:rsid w:val="009D6CA0"/>
    <w:rsid w:val="009D7A52"/>
    <w:rsid w:val="009E1E31"/>
    <w:rsid w:val="009E7041"/>
    <w:rsid w:val="009F20C4"/>
    <w:rsid w:val="009F2199"/>
    <w:rsid w:val="009F6185"/>
    <w:rsid w:val="00A03753"/>
    <w:rsid w:val="00A03974"/>
    <w:rsid w:val="00A06E3D"/>
    <w:rsid w:val="00A1072E"/>
    <w:rsid w:val="00A127B5"/>
    <w:rsid w:val="00A13168"/>
    <w:rsid w:val="00A23264"/>
    <w:rsid w:val="00A23FAC"/>
    <w:rsid w:val="00A30448"/>
    <w:rsid w:val="00A37BD9"/>
    <w:rsid w:val="00A4423A"/>
    <w:rsid w:val="00A501BA"/>
    <w:rsid w:val="00A5115B"/>
    <w:rsid w:val="00A5504A"/>
    <w:rsid w:val="00A602ED"/>
    <w:rsid w:val="00A76A38"/>
    <w:rsid w:val="00A843AD"/>
    <w:rsid w:val="00A865C6"/>
    <w:rsid w:val="00A93B46"/>
    <w:rsid w:val="00A94EEE"/>
    <w:rsid w:val="00A9524B"/>
    <w:rsid w:val="00AA3B23"/>
    <w:rsid w:val="00AA4AFE"/>
    <w:rsid w:val="00AA6BCD"/>
    <w:rsid w:val="00AB07EC"/>
    <w:rsid w:val="00AB1146"/>
    <w:rsid w:val="00AB11D0"/>
    <w:rsid w:val="00AB283C"/>
    <w:rsid w:val="00AB523B"/>
    <w:rsid w:val="00AB6E92"/>
    <w:rsid w:val="00AC3D34"/>
    <w:rsid w:val="00AC4E47"/>
    <w:rsid w:val="00AC7407"/>
    <w:rsid w:val="00AD2C98"/>
    <w:rsid w:val="00AD4490"/>
    <w:rsid w:val="00AD5E5D"/>
    <w:rsid w:val="00AE086A"/>
    <w:rsid w:val="00AE313A"/>
    <w:rsid w:val="00AF09FE"/>
    <w:rsid w:val="00AF31A5"/>
    <w:rsid w:val="00AF59C2"/>
    <w:rsid w:val="00B006F2"/>
    <w:rsid w:val="00B05F2F"/>
    <w:rsid w:val="00B1098B"/>
    <w:rsid w:val="00B13DDB"/>
    <w:rsid w:val="00B174FE"/>
    <w:rsid w:val="00B179A6"/>
    <w:rsid w:val="00B22E58"/>
    <w:rsid w:val="00B238AC"/>
    <w:rsid w:val="00B2429B"/>
    <w:rsid w:val="00B26322"/>
    <w:rsid w:val="00B34CBA"/>
    <w:rsid w:val="00B34EEF"/>
    <w:rsid w:val="00B45753"/>
    <w:rsid w:val="00B509EF"/>
    <w:rsid w:val="00B524EE"/>
    <w:rsid w:val="00B52BCA"/>
    <w:rsid w:val="00B5312A"/>
    <w:rsid w:val="00B54E43"/>
    <w:rsid w:val="00B57618"/>
    <w:rsid w:val="00B5774E"/>
    <w:rsid w:val="00B62D01"/>
    <w:rsid w:val="00B64704"/>
    <w:rsid w:val="00B652B6"/>
    <w:rsid w:val="00B82258"/>
    <w:rsid w:val="00B874F1"/>
    <w:rsid w:val="00B93928"/>
    <w:rsid w:val="00BA4742"/>
    <w:rsid w:val="00BB2530"/>
    <w:rsid w:val="00BB54A0"/>
    <w:rsid w:val="00BB6C4B"/>
    <w:rsid w:val="00BB717B"/>
    <w:rsid w:val="00BB7607"/>
    <w:rsid w:val="00BC019B"/>
    <w:rsid w:val="00BC2E02"/>
    <w:rsid w:val="00BE19DA"/>
    <w:rsid w:val="00BF50A4"/>
    <w:rsid w:val="00C02339"/>
    <w:rsid w:val="00C0533B"/>
    <w:rsid w:val="00C21256"/>
    <w:rsid w:val="00C32EA5"/>
    <w:rsid w:val="00C33397"/>
    <w:rsid w:val="00C37F6E"/>
    <w:rsid w:val="00C40445"/>
    <w:rsid w:val="00C41158"/>
    <w:rsid w:val="00C426E7"/>
    <w:rsid w:val="00C4543A"/>
    <w:rsid w:val="00C6003C"/>
    <w:rsid w:val="00C61A71"/>
    <w:rsid w:val="00C661B1"/>
    <w:rsid w:val="00C70538"/>
    <w:rsid w:val="00C84B42"/>
    <w:rsid w:val="00C87963"/>
    <w:rsid w:val="00C90119"/>
    <w:rsid w:val="00C92819"/>
    <w:rsid w:val="00CA1895"/>
    <w:rsid w:val="00CA2C71"/>
    <w:rsid w:val="00CA41CD"/>
    <w:rsid w:val="00CA52A1"/>
    <w:rsid w:val="00CB1E32"/>
    <w:rsid w:val="00CB4BF8"/>
    <w:rsid w:val="00CC1C3A"/>
    <w:rsid w:val="00CD731A"/>
    <w:rsid w:val="00CE14AA"/>
    <w:rsid w:val="00CE1E2F"/>
    <w:rsid w:val="00CE2019"/>
    <w:rsid w:val="00CE6099"/>
    <w:rsid w:val="00CE66FD"/>
    <w:rsid w:val="00CF1AC2"/>
    <w:rsid w:val="00D02193"/>
    <w:rsid w:val="00D047FA"/>
    <w:rsid w:val="00D04CB0"/>
    <w:rsid w:val="00D0653E"/>
    <w:rsid w:val="00D114D2"/>
    <w:rsid w:val="00D11A6A"/>
    <w:rsid w:val="00D12ED2"/>
    <w:rsid w:val="00D445BC"/>
    <w:rsid w:val="00D457AE"/>
    <w:rsid w:val="00D46F6E"/>
    <w:rsid w:val="00D50613"/>
    <w:rsid w:val="00D5463D"/>
    <w:rsid w:val="00D56F6F"/>
    <w:rsid w:val="00D57275"/>
    <w:rsid w:val="00D62C45"/>
    <w:rsid w:val="00D71793"/>
    <w:rsid w:val="00D74E88"/>
    <w:rsid w:val="00D82056"/>
    <w:rsid w:val="00D87D0C"/>
    <w:rsid w:val="00D90F3E"/>
    <w:rsid w:val="00DB63C6"/>
    <w:rsid w:val="00DC042B"/>
    <w:rsid w:val="00DC0AF1"/>
    <w:rsid w:val="00DD0BFC"/>
    <w:rsid w:val="00DD178B"/>
    <w:rsid w:val="00DD2DEC"/>
    <w:rsid w:val="00DD35F6"/>
    <w:rsid w:val="00DD5F21"/>
    <w:rsid w:val="00DD6010"/>
    <w:rsid w:val="00DE5B54"/>
    <w:rsid w:val="00DE76D1"/>
    <w:rsid w:val="00E07FB7"/>
    <w:rsid w:val="00E12D82"/>
    <w:rsid w:val="00E17218"/>
    <w:rsid w:val="00E20C61"/>
    <w:rsid w:val="00E3014E"/>
    <w:rsid w:val="00E32E1B"/>
    <w:rsid w:val="00E33957"/>
    <w:rsid w:val="00E45DD8"/>
    <w:rsid w:val="00E5570D"/>
    <w:rsid w:val="00E670C0"/>
    <w:rsid w:val="00E675FD"/>
    <w:rsid w:val="00E67806"/>
    <w:rsid w:val="00E71949"/>
    <w:rsid w:val="00E74110"/>
    <w:rsid w:val="00E7426C"/>
    <w:rsid w:val="00E75F56"/>
    <w:rsid w:val="00E879D0"/>
    <w:rsid w:val="00E937EC"/>
    <w:rsid w:val="00EA0CC6"/>
    <w:rsid w:val="00EA0FCD"/>
    <w:rsid w:val="00EA2521"/>
    <w:rsid w:val="00EA42F6"/>
    <w:rsid w:val="00EB3616"/>
    <w:rsid w:val="00EB566B"/>
    <w:rsid w:val="00EB5E34"/>
    <w:rsid w:val="00EC173A"/>
    <w:rsid w:val="00EC48EC"/>
    <w:rsid w:val="00ED0659"/>
    <w:rsid w:val="00ED32EB"/>
    <w:rsid w:val="00ED771A"/>
    <w:rsid w:val="00EE238D"/>
    <w:rsid w:val="00EE448A"/>
    <w:rsid w:val="00EE6831"/>
    <w:rsid w:val="00EE6D5B"/>
    <w:rsid w:val="00EF1989"/>
    <w:rsid w:val="00EF7F04"/>
    <w:rsid w:val="00F114E0"/>
    <w:rsid w:val="00F24F23"/>
    <w:rsid w:val="00F2743F"/>
    <w:rsid w:val="00F3090C"/>
    <w:rsid w:val="00F345BD"/>
    <w:rsid w:val="00F40170"/>
    <w:rsid w:val="00F52803"/>
    <w:rsid w:val="00F52948"/>
    <w:rsid w:val="00F61142"/>
    <w:rsid w:val="00F611EB"/>
    <w:rsid w:val="00F61EC6"/>
    <w:rsid w:val="00F652DF"/>
    <w:rsid w:val="00F65373"/>
    <w:rsid w:val="00F66A91"/>
    <w:rsid w:val="00F74482"/>
    <w:rsid w:val="00F93851"/>
    <w:rsid w:val="00F94F38"/>
    <w:rsid w:val="00FA3256"/>
    <w:rsid w:val="00FA537C"/>
    <w:rsid w:val="00FA5E83"/>
    <w:rsid w:val="00FA5F9F"/>
    <w:rsid w:val="00FC22B6"/>
    <w:rsid w:val="00FC3917"/>
    <w:rsid w:val="00FD4680"/>
    <w:rsid w:val="00FF515F"/>
    <w:rsid w:val="00FF5415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  <w:style w:type="character" w:styleId="Betoning">
    <w:name w:val="Emphasis"/>
    <w:uiPriority w:val="20"/>
    <w:qFormat/>
    <w:rsid w:val="00626D0E"/>
    <w:rPr>
      <w:i/>
      <w:iCs/>
    </w:rPr>
  </w:style>
  <w:style w:type="paragraph" w:customStyle="1" w:styleId="Grundlggendeafsnit">
    <w:name w:val="[Grundlæggende afsnit]"/>
    <w:basedOn w:val="Normal"/>
    <w:uiPriority w:val="99"/>
    <w:rsid w:val="00626D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sv-SE" w:bidi="sv-SE"/>
    </w:rPr>
  </w:style>
  <w:style w:type="paragraph" w:customStyle="1" w:styleId="Body">
    <w:name w:val="Body"/>
    <w:rsid w:val="00626D0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4"/>
      <w:szCs w:val="24"/>
      <w:u w:color="000000"/>
      <w:bdr w:val="nil"/>
      <w:lang w:bidi="sv-SE"/>
    </w:rPr>
  </w:style>
  <w:style w:type="paragraph" w:customStyle="1" w:styleId="text">
    <w:name w:val="text"/>
    <w:basedOn w:val="Normal"/>
    <w:rsid w:val="00626D0E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ingress">
    <w:name w:val="ingress"/>
    <w:basedOn w:val="Normal"/>
    <w:rsid w:val="00BF50A4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Default">
    <w:name w:val="Default"/>
    <w:rsid w:val="00E07FB7"/>
    <w:pPr>
      <w:autoSpaceDE w:val="0"/>
      <w:autoSpaceDN w:val="0"/>
      <w:adjustRightInd w:val="0"/>
    </w:pPr>
    <w:rPr>
      <w:rFonts w:ascii="P22 Underground Light" w:hAnsi="P22 Underground Light" w:cs="P22 Undergroun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07FB7"/>
    <w:pPr>
      <w:spacing w:line="153" w:lineRule="atLeast"/>
    </w:pPr>
    <w:rPr>
      <w:rFonts w:cs="Times New Roman"/>
      <w:color w:val="auto"/>
    </w:rPr>
  </w:style>
  <w:style w:type="paragraph" w:customStyle="1" w:styleId="s9">
    <w:name w:val="s9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12">
    <w:name w:val="s12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4">
    <w:name w:val="s4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character" w:customStyle="1" w:styleId="bumpedfont15">
    <w:name w:val="bumpedfont15"/>
    <w:basedOn w:val="Standardstycketeckensnitt"/>
    <w:rsid w:val="00EF7F04"/>
  </w:style>
  <w:style w:type="character" w:customStyle="1" w:styleId="s13">
    <w:name w:val="s13"/>
    <w:basedOn w:val="Standardstycketeckensnitt"/>
    <w:rsid w:val="00EF7F04"/>
  </w:style>
  <w:style w:type="paragraph" w:customStyle="1" w:styleId="Inledningstexterkapitel">
    <w:name w:val="Inledningstexter kapitel"/>
    <w:basedOn w:val="Normal"/>
    <w:uiPriority w:val="99"/>
    <w:rsid w:val="0042128E"/>
    <w:pPr>
      <w:widowControl w:val="0"/>
      <w:autoSpaceDE w:val="0"/>
      <w:autoSpaceDN w:val="0"/>
      <w:adjustRightInd w:val="0"/>
      <w:spacing w:before="85" w:line="240" w:lineRule="atLeast"/>
      <w:textAlignment w:val="baseline"/>
    </w:pPr>
    <w:rPr>
      <w:rFonts w:ascii="Flembo-Text" w:eastAsiaTheme="minorHAnsi" w:hAnsi="Flembo-Text" w:cs="Flembo-Text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42128E"/>
    <w:pPr>
      <w:widowControl w:val="0"/>
      <w:spacing w:line="181" w:lineRule="atLeast"/>
    </w:pPr>
    <w:rPr>
      <w:rFonts w:ascii="Futura Book" w:eastAsiaTheme="minorEastAsia" w:hAnsi="Futura Book" w:cs="Times New Roman"/>
      <w:color w:val="auto"/>
    </w:rPr>
  </w:style>
  <w:style w:type="character" w:styleId="AnvndHyperlnk">
    <w:name w:val="FollowedHyperlink"/>
    <w:basedOn w:val="Standardstycketeckensnitt"/>
    <w:rsid w:val="009C2B33"/>
    <w:rPr>
      <w:color w:val="800080" w:themeColor="followedHyperlink"/>
      <w:u w:val="single"/>
    </w:rPr>
  </w:style>
  <w:style w:type="paragraph" w:customStyle="1" w:styleId="textbox">
    <w:name w:val="textbox"/>
    <w:basedOn w:val="Normal"/>
    <w:rsid w:val="001D7CD8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styleId="Kommentarsreferens">
    <w:name w:val="annotation reference"/>
    <w:basedOn w:val="Standardstycketeckensnitt"/>
    <w:semiHidden/>
    <w:unhideWhenUsed/>
    <w:rsid w:val="0013521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3521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21F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3521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3521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  <w:style w:type="character" w:styleId="Betoning">
    <w:name w:val="Emphasis"/>
    <w:uiPriority w:val="20"/>
    <w:qFormat/>
    <w:rsid w:val="00626D0E"/>
    <w:rPr>
      <w:i/>
      <w:iCs/>
    </w:rPr>
  </w:style>
  <w:style w:type="paragraph" w:customStyle="1" w:styleId="Grundlggendeafsnit">
    <w:name w:val="[Grundlæggende afsnit]"/>
    <w:basedOn w:val="Normal"/>
    <w:uiPriority w:val="99"/>
    <w:rsid w:val="00626D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sv-SE" w:bidi="sv-SE"/>
    </w:rPr>
  </w:style>
  <w:style w:type="paragraph" w:customStyle="1" w:styleId="Body">
    <w:name w:val="Body"/>
    <w:rsid w:val="00626D0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4"/>
      <w:szCs w:val="24"/>
      <w:u w:color="000000"/>
      <w:bdr w:val="nil"/>
      <w:lang w:bidi="sv-SE"/>
    </w:rPr>
  </w:style>
  <w:style w:type="paragraph" w:customStyle="1" w:styleId="text">
    <w:name w:val="text"/>
    <w:basedOn w:val="Normal"/>
    <w:rsid w:val="00626D0E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ingress">
    <w:name w:val="ingress"/>
    <w:basedOn w:val="Normal"/>
    <w:rsid w:val="00BF50A4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Default">
    <w:name w:val="Default"/>
    <w:rsid w:val="00E07FB7"/>
    <w:pPr>
      <w:autoSpaceDE w:val="0"/>
      <w:autoSpaceDN w:val="0"/>
      <w:adjustRightInd w:val="0"/>
    </w:pPr>
    <w:rPr>
      <w:rFonts w:ascii="P22 Underground Light" w:hAnsi="P22 Underground Light" w:cs="P22 Undergroun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07FB7"/>
    <w:pPr>
      <w:spacing w:line="153" w:lineRule="atLeast"/>
    </w:pPr>
    <w:rPr>
      <w:rFonts w:cs="Times New Roman"/>
      <w:color w:val="auto"/>
    </w:rPr>
  </w:style>
  <w:style w:type="paragraph" w:customStyle="1" w:styleId="s9">
    <w:name w:val="s9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12">
    <w:name w:val="s12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4">
    <w:name w:val="s4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character" w:customStyle="1" w:styleId="bumpedfont15">
    <w:name w:val="bumpedfont15"/>
    <w:basedOn w:val="Standardstycketeckensnitt"/>
    <w:rsid w:val="00EF7F04"/>
  </w:style>
  <w:style w:type="character" w:customStyle="1" w:styleId="s13">
    <w:name w:val="s13"/>
    <w:basedOn w:val="Standardstycketeckensnitt"/>
    <w:rsid w:val="00EF7F04"/>
  </w:style>
  <w:style w:type="paragraph" w:customStyle="1" w:styleId="Inledningstexterkapitel">
    <w:name w:val="Inledningstexter kapitel"/>
    <w:basedOn w:val="Normal"/>
    <w:uiPriority w:val="99"/>
    <w:rsid w:val="0042128E"/>
    <w:pPr>
      <w:widowControl w:val="0"/>
      <w:autoSpaceDE w:val="0"/>
      <w:autoSpaceDN w:val="0"/>
      <w:adjustRightInd w:val="0"/>
      <w:spacing w:before="85" w:line="240" w:lineRule="atLeast"/>
      <w:textAlignment w:val="baseline"/>
    </w:pPr>
    <w:rPr>
      <w:rFonts w:ascii="Flembo-Text" w:eastAsiaTheme="minorHAnsi" w:hAnsi="Flembo-Text" w:cs="Flembo-Text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42128E"/>
    <w:pPr>
      <w:widowControl w:val="0"/>
      <w:spacing w:line="181" w:lineRule="atLeast"/>
    </w:pPr>
    <w:rPr>
      <w:rFonts w:ascii="Futura Book" w:eastAsiaTheme="minorEastAsia" w:hAnsi="Futura Book" w:cs="Times New Roman"/>
      <w:color w:val="auto"/>
    </w:rPr>
  </w:style>
  <w:style w:type="character" w:styleId="AnvndHyperlnk">
    <w:name w:val="FollowedHyperlink"/>
    <w:basedOn w:val="Standardstycketeckensnitt"/>
    <w:rsid w:val="009C2B33"/>
    <w:rPr>
      <w:color w:val="800080" w:themeColor="followedHyperlink"/>
      <w:u w:val="single"/>
    </w:rPr>
  </w:style>
  <w:style w:type="paragraph" w:customStyle="1" w:styleId="textbox">
    <w:name w:val="textbox"/>
    <w:basedOn w:val="Normal"/>
    <w:rsid w:val="001D7CD8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styleId="Kommentarsreferens">
    <w:name w:val="annotation reference"/>
    <w:basedOn w:val="Standardstycketeckensnitt"/>
    <w:semiHidden/>
    <w:unhideWhenUsed/>
    <w:rsid w:val="0013521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3521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21F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3521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352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4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7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67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2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6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3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9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5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58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95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64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8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rmex.se/pa-formex/aktuellt/man-kind-bar?sc_lang=sv-se" TargetMode="External"/><Relationship Id="rId18" Type="http://schemas.openxmlformats.org/officeDocument/2006/relationships/hyperlink" Target="http://www.formex.se/program?sc_lang=sv-se" TargetMode="External"/><Relationship Id="rId26" Type="http://schemas.openxmlformats.org/officeDocument/2006/relationships/hyperlink" Target="mailto:liisa.aus@stockholmsmassan.s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wedishfashioncouncil.s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joanntanstudio.com/" TargetMode="External"/><Relationship Id="rId17" Type="http://schemas.openxmlformats.org/officeDocument/2006/relationships/hyperlink" Target="http://www.livstycket.se/" TargetMode="External"/><Relationship Id="rId25" Type="http://schemas.openxmlformats.org/officeDocument/2006/relationships/hyperlink" Target="mailto:christina.olsson@stockholmsmassan.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elanddesign.is/ICELANDDESIGNCENTRE/" TargetMode="External"/><Relationship Id="rId20" Type="http://schemas.openxmlformats.org/officeDocument/2006/relationships/hyperlink" Target="http://www.formex.se/pa-formex/aktuellt/trender?sc_lang=sv-s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mex.se/pa-formex/aktuellt/elsa-beskow?sc_lang=sv-se" TargetMode="External"/><Relationship Id="rId24" Type="http://schemas.openxmlformats.org/officeDocument/2006/relationships/hyperlink" Target="http://www.formex.s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ormex.se/pa-formex/aktuellt/icelandic-design?sc_lang=sv-se" TargetMode="External"/><Relationship Id="rId23" Type="http://schemas.openxmlformats.org/officeDocument/2006/relationships/hyperlink" Target="http://visualisterna.se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formex.se/pa-formex/aktuellt/layout?sc_lang=sv-se" TargetMode="External"/><Relationship Id="rId19" Type="http://schemas.openxmlformats.org/officeDocument/2006/relationships/hyperlink" Target="http://www.formex.se/pa-formex/aktuellt/li?sc_lang=sv-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rmex.se" TargetMode="External"/><Relationship Id="rId14" Type="http://schemas.openxmlformats.org/officeDocument/2006/relationships/hyperlink" Target="http://www.formex.se/pa-formex/aktuellt/uminova-expression?sc_lang=sv-se" TargetMode="External"/><Relationship Id="rId22" Type="http://schemas.openxmlformats.org/officeDocument/2006/relationships/hyperlink" Target="http://www.formex.se/pa-formex/aktuellt/work-shop?sc_lang=sv-se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8D9B-5C3F-4161-B909-463C93FA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343</TotalTime>
  <Pages>2</Pages>
  <Words>634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Stockholmsmässan AB</Company>
  <LinksUpToDate>false</LinksUpToDate>
  <CharactersWithSpaces>3991</CharactersWithSpaces>
  <SharedDoc>false</SharedDoc>
  <HLinks>
    <vt:vector size="6" baseType="variant"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mailto:catarina.oscarsson@stockholmsmassan.se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Sofia Anell</cp:lastModifiedBy>
  <cp:revision>8</cp:revision>
  <cp:lastPrinted>2017-12-13T09:20:00Z</cp:lastPrinted>
  <dcterms:created xsi:type="dcterms:W3CDTF">2018-01-12T12:46:00Z</dcterms:created>
  <dcterms:modified xsi:type="dcterms:W3CDTF">2018-01-15T14:36:00Z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