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97A13" w14:textId="5AC8B6FC" w:rsidR="00945C6B" w:rsidRPr="00A72EE0" w:rsidRDefault="00945C6B" w:rsidP="005A7710">
      <w:pPr>
        <w:pStyle w:val="StandardWeb"/>
        <w:rPr>
          <w:rFonts w:ascii="Lucida Sans Unicode" w:eastAsiaTheme="minorHAnsi" w:hAnsi="Lucida Sans Unicode" w:cs="Lucida Sans Unicode"/>
          <w:b/>
          <w:sz w:val="28"/>
          <w:szCs w:val="28"/>
          <w:lang w:eastAsia="en-US"/>
        </w:rPr>
      </w:pPr>
      <w:r w:rsidRPr="00A72EE0">
        <w:rPr>
          <w:rFonts w:ascii="Lucida Sans Unicode" w:eastAsiaTheme="minorHAnsi" w:hAnsi="Lucida Sans Unicode" w:cs="Lucida Sans Unicode"/>
          <w:b/>
          <w:noProof/>
          <w:sz w:val="28"/>
          <w:szCs w:val="28"/>
        </w:rPr>
        <w:drawing>
          <wp:inline distT="0" distB="0" distL="0" distR="0" wp14:anchorId="6120C400" wp14:editId="410C27C4">
            <wp:extent cx="2601527" cy="971107"/>
            <wp:effectExtent l="0" t="0" r="8890" b="635"/>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1527" cy="971107"/>
                    </a:xfrm>
                    <a:prstGeom prst="rect">
                      <a:avLst/>
                    </a:prstGeom>
                  </pic:spPr>
                </pic:pic>
              </a:graphicData>
            </a:graphic>
          </wp:inline>
        </w:drawing>
      </w:r>
    </w:p>
    <w:p w14:paraId="4B87DE9C" w14:textId="6CD55639" w:rsidR="00377468" w:rsidRPr="00A72EE0" w:rsidRDefault="00C15F7B" w:rsidP="005A7710">
      <w:pPr>
        <w:pStyle w:val="StandardWeb"/>
        <w:rPr>
          <w:rFonts w:ascii="Lucida Sans Unicode" w:eastAsiaTheme="minorHAnsi" w:hAnsi="Lucida Sans Unicode" w:cs="Lucida Sans Unicode"/>
          <w:b/>
          <w:sz w:val="28"/>
          <w:szCs w:val="28"/>
          <w:lang w:eastAsia="en-US"/>
        </w:rPr>
      </w:pPr>
      <w:r w:rsidRPr="00A72EE0">
        <w:rPr>
          <w:rFonts w:ascii="Lucida Sans Unicode" w:eastAsiaTheme="minorHAnsi" w:hAnsi="Lucida Sans Unicode" w:cs="Lucida Sans Unicode"/>
          <w:b/>
          <w:sz w:val="28"/>
          <w:szCs w:val="28"/>
          <w:lang w:eastAsia="en-US"/>
        </w:rPr>
        <w:t xml:space="preserve">Grüne Logistik </w:t>
      </w:r>
      <w:r w:rsidR="004D46C8" w:rsidRPr="00A72EE0">
        <w:rPr>
          <w:rFonts w:ascii="Lucida Sans Unicode" w:eastAsiaTheme="minorHAnsi" w:hAnsi="Lucida Sans Unicode" w:cs="Lucida Sans Unicode"/>
          <w:b/>
          <w:sz w:val="28"/>
          <w:szCs w:val="28"/>
          <w:lang w:eastAsia="en-US"/>
        </w:rPr>
        <w:t xml:space="preserve">– </w:t>
      </w:r>
      <w:r w:rsidR="00653385" w:rsidRPr="00A72EE0">
        <w:rPr>
          <w:rFonts w:ascii="Lucida Sans Unicode" w:eastAsiaTheme="minorHAnsi" w:hAnsi="Lucida Sans Unicode" w:cs="Lucida Sans Unicode"/>
          <w:b/>
          <w:sz w:val="28"/>
          <w:szCs w:val="28"/>
          <w:lang w:eastAsia="en-US"/>
        </w:rPr>
        <w:t xml:space="preserve">Forschungsgruppe Verkehrslogistik </w:t>
      </w:r>
      <w:r w:rsidRPr="00A72EE0">
        <w:rPr>
          <w:rFonts w:ascii="Lucida Sans Unicode" w:eastAsiaTheme="minorHAnsi" w:hAnsi="Lucida Sans Unicode" w:cs="Lucida Sans Unicode"/>
          <w:b/>
          <w:sz w:val="28"/>
          <w:szCs w:val="28"/>
          <w:lang w:eastAsia="en-US"/>
        </w:rPr>
        <w:t>der TH Wildau organisiert</w:t>
      </w:r>
      <w:r w:rsidR="00C5016F" w:rsidRPr="00A72EE0">
        <w:rPr>
          <w:rFonts w:ascii="Lucida Sans Unicode" w:eastAsiaTheme="minorHAnsi" w:hAnsi="Lucida Sans Unicode" w:cs="Lucida Sans Unicode"/>
          <w:b/>
          <w:sz w:val="28"/>
          <w:szCs w:val="28"/>
          <w:lang w:eastAsia="en-US"/>
        </w:rPr>
        <w:t xml:space="preserve"> Final Conference </w:t>
      </w:r>
      <w:r w:rsidRPr="00A72EE0">
        <w:rPr>
          <w:rFonts w:ascii="Lucida Sans Unicode" w:eastAsiaTheme="minorHAnsi" w:hAnsi="Lucida Sans Unicode" w:cs="Lucida Sans Unicode"/>
          <w:b/>
          <w:sz w:val="28"/>
          <w:szCs w:val="28"/>
          <w:lang w:eastAsia="en-US"/>
        </w:rPr>
        <w:t xml:space="preserve">des EU-Projekts </w:t>
      </w:r>
      <w:r w:rsidR="00C5016F" w:rsidRPr="00A72EE0">
        <w:rPr>
          <w:rFonts w:ascii="Lucida Sans Unicode" w:eastAsiaTheme="minorHAnsi" w:hAnsi="Lucida Sans Unicode" w:cs="Lucida Sans Unicode"/>
          <w:b/>
          <w:sz w:val="28"/>
          <w:szCs w:val="28"/>
          <w:lang w:eastAsia="en-US"/>
        </w:rPr>
        <w:t xml:space="preserve">InterGreen-Nodes </w:t>
      </w:r>
    </w:p>
    <w:p w14:paraId="37221D9A" w14:textId="21E1E5B2" w:rsidR="00945C6B" w:rsidRPr="00A72EE0" w:rsidRDefault="001456C4" w:rsidP="00C07BCD">
      <w:pPr>
        <w:rPr>
          <w:rFonts w:ascii="Lucida Sans Unicode" w:hAnsi="Lucida Sans Unicode" w:cs="Lucida Sans Unicode"/>
          <w:sz w:val="20"/>
          <w:szCs w:val="20"/>
        </w:rPr>
      </w:pPr>
      <w:r w:rsidRPr="00A72EE0">
        <w:rPr>
          <w:rFonts w:ascii="Lucida Sans Unicode" w:hAnsi="Lucida Sans Unicode" w:cs="Lucida Sans Unicode"/>
          <w:b/>
          <w:noProof/>
          <w:color w:val="FF0000"/>
          <w:sz w:val="28"/>
          <w:szCs w:val="28"/>
        </w:rPr>
        <w:drawing>
          <wp:inline distT="0" distB="0" distL="0" distR="0" wp14:anchorId="20252739" wp14:editId="02A3D64A">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47047197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945C6B" w:rsidRPr="00A72EE0">
        <w:rPr>
          <w:rFonts w:ascii="Lucida Sans Unicode" w:hAnsi="Lucida Sans Unicode" w:cs="Lucida Sans Unicode"/>
          <w:b/>
          <w:sz w:val="20"/>
          <w:szCs w:val="20"/>
        </w:rPr>
        <w:t xml:space="preserve">Bildunterschrift: </w:t>
      </w:r>
      <w:r w:rsidR="00945C6B" w:rsidRPr="00A72EE0">
        <w:rPr>
          <w:rFonts w:ascii="Lucida Sans Unicode" w:hAnsi="Lucida Sans Unicode" w:cs="Lucida Sans Unicode"/>
          <w:sz w:val="20"/>
          <w:szCs w:val="20"/>
        </w:rPr>
        <w:t>Am 5. Mai findet die Final Conference für das EU-Projekt „InterGreen-Nodes“ statt</w:t>
      </w:r>
      <w:r w:rsidR="004D46C8" w:rsidRPr="00A72EE0">
        <w:rPr>
          <w:rFonts w:ascii="Lucida Sans Unicode" w:hAnsi="Lucida Sans Unicode" w:cs="Lucida Sans Unicode"/>
          <w:sz w:val="20"/>
          <w:szCs w:val="20"/>
        </w:rPr>
        <w:t xml:space="preserve"> - d</w:t>
      </w:r>
      <w:r w:rsidR="00945C6B" w:rsidRPr="00A72EE0">
        <w:rPr>
          <w:rFonts w:ascii="Lucida Sans Unicode" w:hAnsi="Lucida Sans Unicode" w:cs="Lucida Sans Unicode"/>
          <w:sz w:val="20"/>
          <w:szCs w:val="20"/>
        </w:rPr>
        <w:t>ie Forschungsgruppe Verkehrslogistik der TH Wildau ist Organisator und Leadpartner im Vorhaben.</w:t>
      </w:r>
    </w:p>
    <w:p w14:paraId="35BE1AC3" w14:textId="375BB3A4" w:rsidR="006162E1" w:rsidRPr="00A72EE0" w:rsidRDefault="001B6191" w:rsidP="00C07BCD">
      <w:pPr>
        <w:rPr>
          <w:rFonts w:ascii="Lucida Sans Unicode" w:hAnsi="Lucida Sans Unicode" w:cs="Lucida Sans Unicode"/>
          <w:sz w:val="20"/>
          <w:szCs w:val="20"/>
          <w:lang w:val="en-GB"/>
        </w:rPr>
      </w:pPr>
      <w:r w:rsidRPr="00A72EE0">
        <w:rPr>
          <w:rFonts w:ascii="Lucida Sans Unicode" w:hAnsi="Lucida Sans Unicode" w:cs="Lucida Sans Unicode"/>
          <w:b/>
          <w:sz w:val="20"/>
          <w:szCs w:val="20"/>
          <w:lang w:val="en-GB"/>
        </w:rPr>
        <w:t>Bild:</w:t>
      </w:r>
      <w:r w:rsidR="003717FB" w:rsidRPr="00A72EE0">
        <w:rPr>
          <w:rFonts w:ascii="Lucida Sans Unicode" w:hAnsi="Lucida Sans Unicode" w:cs="Lucida Sans Unicode"/>
          <w:sz w:val="20"/>
          <w:szCs w:val="20"/>
          <w:lang w:val="en-GB"/>
        </w:rPr>
        <w:t xml:space="preserve"> </w:t>
      </w:r>
      <w:r w:rsidR="001456C4" w:rsidRPr="00A72EE0">
        <w:rPr>
          <w:rFonts w:ascii="Lucida Sans Unicode" w:hAnsi="Lucida Sans Unicode" w:cs="Lucida Sans Unicode"/>
          <w:sz w:val="21"/>
          <w:szCs w:val="21"/>
          <w:shd w:val="clear" w:color="auto" w:fill="FFFFFF"/>
          <w:lang w:val="en-GB"/>
        </w:rPr>
        <w:t>Adobe Stock 470471978 stock.adobe.com</w:t>
      </w:r>
    </w:p>
    <w:p w14:paraId="42AFAB57" w14:textId="431E011D" w:rsidR="008257BC" w:rsidRPr="00A72EE0" w:rsidRDefault="008257BC" w:rsidP="00C07BCD">
      <w:pPr>
        <w:rPr>
          <w:rFonts w:ascii="Lucida Sans Unicode" w:hAnsi="Lucida Sans Unicode" w:cs="Lucida Sans Unicode"/>
          <w:sz w:val="20"/>
          <w:szCs w:val="20"/>
        </w:rPr>
      </w:pPr>
      <w:r w:rsidRPr="00A72EE0">
        <w:rPr>
          <w:rFonts w:ascii="Lucida Sans Unicode" w:hAnsi="Lucida Sans Unicode" w:cs="Lucida Sans Unicode"/>
          <w:b/>
          <w:sz w:val="20"/>
          <w:szCs w:val="20"/>
        </w:rPr>
        <w:t>Subheadline:</w:t>
      </w:r>
      <w:r w:rsidRPr="00A72EE0">
        <w:rPr>
          <w:rFonts w:ascii="Lucida Sans Unicode" w:hAnsi="Lucida Sans Unicode" w:cs="Lucida Sans Unicode"/>
          <w:sz w:val="20"/>
          <w:szCs w:val="20"/>
        </w:rPr>
        <w:t xml:space="preserve"> </w:t>
      </w:r>
      <w:r w:rsidR="00474C6A" w:rsidRPr="00A72EE0">
        <w:rPr>
          <w:rFonts w:ascii="Lucida Sans Unicode" w:hAnsi="Lucida Sans Unicode" w:cs="Lucida Sans Unicode"/>
          <w:sz w:val="20"/>
          <w:szCs w:val="20"/>
        </w:rPr>
        <w:t>Forschung im europäischen Kontext</w:t>
      </w:r>
    </w:p>
    <w:p w14:paraId="59BAE974" w14:textId="4AA3E7B2" w:rsidR="003C7BD7" w:rsidRPr="00A72EE0" w:rsidRDefault="003C7BD7" w:rsidP="00C07BCD">
      <w:pPr>
        <w:rPr>
          <w:rFonts w:ascii="Lucida Sans Unicode" w:hAnsi="Lucida Sans Unicode" w:cs="Lucida Sans Unicode"/>
          <w:b/>
          <w:sz w:val="20"/>
          <w:szCs w:val="20"/>
        </w:rPr>
      </w:pPr>
      <w:r w:rsidRPr="00A72EE0">
        <w:rPr>
          <w:rFonts w:ascii="Lucida Sans Unicode" w:hAnsi="Lucida Sans Unicode" w:cs="Lucida Sans Unicode"/>
          <w:b/>
          <w:sz w:val="20"/>
          <w:szCs w:val="20"/>
        </w:rPr>
        <w:t>Teaser:</w:t>
      </w:r>
    </w:p>
    <w:p w14:paraId="4C6F6E73" w14:textId="27F6E2B9" w:rsidR="00C34F04" w:rsidRPr="00A72EE0" w:rsidRDefault="00C5016F" w:rsidP="00C07BCD">
      <w:pPr>
        <w:rPr>
          <w:rFonts w:ascii="Lucida Sans Unicode" w:hAnsi="Lucida Sans Unicode" w:cs="Lucida Sans Unicode"/>
          <w:b/>
          <w:sz w:val="20"/>
          <w:szCs w:val="20"/>
        </w:rPr>
      </w:pPr>
      <w:r w:rsidRPr="00A72EE0">
        <w:rPr>
          <w:rFonts w:ascii="Lucida Sans Unicode" w:hAnsi="Lucida Sans Unicode" w:cs="Lucida Sans Unicode"/>
          <w:b/>
          <w:sz w:val="20"/>
          <w:szCs w:val="20"/>
        </w:rPr>
        <w:lastRenderedPageBreak/>
        <w:t>Am 5</w:t>
      </w:r>
      <w:r w:rsidR="00474C6A" w:rsidRPr="00A72EE0">
        <w:rPr>
          <w:rFonts w:ascii="Lucida Sans Unicode" w:hAnsi="Lucida Sans Unicode" w:cs="Lucida Sans Unicode"/>
          <w:b/>
          <w:sz w:val="20"/>
          <w:szCs w:val="20"/>
        </w:rPr>
        <w:t xml:space="preserve">. </w:t>
      </w:r>
      <w:r w:rsidRPr="00A72EE0">
        <w:rPr>
          <w:rFonts w:ascii="Lucida Sans Unicode" w:hAnsi="Lucida Sans Unicode" w:cs="Lucida Sans Unicode"/>
          <w:b/>
          <w:sz w:val="20"/>
          <w:szCs w:val="20"/>
        </w:rPr>
        <w:t>Mai</w:t>
      </w:r>
      <w:r w:rsidR="00474C6A" w:rsidRPr="00A72EE0">
        <w:rPr>
          <w:rFonts w:ascii="Lucida Sans Unicode" w:hAnsi="Lucida Sans Unicode" w:cs="Lucida Sans Unicode"/>
          <w:b/>
          <w:sz w:val="20"/>
          <w:szCs w:val="20"/>
        </w:rPr>
        <w:t xml:space="preserve"> 202</w:t>
      </w:r>
      <w:r w:rsidRPr="00A72EE0">
        <w:rPr>
          <w:rFonts w:ascii="Lucida Sans Unicode" w:hAnsi="Lucida Sans Unicode" w:cs="Lucida Sans Unicode"/>
          <w:b/>
          <w:sz w:val="20"/>
          <w:szCs w:val="20"/>
        </w:rPr>
        <w:t>2</w:t>
      </w:r>
      <w:r w:rsidR="00474C6A" w:rsidRPr="00A72EE0">
        <w:rPr>
          <w:rFonts w:ascii="Lucida Sans Unicode" w:hAnsi="Lucida Sans Unicode" w:cs="Lucida Sans Unicode"/>
          <w:b/>
          <w:sz w:val="20"/>
          <w:szCs w:val="20"/>
        </w:rPr>
        <w:t xml:space="preserve"> </w:t>
      </w:r>
      <w:r w:rsidR="00945C6B" w:rsidRPr="00A72EE0">
        <w:rPr>
          <w:rFonts w:ascii="Lucida Sans Unicode" w:hAnsi="Lucida Sans Unicode" w:cs="Lucida Sans Unicode"/>
          <w:b/>
          <w:sz w:val="20"/>
          <w:szCs w:val="20"/>
        </w:rPr>
        <w:t>findet die Final Conference des</w:t>
      </w:r>
      <w:r w:rsidRPr="00A72EE0">
        <w:rPr>
          <w:rFonts w:ascii="Lucida Sans Unicode" w:hAnsi="Lucida Sans Unicode" w:cs="Lucida Sans Unicode"/>
          <w:b/>
          <w:sz w:val="20"/>
          <w:szCs w:val="20"/>
        </w:rPr>
        <w:t xml:space="preserve"> </w:t>
      </w:r>
      <w:r w:rsidR="00C15F7B" w:rsidRPr="00A72EE0">
        <w:rPr>
          <w:rFonts w:ascii="Lucida Sans Unicode" w:hAnsi="Lucida Sans Unicode" w:cs="Lucida Sans Unicode"/>
          <w:b/>
          <w:sz w:val="20"/>
          <w:szCs w:val="20"/>
        </w:rPr>
        <w:t>EU-</w:t>
      </w:r>
      <w:r w:rsidRPr="00A72EE0">
        <w:rPr>
          <w:rFonts w:ascii="Lucida Sans Unicode" w:hAnsi="Lucida Sans Unicode" w:cs="Lucida Sans Unicode"/>
          <w:b/>
          <w:sz w:val="20"/>
          <w:szCs w:val="20"/>
        </w:rPr>
        <w:t>Projekt</w:t>
      </w:r>
      <w:r w:rsidR="004D46C8" w:rsidRPr="00A72EE0">
        <w:rPr>
          <w:rFonts w:ascii="Lucida Sans Unicode" w:hAnsi="Lucida Sans Unicode" w:cs="Lucida Sans Unicode"/>
          <w:b/>
          <w:sz w:val="20"/>
          <w:szCs w:val="20"/>
        </w:rPr>
        <w:t>s</w:t>
      </w:r>
      <w:r w:rsidRPr="00A72EE0">
        <w:rPr>
          <w:rFonts w:ascii="Lucida Sans Unicode" w:hAnsi="Lucida Sans Unicode" w:cs="Lucida Sans Unicode"/>
          <w:b/>
          <w:sz w:val="20"/>
          <w:szCs w:val="20"/>
        </w:rPr>
        <w:t xml:space="preserve"> InterGreen-Nodes statt. </w:t>
      </w:r>
      <w:r w:rsidR="00474C6A" w:rsidRPr="00A72EE0">
        <w:rPr>
          <w:rFonts w:ascii="Lucida Sans Unicode" w:hAnsi="Lucida Sans Unicode" w:cs="Lucida Sans Unicode"/>
          <w:b/>
          <w:sz w:val="20"/>
          <w:szCs w:val="20"/>
        </w:rPr>
        <w:t>Die Forschung</w:t>
      </w:r>
      <w:r w:rsidR="00945C6B" w:rsidRPr="00A72EE0">
        <w:rPr>
          <w:rFonts w:ascii="Lucida Sans Unicode" w:hAnsi="Lucida Sans Unicode" w:cs="Lucida Sans Unicode"/>
          <w:b/>
          <w:sz w:val="20"/>
          <w:szCs w:val="20"/>
        </w:rPr>
        <w:t>sgruppe Verkehrslogistik der Technische</w:t>
      </w:r>
      <w:r w:rsidR="004D46C8" w:rsidRPr="00A72EE0">
        <w:rPr>
          <w:rFonts w:ascii="Lucida Sans Unicode" w:hAnsi="Lucida Sans Unicode" w:cs="Lucida Sans Unicode"/>
          <w:b/>
          <w:sz w:val="20"/>
          <w:szCs w:val="20"/>
        </w:rPr>
        <w:t>n</w:t>
      </w:r>
      <w:r w:rsidR="00945C6B" w:rsidRPr="00A72EE0">
        <w:rPr>
          <w:rFonts w:ascii="Lucida Sans Unicode" w:hAnsi="Lucida Sans Unicode" w:cs="Lucida Sans Unicode"/>
          <w:b/>
          <w:sz w:val="20"/>
          <w:szCs w:val="20"/>
        </w:rPr>
        <w:t xml:space="preserve"> Hoschschule </w:t>
      </w:r>
      <w:r w:rsidR="00474C6A" w:rsidRPr="00A72EE0">
        <w:rPr>
          <w:rFonts w:ascii="Lucida Sans Unicode" w:hAnsi="Lucida Sans Unicode" w:cs="Lucida Sans Unicode"/>
          <w:b/>
          <w:sz w:val="20"/>
          <w:szCs w:val="20"/>
        </w:rPr>
        <w:t>Wildau ist Leadpart</w:t>
      </w:r>
      <w:r w:rsidRPr="00A72EE0">
        <w:rPr>
          <w:rFonts w:ascii="Lucida Sans Unicode" w:hAnsi="Lucida Sans Unicode" w:cs="Lucida Sans Unicode"/>
          <w:b/>
          <w:sz w:val="20"/>
          <w:szCs w:val="20"/>
        </w:rPr>
        <w:t>ner im Vorhaben und organisiert</w:t>
      </w:r>
      <w:r w:rsidR="00474C6A" w:rsidRPr="00A72EE0">
        <w:rPr>
          <w:rFonts w:ascii="Lucida Sans Unicode" w:hAnsi="Lucida Sans Unicode" w:cs="Lucida Sans Unicode"/>
          <w:b/>
          <w:sz w:val="20"/>
          <w:szCs w:val="20"/>
        </w:rPr>
        <w:t xml:space="preserve"> </w:t>
      </w:r>
      <w:r w:rsidRPr="00A72EE0">
        <w:rPr>
          <w:rFonts w:ascii="Lucida Sans Unicode" w:hAnsi="Lucida Sans Unicode" w:cs="Lucida Sans Unicode"/>
          <w:b/>
          <w:sz w:val="20"/>
          <w:szCs w:val="20"/>
        </w:rPr>
        <w:t>das Online</w:t>
      </w:r>
      <w:r w:rsidR="00945C6B" w:rsidRPr="00A72EE0">
        <w:rPr>
          <w:rFonts w:ascii="Lucida Sans Unicode" w:hAnsi="Lucida Sans Unicode" w:cs="Lucida Sans Unicode"/>
          <w:b/>
          <w:sz w:val="20"/>
          <w:szCs w:val="20"/>
        </w:rPr>
        <w:t>-</w:t>
      </w:r>
      <w:r w:rsidRPr="00A72EE0">
        <w:rPr>
          <w:rFonts w:ascii="Lucida Sans Unicode" w:hAnsi="Lucida Sans Unicode" w:cs="Lucida Sans Unicode"/>
          <w:b/>
          <w:sz w:val="20"/>
          <w:szCs w:val="20"/>
        </w:rPr>
        <w:t xml:space="preserve">Event. </w:t>
      </w:r>
      <w:r w:rsidR="004D46C8" w:rsidRPr="00A72EE0">
        <w:rPr>
          <w:rFonts w:ascii="Lucida Sans Unicode" w:hAnsi="Lucida Sans Unicode" w:cs="Lucida Sans Unicode"/>
          <w:b/>
          <w:sz w:val="20"/>
          <w:szCs w:val="20"/>
        </w:rPr>
        <w:t>Interessierte sind eingeladen,</w:t>
      </w:r>
      <w:r w:rsidR="00DE269D" w:rsidRPr="00A72EE0">
        <w:rPr>
          <w:rFonts w:ascii="Lucida Sans Unicode" w:hAnsi="Lucida Sans Unicode" w:cs="Lucida Sans Unicode"/>
          <w:b/>
          <w:sz w:val="20"/>
          <w:szCs w:val="20"/>
        </w:rPr>
        <w:t xml:space="preserve"> über die Errungenschaften des</w:t>
      </w:r>
      <w:r w:rsidR="00C34F04" w:rsidRPr="00A72EE0">
        <w:rPr>
          <w:rFonts w:ascii="Lucida Sans Unicode" w:hAnsi="Lucida Sans Unicode" w:cs="Lucida Sans Unicode"/>
          <w:b/>
          <w:sz w:val="20"/>
          <w:szCs w:val="20"/>
        </w:rPr>
        <w:t xml:space="preserve"> </w:t>
      </w:r>
      <w:r w:rsidR="00DE269D" w:rsidRPr="00A72EE0">
        <w:rPr>
          <w:rFonts w:ascii="Lucida Sans Unicode" w:hAnsi="Lucida Sans Unicode" w:cs="Lucida Sans Unicode"/>
          <w:b/>
          <w:sz w:val="20"/>
          <w:szCs w:val="20"/>
        </w:rPr>
        <w:t xml:space="preserve">Projekts </w:t>
      </w:r>
      <w:r w:rsidR="004D46C8" w:rsidRPr="00A72EE0">
        <w:rPr>
          <w:rFonts w:ascii="Lucida Sans Unicode" w:hAnsi="Lucida Sans Unicode" w:cs="Lucida Sans Unicode"/>
          <w:b/>
          <w:sz w:val="20"/>
          <w:szCs w:val="20"/>
        </w:rPr>
        <w:t xml:space="preserve">zu diskutieren. Darüber hinaus können sie erfahren, </w:t>
      </w:r>
      <w:r w:rsidR="00C34F04" w:rsidRPr="00A72EE0">
        <w:rPr>
          <w:rFonts w:ascii="Lucida Sans Unicode" w:hAnsi="Lucida Sans Unicode" w:cs="Lucida Sans Unicode"/>
          <w:b/>
          <w:sz w:val="20"/>
          <w:szCs w:val="20"/>
        </w:rPr>
        <w:t>was Partner und Externe tun oder für die Zukunft planen, um Umschlag und Transport grüner und sauberer zu machen.</w:t>
      </w:r>
    </w:p>
    <w:p w14:paraId="700A844F" w14:textId="14423EC9" w:rsidR="0042192B" w:rsidRPr="00A72EE0" w:rsidRDefault="0042192B" w:rsidP="00C07BCD">
      <w:pPr>
        <w:rPr>
          <w:rFonts w:ascii="Lucida Sans Unicode" w:hAnsi="Lucida Sans Unicode" w:cs="Lucida Sans Unicode"/>
          <w:b/>
          <w:sz w:val="20"/>
          <w:szCs w:val="20"/>
        </w:rPr>
      </w:pPr>
      <w:r w:rsidRPr="00A72EE0">
        <w:rPr>
          <w:rFonts w:ascii="Lucida Sans Unicode" w:hAnsi="Lucida Sans Unicode" w:cs="Lucida Sans Unicode"/>
          <w:b/>
          <w:sz w:val="20"/>
          <w:szCs w:val="20"/>
        </w:rPr>
        <w:t>Text</w:t>
      </w:r>
      <w:r w:rsidR="00FD2BB9" w:rsidRPr="00A72EE0">
        <w:rPr>
          <w:rFonts w:ascii="Lucida Sans Unicode" w:hAnsi="Lucida Sans Unicode" w:cs="Lucida Sans Unicode"/>
          <w:b/>
          <w:sz w:val="20"/>
          <w:szCs w:val="20"/>
        </w:rPr>
        <w:t xml:space="preserve">: </w:t>
      </w:r>
    </w:p>
    <w:p w14:paraId="0627AB72" w14:textId="446C01A3" w:rsidR="00AC0C76" w:rsidRPr="00A72EE0" w:rsidRDefault="00595B62" w:rsidP="006162E1">
      <w:pPr>
        <w:rPr>
          <w:rFonts w:ascii="Lucida Sans Unicode" w:hAnsi="Lucida Sans Unicode" w:cs="Lucida Sans Unicode"/>
          <w:sz w:val="20"/>
          <w:szCs w:val="20"/>
        </w:rPr>
      </w:pPr>
      <w:r w:rsidRPr="00A72EE0">
        <w:rPr>
          <w:rFonts w:ascii="Lucida Sans Unicode" w:hAnsi="Lucida Sans Unicode" w:cs="Lucida Sans Unicode"/>
          <w:sz w:val="20"/>
          <w:szCs w:val="20"/>
        </w:rPr>
        <w:t xml:space="preserve">Um die Entwicklung eines umweltfreundlichen, intermodalen Güterverkehrs auf der letzten Meile in städtischen Gebieten voranzutreiben, wurde das </w:t>
      </w:r>
      <w:r w:rsidR="00AC0C76" w:rsidRPr="00A72EE0">
        <w:rPr>
          <w:rFonts w:ascii="Lucida Sans Unicode" w:hAnsi="Lucida Sans Unicode" w:cs="Lucida Sans Unicode"/>
          <w:sz w:val="20"/>
          <w:szCs w:val="20"/>
        </w:rPr>
        <w:t>Projekt „InterGreen-Nodes“</w:t>
      </w:r>
      <w:r w:rsidR="00AC0C76" w:rsidRPr="00A72EE0">
        <w:rPr>
          <w:rFonts w:ascii="Lucida Sans Unicode" w:hAnsi="Lucida Sans Unicode" w:cs="Lucida Sans Unicode"/>
        </w:rPr>
        <w:t xml:space="preserve"> </w:t>
      </w:r>
      <w:r w:rsidR="00AC0C76" w:rsidRPr="00A72EE0">
        <w:rPr>
          <w:rFonts w:ascii="Lucida Sans Unicode" w:hAnsi="Lucida Sans Unicode" w:cs="Lucida Sans Unicode"/>
          <w:sz w:val="20"/>
          <w:szCs w:val="20"/>
        </w:rPr>
        <w:t>des EU-Interreg Central Europe IV Programms</w:t>
      </w:r>
      <w:r w:rsidRPr="00A72EE0">
        <w:rPr>
          <w:rFonts w:ascii="Lucida Sans Unicode" w:hAnsi="Lucida Sans Unicode" w:cs="Lucida Sans Unicode"/>
          <w:sz w:val="20"/>
          <w:szCs w:val="20"/>
        </w:rPr>
        <w:t xml:space="preserve"> initi</w:t>
      </w:r>
      <w:r w:rsidR="00A733D0" w:rsidRPr="00A72EE0">
        <w:rPr>
          <w:rFonts w:ascii="Lucida Sans Unicode" w:hAnsi="Lucida Sans Unicode" w:cs="Lucida Sans Unicode"/>
          <w:sz w:val="20"/>
          <w:szCs w:val="20"/>
        </w:rPr>
        <w:t>i</w:t>
      </w:r>
      <w:r w:rsidRPr="00A72EE0">
        <w:rPr>
          <w:rFonts w:ascii="Lucida Sans Unicode" w:hAnsi="Lucida Sans Unicode" w:cs="Lucida Sans Unicode"/>
          <w:sz w:val="20"/>
          <w:szCs w:val="20"/>
        </w:rPr>
        <w:t xml:space="preserve">ert. </w:t>
      </w:r>
      <w:r w:rsidR="00AC0C76" w:rsidRPr="00A72EE0">
        <w:rPr>
          <w:rFonts w:ascii="Lucida Sans Unicode" w:hAnsi="Lucida Sans Unicode" w:cs="Lucida Sans Unicode"/>
          <w:sz w:val="20"/>
          <w:szCs w:val="20"/>
        </w:rPr>
        <w:t xml:space="preserve">In diesem Vorhaben ist die Forschungsgruppe Verkehrslogistik der </w:t>
      </w:r>
      <w:r w:rsidR="00C15F7B" w:rsidRPr="00A72EE0">
        <w:rPr>
          <w:rFonts w:ascii="Lucida Sans Unicode" w:hAnsi="Lucida Sans Unicode" w:cs="Lucida Sans Unicode"/>
          <w:sz w:val="20"/>
          <w:szCs w:val="20"/>
        </w:rPr>
        <w:t xml:space="preserve">Technischen Hochschule Wildau (TH Wildau) </w:t>
      </w:r>
      <w:r w:rsidR="00AC0C76" w:rsidRPr="00A72EE0">
        <w:rPr>
          <w:rFonts w:ascii="Lucida Sans Unicode" w:hAnsi="Lucida Sans Unicode" w:cs="Lucida Sans Unicode"/>
          <w:sz w:val="20"/>
          <w:szCs w:val="20"/>
        </w:rPr>
        <w:t xml:space="preserve">Leadpartner und organisiert </w:t>
      </w:r>
      <w:r w:rsidR="00A733D0" w:rsidRPr="00A72EE0">
        <w:rPr>
          <w:rFonts w:ascii="Lucida Sans Unicode" w:hAnsi="Lucida Sans Unicode" w:cs="Lucida Sans Unicode"/>
          <w:sz w:val="20"/>
          <w:szCs w:val="20"/>
        </w:rPr>
        <w:t>d</w:t>
      </w:r>
      <w:r w:rsidR="00064136" w:rsidRPr="00A72EE0">
        <w:rPr>
          <w:rFonts w:ascii="Lucida Sans Unicode" w:hAnsi="Lucida Sans Unicode" w:cs="Lucida Sans Unicode"/>
          <w:sz w:val="20"/>
          <w:szCs w:val="20"/>
        </w:rPr>
        <w:t>i</w:t>
      </w:r>
      <w:r w:rsidR="00A733D0" w:rsidRPr="00A72EE0">
        <w:rPr>
          <w:rFonts w:ascii="Lucida Sans Unicode" w:hAnsi="Lucida Sans Unicode" w:cs="Lucida Sans Unicode"/>
          <w:sz w:val="20"/>
          <w:szCs w:val="20"/>
        </w:rPr>
        <w:t xml:space="preserve">e </w:t>
      </w:r>
      <w:r w:rsidR="004D46C8" w:rsidRPr="00A72EE0">
        <w:rPr>
          <w:rFonts w:ascii="Lucida Sans Unicode" w:hAnsi="Lucida Sans Unicode" w:cs="Lucida Sans Unicode"/>
          <w:sz w:val="20"/>
          <w:szCs w:val="20"/>
        </w:rPr>
        <w:t xml:space="preserve">digitale </w:t>
      </w:r>
      <w:r w:rsidR="00C34F04" w:rsidRPr="00A72EE0">
        <w:rPr>
          <w:rFonts w:ascii="Lucida Sans Unicode" w:hAnsi="Lucida Sans Unicode" w:cs="Lucida Sans Unicode"/>
          <w:sz w:val="20"/>
          <w:szCs w:val="20"/>
        </w:rPr>
        <w:t>Abschlusskonferenz</w:t>
      </w:r>
      <w:r w:rsidR="00A733D0" w:rsidRPr="00A72EE0">
        <w:rPr>
          <w:rFonts w:ascii="Lucida Sans Unicode" w:hAnsi="Lucida Sans Unicode" w:cs="Lucida Sans Unicode"/>
          <w:sz w:val="20"/>
          <w:szCs w:val="20"/>
        </w:rPr>
        <w:t>, bei der die Ergebnisse aus drei Jahren Projektlaufzeit vorgestellt und gemeinsam mit den Teilnehmer/-innen diskutiert werden</w:t>
      </w:r>
      <w:r w:rsidR="00AC0C76" w:rsidRPr="00A72EE0">
        <w:rPr>
          <w:rFonts w:ascii="Lucida Sans Unicode" w:hAnsi="Lucida Sans Unicode" w:cs="Lucida Sans Unicode"/>
          <w:sz w:val="20"/>
          <w:szCs w:val="20"/>
        </w:rPr>
        <w:t xml:space="preserve">. </w:t>
      </w:r>
    </w:p>
    <w:p w14:paraId="25C9E3C7" w14:textId="756619B4" w:rsidR="00595B62" w:rsidRPr="00A72EE0" w:rsidRDefault="00595B62" w:rsidP="006162E1">
      <w:pPr>
        <w:rPr>
          <w:rFonts w:ascii="Lucida Sans Unicode" w:hAnsi="Lucida Sans Unicode" w:cs="Lucida Sans Unicode"/>
          <w:sz w:val="20"/>
          <w:szCs w:val="20"/>
        </w:rPr>
      </w:pPr>
      <w:r w:rsidRPr="00A72EE0">
        <w:rPr>
          <w:rFonts w:ascii="Lucida Sans Unicode" w:hAnsi="Lucida Sans Unicode" w:cs="Lucida Sans Unicode"/>
          <w:sz w:val="20"/>
          <w:szCs w:val="20"/>
        </w:rPr>
        <w:t xml:space="preserve">Dreizehn Partner aus </w:t>
      </w:r>
      <w:r w:rsidR="0078269C" w:rsidRPr="00A72EE0">
        <w:rPr>
          <w:rFonts w:ascii="Lucida Sans Unicode" w:hAnsi="Lucida Sans Unicode" w:cs="Lucida Sans Unicode"/>
          <w:sz w:val="20"/>
          <w:szCs w:val="20"/>
        </w:rPr>
        <w:t>vier</w:t>
      </w:r>
      <w:r w:rsidRPr="00A72EE0">
        <w:rPr>
          <w:rFonts w:ascii="Lucida Sans Unicode" w:hAnsi="Lucida Sans Unicode" w:cs="Lucida Sans Unicode"/>
          <w:sz w:val="20"/>
          <w:szCs w:val="20"/>
        </w:rPr>
        <w:t xml:space="preserve"> europäischen Ländern</w:t>
      </w:r>
      <w:r w:rsidR="004D46C8" w:rsidRPr="00A72EE0">
        <w:rPr>
          <w:rFonts w:ascii="Lucida Sans Unicode" w:hAnsi="Lucida Sans Unicode" w:cs="Lucida Sans Unicode"/>
          <w:sz w:val="20"/>
          <w:szCs w:val="20"/>
        </w:rPr>
        <w:t xml:space="preserve">, darunter </w:t>
      </w:r>
      <w:r w:rsidR="00A733D0" w:rsidRPr="00A72EE0">
        <w:rPr>
          <w:rFonts w:ascii="Lucida Sans Unicode" w:hAnsi="Lucida Sans Unicode" w:cs="Lucida Sans Unicode"/>
          <w:sz w:val="20"/>
          <w:szCs w:val="20"/>
        </w:rPr>
        <w:t xml:space="preserve">Deutschland, </w:t>
      </w:r>
      <w:r w:rsidR="00064136" w:rsidRPr="00A72EE0">
        <w:rPr>
          <w:rFonts w:ascii="Lucida Sans Unicode" w:hAnsi="Lucida Sans Unicode" w:cs="Lucida Sans Unicode"/>
          <w:sz w:val="20"/>
          <w:szCs w:val="20"/>
        </w:rPr>
        <w:t>Italien, Slowenien und Ungarn</w:t>
      </w:r>
      <w:r w:rsidR="004D46C8" w:rsidRPr="00A72EE0">
        <w:rPr>
          <w:rFonts w:ascii="Lucida Sans Unicode" w:hAnsi="Lucida Sans Unicode" w:cs="Lucida Sans Unicode"/>
          <w:sz w:val="20"/>
          <w:szCs w:val="20"/>
        </w:rPr>
        <w:t>,</w:t>
      </w:r>
      <w:r w:rsidR="00A733D0" w:rsidRPr="00A72EE0">
        <w:rPr>
          <w:rFonts w:ascii="Lucida Sans Unicode" w:hAnsi="Lucida Sans Unicode" w:cs="Lucida Sans Unicode"/>
          <w:sz w:val="20"/>
          <w:szCs w:val="20"/>
        </w:rPr>
        <w:t xml:space="preserve"> </w:t>
      </w:r>
      <w:r w:rsidRPr="00A72EE0">
        <w:rPr>
          <w:rFonts w:ascii="Lucida Sans Unicode" w:hAnsi="Lucida Sans Unicode" w:cs="Lucida Sans Unicode"/>
          <w:sz w:val="20"/>
          <w:szCs w:val="20"/>
        </w:rPr>
        <w:t xml:space="preserve">arbeiteten </w:t>
      </w:r>
      <w:r w:rsidR="00A733D0" w:rsidRPr="00A72EE0">
        <w:rPr>
          <w:rFonts w:ascii="Lucida Sans Unicode" w:hAnsi="Lucida Sans Unicode" w:cs="Lucida Sans Unicode"/>
          <w:sz w:val="20"/>
          <w:szCs w:val="20"/>
        </w:rPr>
        <w:t>in dem internationale</w:t>
      </w:r>
      <w:r w:rsidR="004D46C8" w:rsidRPr="00A72EE0">
        <w:rPr>
          <w:rFonts w:ascii="Lucida Sans Unicode" w:hAnsi="Lucida Sans Unicode" w:cs="Lucida Sans Unicode"/>
          <w:sz w:val="20"/>
          <w:szCs w:val="20"/>
        </w:rPr>
        <w:t>n</w:t>
      </w:r>
      <w:r w:rsidR="00A733D0" w:rsidRPr="00A72EE0">
        <w:rPr>
          <w:rFonts w:ascii="Lucida Sans Unicode" w:hAnsi="Lucida Sans Unicode" w:cs="Lucida Sans Unicode"/>
          <w:sz w:val="20"/>
          <w:szCs w:val="20"/>
        </w:rPr>
        <w:t xml:space="preserve"> und interdisziplinär ausgerichtetet</w:t>
      </w:r>
      <w:r w:rsidR="0029059C" w:rsidRPr="00A72EE0">
        <w:rPr>
          <w:rFonts w:ascii="Lucida Sans Unicode" w:hAnsi="Lucida Sans Unicode" w:cs="Lucida Sans Unicode"/>
          <w:sz w:val="20"/>
          <w:szCs w:val="20"/>
        </w:rPr>
        <w:t>en</w:t>
      </w:r>
      <w:r w:rsidR="00A733D0" w:rsidRPr="00A72EE0">
        <w:rPr>
          <w:rFonts w:ascii="Lucida Sans Unicode" w:hAnsi="Lucida Sans Unicode" w:cs="Lucida Sans Unicode"/>
          <w:sz w:val="20"/>
          <w:szCs w:val="20"/>
        </w:rPr>
        <w:t xml:space="preserve"> Projekt</w:t>
      </w:r>
      <w:r w:rsidRPr="00A72EE0">
        <w:rPr>
          <w:rFonts w:ascii="Lucida Sans Unicode" w:hAnsi="Lucida Sans Unicode" w:cs="Lucida Sans Unicode"/>
          <w:sz w:val="20"/>
          <w:szCs w:val="20"/>
        </w:rPr>
        <w:t xml:space="preserve"> zusammen</w:t>
      </w:r>
      <w:r w:rsidR="004D46C8" w:rsidRPr="00A72EE0">
        <w:rPr>
          <w:rFonts w:ascii="Lucida Sans Unicode" w:hAnsi="Lucida Sans Unicode" w:cs="Lucida Sans Unicode"/>
          <w:sz w:val="20"/>
          <w:szCs w:val="20"/>
        </w:rPr>
        <w:t>. Sie wollen</w:t>
      </w:r>
      <w:r w:rsidRPr="00A72EE0">
        <w:rPr>
          <w:rFonts w:ascii="Lucida Sans Unicode" w:hAnsi="Lucida Sans Unicode" w:cs="Lucida Sans Unicode"/>
          <w:sz w:val="20"/>
          <w:szCs w:val="20"/>
        </w:rPr>
        <w:t xml:space="preserve"> die </w:t>
      </w:r>
      <w:r w:rsidR="0078269C" w:rsidRPr="00A72EE0">
        <w:rPr>
          <w:rFonts w:ascii="Lucida Sans Unicode" w:hAnsi="Lucida Sans Unicode" w:cs="Lucida Sans Unicode"/>
          <w:sz w:val="20"/>
          <w:szCs w:val="20"/>
        </w:rPr>
        <w:t>Abstimmung zwischen den regionalen Interessen</w:t>
      </w:r>
      <w:r w:rsidR="00A733D0" w:rsidRPr="00A72EE0">
        <w:rPr>
          <w:rFonts w:ascii="Lucida Sans Unicode" w:hAnsi="Lucida Sans Unicode" w:cs="Lucida Sans Unicode"/>
          <w:sz w:val="20"/>
          <w:szCs w:val="20"/>
        </w:rPr>
        <w:t xml:space="preserve"> </w:t>
      </w:r>
      <w:r w:rsidR="0078269C" w:rsidRPr="00A72EE0">
        <w:rPr>
          <w:rFonts w:ascii="Lucida Sans Unicode" w:hAnsi="Lucida Sans Unicode" w:cs="Lucida Sans Unicode"/>
          <w:sz w:val="20"/>
          <w:szCs w:val="20"/>
        </w:rPr>
        <w:t>und den Empfehlungen der Europäischen Kommission zum Güterverkehr und zur regionalen Entwicklung</w:t>
      </w:r>
      <w:r w:rsidR="00945C6B" w:rsidRPr="00A72EE0">
        <w:rPr>
          <w:rStyle w:val="Funotenzeichen"/>
          <w:rFonts w:ascii="Lucida Sans Unicode" w:hAnsi="Lucida Sans Unicode" w:cs="Lucida Sans Unicode"/>
          <w:sz w:val="20"/>
          <w:szCs w:val="20"/>
        </w:rPr>
        <w:footnoteReference w:id="1"/>
      </w:r>
      <w:r w:rsidR="0078269C" w:rsidRPr="00A72EE0">
        <w:rPr>
          <w:rFonts w:ascii="Lucida Sans Unicode" w:hAnsi="Lucida Sans Unicode" w:cs="Lucida Sans Unicode"/>
          <w:sz w:val="20"/>
          <w:szCs w:val="20"/>
        </w:rPr>
        <w:t xml:space="preserve"> erleichtern. </w:t>
      </w:r>
    </w:p>
    <w:p w14:paraId="1FFBD569" w14:textId="07986BF1" w:rsidR="0078269C" w:rsidRPr="00A72EE0" w:rsidRDefault="00F96416" w:rsidP="006162E1">
      <w:pPr>
        <w:rPr>
          <w:rFonts w:ascii="Lucida Sans Unicode" w:hAnsi="Lucida Sans Unicode" w:cs="Lucida Sans Unicode"/>
          <w:sz w:val="20"/>
          <w:szCs w:val="20"/>
        </w:rPr>
      </w:pPr>
      <w:r w:rsidRPr="00A72EE0">
        <w:rPr>
          <w:rFonts w:ascii="Lucida Sans Unicode" w:hAnsi="Lucida Sans Unicode" w:cs="Lucida Sans Unicode"/>
          <w:sz w:val="20"/>
          <w:szCs w:val="20"/>
        </w:rPr>
        <w:t>Die im Projekt vertretenen Planungsbehörden Gemeinsame Landesplanung Berlin-Brandenburg, die italienische Handel</w:t>
      </w:r>
      <w:r w:rsidR="004D46C8" w:rsidRPr="00A72EE0">
        <w:rPr>
          <w:rFonts w:ascii="Lucida Sans Unicode" w:hAnsi="Lucida Sans Unicode" w:cs="Lucida Sans Unicode"/>
          <w:sz w:val="20"/>
          <w:szCs w:val="20"/>
        </w:rPr>
        <w:t>s</w:t>
      </w:r>
      <w:r w:rsidRPr="00A72EE0">
        <w:rPr>
          <w:rFonts w:ascii="Lucida Sans Unicode" w:hAnsi="Lucida Sans Unicode" w:cs="Lucida Sans Unicode"/>
          <w:sz w:val="20"/>
          <w:szCs w:val="20"/>
        </w:rPr>
        <w:t xml:space="preserve">kammer Unioncamere Veneto sowie das Ministerium für Energie, Infrastruktur und Digitalisierung Mecklenburg-Vorpommern arbeiteten dafür eng mit den Demonstratoren </w:t>
      </w:r>
      <w:r w:rsidR="002A591B" w:rsidRPr="00A72EE0">
        <w:rPr>
          <w:rFonts w:ascii="Lucida Sans Unicode" w:hAnsi="Lucida Sans Unicode" w:cs="Lucida Sans Unicode"/>
          <w:sz w:val="20"/>
          <w:szCs w:val="20"/>
        </w:rPr>
        <w:t>der Häfen Berlin, Rostock, Venedig, Bologna, Budapest und Koper</w:t>
      </w:r>
      <w:r w:rsidR="0029059C" w:rsidRPr="00A72EE0">
        <w:rPr>
          <w:rFonts w:ascii="Lucida Sans Unicode" w:hAnsi="Lucida Sans Unicode" w:cs="Lucida Sans Unicode"/>
          <w:sz w:val="20"/>
          <w:szCs w:val="20"/>
        </w:rPr>
        <w:t xml:space="preserve"> </w:t>
      </w:r>
      <w:r w:rsidR="002A591B" w:rsidRPr="00A72EE0">
        <w:rPr>
          <w:rFonts w:ascii="Lucida Sans Unicode" w:hAnsi="Lucida Sans Unicode" w:cs="Lucida Sans Unicode"/>
          <w:sz w:val="20"/>
          <w:szCs w:val="20"/>
        </w:rPr>
        <w:t>zusammen. Dadurch konnte</w:t>
      </w:r>
      <w:r w:rsidR="00A733D0" w:rsidRPr="00A72EE0">
        <w:rPr>
          <w:rFonts w:ascii="Lucida Sans Unicode" w:hAnsi="Lucida Sans Unicode" w:cs="Lucida Sans Unicode"/>
          <w:sz w:val="20"/>
          <w:szCs w:val="20"/>
        </w:rPr>
        <w:t xml:space="preserve"> im Vorhaben </w:t>
      </w:r>
      <w:r w:rsidR="002A591B" w:rsidRPr="00A72EE0">
        <w:rPr>
          <w:rFonts w:ascii="Lucida Sans Unicode" w:hAnsi="Lucida Sans Unicode" w:cs="Lucida Sans Unicode"/>
          <w:sz w:val="20"/>
          <w:szCs w:val="20"/>
        </w:rPr>
        <w:t xml:space="preserve">eine </w:t>
      </w:r>
      <w:r w:rsidR="00C96091" w:rsidRPr="00A72EE0">
        <w:rPr>
          <w:rFonts w:ascii="Lucida Sans Unicode" w:hAnsi="Lucida Sans Unicode" w:cs="Lucida Sans Unicode"/>
          <w:sz w:val="20"/>
          <w:szCs w:val="20"/>
        </w:rPr>
        <w:t xml:space="preserve">Harmonisierung der </w:t>
      </w:r>
      <w:r w:rsidR="0078269C" w:rsidRPr="00A72EE0">
        <w:rPr>
          <w:rFonts w:ascii="Lucida Sans Unicode" w:hAnsi="Lucida Sans Unicode" w:cs="Lucida Sans Unicode"/>
          <w:sz w:val="20"/>
          <w:szCs w:val="20"/>
        </w:rPr>
        <w:t xml:space="preserve">Anforderungen der Raumplanung </w:t>
      </w:r>
      <w:r w:rsidR="00C96091" w:rsidRPr="00A72EE0">
        <w:rPr>
          <w:rFonts w:ascii="Lucida Sans Unicode" w:hAnsi="Lucida Sans Unicode" w:cs="Lucida Sans Unicode"/>
          <w:sz w:val="20"/>
          <w:szCs w:val="20"/>
        </w:rPr>
        <w:t xml:space="preserve">in unmittelbarer Umgebung städtischer Knoten </w:t>
      </w:r>
      <w:r w:rsidR="002A591B" w:rsidRPr="00A72EE0">
        <w:rPr>
          <w:rFonts w:ascii="Lucida Sans Unicode" w:hAnsi="Lucida Sans Unicode" w:cs="Lucida Sans Unicode"/>
          <w:sz w:val="20"/>
          <w:szCs w:val="20"/>
        </w:rPr>
        <w:t xml:space="preserve">erreicht </w:t>
      </w:r>
      <w:r w:rsidR="00F37BE1" w:rsidRPr="00A72EE0">
        <w:rPr>
          <w:rFonts w:ascii="Lucida Sans Unicode" w:hAnsi="Lucida Sans Unicode" w:cs="Lucida Sans Unicode"/>
          <w:sz w:val="20"/>
          <w:szCs w:val="20"/>
        </w:rPr>
        <w:t xml:space="preserve">werden. Außerdem wurde </w:t>
      </w:r>
      <w:r w:rsidR="00501E4A" w:rsidRPr="00A72EE0">
        <w:rPr>
          <w:rFonts w:ascii="Lucida Sans Unicode" w:hAnsi="Lucida Sans Unicode" w:cs="Lucida Sans Unicode"/>
          <w:sz w:val="20"/>
          <w:szCs w:val="20"/>
        </w:rPr>
        <w:t>der</w:t>
      </w:r>
      <w:r w:rsidR="00C96091" w:rsidRPr="00A72EE0">
        <w:rPr>
          <w:rFonts w:ascii="Lucida Sans Unicode" w:hAnsi="Lucida Sans Unicode" w:cs="Lucida Sans Unicode"/>
          <w:sz w:val="20"/>
          <w:szCs w:val="20"/>
        </w:rPr>
        <w:t xml:space="preserve"> intermodale Terminalprozess </w:t>
      </w:r>
      <w:r w:rsidR="00A733D0" w:rsidRPr="00A72EE0">
        <w:rPr>
          <w:rFonts w:ascii="Lucida Sans Unicode" w:hAnsi="Lucida Sans Unicode" w:cs="Lucida Sans Unicode"/>
          <w:sz w:val="20"/>
          <w:szCs w:val="20"/>
        </w:rPr>
        <w:t xml:space="preserve">für den Güterumschlag </w:t>
      </w:r>
      <w:r w:rsidR="00F37BE1" w:rsidRPr="00A72EE0">
        <w:rPr>
          <w:rFonts w:ascii="Lucida Sans Unicode" w:hAnsi="Lucida Sans Unicode" w:cs="Lucida Sans Unicode"/>
          <w:sz w:val="20"/>
          <w:szCs w:val="20"/>
        </w:rPr>
        <w:t xml:space="preserve">und </w:t>
      </w:r>
      <w:r w:rsidR="00C96091" w:rsidRPr="00A72EE0">
        <w:rPr>
          <w:rFonts w:ascii="Lucida Sans Unicode" w:hAnsi="Lucida Sans Unicode" w:cs="Lucida Sans Unicode"/>
          <w:sz w:val="20"/>
          <w:szCs w:val="20"/>
        </w:rPr>
        <w:t xml:space="preserve">die Koordination zwischen den Planungsbehörden und den Akteuren des Güterverkehrs </w:t>
      </w:r>
      <w:r w:rsidR="00AA612A" w:rsidRPr="00A72EE0">
        <w:rPr>
          <w:rFonts w:ascii="Lucida Sans Unicode" w:hAnsi="Lucida Sans Unicode" w:cs="Lucida Sans Unicode"/>
          <w:sz w:val="20"/>
          <w:szCs w:val="20"/>
        </w:rPr>
        <w:t xml:space="preserve">im Projekt </w:t>
      </w:r>
      <w:r w:rsidR="002A591B" w:rsidRPr="00A72EE0">
        <w:rPr>
          <w:rFonts w:ascii="Lucida Sans Unicode" w:hAnsi="Lucida Sans Unicode" w:cs="Lucida Sans Unicode"/>
          <w:sz w:val="20"/>
          <w:szCs w:val="20"/>
        </w:rPr>
        <w:t>verbessert</w:t>
      </w:r>
      <w:r w:rsidR="00501E4A" w:rsidRPr="00A72EE0">
        <w:rPr>
          <w:rFonts w:ascii="Lucida Sans Unicode" w:hAnsi="Lucida Sans Unicode" w:cs="Lucida Sans Unicode"/>
          <w:sz w:val="20"/>
          <w:szCs w:val="20"/>
        </w:rPr>
        <w:t xml:space="preserve">. Die </w:t>
      </w:r>
      <w:r w:rsidR="002A591B" w:rsidRPr="00A72EE0">
        <w:rPr>
          <w:rFonts w:ascii="Lucida Sans Unicode" w:hAnsi="Lucida Sans Unicode" w:cs="Lucida Sans Unicode"/>
          <w:sz w:val="20"/>
          <w:szCs w:val="20"/>
        </w:rPr>
        <w:t xml:space="preserve">mit den Planungsbehörden </w:t>
      </w:r>
      <w:r w:rsidR="00501E4A" w:rsidRPr="00A72EE0">
        <w:rPr>
          <w:rFonts w:ascii="Lucida Sans Unicode" w:hAnsi="Lucida Sans Unicode" w:cs="Lucida Sans Unicode"/>
          <w:sz w:val="20"/>
          <w:szCs w:val="20"/>
        </w:rPr>
        <w:t xml:space="preserve">entwickelten multimodalen und nachhaltigen Güterverkehrslösungen unterstützen </w:t>
      </w:r>
      <w:r w:rsidR="00BF6DAF" w:rsidRPr="00A72EE0">
        <w:rPr>
          <w:rFonts w:ascii="Lucida Sans Unicode" w:hAnsi="Lucida Sans Unicode" w:cs="Lucida Sans Unicode"/>
          <w:sz w:val="20"/>
          <w:szCs w:val="20"/>
        </w:rPr>
        <w:t xml:space="preserve">die Terminals, sich an die zukünftigen Anforderungen der wachsenden Güterverkehrsströme und </w:t>
      </w:r>
      <w:r w:rsidR="00F37BE1" w:rsidRPr="00A72EE0">
        <w:rPr>
          <w:rFonts w:ascii="Lucida Sans Unicode" w:hAnsi="Lucida Sans Unicode" w:cs="Lucida Sans Unicode"/>
          <w:sz w:val="20"/>
          <w:szCs w:val="20"/>
        </w:rPr>
        <w:t>die umweltfreundliche Gestaltung der</w:t>
      </w:r>
      <w:r w:rsidR="00BF6DAF" w:rsidRPr="00A72EE0">
        <w:rPr>
          <w:rFonts w:ascii="Lucida Sans Unicode" w:hAnsi="Lucida Sans Unicode" w:cs="Lucida Sans Unicode"/>
          <w:sz w:val="20"/>
          <w:szCs w:val="20"/>
        </w:rPr>
        <w:t xml:space="preserve"> Terminalprozesse anzupassen</w:t>
      </w:r>
      <w:r w:rsidR="00C96091" w:rsidRPr="00A72EE0">
        <w:rPr>
          <w:rFonts w:ascii="Lucida Sans Unicode" w:hAnsi="Lucida Sans Unicode" w:cs="Lucida Sans Unicode"/>
          <w:sz w:val="20"/>
          <w:szCs w:val="20"/>
        </w:rPr>
        <w:t>.</w:t>
      </w:r>
    </w:p>
    <w:p w14:paraId="509BFA3D" w14:textId="69ED2C7C" w:rsidR="001F29D5" w:rsidRPr="00A72EE0" w:rsidRDefault="005959ED" w:rsidP="006162E1">
      <w:pPr>
        <w:rPr>
          <w:rFonts w:ascii="Lucida Sans Unicode" w:hAnsi="Lucida Sans Unicode" w:cs="Lucida Sans Unicode"/>
          <w:b/>
          <w:sz w:val="20"/>
          <w:szCs w:val="20"/>
        </w:rPr>
      </w:pPr>
      <w:r w:rsidRPr="00A72EE0">
        <w:rPr>
          <w:rFonts w:ascii="Lucida Sans Unicode" w:hAnsi="Lucida Sans Unicode" w:cs="Lucida Sans Unicode"/>
          <w:b/>
          <w:sz w:val="20"/>
          <w:szCs w:val="20"/>
        </w:rPr>
        <w:lastRenderedPageBreak/>
        <w:t>Vorstellung grüner Logistikperspektiven des Güterverkehrs für die Zukunft</w:t>
      </w:r>
    </w:p>
    <w:p w14:paraId="77926D9E" w14:textId="1C897DFB" w:rsidR="00B2071A" w:rsidRPr="00A72EE0" w:rsidRDefault="00BF6DAF" w:rsidP="00A924A2">
      <w:pPr>
        <w:rPr>
          <w:rFonts w:ascii="Lucida Sans Unicode" w:hAnsi="Lucida Sans Unicode" w:cs="Lucida Sans Unicode"/>
          <w:sz w:val="20"/>
          <w:szCs w:val="20"/>
        </w:rPr>
      </w:pPr>
      <w:r w:rsidRPr="00A72EE0">
        <w:rPr>
          <w:rFonts w:ascii="Lucida Sans Unicode" w:hAnsi="Lucida Sans Unicode" w:cs="Lucida Sans Unicode"/>
          <w:sz w:val="20"/>
          <w:szCs w:val="20"/>
        </w:rPr>
        <w:t>Das InterGreen-Nodes</w:t>
      </w:r>
      <w:r w:rsidR="00A733D0" w:rsidRPr="00A72EE0">
        <w:rPr>
          <w:rFonts w:ascii="Lucida Sans Unicode" w:hAnsi="Lucida Sans Unicode" w:cs="Lucida Sans Unicode"/>
          <w:sz w:val="20"/>
          <w:szCs w:val="20"/>
        </w:rPr>
        <w:t>-</w:t>
      </w:r>
      <w:r w:rsidRPr="00A72EE0">
        <w:rPr>
          <w:rFonts w:ascii="Lucida Sans Unicode" w:hAnsi="Lucida Sans Unicode" w:cs="Lucida Sans Unicode"/>
          <w:sz w:val="20"/>
          <w:szCs w:val="20"/>
        </w:rPr>
        <w:t xml:space="preserve">Konsortium freut sich, die Online-Abschlusskonferenz </w:t>
      </w:r>
      <w:r w:rsidR="00A733D0" w:rsidRPr="00A72EE0">
        <w:rPr>
          <w:rFonts w:ascii="Lucida Sans Unicode" w:hAnsi="Lucida Sans Unicode" w:cs="Lucida Sans Unicode"/>
          <w:sz w:val="20"/>
          <w:szCs w:val="20"/>
        </w:rPr>
        <w:t>für den 5. Mai 2022</w:t>
      </w:r>
      <w:r w:rsidR="00F37BE1" w:rsidRPr="00A72EE0">
        <w:rPr>
          <w:rFonts w:ascii="Lucida Sans Unicode" w:hAnsi="Lucida Sans Unicode" w:cs="Lucida Sans Unicode"/>
          <w:sz w:val="20"/>
          <w:szCs w:val="20"/>
        </w:rPr>
        <w:t xml:space="preserve"> von </w:t>
      </w:r>
      <w:r w:rsidR="00A733D0" w:rsidRPr="00A72EE0">
        <w:rPr>
          <w:rFonts w:ascii="Lucida Sans Unicode" w:hAnsi="Lucida Sans Unicode" w:cs="Lucida Sans Unicode"/>
          <w:sz w:val="20"/>
          <w:szCs w:val="20"/>
        </w:rPr>
        <w:t>10:00</w:t>
      </w:r>
      <w:r w:rsidR="00F37BE1" w:rsidRPr="00A72EE0">
        <w:rPr>
          <w:rFonts w:ascii="Lucida Sans Unicode" w:hAnsi="Lucida Sans Unicode" w:cs="Lucida Sans Unicode"/>
          <w:sz w:val="20"/>
          <w:szCs w:val="20"/>
        </w:rPr>
        <w:t xml:space="preserve"> bis </w:t>
      </w:r>
      <w:r w:rsidR="00A733D0" w:rsidRPr="00A72EE0">
        <w:rPr>
          <w:rFonts w:ascii="Lucida Sans Unicode" w:hAnsi="Lucida Sans Unicode" w:cs="Lucida Sans Unicode"/>
          <w:sz w:val="20"/>
          <w:szCs w:val="20"/>
        </w:rPr>
        <w:t xml:space="preserve">13:00 Uhr </w:t>
      </w:r>
      <w:r w:rsidRPr="00A72EE0">
        <w:rPr>
          <w:rFonts w:ascii="Lucida Sans Unicode" w:hAnsi="Lucida Sans Unicode" w:cs="Lucida Sans Unicode"/>
          <w:sz w:val="20"/>
          <w:szCs w:val="20"/>
        </w:rPr>
        <w:t>ankündigen zu können</w:t>
      </w:r>
      <w:r w:rsidR="00A733D0" w:rsidRPr="00A72EE0">
        <w:rPr>
          <w:rFonts w:ascii="Lucida Sans Unicode" w:hAnsi="Lucida Sans Unicode" w:cs="Lucida Sans Unicode"/>
          <w:sz w:val="20"/>
          <w:szCs w:val="20"/>
        </w:rPr>
        <w:t>.</w:t>
      </w:r>
      <w:r w:rsidR="00F37BE1" w:rsidRPr="00A72EE0">
        <w:rPr>
          <w:rFonts w:ascii="Lucida Sans Unicode" w:hAnsi="Lucida Sans Unicode" w:cs="Lucida Sans Unicode"/>
          <w:sz w:val="20"/>
          <w:szCs w:val="20"/>
        </w:rPr>
        <w:t xml:space="preserve"> Interessierte sind</w:t>
      </w:r>
      <w:r w:rsidRPr="00A72EE0">
        <w:rPr>
          <w:rFonts w:ascii="Lucida Sans Unicode" w:hAnsi="Lucida Sans Unicode" w:cs="Lucida Sans Unicode"/>
          <w:sz w:val="20"/>
          <w:szCs w:val="20"/>
        </w:rPr>
        <w:t xml:space="preserve"> herzlich eingeladen, an dieser dreistündigen Veranstaltung teilzunehmen.</w:t>
      </w:r>
    </w:p>
    <w:p w14:paraId="2C59C390" w14:textId="2523F685" w:rsidR="00BF6DAF" w:rsidRPr="00A72EE0" w:rsidRDefault="00BF6DAF" w:rsidP="00A924A2">
      <w:pPr>
        <w:rPr>
          <w:rFonts w:ascii="Lucida Sans Unicode" w:hAnsi="Lucida Sans Unicode" w:cs="Lucida Sans Unicode"/>
          <w:sz w:val="20"/>
          <w:szCs w:val="20"/>
        </w:rPr>
      </w:pPr>
      <w:r w:rsidRPr="00A72EE0">
        <w:rPr>
          <w:rFonts w:ascii="Lucida Sans Unicode" w:hAnsi="Lucida Sans Unicode" w:cs="Lucida Sans Unicode"/>
          <w:sz w:val="20"/>
          <w:szCs w:val="20"/>
        </w:rPr>
        <w:t>Während der Abschlusskonferenz werden</w:t>
      </w:r>
      <w:r w:rsidR="005959ED" w:rsidRPr="00A72EE0">
        <w:rPr>
          <w:rFonts w:ascii="Lucida Sans Unicode" w:hAnsi="Lucida Sans Unicode" w:cs="Lucida Sans Unicode"/>
          <w:sz w:val="20"/>
          <w:szCs w:val="20"/>
        </w:rPr>
        <w:t xml:space="preserve"> die gemeinsame</w:t>
      </w:r>
      <w:r w:rsidR="00F37BE1" w:rsidRPr="00A72EE0">
        <w:rPr>
          <w:rFonts w:ascii="Lucida Sans Unicode" w:hAnsi="Lucida Sans Unicode" w:cs="Lucida Sans Unicode"/>
          <w:sz w:val="20"/>
          <w:szCs w:val="20"/>
        </w:rPr>
        <w:t>n,</w:t>
      </w:r>
      <w:r w:rsidRPr="00A72EE0">
        <w:rPr>
          <w:rFonts w:ascii="Lucida Sans Unicode" w:hAnsi="Lucida Sans Unicode" w:cs="Lucida Sans Unicode"/>
          <w:sz w:val="20"/>
          <w:szCs w:val="20"/>
        </w:rPr>
        <w:t xml:space="preserve"> </w:t>
      </w:r>
      <w:r w:rsidR="005959ED" w:rsidRPr="00A72EE0">
        <w:rPr>
          <w:rFonts w:ascii="Lucida Sans Unicode" w:hAnsi="Lucida Sans Unicode" w:cs="Lucida Sans Unicode"/>
          <w:sz w:val="20"/>
          <w:szCs w:val="20"/>
        </w:rPr>
        <w:t xml:space="preserve">mit dem </w:t>
      </w:r>
      <w:r w:rsidR="00B2071A" w:rsidRPr="00A72EE0">
        <w:rPr>
          <w:rFonts w:ascii="Lucida Sans Unicode" w:hAnsi="Lucida Sans Unicode" w:cs="Lucida Sans Unicode"/>
          <w:sz w:val="20"/>
          <w:szCs w:val="20"/>
        </w:rPr>
        <w:t>K</w:t>
      </w:r>
      <w:r w:rsidR="005959ED" w:rsidRPr="00A72EE0">
        <w:rPr>
          <w:rFonts w:ascii="Lucida Sans Unicode" w:hAnsi="Lucida Sans Unicode" w:cs="Lucida Sans Unicode"/>
          <w:sz w:val="20"/>
          <w:szCs w:val="20"/>
        </w:rPr>
        <w:t xml:space="preserve">onsortium </w:t>
      </w:r>
      <w:r w:rsidRPr="00A72EE0">
        <w:rPr>
          <w:rFonts w:ascii="Lucida Sans Unicode" w:hAnsi="Lucida Sans Unicode" w:cs="Lucida Sans Unicode"/>
          <w:sz w:val="20"/>
          <w:szCs w:val="20"/>
        </w:rPr>
        <w:t xml:space="preserve">erfolgreich </w:t>
      </w:r>
      <w:r w:rsidR="005959ED" w:rsidRPr="00A72EE0">
        <w:rPr>
          <w:rFonts w:ascii="Lucida Sans Unicode" w:hAnsi="Lucida Sans Unicode" w:cs="Lucida Sans Unicode"/>
          <w:sz w:val="20"/>
          <w:szCs w:val="20"/>
        </w:rPr>
        <w:t xml:space="preserve">erreichten </w:t>
      </w:r>
      <w:r w:rsidRPr="00A72EE0">
        <w:rPr>
          <w:rFonts w:ascii="Lucida Sans Unicode" w:hAnsi="Lucida Sans Unicode" w:cs="Lucida Sans Unicode"/>
          <w:sz w:val="20"/>
          <w:szCs w:val="20"/>
        </w:rPr>
        <w:t>Projektergebnisse</w:t>
      </w:r>
      <w:r w:rsidR="005959ED" w:rsidRPr="00A72EE0">
        <w:rPr>
          <w:rFonts w:ascii="Lucida Sans Unicode" w:hAnsi="Lucida Sans Unicode" w:cs="Lucida Sans Unicode"/>
          <w:sz w:val="20"/>
          <w:szCs w:val="20"/>
        </w:rPr>
        <w:t xml:space="preserve"> vorgestellt, insbesondere </w:t>
      </w:r>
      <w:r w:rsidRPr="00A72EE0">
        <w:rPr>
          <w:rFonts w:ascii="Lucida Sans Unicode" w:hAnsi="Lucida Sans Unicode" w:cs="Lucida Sans Unicode"/>
          <w:sz w:val="20"/>
          <w:szCs w:val="20"/>
        </w:rPr>
        <w:t>Stellhebel einer grünen letzten Meile</w:t>
      </w:r>
      <w:r w:rsidR="005959ED" w:rsidRPr="00A72EE0">
        <w:rPr>
          <w:rFonts w:ascii="Lucida Sans Unicode" w:hAnsi="Lucida Sans Unicode" w:cs="Lucida Sans Unicode"/>
          <w:sz w:val="20"/>
          <w:szCs w:val="20"/>
        </w:rPr>
        <w:t>. Darüber</w:t>
      </w:r>
      <w:r w:rsidR="00F37BE1" w:rsidRPr="00A72EE0">
        <w:rPr>
          <w:rFonts w:ascii="Lucida Sans Unicode" w:hAnsi="Lucida Sans Unicode" w:cs="Lucida Sans Unicode"/>
          <w:sz w:val="20"/>
          <w:szCs w:val="20"/>
        </w:rPr>
        <w:t xml:space="preserve"> </w:t>
      </w:r>
      <w:r w:rsidR="005959ED" w:rsidRPr="00A72EE0">
        <w:rPr>
          <w:rFonts w:ascii="Lucida Sans Unicode" w:hAnsi="Lucida Sans Unicode" w:cs="Lucida Sans Unicode"/>
          <w:sz w:val="20"/>
          <w:szCs w:val="20"/>
        </w:rPr>
        <w:t>hinaus werden</w:t>
      </w:r>
      <w:r w:rsidRPr="00A72EE0">
        <w:rPr>
          <w:rFonts w:ascii="Lucida Sans Unicode" w:hAnsi="Lucida Sans Unicode" w:cs="Lucida Sans Unicode"/>
          <w:sz w:val="20"/>
          <w:szCs w:val="20"/>
        </w:rPr>
        <w:t xml:space="preserve"> interessante Gastvorträge zur Gestaltung grüner und sauberer Umschlag- und Transportmöglichkeiten präsentiert. </w:t>
      </w:r>
      <w:r w:rsidR="0029059C" w:rsidRPr="00A72EE0">
        <w:rPr>
          <w:rFonts w:ascii="Lucida Sans Unicode" w:hAnsi="Lucida Sans Unicode" w:cs="Lucida Sans Unicode"/>
          <w:sz w:val="20"/>
          <w:szCs w:val="20"/>
        </w:rPr>
        <w:t xml:space="preserve">Vertreten sind </w:t>
      </w:r>
      <w:r w:rsidR="005959ED" w:rsidRPr="00A72EE0">
        <w:rPr>
          <w:rFonts w:ascii="Lucida Sans Unicode" w:hAnsi="Lucida Sans Unicode" w:cs="Lucida Sans Unicode"/>
          <w:sz w:val="20"/>
          <w:szCs w:val="20"/>
        </w:rPr>
        <w:t>internationale Referent/-innen und Institutionen</w:t>
      </w:r>
      <w:r w:rsidR="00F37BE1" w:rsidRPr="00A72EE0">
        <w:rPr>
          <w:rFonts w:ascii="Lucida Sans Unicode" w:hAnsi="Lucida Sans Unicode" w:cs="Lucida Sans Unicode"/>
          <w:sz w:val="20"/>
          <w:szCs w:val="20"/>
        </w:rPr>
        <w:t>:</w:t>
      </w:r>
      <w:r w:rsidR="005959ED" w:rsidRPr="00A72EE0">
        <w:rPr>
          <w:rFonts w:ascii="Lucida Sans Unicode" w:hAnsi="Lucida Sans Unicode" w:cs="Lucida Sans Unicode"/>
          <w:sz w:val="20"/>
          <w:szCs w:val="20"/>
        </w:rPr>
        <w:t xml:space="preserve"> </w:t>
      </w:r>
      <w:r w:rsidRPr="00A72EE0">
        <w:rPr>
          <w:rFonts w:ascii="Lucida Sans Unicode" w:hAnsi="Lucida Sans Unicode" w:cs="Lucida Sans Unicode"/>
          <w:sz w:val="20"/>
          <w:szCs w:val="20"/>
        </w:rPr>
        <w:t>von</w:t>
      </w:r>
      <w:r w:rsidRPr="00A72EE0">
        <w:rPr>
          <w:rFonts w:ascii="Lucida Sans Unicode" w:hAnsi="Lucida Sans Unicode" w:cs="Lucida Sans Unicode"/>
          <w:i/>
          <w:sz w:val="20"/>
          <w:szCs w:val="20"/>
        </w:rPr>
        <w:t xml:space="preserve"> </w:t>
      </w:r>
      <w:r w:rsidRPr="00A72EE0">
        <w:rPr>
          <w:rFonts w:ascii="Lucida Sans Unicode" w:hAnsi="Lucida Sans Unicode" w:cs="Lucida Sans Unicode"/>
          <w:sz w:val="20"/>
          <w:szCs w:val="20"/>
        </w:rPr>
        <w:t>Hyke</w:t>
      </w:r>
      <w:r w:rsidR="00A924A2" w:rsidRPr="00A72EE0">
        <w:rPr>
          <w:rFonts w:ascii="Lucida Sans Unicode" w:hAnsi="Lucida Sans Unicode" w:cs="Lucida Sans Unicode"/>
          <w:i/>
          <w:sz w:val="20"/>
          <w:szCs w:val="20"/>
        </w:rPr>
        <w:t xml:space="preserve"> </w:t>
      </w:r>
      <w:r w:rsidR="0029059C" w:rsidRPr="00A72EE0">
        <w:rPr>
          <w:rFonts w:ascii="Lucida Sans Unicode" w:hAnsi="Lucida Sans Unicode" w:cs="Lucida Sans Unicode"/>
          <w:sz w:val="20"/>
          <w:szCs w:val="20"/>
        </w:rPr>
        <w:t>zur Mobilität der Zuk</w:t>
      </w:r>
      <w:r w:rsidR="00F37BE1" w:rsidRPr="00A72EE0">
        <w:rPr>
          <w:rFonts w:ascii="Lucida Sans Unicode" w:hAnsi="Lucida Sans Unicode" w:cs="Lucida Sans Unicode"/>
          <w:sz w:val="20"/>
          <w:szCs w:val="20"/>
        </w:rPr>
        <w:t>u</w:t>
      </w:r>
      <w:r w:rsidR="0029059C" w:rsidRPr="00A72EE0">
        <w:rPr>
          <w:rFonts w:ascii="Lucida Sans Unicode" w:hAnsi="Lucida Sans Unicode" w:cs="Lucida Sans Unicode"/>
          <w:sz w:val="20"/>
          <w:szCs w:val="20"/>
        </w:rPr>
        <w:t xml:space="preserve">nft, </w:t>
      </w:r>
      <w:r w:rsidRPr="00A72EE0">
        <w:rPr>
          <w:rFonts w:ascii="Lucida Sans Unicode" w:hAnsi="Lucida Sans Unicode" w:cs="Lucida Sans Unicode"/>
          <w:sz w:val="20"/>
          <w:szCs w:val="20"/>
        </w:rPr>
        <w:t xml:space="preserve">der Hafen Szcezin </w:t>
      </w:r>
      <w:r w:rsidR="005959ED" w:rsidRPr="00A72EE0">
        <w:rPr>
          <w:rFonts w:ascii="Lucida Sans Unicode" w:hAnsi="Lucida Sans Unicode" w:cs="Lucida Sans Unicode"/>
          <w:sz w:val="20"/>
          <w:szCs w:val="20"/>
        </w:rPr>
        <w:t xml:space="preserve">mit einem Vortrag </w:t>
      </w:r>
      <w:r w:rsidRPr="00A72EE0">
        <w:rPr>
          <w:rFonts w:ascii="Lucida Sans Unicode" w:hAnsi="Lucida Sans Unicode" w:cs="Lucida Sans Unicode"/>
          <w:sz w:val="20"/>
          <w:szCs w:val="20"/>
        </w:rPr>
        <w:t xml:space="preserve">über sein geplantes </w:t>
      </w:r>
      <w:r w:rsidR="00F37BE1" w:rsidRPr="00A72EE0">
        <w:rPr>
          <w:rFonts w:ascii="Lucida Sans Unicode" w:hAnsi="Lucida Sans Unicode" w:cs="Lucida Sans Unicode"/>
          <w:sz w:val="20"/>
          <w:szCs w:val="20"/>
        </w:rPr>
        <w:t>„</w:t>
      </w:r>
      <w:r w:rsidRPr="00A72EE0">
        <w:rPr>
          <w:rFonts w:ascii="Lucida Sans Unicode" w:hAnsi="Lucida Sans Unicode" w:cs="Lucida Sans Unicode"/>
          <w:sz w:val="20"/>
          <w:szCs w:val="20"/>
        </w:rPr>
        <w:t>grünes Terminal</w:t>
      </w:r>
      <w:r w:rsidR="00F37BE1" w:rsidRPr="00A72EE0">
        <w:rPr>
          <w:rFonts w:ascii="Lucida Sans Unicode" w:hAnsi="Lucida Sans Unicode" w:cs="Lucida Sans Unicode"/>
          <w:sz w:val="20"/>
          <w:szCs w:val="20"/>
        </w:rPr>
        <w:t>“</w:t>
      </w:r>
      <w:r w:rsidRPr="00A72EE0">
        <w:rPr>
          <w:rFonts w:ascii="Lucida Sans Unicode" w:hAnsi="Lucida Sans Unicode" w:cs="Lucida Sans Unicode"/>
          <w:sz w:val="20"/>
          <w:szCs w:val="20"/>
        </w:rPr>
        <w:t xml:space="preserve"> und die </w:t>
      </w:r>
      <w:r w:rsidR="005959ED" w:rsidRPr="00A72EE0">
        <w:rPr>
          <w:rFonts w:ascii="Lucida Sans Unicode" w:hAnsi="Lucida Sans Unicode" w:cs="Lucida Sans Unicode"/>
          <w:sz w:val="20"/>
          <w:szCs w:val="20"/>
        </w:rPr>
        <w:t xml:space="preserve">Technische </w:t>
      </w:r>
      <w:r w:rsidR="00183749" w:rsidRPr="00A72EE0">
        <w:rPr>
          <w:rFonts w:ascii="Lucida Sans Unicode" w:hAnsi="Lucida Sans Unicode" w:cs="Lucida Sans Unicode"/>
          <w:sz w:val="20"/>
          <w:szCs w:val="20"/>
        </w:rPr>
        <w:t xml:space="preserve">Universität </w:t>
      </w:r>
      <w:r w:rsidRPr="00A72EE0">
        <w:rPr>
          <w:rFonts w:ascii="Lucida Sans Unicode" w:hAnsi="Lucida Sans Unicode" w:cs="Lucida Sans Unicode"/>
          <w:sz w:val="20"/>
          <w:szCs w:val="20"/>
        </w:rPr>
        <w:t xml:space="preserve">Berlin über die Entwicklung vollelektrischer Schiffe. </w:t>
      </w:r>
    </w:p>
    <w:p w14:paraId="4AE04582" w14:textId="7277DEF3" w:rsidR="00BF6DAF" w:rsidRPr="00A72EE0" w:rsidRDefault="005959ED" w:rsidP="00BF6DAF">
      <w:pPr>
        <w:rPr>
          <w:rFonts w:ascii="Lucida Sans Unicode" w:hAnsi="Lucida Sans Unicode" w:cs="Lucida Sans Unicode"/>
          <w:b/>
          <w:sz w:val="20"/>
          <w:szCs w:val="20"/>
        </w:rPr>
      </w:pPr>
      <w:r w:rsidRPr="00A72EE0">
        <w:rPr>
          <w:rFonts w:ascii="Lucida Sans Unicode" w:hAnsi="Lucida Sans Unicode" w:cs="Lucida Sans Unicode"/>
          <w:b/>
          <w:sz w:val="20"/>
          <w:szCs w:val="20"/>
        </w:rPr>
        <w:t>Teilnahme</w:t>
      </w:r>
    </w:p>
    <w:p w14:paraId="4394AA01" w14:textId="354B8E61" w:rsidR="00BF6DAF" w:rsidRPr="00A72EE0" w:rsidRDefault="00BF6DAF" w:rsidP="004E3481">
      <w:pPr>
        <w:rPr>
          <w:rFonts w:ascii="Lucida Sans Unicode" w:hAnsi="Lucida Sans Unicode" w:cs="Lucida Sans Unicode"/>
          <w:b/>
          <w:sz w:val="20"/>
          <w:szCs w:val="20"/>
        </w:rPr>
      </w:pPr>
      <w:r w:rsidRPr="00A72EE0">
        <w:rPr>
          <w:rFonts w:ascii="Lucida Sans Unicode" w:hAnsi="Lucida Sans Unicode" w:cs="Lucida Sans Unicode"/>
          <w:sz w:val="20"/>
          <w:szCs w:val="20"/>
        </w:rPr>
        <w:t xml:space="preserve"> </w:t>
      </w:r>
      <w:r w:rsidR="00F37BE1" w:rsidRPr="00A72EE0">
        <w:rPr>
          <w:rFonts w:ascii="Lucida Sans Unicode" w:hAnsi="Lucida Sans Unicode" w:cs="Lucida Sans Unicode"/>
          <w:sz w:val="20"/>
          <w:szCs w:val="20"/>
        </w:rPr>
        <w:t xml:space="preserve">Interessierte, die teilnehmen möchten, </w:t>
      </w:r>
      <w:r w:rsidRPr="00A72EE0">
        <w:rPr>
          <w:rFonts w:ascii="Lucida Sans Unicode" w:hAnsi="Lucida Sans Unicode" w:cs="Lucida Sans Unicode"/>
          <w:sz w:val="20"/>
          <w:szCs w:val="20"/>
        </w:rPr>
        <w:t xml:space="preserve"> senden bitte eine kurze Nachricht mit dem Stichwort</w:t>
      </w:r>
      <w:r w:rsidR="00F37BE1" w:rsidRPr="00A72EE0">
        <w:rPr>
          <w:rFonts w:ascii="Lucida Sans Unicode" w:hAnsi="Lucida Sans Unicode" w:cs="Lucida Sans Unicode"/>
          <w:sz w:val="20"/>
          <w:szCs w:val="20"/>
        </w:rPr>
        <w:t xml:space="preserve">  </w:t>
      </w:r>
      <w:r w:rsidRPr="00A72EE0">
        <w:rPr>
          <w:rFonts w:ascii="Lucida Sans Unicode" w:hAnsi="Lucida Sans Unicode" w:cs="Lucida Sans Unicode"/>
          <w:sz w:val="20"/>
          <w:szCs w:val="20"/>
        </w:rPr>
        <w:t xml:space="preserve">INTERGREEN an </w:t>
      </w:r>
      <w:r w:rsidRPr="00A72EE0">
        <w:rPr>
          <w:rFonts w:ascii="Lucida Sans Unicode" w:hAnsi="Lucida Sans Unicode" w:cs="Lucida Sans Unicode"/>
          <w:b/>
          <w:sz w:val="20"/>
          <w:szCs w:val="20"/>
        </w:rPr>
        <w:t>hartmann@th-wildau.de</w:t>
      </w:r>
      <w:r w:rsidRPr="00A72EE0">
        <w:rPr>
          <w:rFonts w:ascii="Lucida Sans Unicode" w:hAnsi="Lucida Sans Unicode" w:cs="Lucida Sans Unicode"/>
          <w:sz w:val="20"/>
          <w:szCs w:val="20"/>
        </w:rPr>
        <w:t xml:space="preserve">. </w:t>
      </w:r>
      <w:r w:rsidR="00F37BE1" w:rsidRPr="00A72EE0">
        <w:rPr>
          <w:rFonts w:ascii="Lucida Sans Unicode" w:hAnsi="Lucida Sans Unicode" w:cs="Lucida Sans Unicode"/>
          <w:sz w:val="20"/>
          <w:szCs w:val="20"/>
        </w:rPr>
        <w:t>Im Anschluss erhalten sie einen</w:t>
      </w:r>
      <w:r w:rsidRPr="00A72EE0">
        <w:rPr>
          <w:rFonts w:ascii="Lucida Sans Unicode" w:hAnsi="Lucida Sans Unicode" w:cs="Lucida Sans Unicode"/>
          <w:sz w:val="20"/>
          <w:szCs w:val="20"/>
        </w:rPr>
        <w:t xml:space="preserve"> Zugangscode für die Online-Konferenz.</w:t>
      </w:r>
    </w:p>
    <w:p w14:paraId="6E5B30A1" w14:textId="2F4D4D21" w:rsidR="004E3481" w:rsidRPr="00A72EE0" w:rsidRDefault="004E3481" w:rsidP="004E3481">
      <w:pPr>
        <w:rPr>
          <w:rFonts w:ascii="Lucida Sans Unicode" w:hAnsi="Lucida Sans Unicode" w:cs="Lucida Sans Unicode"/>
          <w:b/>
          <w:sz w:val="20"/>
          <w:szCs w:val="20"/>
        </w:rPr>
      </w:pPr>
      <w:r w:rsidRPr="00A72EE0">
        <w:rPr>
          <w:rFonts w:ascii="Lucida Sans Unicode" w:hAnsi="Lucida Sans Unicode" w:cs="Lucida Sans Unicode"/>
          <w:b/>
          <w:sz w:val="20"/>
          <w:szCs w:val="20"/>
        </w:rPr>
        <w:t>Weiterführende Informationen zum Projekt:</w:t>
      </w:r>
    </w:p>
    <w:p w14:paraId="10CA0046" w14:textId="16123294" w:rsidR="004E3481" w:rsidRPr="00A72EE0" w:rsidRDefault="00A72EE0" w:rsidP="004E3481">
      <w:pPr>
        <w:rPr>
          <w:rFonts w:ascii="Lucida Sans Unicode" w:hAnsi="Lucida Sans Unicode" w:cs="Lucida Sans Unicode"/>
          <w:sz w:val="20"/>
          <w:szCs w:val="20"/>
        </w:rPr>
      </w:pPr>
      <w:hyperlink r:id="rId10" w:history="1">
        <w:r w:rsidR="004E3481" w:rsidRPr="00A72EE0">
          <w:rPr>
            <w:rStyle w:val="Hyperlink"/>
            <w:rFonts w:ascii="Lucida Sans Unicode" w:hAnsi="Lucida Sans Unicode" w:cs="Lucida Sans Unicode"/>
            <w:sz w:val="20"/>
            <w:szCs w:val="20"/>
          </w:rPr>
          <w:t>https://www.interreg-central.eu/Content.Node/InterGreen-Nodes.html</w:t>
        </w:r>
      </w:hyperlink>
      <w:r w:rsidR="004E3481" w:rsidRPr="00A72EE0">
        <w:rPr>
          <w:rFonts w:ascii="Lucida Sans Unicode" w:hAnsi="Lucida Sans Unicode" w:cs="Lucida Sans Unicode"/>
          <w:sz w:val="20"/>
          <w:szCs w:val="20"/>
        </w:rPr>
        <w:t xml:space="preserve"> </w:t>
      </w:r>
    </w:p>
    <w:p w14:paraId="2C5414DD" w14:textId="29828F8E" w:rsidR="004E3481" w:rsidRPr="00A72EE0" w:rsidRDefault="004E3481" w:rsidP="004E3481">
      <w:pPr>
        <w:rPr>
          <w:rFonts w:ascii="Lucida Sans Unicode" w:hAnsi="Lucida Sans Unicode" w:cs="Lucida Sans Unicode"/>
          <w:b/>
          <w:sz w:val="20"/>
          <w:szCs w:val="20"/>
        </w:rPr>
      </w:pPr>
      <w:r w:rsidRPr="00A72EE0">
        <w:rPr>
          <w:rFonts w:ascii="Lucida Sans Unicode" w:hAnsi="Lucida Sans Unicode" w:cs="Lucida Sans Unicode"/>
          <w:b/>
          <w:sz w:val="20"/>
          <w:szCs w:val="20"/>
        </w:rPr>
        <w:t>Intergreen-Nodes auf Twitter und LinkedIn:</w:t>
      </w:r>
    </w:p>
    <w:p w14:paraId="158860E9" w14:textId="4B6CEE37" w:rsidR="004E3481" w:rsidRPr="00A72EE0" w:rsidRDefault="00A72EE0" w:rsidP="004E3481">
      <w:pPr>
        <w:rPr>
          <w:rFonts w:ascii="Lucida Sans Unicode" w:hAnsi="Lucida Sans Unicode" w:cs="Lucida Sans Unicode"/>
          <w:sz w:val="20"/>
          <w:szCs w:val="20"/>
        </w:rPr>
      </w:pPr>
      <w:hyperlink r:id="rId11" w:history="1">
        <w:r w:rsidR="004E3481" w:rsidRPr="00A72EE0">
          <w:rPr>
            <w:rStyle w:val="Hyperlink"/>
            <w:rFonts w:ascii="Lucida Sans Unicode" w:hAnsi="Lucida Sans Unicode" w:cs="Lucida Sans Unicode"/>
            <w:sz w:val="20"/>
            <w:szCs w:val="20"/>
          </w:rPr>
          <w:t>https://twitter.com/IntergreenN</w:t>
        </w:r>
      </w:hyperlink>
    </w:p>
    <w:p w14:paraId="7D6AAA86" w14:textId="338E7DBE" w:rsidR="004E3481" w:rsidRPr="00A72EE0" w:rsidRDefault="00A72EE0" w:rsidP="004E3481">
      <w:pPr>
        <w:rPr>
          <w:rFonts w:ascii="Lucida Sans Unicode" w:hAnsi="Lucida Sans Unicode" w:cs="Lucida Sans Unicode"/>
          <w:sz w:val="20"/>
          <w:szCs w:val="20"/>
        </w:rPr>
      </w:pPr>
      <w:hyperlink r:id="rId12" w:history="1">
        <w:r w:rsidR="004E3481" w:rsidRPr="00A72EE0">
          <w:rPr>
            <w:rStyle w:val="Hyperlink"/>
            <w:rFonts w:ascii="Lucida Sans Unicode" w:hAnsi="Lucida Sans Unicode" w:cs="Lucida Sans Unicode"/>
            <w:sz w:val="20"/>
            <w:szCs w:val="20"/>
          </w:rPr>
          <w:t>https://www.linkedin.com/company/intergreen-nodes-scandriaalliance/</w:t>
        </w:r>
      </w:hyperlink>
    </w:p>
    <w:p w14:paraId="72781D45" w14:textId="5D888031" w:rsidR="004D2633" w:rsidRPr="00A72EE0" w:rsidRDefault="004D2633" w:rsidP="006162E1">
      <w:pPr>
        <w:rPr>
          <w:rFonts w:ascii="Lucida Sans Unicode" w:hAnsi="Lucida Sans Unicode" w:cs="Lucida Sans Unicode"/>
          <w:b/>
          <w:sz w:val="20"/>
          <w:szCs w:val="20"/>
        </w:rPr>
      </w:pPr>
      <w:r w:rsidRPr="00A72EE0">
        <w:rPr>
          <w:rFonts w:ascii="Lucida Sans Unicode" w:hAnsi="Lucida Sans Unicode" w:cs="Lucida Sans Unicode"/>
          <w:b/>
          <w:sz w:val="20"/>
          <w:szCs w:val="20"/>
        </w:rPr>
        <w:t>Hintergrund „Grüne Knotenpunkte“</w:t>
      </w:r>
    </w:p>
    <w:p w14:paraId="72C133BA" w14:textId="0AA22001" w:rsidR="004D2633" w:rsidRPr="00A72EE0" w:rsidRDefault="004D2633" w:rsidP="004D2633">
      <w:pPr>
        <w:rPr>
          <w:rFonts w:ascii="Lucida Sans Unicode" w:hAnsi="Lucida Sans Unicode" w:cs="Lucida Sans Unicode"/>
          <w:sz w:val="20"/>
          <w:szCs w:val="20"/>
        </w:rPr>
      </w:pPr>
      <w:r w:rsidRPr="00A72EE0">
        <w:rPr>
          <w:rFonts w:ascii="Lucida Sans Unicode" w:hAnsi="Lucida Sans Unicode" w:cs="Lucida Sans Unicode"/>
          <w:sz w:val="20"/>
          <w:szCs w:val="20"/>
        </w:rPr>
        <w:t>Knotenpunkte (eng.: Nodes) stellen die logischste räumlich-geografische Skala für die Arbeit im Sinne einer Verbesserung der Koordination der Güterverkehrsakteure dar. Zum einen haben Knotenpunkte den Netzwerkeffekt, um einen Wandel zur Unterstützung eines umweltfreundlichen Verkehrs zu erreichen. Zum anderen verfügen die Verantwortlichen auf Knotenebene über das notwendige regionale und praktische Wissen, damit effektive und nachhaltige Lösungen implementiert werden können. Die Problematik: Hauptsächlich agieren sie auf regionaler Ebene und der Austausch mit anderen Akteuren fehlt. Dadurch bleiben Ideen und Lösungen auf ihre jeweiligen Regionen beschränkt.</w:t>
      </w:r>
    </w:p>
    <w:p w14:paraId="6659353A" w14:textId="5181622E" w:rsidR="004D2633" w:rsidRPr="00A72EE0" w:rsidRDefault="004D2633" w:rsidP="004D2633">
      <w:pPr>
        <w:rPr>
          <w:rFonts w:ascii="Lucida Sans Unicode" w:hAnsi="Lucida Sans Unicode" w:cs="Lucida Sans Unicode"/>
          <w:sz w:val="20"/>
          <w:szCs w:val="20"/>
        </w:rPr>
      </w:pPr>
      <w:r w:rsidRPr="00A72EE0">
        <w:rPr>
          <w:rFonts w:ascii="Lucida Sans Unicode" w:hAnsi="Lucida Sans Unicode" w:cs="Lucida Sans Unicode"/>
          <w:sz w:val="20"/>
          <w:szCs w:val="20"/>
        </w:rPr>
        <w:lastRenderedPageBreak/>
        <w:t>Durch die Koordinierung zwischen den Verantwortlichen auf Knotenebene und Stakeholdern im Güterverkehr vernetzt InterGreen-Nodes die Akteure aus Praxis und Politik.</w:t>
      </w:r>
    </w:p>
    <w:p w14:paraId="2259D528" w14:textId="6943C966" w:rsidR="00654C59" w:rsidRPr="00A72EE0" w:rsidRDefault="00654C59" w:rsidP="006162E1">
      <w:pPr>
        <w:rPr>
          <w:rFonts w:ascii="Lucida Sans Unicode" w:hAnsi="Lucida Sans Unicode" w:cs="Lucida Sans Unicode"/>
          <w:b/>
          <w:sz w:val="20"/>
          <w:szCs w:val="20"/>
        </w:rPr>
      </w:pPr>
      <w:r w:rsidRPr="00A72EE0">
        <w:rPr>
          <w:rFonts w:ascii="Lucida Sans Unicode" w:hAnsi="Lucida Sans Unicode" w:cs="Lucida Sans Unicode"/>
          <w:b/>
          <w:sz w:val="20"/>
          <w:szCs w:val="20"/>
        </w:rPr>
        <w:t>Über die Forschungsgruppe Verkehrslogistik</w:t>
      </w:r>
    </w:p>
    <w:p w14:paraId="72A502A9" w14:textId="4FD170C1" w:rsidR="006162E1" w:rsidRPr="00A72EE0" w:rsidRDefault="006162E1" w:rsidP="0075621D">
      <w:pPr>
        <w:rPr>
          <w:rFonts w:ascii="Lucida Sans Unicode" w:hAnsi="Lucida Sans Unicode" w:cs="Lucida Sans Unicode"/>
          <w:sz w:val="20"/>
          <w:szCs w:val="20"/>
        </w:rPr>
      </w:pPr>
      <w:r w:rsidRPr="00A72EE0">
        <w:rPr>
          <w:rFonts w:ascii="Lucida Sans Unicode" w:hAnsi="Lucida Sans Unicode" w:cs="Lucida Sans Unicode"/>
          <w:sz w:val="20"/>
          <w:szCs w:val="20"/>
        </w:rPr>
        <w:t xml:space="preserve">Die Forschungsgruppe Verkehrslogistik der TH Wildau unter Leitung von Prof. Jens Wollenweber analysiert und entwickelt seit 2004 </w:t>
      </w:r>
      <w:r w:rsidR="00654C59" w:rsidRPr="00A72EE0">
        <w:rPr>
          <w:rFonts w:ascii="Lucida Sans Unicode" w:hAnsi="Lucida Sans Unicode" w:cs="Lucida Sans Unicode"/>
          <w:sz w:val="20"/>
          <w:szCs w:val="20"/>
        </w:rPr>
        <w:t>zusammen mit Wirtschaftspartner/-innen</w:t>
      </w:r>
      <w:r w:rsidRPr="00A72EE0">
        <w:rPr>
          <w:rFonts w:ascii="Lucida Sans Unicode" w:hAnsi="Lucida Sans Unicode" w:cs="Lucida Sans Unicode"/>
          <w:sz w:val="20"/>
          <w:szCs w:val="20"/>
        </w:rPr>
        <w:t xml:space="preserve"> Lösungen im Bereich der Logistik in Verbindung mit neuen Technologien und testet deren Anwendung in der Praxis. Zu den Schwerpunkten der Forschung gehören u.</w:t>
      </w:r>
      <w:r w:rsidR="00F37BE1" w:rsidRPr="00A72EE0">
        <w:rPr>
          <w:rFonts w:ascii="Lucida Sans Unicode" w:hAnsi="Lucida Sans Unicode" w:cs="Lucida Sans Unicode"/>
          <w:sz w:val="20"/>
          <w:szCs w:val="20"/>
        </w:rPr>
        <w:t xml:space="preserve"> </w:t>
      </w:r>
      <w:r w:rsidRPr="00A72EE0">
        <w:rPr>
          <w:rFonts w:ascii="Lucida Sans Unicode" w:hAnsi="Lucida Sans Unicode" w:cs="Lucida Sans Unicode"/>
          <w:sz w:val="20"/>
          <w:szCs w:val="20"/>
        </w:rPr>
        <w:t>a. die Themen Lagerlogistik mit Standortanalysen und Prozessoptimierung, die Citylogistik, die Logistik für Forst- und Holzwirtschaft sowie Analysen und Einsatzerprobung neue</w:t>
      </w:r>
      <w:r w:rsidR="00654C59" w:rsidRPr="00A72EE0">
        <w:rPr>
          <w:rFonts w:ascii="Lucida Sans Unicode" w:hAnsi="Lucida Sans Unicode" w:cs="Lucida Sans Unicode"/>
          <w:sz w:val="20"/>
          <w:szCs w:val="20"/>
        </w:rPr>
        <w:t xml:space="preserve">r Technologien im Verkehr, wie beispielsweise </w:t>
      </w:r>
      <w:r w:rsidRPr="00A72EE0">
        <w:rPr>
          <w:rFonts w:ascii="Lucida Sans Unicode" w:hAnsi="Lucida Sans Unicode" w:cs="Lucida Sans Unicode"/>
          <w:sz w:val="20"/>
          <w:szCs w:val="20"/>
        </w:rPr>
        <w:t>der Elektromobilität.</w:t>
      </w:r>
      <w:r w:rsidR="00A72EE0">
        <w:rPr>
          <w:rFonts w:ascii="Lucida Sans Unicode" w:hAnsi="Lucida Sans Unicode" w:cs="Lucida Sans Unicode"/>
          <w:sz w:val="20"/>
          <w:szCs w:val="20"/>
        </w:rPr>
        <w:t xml:space="preserve"> </w:t>
      </w:r>
      <w:hyperlink r:id="rId13" w:history="1">
        <w:r w:rsidR="00A72EE0" w:rsidRPr="00A72EE0">
          <w:rPr>
            <w:rStyle w:val="Hyperlink"/>
            <w:rFonts w:ascii="Lucida Sans Unicode" w:hAnsi="Lucida Sans Unicode" w:cs="Lucida Sans Unicode"/>
            <w:sz w:val="20"/>
            <w:szCs w:val="20"/>
          </w:rPr>
          <w:t>www.th-wildau.de/fgvlog</w:t>
        </w:r>
      </w:hyperlink>
    </w:p>
    <w:p w14:paraId="7C743176" w14:textId="6BC168AA" w:rsidR="00B34F6F" w:rsidRPr="00A72EE0" w:rsidRDefault="0075621D" w:rsidP="00377468">
      <w:pPr>
        <w:rPr>
          <w:rStyle w:val="Fett"/>
          <w:rFonts w:ascii="Lucida Sans Unicode" w:hAnsi="Lucida Sans Unicode" w:cs="Lucida Sans Unicode"/>
          <w:b w:val="0"/>
          <w:bCs w:val="0"/>
          <w:sz w:val="20"/>
          <w:szCs w:val="20"/>
        </w:rPr>
      </w:pPr>
      <w:r w:rsidRPr="00A72EE0">
        <w:rPr>
          <w:rStyle w:val="Fett"/>
          <w:rFonts w:ascii="Lucida Sans Unicode" w:hAnsi="Lucida Sans Unicode" w:cs="Lucida Sans Unicode"/>
          <w:sz w:val="20"/>
          <w:szCs w:val="20"/>
        </w:rPr>
        <w:br/>
      </w:r>
      <w:r w:rsidR="007730AA" w:rsidRPr="00A72EE0">
        <w:rPr>
          <w:rStyle w:val="Fett"/>
          <w:rFonts w:ascii="Lucida Sans Unicode" w:hAnsi="Lucida Sans Unicode" w:cs="Lucida Sans Unicode"/>
          <w:sz w:val="20"/>
          <w:szCs w:val="20"/>
        </w:rPr>
        <w:t>Fachliche Ansprechperson</w:t>
      </w:r>
      <w:r w:rsidR="00BB396D" w:rsidRPr="00A72EE0">
        <w:rPr>
          <w:rStyle w:val="Fett"/>
          <w:rFonts w:ascii="Lucida Sans Unicode" w:hAnsi="Lucida Sans Unicode" w:cs="Lucida Sans Unicode"/>
          <w:sz w:val="20"/>
          <w:szCs w:val="20"/>
        </w:rPr>
        <w:t xml:space="preserve"> </w:t>
      </w:r>
      <w:r w:rsidR="006802A9" w:rsidRPr="00A72EE0">
        <w:rPr>
          <w:rStyle w:val="Fett"/>
          <w:rFonts w:ascii="Lucida Sans Unicode" w:hAnsi="Lucida Sans Unicode" w:cs="Lucida Sans Unicode"/>
          <w:sz w:val="20"/>
          <w:szCs w:val="20"/>
        </w:rPr>
        <w:t xml:space="preserve">an der </w:t>
      </w:r>
      <w:r w:rsidR="00BB396D" w:rsidRPr="00A72EE0">
        <w:rPr>
          <w:rStyle w:val="Fett"/>
          <w:rFonts w:ascii="Lucida Sans Unicode" w:hAnsi="Lucida Sans Unicode" w:cs="Lucida Sans Unicode"/>
          <w:sz w:val="20"/>
          <w:szCs w:val="20"/>
        </w:rPr>
        <w:t>TH Wildau</w:t>
      </w:r>
      <w:r w:rsidR="007730AA" w:rsidRPr="00A72EE0">
        <w:rPr>
          <w:rStyle w:val="Fett"/>
          <w:rFonts w:ascii="Lucida Sans Unicode" w:hAnsi="Lucida Sans Unicode" w:cs="Lucida Sans Unicode"/>
          <w:sz w:val="20"/>
          <w:szCs w:val="20"/>
        </w:rPr>
        <w:t>:</w:t>
      </w:r>
    </w:p>
    <w:p w14:paraId="3B448200" w14:textId="7F5761FC" w:rsidR="004B1428" w:rsidRPr="00A72EE0" w:rsidRDefault="006162E1" w:rsidP="004B1428">
      <w:pPr>
        <w:pStyle w:val="StandardWeb"/>
        <w:spacing w:before="0" w:beforeAutospacing="0" w:after="0" w:afterAutospacing="0"/>
        <w:rPr>
          <w:rStyle w:val="Fett"/>
          <w:rFonts w:ascii="Lucida Sans Unicode" w:hAnsi="Lucida Sans Unicode" w:cs="Lucida Sans Unicode"/>
          <w:b w:val="0"/>
          <w:sz w:val="20"/>
          <w:szCs w:val="20"/>
        </w:rPr>
      </w:pPr>
      <w:r w:rsidRPr="00A72EE0">
        <w:rPr>
          <w:rStyle w:val="Fett"/>
          <w:rFonts w:ascii="Lucida Sans Unicode" w:hAnsi="Lucida Sans Unicode" w:cs="Lucida Sans Unicode"/>
          <w:b w:val="0"/>
          <w:sz w:val="20"/>
          <w:szCs w:val="20"/>
        </w:rPr>
        <w:t>Philip Michalk</w:t>
      </w:r>
      <w:r w:rsidR="004B1428" w:rsidRPr="00A72EE0">
        <w:rPr>
          <w:rStyle w:val="Fett"/>
          <w:rFonts w:ascii="Lucida Sans Unicode" w:hAnsi="Lucida Sans Unicode" w:cs="Lucida Sans Unicode"/>
          <w:b w:val="0"/>
          <w:sz w:val="20"/>
          <w:szCs w:val="20"/>
        </w:rPr>
        <w:br/>
      </w:r>
      <w:r w:rsidRPr="00A72EE0">
        <w:rPr>
          <w:rStyle w:val="Fett"/>
          <w:rFonts w:ascii="Lucida Sans Unicode" w:hAnsi="Lucida Sans Unicode" w:cs="Lucida Sans Unicode"/>
          <w:b w:val="0"/>
          <w:sz w:val="20"/>
          <w:szCs w:val="20"/>
        </w:rPr>
        <w:t>Forschungsgruppe Verkehrslogistik</w:t>
      </w:r>
    </w:p>
    <w:p w14:paraId="543A1879" w14:textId="77777777" w:rsidR="00B64CE8" w:rsidRPr="00A72EE0" w:rsidRDefault="00BB396D" w:rsidP="00FD1D7E">
      <w:pPr>
        <w:pStyle w:val="StandardWeb"/>
        <w:spacing w:before="0" w:beforeAutospacing="0" w:after="0" w:afterAutospacing="0"/>
        <w:rPr>
          <w:rStyle w:val="Fett"/>
          <w:rFonts w:ascii="Lucida Sans Unicode" w:hAnsi="Lucida Sans Unicode" w:cs="Lucida Sans Unicode"/>
          <w:b w:val="0"/>
          <w:sz w:val="20"/>
          <w:szCs w:val="20"/>
        </w:rPr>
      </w:pPr>
      <w:r w:rsidRPr="00A72EE0">
        <w:rPr>
          <w:rStyle w:val="Fett"/>
          <w:rFonts w:ascii="Lucida Sans Unicode" w:hAnsi="Lucida Sans Unicode" w:cs="Lucida Sans Unicode"/>
          <w:b w:val="0"/>
          <w:sz w:val="20"/>
          <w:szCs w:val="20"/>
        </w:rPr>
        <w:t xml:space="preserve">TH Wildau </w:t>
      </w:r>
      <w:r w:rsidRPr="00A72EE0">
        <w:rPr>
          <w:rStyle w:val="Fett"/>
          <w:rFonts w:ascii="Lucida Sans Unicode" w:hAnsi="Lucida Sans Unicode" w:cs="Lucida Sans Unicode"/>
          <w:b w:val="0"/>
          <w:sz w:val="20"/>
          <w:szCs w:val="20"/>
        </w:rPr>
        <w:br/>
        <w:t>Hochschulring 1, 15745 Wildau</w:t>
      </w:r>
    </w:p>
    <w:p w14:paraId="2F4207D5" w14:textId="77777777" w:rsidR="006162E1" w:rsidRPr="00A72EE0" w:rsidRDefault="00B64CE8" w:rsidP="00FD1D7E">
      <w:pPr>
        <w:pStyle w:val="StandardWeb"/>
        <w:spacing w:before="0" w:beforeAutospacing="0" w:after="0" w:afterAutospacing="0"/>
        <w:rPr>
          <w:rStyle w:val="Fett"/>
          <w:rFonts w:ascii="Lucida Sans Unicode" w:hAnsi="Lucida Sans Unicode" w:cs="Lucida Sans Unicode"/>
          <w:b w:val="0"/>
          <w:sz w:val="20"/>
          <w:szCs w:val="20"/>
        </w:rPr>
      </w:pPr>
      <w:r w:rsidRPr="00A72EE0">
        <w:rPr>
          <w:rStyle w:val="Fett"/>
          <w:rFonts w:ascii="Lucida Sans Unicode" w:hAnsi="Lucida Sans Unicode" w:cs="Lucida Sans Unicode"/>
          <w:b w:val="0"/>
          <w:sz w:val="20"/>
          <w:szCs w:val="20"/>
        </w:rPr>
        <w:t>Tel.:</w:t>
      </w:r>
      <w:r w:rsidR="004B1428" w:rsidRPr="00A72EE0">
        <w:rPr>
          <w:rStyle w:val="Fett"/>
          <w:rFonts w:ascii="Lucida Sans Unicode" w:hAnsi="Lucida Sans Unicode" w:cs="Lucida Sans Unicode"/>
          <w:b w:val="0"/>
          <w:sz w:val="20"/>
          <w:szCs w:val="20"/>
        </w:rPr>
        <w:t xml:space="preserve"> +49 (0)3375 508 </w:t>
      </w:r>
      <w:r w:rsidR="006162E1" w:rsidRPr="00A72EE0">
        <w:rPr>
          <w:rStyle w:val="Fett"/>
          <w:rFonts w:ascii="Lucida Sans Unicode" w:hAnsi="Lucida Sans Unicode" w:cs="Lucida Sans Unicode"/>
          <w:b w:val="0"/>
          <w:sz w:val="20"/>
          <w:szCs w:val="20"/>
        </w:rPr>
        <w:t>201</w:t>
      </w:r>
    </w:p>
    <w:p w14:paraId="09BF7F41" w14:textId="0E0E7244" w:rsidR="00BB396D" w:rsidRPr="00A72EE0" w:rsidRDefault="00BB396D" w:rsidP="00FD1D7E">
      <w:pPr>
        <w:pStyle w:val="StandardWeb"/>
        <w:spacing w:before="0" w:beforeAutospacing="0" w:after="0" w:afterAutospacing="0"/>
        <w:rPr>
          <w:rStyle w:val="Fett"/>
          <w:rFonts w:ascii="Lucida Sans Unicode" w:hAnsi="Lucida Sans Unicode" w:cs="Lucida Sans Unicode"/>
          <w:b w:val="0"/>
          <w:bCs w:val="0"/>
          <w:sz w:val="20"/>
          <w:szCs w:val="20"/>
        </w:rPr>
      </w:pPr>
      <w:r w:rsidRPr="00A72EE0">
        <w:rPr>
          <w:rStyle w:val="Fett"/>
          <w:rFonts w:ascii="Lucida Sans Unicode" w:hAnsi="Lucida Sans Unicode" w:cs="Lucida Sans Unicode"/>
          <w:b w:val="0"/>
          <w:sz w:val="20"/>
          <w:szCs w:val="20"/>
        </w:rPr>
        <w:t xml:space="preserve">E-Mail: </w:t>
      </w:r>
      <w:r w:rsidR="006162E1" w:rsidRPr="00A72EE0">
        <w:rPr>
          <w:rFonts w:ascii="Lucida Sans Unicode" w:hAnsi="Lucida Sans Unicode" w:cs="Lucida Sans Unicode"/>
          <w:sz w:val="20"/>
          <w:szCs w:val="20"/>
        </w:rPr>
        <w:t>philip.michalk</w:t>
      </w:r>
      <w:r w:rsidR="00B66D73" w:rsidRPr="00A72EE0">
        <w:rPr>
          <w:rFonts w:ascii="Lucida Sans Unicode" w:hAnsi="Lucida Sans Unicode" w:cs="Lucida Sans Unicode"/>
          <w:sz w:val="20"/>
          <w:szCs w:val="20"/>
        </w:rPr>
        <w:t>@th-wildau.de</w:t>
      </w:r>
      <w:r w:rsidR="00B66D73" w:rsidRPr="00A72EE0">
        <w:rPr>
          <w:rStyle w:val="Fett"/>
          <w:rFonts w:ascii="Lucida Sans Unicode" w:hAnsi="Lucida Sans Unicode" w:cs="Lucida Sans Unicode"/>
          <w:b w:val="0"/>
          <w:bCs w:val="0"/>
          <w:sz w:val="20"/>
          <w:szCs w:val="20"/>
        </w:rPr>
        <w:t xml:space="preserve"> </w:t>
      </w:r>
    </w:p>
    <w:p w14:paraId="6AA97D9F" w14:textId="60248639" w:rsidR="00FD1D7E" w:rsidRPr="00A72EE0" w:rsidRDefault="00FD1D7E" w:rsidP="00FD1D7E">
      <w:pPr>
        <w:pStyle w:val="StandardWeb"/>
        <w:spacing w:before="0" w:beforeAutospacing="0" w:after="0" w:afterAutospacing="0"/>
        <w:rPr>
          <w:rFonts w:ascii="Lucida Sans Unicode" w:hAnsi="Lucida Sans Unicode" w:cs="Lucida Sans Unicode"/>
          <w:bCs/>
          <w:sz w:val="20"/>
          <w:szCs w:val="20"/>
        </w:rPr>
      </w:pPr>
    </w:p>
    <w:p w14:paraId="63E5892B" w14:textId="3769A74B" w:rsidR="001B32D9" w:rsidRPr="00A72EE0" w:rsidRDefault="00604AE1" w:rsidP="008C2E90">
      <w:pPr>
        <w:pStyle w:val="StandardWeb"/>
        <w:spacing w:before="0" w:beforeAutospacing="0" w:after="0" w:afterAutospacing="0"/>
        <w:rPr>
          <w:rStyle w:val="Fett"/>
          <w:rFonts w:ascii="Lucida Sans Unicode" w:hAnsi="Lucida Sans Unicode" w:cs="Lucida Sans Unicode"/>
          <w:sz w:val="20"/>
          <w:szCs w:val="20"/>
        </w:rPr>
      </w:pPr>
      <w:r w:rsidRPr="00A72EE0">
        <w:rPr>
          <w:rStyle w:val="Fett"/>
          <w:rFonts w:ascii="Lucida Sans Unicode" w:hAnsi="Lucida Sans Unicode" w:cs="Lucida Sans Unicode"/>
          <w:sz w:val="20"/>
          <w:szCs w:val="20"/>
        </w:rPr>
        <w:t>Ansprechperson</w:t>
      </w:r>
      <w:r w:rsidR="00256E93" w:rsidRPr="00A72EE0">
        <w:rPr>
          <w:rStyle w:val="Fett"/>
          <w:rFonts w:ascii="Lucida Sans Unicode" w:hAnsi="Lucida Sans Unicode" w:cs="Lucida Sans Unicode"/>
          <w:sz w:val="20"/>
          <w:szCs w:val="20"/>
        </w:rPr>
        <w:t>en</w:t>
      </w:r>
      <w:r w:rsidR="008C2E90" w:rsidRPr="00A72EE0">
        <w:rPr>
          <w:rStyle w:val="Fett"/>
          <w:rFonts w:ascii="Lucida Sans Unicode" w:hAnsi="Lucida Sans Unicode" w:cs="Lucida Sans Unicode"/>
          <w:sz w:val="20"/>
          <w:szCs w:val="20"/>
        </w:rPr>
        <w:t xml:space="preserve"> </w:t>
      </w:r>
      <w:r w:rsidR="00E063A3" w:rsidRPr="00A72EE0">
        <w:rPr>
          <w:rStyle w:val="Fett"/>
          <w:rFonts w:ascii="Lucida Sans Unicode" w:hAnsi="Lucida Sans Unicode" w:cs="Lucida Sans Unicode"/>
          <w:sz w:val="20"/>
          <w:szCs w:val="20"/>
        </w:rPr>
        <w:t>Externe Kommunikation der</w:t>
      </w:r>
      <w:r w:rsidR="00FD1D7E" w:rsidRPr="00A72EE0">
        <w:rPr>
          <w:rStyle w:val="Fett"/>
          <w:rFonts w:ascii="Lucida Sans Unicode" w:hAnsi="Lucida Sans Unicode" w:cs="Lucida Sans Unicode"/>
          <w:sz w:val="20"/>
          <w:szCs w:val="20"/>
        </w:rPr>
        <w:t xml:space="preserve"> TH Wildau</w:t>
      </w:r>
      <w:r w:rsidR="008C2E90" w:rsidRPr="00A72EE0">
        <w:rPr>
          <w:rStyle w:val="Fett"/>
          <w:rFonts w:ascii="Lucida Sans Unicode" w:hAnsi="Lucida Sans Unicode" w:cs="Lucida Sans Unicode"/>
          <w:sz w:val="20"/>
          <w:szCs w:val="20"/>
        </w:rPr>
        <w:t>:</w:t>
      </w:r>
    </w:p>
    <w:p w14:paraId="1CA7EBB0" w14:textId="77777777" w:rsidR="00F210BB" w:rsidRPr="00A72EE0" w:rsidRDefault="00F210BB" w:rsidP="008C2E90">
      <w:pPr>
        <w:pStyle w:val="StandardWeb"/>
        <w:spacing w:before="0" w:beforeAutospacing="0" w:after="0" w:afterAutospacing="0"/>
        <w:rPr>
          <w:rStyle w:val="Fett"/>
          <w:rFonts w:ascii="Lucida Sans Unicode" w:hAnsi="Lucida Sans Unicode" w:cs="Lucida Sans Unicode"/>
          <w:sz w:val="20"/>
          <w:szCs w:val="20"/>
        </w:rPr>
      </w:pPr>
    </w:p>
    <w:p w14:paraId="6901CC20" w14:textId="41A58215" w:rsidR="00A924A2" w:rsidRPr="00A72EE0" w:rsidRDefault="00C17084" w:rsidP="008C2E90">
      <w:pPr>
        <w:pStyle w:val="StandardWeb"/>
        <w:spacing w:before="0" w:beforeAutospacing="0" w:after="0" w:afterAutospacing="0"/>
        <w:rPr>
          <w:rFonts w:ascii="Lucida Sans Unicode" w:hAnsi="Lucida Sans Unicode" w:cs="Lucida Sans Unicode"/>
          <w:sz w:val="20"/>
          <w:szCs w:val="20"/>
          <w:lang w:val="en-GB"/>
        </w:rPr>
      </w:pPr>
      <w:r w:rsidRPr="00A72EE0">
        <w:rPr>
          <w:rFonts w:ascii="Lucida Sans Unicode" w:hAnsi="Lucida Sans Unicode" w:cs="Lucida Sans Unicode"/>
          <w:sz w:val="20"/>
          <w:szCs w:val="20"/>
        </w:rPr>
        <w:t>Mike Lange</w:t>
      </w:r>
      <w:r w:rsidR="00C20769" w:rsidRPr="00A72EE0">
        <w:rPr>
          <w:rFonts w:ascii="Lucida Sans Unicode" w:hAnsi="Lucida Sans Unicode" w:cs="Lucida Sans Unicode"/>
          <w:sz w:val="20"/>
          <w:szCs w:val="20"/>
        </w:rPr>
        <w:t xml:space="preserve"> / </w:t>
      </w:r>
      <w:r w:rsidR="00C128BC" w:rsidRPr="00A72EE0">
        <w:rPr>
          <w:rFonts w:ascii="Lucida Sans Unicode" w:hAnsi="Lucida Sans Unicode" w:cs="Lucida Sans Unicode"/>
          <w:sz w:val="20"/>
          <w:szCs w:val="20"/>
        </w:rPr>
        <w:t>Mareike Rammelt</w:t>
      </w:r>
      <w:r w:rsidR="00A72EE0">
        <w:rPr>
          <w:rFonts w:ascii="Lucida Sans Unicode" w:hAnsi="Lucida Sans Unicode" w:cs="Lucida Sans Unicode"/>
          <w:sz w:val="20"/>
          <w:szCs w:val="20"/>
        </w:rPr>
        <w:br/>
      </w:r>
      <w:r w:rsidRPr="00A72EE0">
        <w:rPr>
          <w:rFonts w:ascii="Lucida Sans Unicode" w:hAnsi="Lucida Sans Unicode" w:cs="Lucida Sans Unicode"/>
          <w:sz w:val="20"/>
          <w:szCs w:val="20"/>
        </w:rPr>
        <w:t>TH Wildau</w:t>
      </w:r>
      <w:r w:rsidR="00A72EE0">
        <w:rPr>
          <w:rFonts w:ascii="Lucida Sans Unicode" w:hAnsi="Lucida Sans Unicode" w:cs="Lucida Sans Unicode"/>
          <w:sz w:val="20"/>
          <w:szCs w:val="20"/>
        </w:rPr>
        <w:br/>
      </w:r>
      <w:r w:rsidRPr="00A72EE0">
        <w:rPr>
          <w:rFonts w:ascii="Lucida Sans Unicode" w:hAnsi="Lucida Sans Unicode" w:cs="Lucida Sans Unicode"/>
          <w:sz w:val="20"/>
          <w:szCs w:val="20"/>
        </w:rPr>
        <w:t>Hochschulring 1, 15745 Wildau</w:t>
      </w:r>
      <w:r w:rsidR="00A72EE0">
        <w:rPr>
          <w:rFonts w:ascii="Lucida Sans Unicode" w:hAnsi="Lucida Sans Unicode" w:cs="Lucida Sans Unicode"/>
          <w:sz w:val="20"/>
          <w:szCs w:val="20"/>
        </w:rPr>
        <w:br/>
      </w:r>
      <w:r w:rsidR="008C2E90" w:rsidRPr="00A72EE0">
        <w:rPr>
          <w:rFonts w:ascii="Lucida Sans Unicode" w:hAnsi="Lucida Sans Unicode" w:cs="Lucida Sans Unicode"/>
          <w:sz w:val="20"/>
          <w:szCs w:val="20"/>
        </w:rPr>
        <w:t xml:space="preserve">Tel. </w:t>
      </w:r>
      <w:r w:rsidR="008C2E90" w:rsidRPr="00A72EE0">
        <w:rPr>
          <w:rFonts w:ascii="Lucida Sans Unicode" w:hAnsi="Lucida Sans Unicode" w:cs="Lucida Sans Unicode"/>
          <w:sz w:val="20"/>
          <w:szCs w:val="20"/>
          <w:lang w:val="en-GB"/>
        </w:rPr>
        <w:t>+49 (0)3375 508 211</w:t>
      </w:r>
      <w:r w:rsidR="00C20769" w:rsidRPr="00A72EE0">
        <w:rPr>
          <w:rFonts w:ascii="Lucida Sans Unicode" w:hAnsi="Lucida Sans Unicode" w:cs="Lucida Sans Unicode"/>
          <w:sz w:val="20"/>
          <w:szCs w:val="20"/>
          <w:lang w:val="en-GB"/>
        </w:rPr>
        <w:t xml:space="preserve"> / -669</w:t>
      </w:r>
      <w:r w:rsidR="00A72EE0" w:rsidRPr="00A72EE0">
        <w:rPr>
          <w:rFonts w:ascii="Lucida Sans Unicode" w:hAnsi="Lucida Sans Unicode" w:cs="Lucida Sans Unicode"/>
          <w:sz w:val="20"/>
          <w:szCs w:val="20"/>
          <w:lang w:val="en-GB"/>
        </w:rPr>
        <w:br/>
      </w:r>
      <w:r w:rsidR="007730AA" w:rsidRPr="00A72EE0">
        <w:rPr>
          <w:rFonts w:ascii="Lucida Sans Unicode" w:hAnsi="Lucida Sans Unicode" w:cs="Lucida Sans Unicode"/>
          <w:sz w:val="20"/>
          <w:szCs w:val="20"/>
          <w:lang w:val="en-GB"/>
        </w:rPr>
        <w:t xml:space="preserve">E-Mail: </w:t>
      </w:r>
      <w:hyperlink r:id="rId14" w:history="1">
        <w:r w:rsidR="00A924A2" w:rsidRPr="00A72EE0">
          <w:rPr>
            <w:rStyle w:val="Hyperlink"/>
            <w:rFonts w:ascii="Lucida Sans Unicode" w:hAnsi="Lucida Sans Unicode" w:cs="Lucida Sans Unicode"/>
            <w:sz w:val="20"/>
            <w:szCs w:val="20"/>
            <w:lang w:val="en-GB"/>
          </w:rPr>
          <w:t>presse@th-wildau.de</w:t>
        </w:r>
      </w:hyperlink>
    </w:p>
    <w:p w14:paraId="5D1A6573" w14:textId="77777777" w:rsidR="00A924A2" w:rsidRPr="00A72EE0" w:rsidRDefault="00A924A2">
      <w:pPr>
        <w:rPr>
          <w:rFonts w:ascii="Lucida Sans Unicode" w:eastAsia="Times New Roman" w:hAnsi="Lucida Sans Unicode" w:cs="Lucida Sans Unicode"/>
          <w:sz w:val="20"/>
          <w:szCs w:val="20"/>
          <w:lang w:val="en-GB" w:eastAsia="de-DE"/>
        </w:rPr>
      </w:pPr>
      <w:r w:rsidRPr="00A72EE0">
        <w:rPr>
          <w:rFonts w:ascii="Lucida Sans Unicode" w:hAnsi="Lucida Sans Unicode" w:cs="Lucida Sans Unicode"/>
          <w:sz w:val="20"/>
          <w:szCs w:val="20"/>
          <w:lang w:val="en-GB"/>
        </w:rPr>
        <w:br w:type="page"/>
      </w:r>
    </w:p>
    <w:p w14:paraId="3DFFA0ED" w14:textId="0A6F4C6B" w:rsidR="00533127" w:rsidRPr="00A72EE0" w:rsidRDefault="00A924A2" w:rsidP="001456C4">
      <w:pPr>
        <w:pStyle w:val="StandardWeb"/>
        <w:spacing w:before="0" w:beforeAutospacing="0" w:after="0" w:afterAutospacing="0"/>
        <w:rPr>
          <w:rFonts w:ascii="Lucida Sans Unicode" w:eastAsiaTheme="minorHAnsi" w:hAnsi="Lucida Sans Unicode" w:cs="Lucida Sans Unicode"/>
          <w:b/>
          <w:sz w:val="28"/>
          <w:szCs w:val="28"/>
          <w:lang w:val="en-GB" w:eastAsia="en-US"/>
        </w:rPr>
      </w:pPr>
      <w:r w:rsidRPr="00A72EE0">
        <w:rPr>
          <w:rFonts w:ascii="Lucida Sans Unicode" w:hAnsi="Lucida Sans Unicode" w:cs="Lucida Sans Unicode"/>
          <w:sz w:val="20"/>
          <w:szCs w:val="20"/>
          <w:lang w:val="en-GB"/>
        </w:rPr>
        <w:lastRenderedPageBreak/>
        <w:t>English version:</w:t>
      </w:r>
      <w:r w:rsidR="00533127" w:rsidRPr="00A72EE0">
        <w:rPr>
          <w:rFonts w:ascii="Lucida Sans Unicode" w:hAnsi="Lucida Sans Unicode" w:cs="Lucida Sans Unicode"/>
          <w:sz w:val="20"/>
          <w:szCs w:val="20"/>
          <w:lang w:val="en-GB"/>
        </w:rPr>
        <w:br/>
      </w:r>
      <w:r w:rsidR="00533127" w:rsidRPr="00A72EE0">
        <w:rPr>
          <w:rFonts w:ascii="Lucida Sans Unicode" w:eastAsiaTheme="minorHAnsi" w:hAnsi="Lucida Sans Unicode" w:cs="Lucida Sans Unicode"/>
          <w:b/>
          <w:sz w:val="28"/>
          <w:szCs w:val="28"/>
          <w:lang w:val="en-GB" w:eastAsia="en-US"/>
        </w:rPr>
        <w:t>Green Logistics - Research Group Transport Logistics of TH Wildau organises Final Conference of the EU project InterGreen-Nodes on 5</w:t>
      </w:r>
      <w:r w:rsidR="00533127" w:rsidRPr="00A72EE0">
        <w:rPr>
          <w:rFonts w:ascii="Lucida Sans Unicode" w:eastAsiaTheme="minorHAnsi" w:hAnsi="Lucida Sans Unicode" w:cs="Lucida Sans Unicode"/>
          <w:b/>
          <w:sz w:val="28"/>
          <w:szCs w:val="28"/>
          <w:vertAlign w:val="superscript"/>
          <w:lang w:val="en-GB" w:eastAsia="en-US"/>
        </w:rPr>
        <w:t>th</w:t>
      </w:r>
      <w:r w:rsidR="00533127" w:rsidRPr="00A72EE0">
        <w:rPr>
          <w:rFonts w:ascii="Lucida Sans Unicode" w:eastAsiaTheme="minorHAnsi" w:hAnsi="Lucida Sans Unicode" w:cs="Lucida Sans Unicode"/>
          <w:b/>
          <w:sz w:val="28"/>
          <w:szCs w:val="28"/>
          <w:lang w:val="en-GB" w:eastAsia="en-US"/>
        </w:rPr>
        <w:t xml:space="preserve"> of May 2022</w:t>
      </w:r>
    </w:p>
    <w:p w14:paraId="12CD71A7" w14:textId="01FEC6D3" w:rsidR="00533127" w:rsidRPr="00A72EE0" w:rsidRDefault="001456C4" w:rsidP="00533127">
      <w:pPr>
        <w:pStyle w:val="StandardWeb"/>
        <w:rPr>
          <w:rFonts w:ascii="Lucida Sans Unicode" w:eastAsiaTheme="minorHAnsi" w:hAnsi="Lucida Sans Unicode" w:cs="Lucida Sans Unicode"/>
          <w:b/>
          <w:sz w:val="28"/>
          <w:szCs w:val="28"/>
          <w:lang w:val="en-GB" w:eastAsia="en-US"/>
        </w:rPr>
      </w:pPr>
      <w:r w:rsidRPr="00A72EE0">
        <w:rPr>
          <w:rFonts w:ascii="Lucida Sans Unicode" w:eastAsiaTheme="minorHAnsi" w:hAnsi="Lucida Sans Unicode" w:cs="Lucida Sans Unicode"/>
          <w:b/>
          <w:noProof/>
          <w:sz w:val="28"/>
          <w:szCs w:val="28"/>
        </w:rPr>
        <w:drawing>
          <wp:inline distT="0" distB="0" distL="0" distR="0" wp14:anchorId="261E3F61" wp14:editId="5DD35A21">
            <wp:extent cx="5760720" cy="38404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beStock_47047197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E8DC711" w14:textId="1AB3DBAF"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b/>
          <w:sz w:val="20"/>
          <w:szCs w:val="20"/>
          <w:lang w:val="en-GB"/>
        </w:rPr>
        <w:t>Bild:</w:t>
      </w:r>
      <w:r w:rsidRPr="00A72EE0">
        <w:rPr>
          <w:rFonts w:ascii="Lucida Sans Unicode" w:hAnsi="Lucida Sans Unicode" w:cs="Lucida Sans Unicode"/>
          <w:sz w:val="20"/>
          <w:szCs w:val="20"/>
          <w:lang w:val="en-GB"/>
        </w:rPr>
        <w:t xml:space="preserve"> </w:t>
      </w:r>
      <w:r w:rsidR="001456C4" w:rsidRPr="00A72EE0">
        <w:rPr>
          <w:rFonts w:ascii="Lucida Sans Unicode" w:hAnsi="Lucida Sans Unicode" w:cs="Lucida Sans Unicode"/>
          <w:sz w:val="20"/>
          <w:szCs w:val="20"/>
          <w:lang w:val="en-GB"/>
        </w:rPr>
        <w:t>On 5 May, the final conference for the EU project "InterGreen-Nodes" will take place - the research group Transport Logistics of TH Wildau is the organiser and lead partner in the project.</w:t>
      </w:r>
    </w:p>
    <w:p w14:paraId="00FF7FE0" w14:textId="3331047C" w:rsidR="00A72EE0" w:rsidRPr="00A72EE0" w:rsidRDefault="00A72EE0" w:rsidP="00533127">
      <w:pPr>
        <w:rPr>
          <w:rFonts w:ascii="Lucida Sans Unicode" w:hAnsi="Lucida Sans Unicode" w:cs="Lucida Sans Unicode"/>
          <w:sz w:val="20"/>
          <w:szCs w:val="20"/>
          <w:lang w:val="en-GB"/>
        </w:rPr>
      </w:pPr>
      <w:r w:rsidRPr="00A72EE0">
        <w:rPr>
          <w:rFonts w:ascii="Lucida Sans Unicode" w:hAnsi="Lucida Sans Unicode" w:cs="Lucida Sans Unicode"/>
          <w:b/>
          <w:sz w:val="20"/>
          <w:szCs w:val="20"/>
          <w:lang w:val="en-GB"/>
        </w:rPr>
        <w:t>Picture:</w:t>
      </w:r>
      <w:r w:rsidRPr="00A72EE0">
        <w:rPr>
          <w:rFonts w:ascii="Lucida Sans Unicode" w:hAnsi="Lucida Sans Unicode" w:cs="Lucida Sans Unicode"/>
          <w:sz w:val="20"/>
          <w:szCs w:val="20"/>
          <w:lang w:val="en-GB"/>
        </w:rPr>
        <w:t xml:space="preserve"> </w:t>
      </w:r>
      <w:r w:rsidRPr="00A72EE0">
        <w:rPr>
          <w:rFonts w:ascii="Lucida Sans Unicode" w:hAnsi="Lucida Sans Unicode" w:cs="Lucida Sans Unicode"/>
          <w:sz w:val="20"/>
          <w:szCs w:val="20"/>
          <w:lang w:val="en-GB"/>
        </w:rPr>
        <w:t>Adobe Stock 470471978 stock.adobe.com</w:t>
      </w:r>
    </w:p>
    <w:p w14:paraId="501AC83E" w14:textId="7777777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b/>
          <w:sz w:val="20"/>
          <w:szCs w:val="20"/>
          <w:lang w:val="en-GB"/>
        </w:rPr>
        <w:t>Subheadline:</w:t>
      </w:r>
      <w:r w:rsidRPr="00A72EE0">
        <w:rPr>
          <w:rFonts w:ascii="Lucida Sans Unicode" w:hAnsi="Lucida Sans Unicode" w:cs="Lucida Sans Unicode"/>
          <w:sz w:val="20"/>
          <w:szCs w:val="20"/>
          <w:lang w:val="en-GB"/>
        </w:rPr>
        <w:t xml:space="preserve"> Research in a European context</w:t>
      </w:r>
    </w:p>
    <w:p w14:paraId="2E80D01C"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Teaser:</w:t>
      </w:r>
    </w:p>
    <w:p w14:paraId="1EBC96FE" w14:textId="7EC41A45"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The Final Conference for the EU project “InterGreen-Nodes” will take place on the 5</w:t>
      </w:r>
      <w:r w:rsidRPr="00A72EE0">
        <w:rPr>
          <w:rFonts w:ascii="Lucida Sans Unicode" w:hAnsi="Lucida Sans Unicode" w:cs="Lucida Sans Unicode"/>
          <w:b/>
          <w:sz w:val="20"/>
          <w:szCs w:val="20"/>
          <w:vertAlign w:val="superscript"/>
          <w:lang w:val="en-GB"/>
        </w:rPr>
        <w:t>th</w:t>
      </w:r>
      <w:r w:rsidRPr="00A72EE0">
        <w:rPr>
          <w:rFonts w:ascii="Lucida Sans Unicode" w:hAnsi="Lucida Sans Unicode" w:cs="Lucida Sans Unicode"/>
          <w:b/>
          <w:sz w:val="20"/>
          <w:szCs w:val="20"/>
          <w:lang w:val="en-GB"/>
        </w:rPr>
        <w:t xml:space="preserve"> of May 2022. The Research Group Transport Logistics of TH Wildau is the Lead Partner in the project and organizes the online event. Join us to discuss the achievements of the project and also </w:t>
      </w:r>
      <w:r w:rsidRPr="00A72EE0">
        <w:rPr>
          <w:rFonts w:ascii="Lucida Sans Unicode" w:hAnsi="Lucida Sans Unicode" w:cs="Lucida Sans Unicode"/>
          <w:b/>
          <w:sz w:val="20"/>
          <w:szCs w:val="20"/>
          <w:lang w:val="en-GB"/>
        </w:rPr>
        <w:lastRenderedPageBreak/>
        <w:t>learn what partners and external parties are doing now or planning for the future to make handling and transport greener and cleaner.</w:t>
      </w:r>
    </w:p>
    <w:p w14:paraId="43F9596D"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 xml:space="preserve">Text: </w:t>
      </w:r>
    </w:p>
    <w:p w14:paraId="4FE88B8E" w14:textId="7777777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The project "InterGreen-Nodes" of the EU-Interreg Central Europe IV programme was initiated to promote the development of environmentally friendly, intermodal freight transport on the last mile in urban areas. In this project, the Research Group Transport Logistics of the University of Applied Sciences Wildau (TH Wildau) is the Lead Partner and organises the Final Conference (online), where the results of the three years of the project are presented and discussed together with the participants.</w:t>
      </w:r>
    </w:p>
    <w:p w14:paraId="273EA213" w14:textId="7777777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Thirteen partners from four European countries (Germany, Italy, Slovenia and Hungary) worked together in the international and interdisciplinary project to facilitate the alignment between regional interests and the European Commission's recommendations on freight transport and regional development.</w:t>
      </w:r>
    </w:p>
    <w:p w14:paraId="28DC846D" w14:textId="7777777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The planning authorities represented in the project, Joint Spatial Planning Department Berlin-Brandenburg, the Italian Chamber of Commerce Unioncamere Veneto and the Ministry of Energy, Infrastructure and Digitalisation Mecklenburg-Western Pomerania, worked closely with the demonstrators from the ports of Berlin, Rostock, Venice, Bologna, Budapest and Koper. This enabled the project to harmonise the requirements of spatial planning in the immediate vicinity of urban nodes as well as the intermodal terminal processes for freight handling to improve coordination between the planning authorities and the freight transport stakeholders in the project. The multimodal and sustainable freight transport solutions developed with the planning authorities support the terminals to adapt to the future requirements of growing freight traffic flows and the need to make the terminal processes environmentally friendly.</w:t>
      </w:r>
    </w:p>
    <w:p w14:paraId="2ED1150D"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Presentation of green logistics solution perspectives of freight transport for the future</w:t>
      </w:r>
    </w:p>
    <w:p w14:paraId="26216A31" w14:textId="7777777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 xml:space="preserve">The InterGreen-Nodes Consortium is pleased to announce the online Final Conference on 5th May 2022, 10:00-13:00. You are welcome to participate in this three-hour event. </w:t>
      </w:r>
    </w:p>
    <w:p w14:paraId="6AF3A4CD" w14:textId="7ADEF767" w:rsidR="00533127" w:rsidRPr="00A72EE0" w:rsidRDefault="00533127" w:rsidP="00533127">
      <w:pPr>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During the Final Conference, the project results successfully achieved together with the consortium will be presented. Furthermore, interesting guest lectures on the development of green and clean transhipment and transport options will be presented. International spea</w:t>
      </w:r>
      <w:r w:rsidR="008918FC" w:rsidRPr="00A72EE0">
        <w:rPr>
          <w:rFonts w:ascii="Lucida Sans Unicode" w:hAnsi="Lucida Sans Unicode" w:cs="Lucida Sans Unicode"/>
          <w:sz w:val="20"/>
          <w:szCs w:val="20"/>
          <w:lang w:val="en-GB"/>
        </w:rPr>
        <w:t xml:space="preserve">kers and institutions from Hyke </w:t>
      </w:r>
      <w:r w:rsidRPr="00A72EE0">
        <w:rPr>
          <w:rFonts w:ascii="Lucida Sans Unicode" w:hAnsi="Lucida Sans Unicode" w:cs="Lucida Sans Unicode"/>
          <w:sz w:val="20"/>
          <w:szCs w:val="20"/>
          <w:lang w:val="en-GB"/>
        </w:rPr>
        <w:t xml:space="preserve">,on the mobility of the future, the Port of Szcezin with a </w:t>
      </w:r>
      <w:r w:rsidRPr="00A72EE0">
        <w:rPr>
          <w:rFonts w:ascii="Lucida Sans Unicode" w:hAnsi="Lucida Sans Unicode" w:cs="Lucida Sans Unicode"/>
          <w:sz w:val="20"/>
          <w:szCs w:val="20"/>
          <w:lang w:val="en-GB"/>
        </w:rPr>
        <w:lastRenderedPageBreak/>
        <w:t>presentation on its planned "green terminal" and the Technical University of Berlin on the development of fully electric ships will be represented.</w:t>
      </w:r>
    </w:p>
    <w:p w14:paraId="200645DC"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Participation</w:t>
      </w:r>
    </w:p>
    <w:p w14:paraId="046DD5A9" w14:textId="4AB108D6"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sz w:val="20"/>
          <w:szCs w:val="20"/>
          <w:lang w:val="en-GB"/>
        </w:rPr>
        <w:t>You would like to participate? Then please send a short message with keyword:</w:t>
      </w:r>
      <w:r w:rsidR="00A72EE0">
        <w:rPr>
          <w:rFonts w:ascii="Lucida Sans Unicode" w:hAnsi="Lucida Sans Unicode" w:cs="Lucida Sans Unicode"/>
          <w:sz w:val="20"/>
          <w:szCs w:val="20"/>
          <w:lang w:val="en-GB"/>
        </w:rPr>
        <w:t xml:space="preserve"> </w:t>
      </w:r>
      <w:r w:rsidRPr="00A72EE0">
        <w:rPr>
          <w:rFonts w:ascii="Lucida Sans Unicode" w:hAnsi="Lucida Sans Unicode" w:cs="Lucida Sans Unicode"/>
          <w:sz w:val="20"/>
          <w:szCs w:val="20"/>
          <w:lang w:val="en-GB"/>
        </w:rPr>
        <w:t xml:space="preserve">INTERGREEN </w:t>
      </w:r>
      <w:r w:rsidR="00A72EE0">
        <w:rPr>
          <w:rFonts w:ascii="Lucida Sans Unicode" w:hAnsi="Lucida Sans Unicode" w:cs="Lucida Sans Unicode"/>
          <w:sz w:val="20"/>
          <w:szCs w:val="20"/>
          <w:lang w:val="en-GB"/>
        </w:rPr>
        <w:t xml:space="preserve">via E-mail </w:t>
      </w:r>
      <w:r w:rsidRPr="00A72EE0">
        <w:rPr>
          <w:rFonts w:ascii="Lucida Sans Unicode" w:hAnsi="Lucida Sans Unicode" w:cs="Lucida Sans Unicode"/>
          <w:sz w:val="20"/>
          <w:szCs w:val="20"/>
          <w:lang w:val="en-GB"/>
        </w:rPr>
        <w:t xml:space="preserve">to </w:t>
      </w:r>
      <w:r w:rsidR="00A72EE0" w:rsidRPr="00A72EE0">
        <w:rPr>
          <w:rFonts w:ascii="Lucida Sans Unicode" w:hAnsi="Lucida Sans Unicode" w:cs="Lucida Sans Unicode"/>
          <w:sz w:val="20"/>
          <w:szCs w:val="20"/>
          <w:lang w:val="en-GB"/>
        </w:rPr>
        <w:t>hartmann@th-wildau.de</w:t>
      </w:r>
      <w:r w:rsidRPr="00A72EE0">
        <w:rPr>
          <w:rFonts w:ascii="Lucida Sans Unicode" w:hAnsi="Lucida Sans Unicode" w:cs="Lucida Sans Unicode"/>
          <w:sz w:val="20"/>
          <w:szCs w:val="20"/>
          <w:lang w:val="en-GB"/>
        </w:rPr>
        <w:t>. You will receive the access code for the online conference.</w:t>
      </w:r>
    </w:p>
    <w:p w14:paraId="04AA6088"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Further information on the project:</w:t>
      </w:r>
    </w:p>
    <w:p w14:paraId="1745F45C" w14:textId="1B5E30A9" w:rsidR="00533127" w:rsidRPr="00A72EE0" w:rsidRDefault="00A72EE0" w:rsidP="00533127">
      <w:pPr>
        <w:rPr>
          <w:rFonts w:ascii="Lucida Sans Unicode" w:hAnsi="Lucida Sans Unicode" w:cs="Lucida Sans Unicode"/>
          <w:sz w:val="20"/>
          <w:szCs w:val="20"/>
          <w:lang w:val="en-GB"/>
        </w:rPr>
      </w:pPr>
      <w:hyperlink r:id="rId15" w:history="1">
        <w:r w:rsidRPr="002356BD">
          <w:rPr>
            <w:rStyle w:val="Hyperlink"/>
            <w:rFonts w:ascii="Lucida Sans Unicode" w:hAnsi="Lucida Sans Unicode" w:cs="Lucida Sans Unicode"/>
            <w:sz w:val="20"/>
            <w:szCs w:val="20"/>
            <w:lang w:val="en-GB"/>
          </w:rPr>
          <w:t>https://www.interreg-central.eu/Content.Node/InterGreen-Nodes.html</w:t>
        </w:r>
      </w:hyperlink>
      <w:r w:rsidR="00533127" w:rsidRPr="00A72EE0">
        <w:rPr>
          <w:rFonts w:ascii="Lucida Sans Unicode" w:hAnsi="Lucida Sans Unicode" w:cs="Lucida Sans Unicode"/>
          <w:sz w:val="20"/>
          <w:szCs w:val="20"/>
          <w:lang w:val="en-GB"/>
        </w:rPr>
        <w:t xml:space="preserve"> </w:t>
      </w:r>
    </w:p>
    <w:p w14:paraId="71BC34AD" w14:textId="77777777" w:rsidR="00533127" w:rsidRPr="00A72EE0" w:rsidRDefault="00533127" w:rsidP="00533127">
      <w:pPr>
        <w:rPr>
          <w:rFonts w:ascii="Lucida Sans Unicode" w:hAnsi="Lucida Sans Unicode" w:cs="Lucida Sans Unicode"/>
          <w:b/>
          <w:sz w:val="20"/>
          <w:szCs w:val="20"/>
          <w:lang w:val="en-GB"/>
        </w:rPr>
      </w:pPr>
      <w:r w:rsidRPr="00A72EE0">
        <w:rPr>
          <w:rFonts w:ascii="Lucida Sans Unicode" w:hAnsi="Lucida Sans Unicode" w:cs="Lucida Sans Unicode"/>
          <w:b/>
          <w:sz w:val="20"/>
          <w:szCs w:val="20"/>
          <w:lang w:val="en-GB"/>
        </w:rPr>
        <w:t>Intergreen-Nodes on Twitter and LinkedIn:</w:t>
      </w:r>
    </w:p>
    <w:p w14:paraId="5C3DC715" w14:textId="77777777" w:rsidR="00533127" w:rsidRPr="00A72EE0" w:rsidRDefault="00A72EE0" w:rsidP="00533127">
      <w:pPr>
        <w:rPr>
          <w:rFonts w:ascii="Lucida Sans Unicode" w:hAnsi="Lucida Sans Unicode" w:cs="Lucida Sans Unicode"/>
          <w:sz w:val="20"/>
          <w:szCs w:val="20"/>
          <w:lang w:val="en-GB"/>
        </w:rPr>
      </w:pPr>
      <w:hyperlink r:id="rId16" w:history="1">
        <w:r w:rsidR="00533127" w:rsidRPr="00A72EE0">
          <w:rPr>
            <w:rStyle w:val="Hyperlink"/>
            <w:rFonts w:ascii="Lucida Sans Unicode" w:hAnsi="Lucida Sans Unicode" w:cs="Lucida Sans Unicode"/>
            <w:sz w:val="20"/>
            <w:szCs w:val="20"/>
            <w:lang w:val="en-GB"/>
          </w:rPr>
          <w:t>https://twitter.com/IntergreenN</w:t>
        </w:r>
      </w:hyperlink>
    </w:p>
    <w:p w14:paraId="490B62BF" w14:textId="77777777" w:rsidR="00533127" w:rsidRPr="00A72EE0" w:rsidRDefault="00A72EE0" w:rsidP="00533127">
      <w:pPr>
        <w:rPr>
          <w:rFonts w:ascii="Lucida Sans Unicode" w:hAnsi="Lucida Sans Unicode" w:cs="Lucida Sans Unicode"/>
          <w:sz w:val="20"/>
          <w:szCs w:val="20"/>
          <w:lang w:val="en-GB"/>
        </w:rPr>
      </w:pPr>
      <w:hyperlink r:id="rId17" w:history="1">
        <w:r w:rsidR="00533127" w:rsidRPr="00A72EE0">
          <w:rPr>
            <w:rStyle w:val="Hyperlink"/>
            <w:rFonts w:ascii="Lucida Sans Unicode" w:hAnsi="Lucida Sans Unicode" w:cs="Lucida Sans Unicode"/>
            <w:sz w:val="20"/>
            <w:szCs w:val="20"/>
            <w:lang w:val="en-GB"/>
          </w:rPr>
          <w:t>https://www.linkedin.com/company/intergreen-nodes-scandriaalliance/</w:t>
        </w:r>
      </w:hyperlink>
    </w:p>
    <w:p w14:paraId="54D8055D" w14:textId="77777777" w:rsidR="00533127" w:rsidRPr="00A72EE0" w:rsidRDefault="00533127" w:rsidP="00533127">
      <w:pPr>
        <w:rPr>
          <w:rStyle w:val="Fett"/>
          <w:rFonts w:ascii="Lucida Sans Unicode" w:hAnsi="Lucida Sans Unicode" w:cs="Lucida Sans Unicode"/>
          <w:b w:val="0"/>
          <w:bCs w:val="0"/>
          <w:sz w:val="20"/>
          <w:szCs w:val="20"/>
          <w:lang w:val="en-GB"/>
        </w:rPr>
      </w:pPr>
      <w:r w:rsidRPr="00A72EE0">
        <w:rPr>
          <w:rStyle w:val="Fett"/>
          <w:rFonts w:ascii="Lucida Sans Unicode" w:hAnsi="Lucida Sans Unicode" w:cs="Lucida Sans Unicode"/>
          <w:sz w:val="20"/>
          <w:szCs w:val="20"/>
          <w:lang w:val="en-GB"/>
        </w:rPr>
        <w:br/>
        <w:t>Technical contact at the TH Wildau:</w:t>
      </w:r>
    </w:p>
    <w:p w14:paraId="7E52A1AA" w14:textId="77777777" w:rsidR="00533127" w:rsidRPr="00A72EE0" w:rsidRDefault="00533127" w:rsidP="00533127">
      <w:pPr>
        <w:pStyle w:val="StandardWeb"/>
        <w:spacing w:before="0" w:beforeAutospacing="0" w:after="0" w:afterAutospacing="0"/>
        <w:rPr>
          <w:rStyle w:val="Fett"/>
          <w:rFonts w:ascii="Lucida Sans Unicode" w:hAnsi="Lucida Sans Unicode" w:cs="Lucida Sans Unicode"/>
          <w:b w:val="0"/>
          <w:sz w:val="20"/>
          <w:szCs w:val="20"/>
          <w:lang w:val="en-GB"/>
        </w:rPr>
      </w:pPr>
      <w:r w:rsidRPr="00A72EE0">
        <w:rPr>
          <w:rStyle w:val="Fett"/>
          <w:rFonts w:ascii="Lucida Sans Unicode" w:hAnsi="Lucida Sans Unicode" w:cs="Lucida Sans Unicode"/>
          <w:b w:val="0"/>
          <w:sz w:val="20"/>
          <w:szCs w:val="20"/>
          <w:lang w:val="en-GB"/>
        </w:rPr>
        <w:t>Philip Michalk</w:t>
      </w:r>
      <w:r w:rsidRPr="00A72EE0">
        <w:rPr>
          <w:rStyle w:val="Fett"/>
          <w:rFonts w:ascii="Lucida Sans Unicode" w:hAnsi="Lucida Sans Unicode" w:cs="Lucida Sans Unicode"/>
          <w:b w:val="0"/>
          <w:sz w:val="20"/>
          <w:szCs w:val="20"/>
          <w:lang w:val="en-GB"/>
        </w:rPr>
        <w:br/>
        <w:t>Research Group Transport Logistics</w:t>
      </w:r>
    </w:p>
    <w:p w14:paraId="4310F1A4" w14:textId="77777777" w:rsidR="00533127" w:rsidRPr="00A72EE0" w:rsidRDefault="00533127" w:rsidP="00533127">
      <w:pPr>
        <w:pStyle w:val="StandardWeb"/>
        <w:spacing w:before="0" w:beforeAutospacing="0" w:after="0" w:afterAutospacing="0"/>
        <w:rPr>
          <w:rStyle w:val="Fett"/>
          <w:rFonts w:ascii="Lucida Sans Unicode" w:hAnsi="Lucida Sans Unicode" w:cs="Lucida Sans Unicode"/>
          <w:b w:val="0"/>
          <w:sz w:val="20"/>
          <w:szCs w:val="20"/>
        </w:rPr>
      </w:pPr>
      <w:r w:rsidRPr="00A72EE0">
        <w:rPr>
          <w:rStyle w:val="Fett"/>
          <w:rFonts w:ascii="Lucida Sans Unicode" w:hAnsi="Lucida Sans Unicode" w:cs="Lucida Sans Unicode"/>
          <w:b w:val="0"/>
          <w:sz w:val="20"/>
          <w:szCs w:val="20"/>
        </w:rPr>
        <w:t xml:space="preserve">TH Wildau </w:t>
      </w:r>
      <w:r w:rsidRPr="00A72EE0">
        <w:rPr>
          <w:rStyle w:val="Fett"/>
          <w:rFonts w:ascii="Lucida Sans Unicode" w:hAnsi="Lucida Sans Unicode" w:cs="Lucida Sans Unicode"/>
          <w:b w:val="0"/>
          <w:sz w:val="20"/>
          <w:szCs w:val="20"/>
        </w:rPr>
        <w:br/>
        <w:t>Hochschulring 1, 15745 Wildau</w:t>
      </w:r>
    </w:p>
    <w:p w14:paraId="7C12F638" w14:textId="66B9D18B" w:rsidR="00533127" w:rsidRPr="00A72EE0" w:rsidRDefault="001456C4" w:rsidP="00533127">
      <w:pPr>
        <w:pStyle w:val="StandardWeb"/>
        <w:spacing w:before="0" w:beforeAutospacing="0" w:after="0" w:afterAutospacing="0"/>
        <w:rPr>
          <w:rStyle w:val="Fett"/>
          <w:rFonts w:ascii="Lucida Sans Unicode" w:hAnsi="Lucida Sans Unicode" w:cs="Lucida Sans Unicode"/>
          <w:b w:val="0"/>
          <w:sz w:val="20"/>
          <w:szCs w:val="20"/>
          <w:lang w:val="en-GB"/>
        </w:rPr>
      </w:pPr>
      <w:r w:rsidRPr="00A72EE0">
        <w:rPr>
          <w:rStyle w:val="Fett"/>
          <w:rFonts w:ascii="Lucida Sans Unicode" w:hAnsi="Lucida Sans Unicode" w:cs="Lucida Sans Unicode"/>
          <w:b w:val="0"/>
          <w:sz w:val="20"/>
          <w:szCs w:val="20"/>
          <w:lang w:val="en-GB"/>
        </w:rPr>
        <w:t>Phone</w:t>
      </w:r>
      <w:r w:rsidR="00533127" w:rsidRPr="00A72EE0">
        <w:rPr>
          <w:rStyle w:val="Fett"/>
          <w:rFonts w:ascii="Lucida Sans Unicode" w:hAnsi="Lucida Sans Unicode" w:cs="Lucida Sans Unicode"/>
          <w:b w:val="0"/>
          <w:sz w:val="20"/>
          <w:szCs w:val="20"/>
          <w:lang w:val="en-GB"/>
        </w:rPr>
        <w:t>: +49 (0)3375 508 201</w:t>
      </w:r>
    </w:p>
    <w:p w14:paraId="7E7CB3C8" w14:textId="01A8B50A" w:rsidR="00533127" w:rsidRPr="00A72EE0" w:rsidRDefault="00533127" w:rsidP="00533127">
      <w:pPr>
        <w:pStyle w:val="StandardWeb"/>
        <w:spacing w:before="0" w:beforeAutospacing="0" w:after="0" w:afterAutospacing="0"/>
        <w:rPr>
          <w:rStyle w:val="Fett"/>
          <w:rFonts w:ascii="Lucida Sans Unicode" w:hAnsi="Lucida Sans Unicode" w:cs="Lucida Sans Unicode"/>
          <w:b w:val="0"/>
          <w:bCs w:val="0"/>
          <w:sz w:val="20"/>
          <w:szCs w:val="20"/>
          <w:lang w:val="en-GB"/>
        </w:rPr>
      </w:pPr>
      <w:r w:rsidRPr="00A72EE0">
        <w:rPr>
          <w:rStyle w:val="Fett"/>
          <w:rFonts w:ascii="Lucida Sans Unicode" w:hAnsi="Lucida Sans Unicode" w:cs="Lucida Sans Unicode"/>
          <w:b w:val="0"/>
          <w:sz w:val="20"/>
          <w:szCs w:val="20"/>
          <w:lang w:val="en-GB"/>
        </w:rPr>
        <w:t>E-</w:t>
      </w:r>
      <w:r w:rsidR="00900C38" w:rsidRPr="00A72EE0">
        <w:rPr>
          <w:rStyle w:val="Fett"/>
          <w:rFonts w:ascii="Lucida Sans Unicode" w:hAnsi="Lucida Sans Unicode" w:cs="Lucida Sans Unicode"/>
          <w:b w:val="0"/>
          <w:sz w:val="20"/>
          <w:szCs w:val="20"/>
          <w:lang w:val="en-GB"/>
        </w:rPr>
        <w:t>m</w:t>
      </w:r>
      <w:r w:rsidRPr="00A72EE0">
        <w:rPr>
          <w:rStyle w:val="Fett"/>
          <w:rFonts w:ascii="Lucida Sans Unicode" w:hAnsi="Lucida Sans Unicode" w:cs="Lucida Sans Unicode"/>
          <w:b w:val="0"/>
          <w:sz w:val="20"/>
          <w:szCs w:val="20"/>
          <w:lang w:val="en-GB"/>
        </w:rPr>
        <w:t xml:space="preserve">ail: </w:t>
      </w:r>
      <w:r w:rsidRPr="00A72EE0">
        <w:rPr>
          <w:rFonts w:ascii="Lucida Sans Unicode" w:hAnsi="Lucida Sans Unicode" w:cs="Lucida Sans Unicode"/>
          <w:sz w:val="20"/>
          <w:szCs w:val="20"/>
          <w:lang w:val="en-GB"/>
        </w:rPr>
        <w:t>philip.michalk@th-wildau.de</w:t>
      </w:r>
      <w:r w:rsidRPr="00A72EE0">
        <w:rPr>
          <w:rStyle w:val="Fett"/>
          <w:rFonts w:ascii="Lucida Sans Unicode" w:hAnsi="Lucida Sans Unicode" w:cs="Lucida Sans Unicode"/>
          <w:b w:val="0"/>
          <w:bCs w:val="0"/>
          <w:sz w:val="20"/>
          <w:szCs w:val="20"/>
          <w:lang w:val="en-GB"/>
        </w:rPr>
        <w:t xml:space="preserve"> </w:t>
      </w:r>
    </w:p>
    <w:p w14:paraId="47B4EC27" w14:textId="1058435F" w:rsidR="00533127" w:rsidRPr="00A72EE0" w:rsidRDefault="00533127" w:rsidP="00533127">
      <w:pPr>
        <w:pStyle w:val="StandardWeb"/>
        <w:spacing w:before="0" w:beforeAutospacing="0" w:after="0" w:afterAutospacing="0"/>
        <w:rPr>
          <w:rFonts w:ascii="Lucida Sans Unicode" w:hAnsi="Lucida Sans Unicode" w:cs="Lucida Sans Unicode"/>
          <w:bCs/>
          <w:sz w:val="20"/>
          <w:szCs w:val="20"/>
          <w:lang w:val="en-GB"/>
        </w:rPr>
      </w:pPr>
      <w:bookmarkStart w:id="0" w:name="_GoBack"/>
      <w:bookmarkEnd w:id="0"/>
    </w:p>
    <w:p w14:paraId="02D4640C" w14:textId="77777777" w:rsidR="00533127" w:rsidRPr="00A72EE0" w:rsidRDefault="00533127" w:rsidP="00533127">
      <w:pPr>
        <w:pStyle w:val="StandardWeb"/>
        <w:spacing w:before="0" w:beforeAutospacing="0" w:after="0" w:afterAutospacing="0"/>
        <w:rPr>
          <w:rStyle w:val="Fett"/>
          <w:rFonts w:ascii="Lucida Sans Unicode" w:hAnsi="Lucida Sans Unicode" w:cs="Lucida Sans Unicode"/>
          <w:sz w:val="20"/>
          <w:szCs w:val="20"/>
          <w:lang w:val="en-GB"/>
        </w:rPr>
      </w:pPr>
      <w:r w:rsidRPr="00A72EE0">
        <w:rPr>
          <w:rStyle w:val="Fett"/>
          <w:rFonts w:ascii="Lucida Sans Unicode" w:hAnsi="Lucida Sans Unicode" w:cs="Lucida Sans Unicode"/>
          <w:sz w:val="20"/>
          <w:szCs w:val="20"/>
          <w:lang w:val="en-GB"/>
        </w:rPr>
        <w:t>Contact External communication of the TH Wildau:</w:t>
      </w:r>
    </w:p>
    <w:p w14:paraId="290EC59A" w14:textId="77777777" w:rsidR="00533127" w:rsidRPr="00A72EE0" w:rsidRDefault="00533127" w:rsidP="00533127">
      <w:pPr>
        <w:pStyle w:val="StandardWeb"/>
        <w:spacing w:before="0" w:beforeAutospacing="0" w:after="0" w:afterAutospacing="0"/>
        <w:rPr>
          <w:rStyle w:val="Fett"/>
          <w:rFonts w:ascii="Lucida Sans Unicode" w:hAnsi="Lucida Sans Unicode" w:cs="Lucida Sans Unicode"/>
          <w:sz w:val="20"/>
          <w:szCs w:val="20"/>
          <w:lang w:val="en-GB"/>
        </w:rPr>
      </w:pPr>
    </w:p>
    <w:p w14:paraId="36BF62FD" w14:textId="77777777" w:rsidR="00533127" w:rsidRPr="00A72EE0" w:rsidRDefault="00533127" w:rsidP="00533127">
      <w:pPr>
        <w:pStyle w:val="StandardWeb"/>
        <w:spacing w:before="0" w:beforeAutospacing="0" w:after="0" w:afterAutospacing="0"/>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Mike Lange / Mareike Rammelt</w:t>
      </w:r>
    </w:p>
    <w:p w14:paraId="67455DAC" w14:textId="77777777" w:rsidR="00533127" w:rsidRPr="00A72EE0" w:rsidRDefault="00533127" w:rsidP="00533127">
      <w:pPr>
        <w:pStyle w:val="StandardWeb"/>
        <w:spacing w:before="0" w:beforeAutospacing="0" w:after="0" w:afterAutospacing="0"/>
        <w:rPr>
          <w:rFonts w:ascii="Lucida Sans Unicode" w:hAnsi="Lucida Sans Unicode" w:cs="Lucida Sans Unicode"/>
          <w:sz w:val="20"/>
          <w:szCs w:val="20"/>
        </w:rPr>
      </w:pPr>
      <w:r w:rsidRPr="00A72EE0">
        <w:rPr>
          <w:rFonts w:ascii="Lucida Sans Unicode" w:hAnsi="Lucida Sans Unicode" w:cs="Lucida Sans Unicode"/>
          <w:sz w:val="20"/>
          <w:szCs w:val="20"/>
          <w:lang w:val="en-GB"/>
        </w:rPr>
        <w:t>TH Wild</w:t>
      </w:r>
      <w:r w:rsidRPr="00A72EE0">
        <w:rPr>
          <w:rFonts w:ascii="Lucida Sans Unicode" w:hAnsi="Lucida Sans Unicode" w:cs="Lucida Sans Unicode"/>
          <w:sz w:val="20"/>
          <w:szCs w:val="20"/>
        </w:rPr>
        <w:t>au</w:t>
      </w:r>
    </w:p>
    <w:p w14:paraId="6B27808D" w14:textId="77777777" w:rsidR="00533127" w:rsidRPr="00A72EE0" w:rsidRDefault="00533127" w:rsidP="00533127">
      <w:pPr>
        <w:pStyle w:val="StandardWeb"/>
        <w:spacing w:before="0" w:beforeAutospacing="0" w:after="0" w:afterAutospacing="0"/>
        <w:rPr>
          <w:rFonts w:ascii="Lucida Sans Unicode" w:hAnsi="Lucida Sans Unicode" w:cs="Lucida Sans Unicode"/>
          <w:sz w:val="20"/>
          <w:szCs w:val="20"/>
        </w:rPr>
      </w:pPr>
      <w:r w:rsidRPr="00A72EE0">
        <w:rPr>
          <w:rFonts w:ascii="Lucida Sans Unicode" w:hAnsi="Lucida Sans Unicode" w:cs="Lucida Sans Unicode"/>
          <w:sz w:val="20"/>
          <w:szCs w:val="20"/>
        </w:rPr>
        <w:t>Hochschulring 1, 15745 Wildau</w:t>
      </w:r>
    </w:p>
    <w:p w14:paraId="657B7EBB" w14:textId="7166E1E5" w:rsidR="00533127" w:rsidRPr="00A72EE0" w:rsidRDefault="001456C4" w:rsidP="00533127">
      <w:pPr>
        <w:pStyle w:val="StandardWeb"/>
        <w:spacing w:before="0" w:beforeAutospacing="0" w:after="0" w:afterAutospacing="0"/>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Phone:</w:t>
      </w:r>
      <w:r w:rsidR="00533127" w:rsidRPr="00A72EE0">
        <w:rPr>
          <w:rFonts w:ascii="Lucida Sans Unicode" w:hAnsi="Lucida Sans Unicode" w:cs="Lucida Sans Unicode"/>
          <w:sz w:val="20"/>
          <w:szCs w:val="20"/>
          <w:lang w:val="en-GB"/>
        </w:rPr>
        <w:t xml:space="preserve"> +49 (0)3375 508 211 / -669</w:t>
      </w:r>
    </w:p>
    <w:p w14:paraId="4DB9C026" w14:textId="12F4F54C" w:rsidR="00533127" w:rsidRPr="00A72EE0" w:rsidRDefault="00533127" w:rsidP="00533127">
      <w:pPr>
        <w:pStyle w:val="StandardWeb"/>
        <w:spacing w:before="0" w:beforeAutospacing="0" w:after="0" w:afterAutospacing="0"/>
        <w:rPr>
          <w:rFonts w:ascii="Lucida Sans Unicode" w:hAnsi="Lucida Sans Unicode" w:cs="Lucida Sans Unicode"/>
          <w:sz w:val="20"/>
          <w:szCs w:val="20"/>
          <w:lang w:val="en-GB"/>
        </w:rPr>
      </w:pPr>
      <w:r w:rsidRPr="00A72EE0">
        <w:rPr>
          <w:rFonts w:ascii="Lucida Sans Unicode" w:hAnsi="Lucida Sans Unicode" w:cs="Lucida Sans Unicode"/>
          <w:sz w:val="20"/>
          <w:szCs w:val="20"/>
          <w:lang w:val="en-GB"/>
        </w:rPr>
        <w:t>E-</w:t>
      </w:r>
      <w:r w:rsidR="00900C38" w:rsidRPr="00A72EE0">
        <w:rPr>
          <w:rFonts w:ascii="Lucida Sans Unicode" w:hAnsi="Lucida Sans Unicode" w:cs="Lucida Sans Unicode"/>
          <w:sz w:val="20"/>
          <w:szCs w:val="20"/>
          <w:lang w:val="en-GB"/>
        </w:rPr>
        <w:t>m</w:t>
      </w:r>
      <w:r w:rsidRPr="00A72EE0">
        <w:rPr>
          <w:rFonts w:ascii="Lucida Sans Unicode" w:hAnsi="Lucida Sans Unicode" w:cs="Lucida Sans Unicode"/>
          <w:sz w:val="20"/>
          <w:szCs w:val="20"/>
          <w:lang w:val="en-GB"/>
        </w:rPr>
        <w:t>ail: presse@th-wildau.de</w:t>
      </w:r>
    </w:p>
    <w:p w14:paraId="0646835C" w14:textId="77777777" w:rsidR="00A924A2" w:rsidRPr="00900C38" w:rsidRDefault="00A924A2" w:rsidP="008C2E90">
      <w:pPr>
        <w:pStyle w:val="StandardWeb"/>
        <w:spacing w:before="0" w:beforeAutospacing="0" w:after="0" w:afterAutospacing="0"/>
        <w:rPr>
          <w:rFonts w:ascii="Lucida Sans Unicode" w:hAnsi="Lucida Sans Unicode" w:cs="Lucida Sans Unicode"/>
          <w:sz w:val="20"/>
          <w:szCs w:val="20"/>
          <w:lang w:val="en-GB"/>
        </w:rPr>
      </w:pPr>
    </w:p>
    <w:sectPr w:rsidR="00A924A2" w:rsidRPr="00900C3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1E45C" w14:textId="77777777" w:rsidR="00802622" w:rsidRDefault="00802622" w:rsidP="00141289">
      <w:pPr>
        <w:spacing w:after="0" w:line="240" w:lineRule="auto"/>
      </w:pPr>
      <w:r>
        <w:separator/>
      </w:r>
    </w:p>
  </w:endnote>
  <w:endnote w:type="continuationSeparator" w:id="0">
    <w:p w14:paraId="3F09A4EC" w14:textId="77777777" w:rsidR="00802622" w:rsidRDefault="0080262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67F1671" w:rsidR="001F29D5" w:rsidRPr="00831275" w:rsidRDefault="001F29D5" w:rsidP="00831275">
        <w:pPr>
          <w:pStyle w:val="Fuzeile"/>
        </w:pPr>
        <w:r>
          <w:fldChar w:fldCharType="begin"/>
        </w:r>
        <w:r>
          <w:instrText>PAGE   \* MERGEFORMAT</w:instrText>
        </w:r>
        <w:r>
          <w:fldChar w:fldCharType="separate"/>
        </w:r>
        <w:r w:rsidR="00A72EE0">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7560B" w14:textId="77777777" w:rsidR="00802622" w:rsidRDefault="00802622" w:rsidP="00141289">
      <w:pPr>
        <w:spacing w:after="0" w:line="240" w:lineRule="auto"/>
      </w:pPr>
      <w:r>
        <w:separator/>
      </w:r>
    </w:p>
  </w:footnote>
  <w:footnote w:type="continuationSeparator" w:id="0">
    <w:p w14:paraId="75FC344D" w14:textId="77777777" w:rsidR="00802622" w:rsidRDefault="00802622" w:rsidP="00141289">
      <w:pPr>
        <w:spacing w:after="0" w:line="240" w:lineRule="auto"/>
      </w:pPr>
      <w:r>
        <w:continuationSeparator/>
      </w:r>
    </w:p>
  </w:footnote>
  <w:footnote w:id="1">
    <w:p w14:paraId="2034FFA6" w14:textId="37C06C21" w:rsidR="00945C6B" w:rsidRDefault="00945C6B">
      <w:pPr>
        <w:pStyle w:val="Funotentext"/>
      </w:pPr>
      <w:r>
        <w:rPr>
          <w:rStyle w:val="Funotenzeichen"/>
        </w:rPr>
        <w:footnoteRef/>
      </w:r>
      <w:r>
        <w:t xml:space="preserve"> </w:t>
      </w:r>
      <w:r w:rsidR="00210205">
        <w:t xml:space="preserve">Siehe auch: </w:t>
      </w:r>
      <w:hyperlink r:id="rId1" w:history="1">
        <w:r w:rsidRPr="00544174">
          <w:rPr>
            <w:rStyle w:val="Hyperlink"/>
          </w:rPr>
          <w:t>https://www.interreg-central.eu/Content.Node/discover/Citizen-s-summary-published.pdf</w:t>
        </w:r>
      </w:hyperlink>
      <w:r w:rsidRPr="00544174">
        <w:t xml:space="preserve"> --&gt; S.6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0FEE260" w:rsidR="001F29D5" w:rsidRPr="00B565BF" w:rsidRDefault="001F29D5"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Pr>
        <w:rFonts w:ascii="Lucida Sans" w:eastAsiaTheme="minorHAnsi" w:hAnsi="Lucida Sans" w:cstheme="minorBidi"/>
        <w:sz w:val="20"/>
        <w:szCs w:val="20"/>
        <w:lang w:val="en-US" w:eastAsia="en-US"/>
      </w:rPr>
      <w:t>News</w:t>
    </w:r>
    <w:r w:rsidRPr="00B565BF">
      <w:rPr>
        <w:rFonts w:ascii="Lucida Sans" w:eastAsiaTheme="minorHAnsi" w:hAnsi="Lucida Sans" w:cstheme="minorBidi"/>
        <w:sz w:val="20"/>
        <w:szCs w:val="20"/>
        <w:lang w:val="en-US" w:eastAsia="en-US"/>
      </w:rPr>
      <w:t xml:space="preserve"> der TH Wildau </w:t>
    </w:r>
  </w:p>
  <w:p w14:paraId="5E8DDB60" w14:textId="09F75875" w:rsidR="001F29D5" w:rsidRPr="00B565BF" w:rsidRDefault="00945C6B"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08.04</w:t>
    </w:r>
    <w:r w:rsidR="001F29D5" w:rsidRPr="00B565BF">
      <w:rPr>
        <w:rFonts w:ascii="Lucida Sans" w:eastAsiaTheme="minorHAnsi" w:hAnsi="Lucida Sans" w:cstheme="minorBidi"/>
        <w:sz w:val="20"/>
        <w:szCs w:val="20"/>
        <w:lang w:val="en-US" w:eastAsia="en-US"/>
      </w:rPr>
      <w:t>.20</w:t>
    </w:r>
    <w:r>
      <w:rPr>
        <w:rFonts w:ascii="Lucida Sans" w:eastAsiaTheme="minorHAnsi" w:hAnsi="Lucida Sans" w:cstheme="minorBidi"/>
        <w:sz w:val="20"/>
        <w:szCs w:val="20"/>
        <w:lang w:val="en-US" w:eastAsia="en-US"/>
      </w:rPr>
      <w:t>22</w:t>
    </w:r>
  </w:p>
  <w:p w14:paraId="5BDCA27B" w14:textId="51643781" w:rsidR="001F29D5" w:rsidRDefault="001F29D5" w:rsidP="00AD51C9">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sz w:val="20"/>
        <w:szCs w:val="20"/>
        <w:lang w:val="en-US" w:eastAsia="en-US"/>
      </w:rPr>
      <w:t xml:space="preserve">Nr. </w:t>
    </w:r>
    <w:r w:rsidR="004D46C8">
      <w:rPr>
        <w:rFonts w:ascii="Lucida Sans" w:eastAsiaTheme="minorHAnsi" w:hAnsi="Lucida Sans" w:cstheme="minorBidi"/>
        <w:sz w:val="20"/>
        <w:szCs w:val="20"/>
        <w:lang w:val="en-US" w:eastAsia="en-US"/>
      </w:rPr>
      <w:t>2022/04_07</w:t>
    </w:r>
  </w:p>
  <w:p w14:paraId="7D6552D8" w14:textId="77777777" w:rsidR="001F29D5" w:rsidRPr="00B565BF" w:rsidRDefault="001F29D5" w:rsidP="00AD51C9">
    <w:pPr>
      <w:pStyle w:val="StandardWeb"/>
      <w:rPr>
        <w:rFonts w:ascii="Lucida Sans" w:eastAsiaTheme="minorHAnsi" w:hAnsi="Lucida Sans" w:cstheme="minorBidi"/>
        <w:sz w:val="20"/>
        <w:szCs w:val="20"/>
        <w:lang w:val="en-US" w:eastAsia="en-US"/>
      </w:rPr>
    </w:pPr>
  </w:p>
  <w:p w14:paraId="5CE812EF" w14:textId="77777777" w:rsidR="001F29D5" w:rsidRPr="0042192B" w:rsidRDefault="001F29D5">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7B6F74"/>
    <w:multiLevelType w:val="hybridMultilevel"/>
    <w:tmpl w:val="E598AD0A"/>
    <w:lvl w:ilvl="0" w:tplc="254073E0">
      <w:start w:val="1"/>
      <w:numFmt w:val="bullet"/>
      <w:lvlText w:val=""/>
      <w:lvlJc w:val="left"/>
      <w:pPr>
        <w:ind w:left="720" w:hanging="360"/>
      </w:pPr>
      <w:rPr>
        <w:rFonts w:ascii="Symbol" w:hAnsi="Symbol" w:hint="default"/>
        <w:color w:val="1F49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hideGrammatical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C9D"/>
    <w:rsid w:val="00030C88"/>
    <w:rsid w:val="0003167A"/>
    <w:rsid w:val="0003268B"/>
    <w:rsid w:val="00033705"/>
    <w:rsid w:val="00037EA3"/>
    <w:rsid w:val="00041350"/>
    <w:rsid w:val="00041DA1"/>
    <w:rsid w:val="0005105D"/>
    <w:rsid w:val="00053AB6"/>
    <w:rsid w:val="00064136"/>
    <w:rsid w:val="00067112"/>
    <w:rsid w:val="00070B8B"/>
    <w:rsid w:val="00072B8E"/>
    <w:rsid w:val="00076A93"/>
    <w:rsid w:val="00077AFB"/>
    <w:rsid w:val="00083407"/>
    <w:rsid w:val="00092400"/>
    <w:rsid w:val="000943A1"/>
    <w:rsid w:val="0009549C"/>
    <w:rsid w:val="000A0721"/>
    <w:rsid w:val="000A2504"/>
    <w:rsid w:val="000A50B8"/>
    <w:rsid w:val="000B74A8"/>
    <w:rsid w:val="000C0371"/>
    <w:rsid w:val="000C4989"/>
    <w:rsid w:val="000C5E70"/>
    <w:rsid w:val="000C65F3"/>
    <w:rsid w:val="000C7ED6"/>
    <w:rsid w:val="000D0749"/>
    <w:rsid w:val="000D08EC"/>
    <w:rsid w:val="000D2488"/>
    <w:rsid w:val="000D4A4C"/>
    <w:rsid w:val="000D4DAD"/>
    <w:rsid w:val="000D5F30"/>
    <w:rsid w:val="000E0527"/>
    <w:rsid w:val="000E1350"/>
    <w:rsid w:val="000F00E7"/>
    <w:rsid w:val="000F2212"/>
    <w:rsid w:val="000F2B75"/>
    <w:rsid w:val="000F3702"/>
    <w:rsid w:val="000F535D"/>
    <w:rsid w:val="000F7384"/>
    <w:rsid w:val="000F7F8E"/>
    <w:rsid w:val="00100CCD"/>
    <w:rsid w:val="0010405D"/>
    <w:rsid w:val="00105072"/>
    <w:rsid w:val="00110347"/>
    <w:rsid w:val="001130AF"/>
    <w:rsid w:val="0011713E"/>
    <w:rsid w:val="00117835"/>
    <w:rsid w:val="0012115C"/>
    <w:rsid w:val="001347FE"/>
    <w:rsid w:val="00134D9F"/>
    <w:rsid w:val="00140BFE"/>
    <w:rsid w:val="00140ED2"/>
    <w:rsid w:val="00141289"/>
    <w:rsid w:val="0014214E"/>
    <w:rsid w:val="001422B4"/>
    <w:rsid w:val="00143637"/>
    <w:rsid w:val="0014438B"/>
    <w:rsid w:val="00144C72"/>
    <w:rsid w:val="001456C4"/>
    <w:rsid w:val="00145C1D"/>
    <w:rsid w:val="001465F9"/>
    <w:rsid w:val="001544CD"/>
    <w:rsid w:val="00164E6A"/>
    <w:rsid w:val="00170A54"/>
    <w:rsid w:val="00174544"/>
    <w:rsid w:val="00174A0E"/>
    <w:rsid w:val="00175728"/>
    <w:rsid w:val="0018053A"/>
    <w:rsid w:val="00181C5E"/>
    <w:rsid w:val="001835E6"/>
    <w:rsid w:val="00183749"/>
    <w:rsid w:val="0018409F"/>
    <w:rsid w:val="001905FE"/>
    <w:rsid w:val="0019218E"/>
    <w:rsid w:val="001926B9"/>
    <w:rsid w:val="0019754B"/>
    <w:rsid w:val="001979D3"/>
    <w:rsid w:val="001A0F2F"/>
    <w:rsid w:val="001A23D3"/>
    <w:rsid w:val="001A285C"/>
    <w:rsid w:val="001A408E"/>
    <w:rsid w:val="001A460C"/>
    <w:rsid w:val="001A6BE6"/>
    <w:rsid w:val="001B0431"/>
    <w:rsid w:val="001B32D9"/>
    <w:rsid w:val="001B3C8B"/>
    <w:rsid w:val="001B44CA"/>
    <w:rsid w:val="001B50D0"/>
    <w:rsid w:val="001B5C3E"/>
    <w:rsid w:val="001B6191"/>
    <w:rsid w:val="001C0C11"/>
    <w:rsid w:val="001C7868"/>
    <w:rsid w:val="001C7F16"/>
    <w:rsid w:val="001D0713"/>
    <w:rsid w:val="001D4583"/>
    <w:rsid w:val="001D527F"/>
    <w:rsid w:val="001D5CF6"/>
    <w:rsid w:val="001D64C4"/>
    <w:rsid w:val="001D6F6F"/>
    <w:rsid w:val="001E11BA"/>
    <w:rsid w:val="001E1535"/>
    <w:rsid w:val="001E1F4F"/>
    <w:rsid w:val="001E5032"/>
    <w:rsid w:val="001E5898"/>
    <w:rsid w:val="001E5E15"/>
    <w:rsid w:val="001F29D5"/>
    <w:rsid w:val="001F2A72"/>
    <w:rsid w:val="00203088"/>
    <w:rsid w:val="002056B5"/>
    <w:rsid w:val="00210205"/>
    <w:rsid w:val="002168E1"/>
    <w:rsid w:val="002224BA"/>
    <w:rsid w:val="00223051"/>
    <w:rsid w:val="00225B23"/>
    <w:rsid w:val="00234AF3"/>
    <w:rsid w:val="002367CE"/>
    <w:rsid w:val="00243908"/>
    <w:rsid w:val="002468EC"/>
    <w:rsid w:val="00252AD5"/>
    <w:rsid w:val="00254F7C"/>
    <w:rsid w:val="00256E93"/>
    <w:rsid w:val="002573DB"/>
    <w:rsid w:val="002615FA"/>
    <w:rsid w:val="00261F57"/>
    <w:rsid w:val="00264ABA"/>
    <w:rsid w:val="00265CD5"/>
    <w:rsid w:val="00267CAB"/>
    <w:rsid w:val="0027135C"/>
    <w:rsid w:val="00274053"/>
    <w:rsid w:val="002746E7"/>
    <w:rsid w:val="00280680"/>
    <w:rsid w:val="00284CE3"/>
    <w:rsid w:val="00285EB7"/>
    <w:rsid w:val="002875E5"/>
    <w:rsid w:val="002876E9"/>
    <w:rsid w:val="00290523"/>
    <w:rsid w:val="0029059C"/>
    <w:rsid w:val="00292D78"/>
    <w:rsid w:val="002A046A"/>
    <w:rsid w:val="002A591B"/>
    <w:rsid w:val="002A5FEA"/>
    <w:rsid w:val="002A6A85"/>
    <w:rsid w:val="002B3822"/>
    <w:rsid w:val="002B407B"/>
    <w:rsid w:val="002C09C9"/>
    <w:rsid w:val="002C26ED"/>
    <w:rsid w:val="002C7CC8"/>
    <w:rsid w:val="002D0F34"/>
    <w:rsid w:val="002D12ED"/>
    <w:rsid w:val="002D1346"/>
    <w:rsid w:val="002D175A"/>
    <w:rsid w:val="002D6297"/>
    <w:rsid w:val="002E31E9"/>
    <w:rsid w:val="002E6002"/>
    <w:rsid w:val="002E6272"/>
    <w:rsid w:val="002F02C2"/>
    <w:rsid w:val="002F03FA"/>
    <w:rsid w:val="002F1956"/>
    <w:rsid w:val="002F686F"/>
    <w:rsid w:val="002F6E9C"/>
    <w:rsid w:val="002F723E"/>
    <w:rsid w:val="0030030C"/>
    <w:rsid w:val="0030065B"/>
    <w:rsid w:val="003042C4"/>
    <w:rsid w:val="00304953"/>
    <w:rsid w:val="00305530"/>
    <w:rsid w:val="00306933"/>
    <w:rsid w:val="00313771"/>
    <w:rsid w:val="003146D8"/>
    <w:rsid w:val="00317EF6"/>
    <w:rsid w:val="00317F38"/>
    <w:rsid w:val="00323CD5"/>
    <w:rsid w:val="003266D1"/>
    <w:rsid w:val="0033044A"/>
    <w:rsid w:val="003335A8"/>
    <w:rsid w:val="00334BD7"/>
    <w:rsid w:val="00335D48"/>
    <w:rsid w:val="00336507"/>
    <w:rsid w:val="0033707B"/>
    <w:rsid w:val="00337B9D"/>
    <w:rsid w:val="003403E7"/>
    <w:rsid w:val="003410DB"/>
    <w:rsid w:val="00342921"/>
    <w:rsid w:val="00344CA8"/>
    <w:rsid w:val="00345385"/>
    <w:rsid w:val="0034798C"/>
    <w:rsid w:val="003501BC"/>
    <w:rsid w:val="00354DA9"/>
    <w:rsid w:val="00365C0A"/>
    <w:rsid w:val="00370C5E"/>
    <w:rsid w:val="003717FB"/>
    <w:rsid w:val="003730CC"/>
    <w:rsid w:val="00373DD1"/>
    <w:rsid w:val="003756ED"/>
    <w:rsid w:val="00377468"/>
    <w:rsid w:val="00377C1F"/>
    <w:rsid w:val="00377F82"/>
    <w:rsid w:val="003867A3"/>
    <w:rsid w:val="00390DF1"/>
    <w:rsid w:val="00394CCF"/>
    <w:rsid w:val="00394CFD"/>
    <w:rsid w:val="003A62A0"/>
    <w:rsid w:val="003A7786"/>
    <w:rsid w:val="003B099A"/>
    <w:rsid w:val="003B0BD5"/>
    <w:rsid w:val="003B2111"/>
    <w:rsid w:val="003B380A"/>
    <w:rsid w:val="003B4673"/>
    <w:rsid w:val="003B6266"/>
    <w:rsid w:val="003B7187"/>
    <w:rsid w:val="003C0F63"/>
    <w:rsid w:val="003C7BD7"/>
    <w:rsid w:val="003D0490"/>
    <w:rsid w:val="003D5CD5"/>
    <w:rsid w:val="003D68C3"/>
    <w:rsid w:val="003D6EF8"/>
    <w:rsid w:val="003E15A8"/>
    <w:rsid w:val="003E22CA"/>
    <w:rsid w:val="003E5ACA"/>
    <w:rsid w:val="003E6993"/>
    <w:rsid w:val="003F1269"/>
    <w:rsid w:val="003F14B8"/>
    <w:rsid w:val="003F5620"/>
    <w:rsid w:val="003F6E5C"/>
    <w:rsid w:val="00401A92"/>
    <w:rsid w:val="0040719F"/>
    <w:rsid w:val="00413577"/>
    <w:rsid w:val="00415D07"/>
    <w:rsid w:val="0042075D"/>
    <w:rsid w:val="0042192B"/>
    <w:rsid w:val="00424B3E"/>
    <w:rsid w:val="0042589F"/>
    <w:rsid w:val="00431899"/>
    <w:rsid w:val="0043561A"/>
    <w:rsid w:val="00436D67"/>
    <w:rsid w:val="00440FE7"/>
    <w:rsid w:val="00442B41"/>
    <w:rsid w:val="00445E87"/>
    <w:rsid w:val="00445F16"/>
    <w:rsid w:val="004463F1"/>
    <w:rsid w:val="0045049A"/>
    <w:rsid w:val="00455187"/>
    <w:rsid w:val="00456CF8"/>
    <w:rsid w:val="00456D18"/>
    <w:rsid w:val="004608F7"/>
    <w:rsid w:val="00461B0B"/>
    <w:rsid w:val="00471E9A"/>
    <w:rsid w:val="00473EA0"/>
    <w:rsid w:val="00474268"/>
    <w:rsid w:val="00474C6A"/>
    <w:rsid w:val="00474C8D"/>
    <w:rsid w:val="004779BE"/>
    <w:rsid w:val="00480679"/>
    <w:rsid w:val="00482ABD"/>
    <w:rsid w:val="004836AB"/>
    <w:rsid w:val="00484F6A"/>
    <w:rsid w:val="00486607"/>
    <w:rsid w:val="004954E9"/>
    <w:rsid w:val="0049670B"/>
    <w:rsid w:val="00497EB2"/>
    <w:rsid w:val="004A1DAB"/>
    <w:rsid w:val="004A5744"/>
    <w:rsid w:val="004B140D"/>
    <w:rsid w:val="004B1428"/>
    <w:rsid w:val="004B4EFB"/>
    <w:rsid w:val="004B71C7"/>
    <w:rsid w:val="004C0129"/>
    <w:rsid w:val="004C1CDB"/>
    <w:rsid w:val="004C4940"/>
    <w:rsid w:val="004C6E30"/>
    <w:rsid w:val="004D2633"/>
    <w:rsid w:val="004D402C"/>
    <w:rsid w:val="004D46C8"/>
    <w:rsid w:val="004D6FB8"/>
    <w:rsid w:val="004E2DA3"/>
    <w:rsid w:val="004E3481"/>
    <w:rsid w:val="004E3C3F"/>
    <w:rsid w:val="004E3EFC"/>
    <w:rsid w:val="004E6578"/>
    <w:rsid w:val="004E79D2"/>
    <w:rsid w:val="004F16A8"/>
    <w:rsid w:val="005016A0"/>
    <w:rsid w:val="00501E4A"/>
    <w:rsid w:val="005068A0"/>
    <w:rsid w:val="0051015D"/>
    <w:rsid w:val="005114EA"/>
    <w:rsid w:val="00512776"/>
    <w:rsid w:val="00520D3F"/>
    <w:rsid w:val="0052448E"/>
    <w:rsid w:val="005264E0"/>
    <w:rsid w:val="00533127"/>
    <w:rsid w:val="00537426"/>
    <w:rsid w:val="005378D5"/>
    <w:rsid w:val="00537982"/>
    <w:rsid w:val="0054337C"/>
    <w:rsid w:val="00543D1C"/>
    <w:rsid w:val="00544174"/>
    <w:rsid w:val="00546EAC"/>
    <w:rsid w:val="0055792E"/>
    <w:rsid w:val="00560167"/>
    <w:rsid w:val="00564213"/>
    <w:rsid w:val="0056669D"/>
    <w:rsid w:val="00566CBF"/>
    <w:rsid w:val="00567D3A"/>
    <w:rsid w:val="00570373"/>
    <w:rsid w:val="00575E3E"/>
    <w:rsid w:val="00575E71"/>
    <w:rsid w:val="0058197B"/>
    <w:rsid w:val="00582119"/>
    <w:rsid w:val="00582AD2"/>
    <w:rsid w:val="00582ADE"/>
    <w:rsid w:val="00583A53"/>
    <w:rsid w:val="00584DAB"/>
    <w:rsid w:val="00591098"/>
    <w:rsid w:val="00594E25"/>
    <w:rsid w:val="005959ED"/>
    <w:rsid w:val="00595B62"/>
    <w:rsid w:val="005977B3"/>
    <w:rsid w:val="00597F59"/>
    <w:rsid w:val="005A043C"/>
    <w:rsid w:val="005A5075"/>
    <w:rsid w:val="005A7710"/>
    <w:rsid w:val="005B0B81"/>
    <w:rsid w:val="005B5DA5"/>
    <w:rsid w:val="005B743D"/>
    <w:rsid w:val="005C57FF"/>
    <w:rsid w:val="005C582A"/>
    <w:rsid w:val="005C7B08"/>
    <w:rsid w:val="005D0E42"/>
    <w:rsid w:val="005D2204"/>
    <w:rsid w:val="005E123F"/>
    <w:rsid w:val="005E7801"/>
    <w:rsid w:val="005F4775"/>
    <w:rsid w:val="005F6333"/>
    <w:rsid w:val="006010AD"/>
    <w:rsid w:val="00603DE0"/>
    <w:rsid w:val="00604AE1"/>
    <w:rsid w:val="00605B87"/>
    <w:rsid w:val="00612FBE"/>
    <w:rsid w:val="00614BF2"/>
    <w:rsid w:val="00614D7B"/>
    <w:rsid w:val="00615289"/>
    <w:rsid w:val="00615B72"/>
    <w:rsid w:val="006162E1"/>
    <w:rsid w:val="006174DF"/>
    <w:rsid w:val="006217BB"/>
    <w:rsid w:val="0062278A"/>
    <w:rsid w:val="00622895"/>
    <w:rsid w:val="00625106"/>
    <w:rsid w:val="0062530E"/>
    <w:rsid w:val="00631786"/>
    <w:rsid w:val="006332E3"/>
    <w:rsid w:val="006333C4"/>
    <w:rsid w:val="00640326"/>
    <w:rsid w:val="006428D6"/>
    <w:rsid w:val="006435BE"/>
    <w:rsid w:val="006453A1"/>
    <w:rsid w:val="00652FDA"/>
    <w:rsid w:val="00653385"/>
    <w:rsid w:val="00654C59"/>
    <w:rsid w:val="00661FC3"/>
    <w:rsid w:val="00667F1D"/>
    <w:rsid w:val="00667F5E"/>
    <w:rsid w:val="00670166"/>
    <w:rsid w:val="00673A24"/>
    <w:rsid w:val="00673E21"/>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E2308"/>
    <w:rsid w:val="006E3C3A"/>
    <w:rsid w:val="006E53B0"/>
    <w:rsid w:val="006E74CA"/>
    <w:rsid w:val="006E7C3B"/>
    <w:rsid w:val="00700E63"/>
    <w:rsid w:val="007028CF"/>
    <w:rsid w:val="0070374D"/>
    <w:rsid w:val="00706932"/>
    <w:rsid w:val="007070F4"/>
    <w:rsid w:val="00713A65"/>
    <w:rsid w:val="0071543B"/>
    <w:rsid w:val="00715855"/>
    <w:rsid w:val="00720110"/>
    <w:rsid w:val="00721FAA"/>
    <w:rsid w:val="007233A5"/>
    <w:rsid w:val="007233E6"/>
    <w:rsid w:val="00726EDD"/>
    <w:rsid w:val="00727DE5"/>
    <w:rsid w:val="0073114B"/>
    <w:rsid w:val="00731AB5"/>
    <w:rsid w:val="00732CF6"/>
    <w:rsid w:val="00734521"/>
    <w:rsid w:val="007463C6"/>
    <w:rsid w:val="007468D9"/>
    <w:rsid w:val="00747787"/>
    <w:rsid w:val="00750043"/>
    <w:rsid w:val="0075090F"/>
    <w:rsid w:val="0075621D"/>
    <w:rsid w:val="00761DD5"/>
    <w:rsid w:val="007656DA"/>
    <w:rsid w:val="00765F1D"/>
    <w:rsid w:val="00771486"/>
    <w:rsid w:val="0077164F"/>
    <w:rsid w:val="007730AA"/>
    <w:rsid w:val="00773AC1"/>
    <w:rsid w:val="0078269C"/>
    <w:rsid w:val="00786014"/>
    <w:rsid w:val="0078693C"/>
    <w:rsid w:val="00791AE7"/>
    <w:rsid w:val="007931E0"/>
    <w:rsid w:val="007A02C8"/>
    <w:rsid w:val="007A05C2"/>
    <w:rsid w:val="007A104E"/>
    <w:rsid w:val="007A7197"/>
    <w:rsid w:val="007A73CE"/>
    <w:rsid w:val="007B52A9"/>
    <w:rsid w:val="007B7079"/>
    <w:rsid w:val="007C0C97"/>
    <w:rsid w:val="007C2C64"/>
    <w:rsid w:val="007C36B9"/>
    <w:rsid w:val="007C39CD"/>
    <w:rsid w:val="007C7DFC"/>
    <w:rsid w:val="007D0131"/>
    <w:rsid w:val="007D03A0"/>
    <w:rsid w:val="007D098B"/>
    <w:rsid w:val="007D4089"/>
    <w:rsid w:val="007D65E6"/>
    <w:rsid w:val="007E571D"/>
    <w:rsid w:val="007F009A"/>
    <w:rsid w:val="007F5983"/>
    <w:rsid w:val="007F5989"/>
    <w:rsid w:val="00802622"/>
    <w:rsid w:val="00804025"/>
    <w:rsid w:val="0081113F"/>
    <w:rsid w:val="00812210"/>
    <w:rsid w:val="0081235D"/>
    <w:rsid w:val="00813BB3"/>
    <w:rsid w:val="00813CC0"/>
    <w:rsid w:val="00815C8E"/>
    <w:rsid w:val="008179B0"/>
    <w:rsid w:val="0082054F"/>
    <w:rsid w:val="008227FB"/>
    <w:rsid w:val="00824845"/>
    <w:rsid w:val="008257BC"/>
    <w:rsid w:val="0082738B"/>
    <w:rsid w:val="00827A02"/>
    <w:rsid w:val="00831275"/>
    <w:rsid w:val="00831C85"/>
    <w:rsid w:val="00832155"/>
    <w:rsid w:val="00837745"/>
    <w:rsid w:val="008404DA"/>
    <w:rsid w:val="0084092E"/>
    <w:rsid w:val="00843D2B"/>
    <w:rsid w:val="008470FC"/>
    <w:rsid w:val="008471F8"/>
    <w:rsid w:val="0084721E"/>
    <w:rsid w:val="00861CA6"/>
    <w:rsid w:val="0086217F"/>
    <w:rsid w:val="00863A83"/>
    <w:rsid w:val="0086492E"/>
    <w:rsid w:val="00864F3D"/>
    <w:rsid w:val="00866AA9"/>
    <w:rsid w:val="00876822"/>
    <w:rsid w:val="00882282"/>
    <w:rsid w:val="00882363"/>
    <w:rsid w:val="00882B6F"/>
    <w:rsid w:val="00883951"/>
    <w:rsid w:val="00885348"/>
    <w:rsid w:val="00886ED7"/>
    <w:rsid w:val="0089015E"/>
    <w:rsid w:val="008917EC"/>
    <w:rsid w:val="008918FC"/>
    <w:rsid w:val="0089315C"/>
    <w:rsid w:val="008A1363"/>
    <w:rsid w:val="008A1805"/>
    <w:rsid w:val="008A423E"/>
    <w:rsid w:val="008B289D"/>
    <w:rsid w:val="008B2A50"/>
    <w:rsid w:val="008B3A14"/>
    <w:rsid w:val="008B54B9"/>
    <w:rsid w:val="008B7FD5"/>
    <w:rsid w:val="008C0815"/>
    <w:rsid w:val="008C0E2A"/>
    <w:rsid w:val="008C253A"/>
    <w:rsid w:val="008C2E90"/>
    <w:rsid w:val="008C3289"/>
    <w:rsid w:val="008C37DB"/>
    <w:rsid w:val="008C4688"/>
    <w:rsid w:val="008D1479"/>
    <w:rsid w:val="008D45A1"/>
    <w:rsid w:val="008D45DB"/>
    <w:rsid w:val="008D56EA"/>
    <w:rsid w:val="008E04AF"/>
    <w:rsid w:val="008E106D"/>
    <w:rsid w:val="008E33A5"/>
    <w:rsid w:val="008E3E69"/>
    <w:rsid w:val="008E3F6C"/>
    <w:rsid w:val="008E46D9"/>
    <w:rsid w:val="008F44FE"/>
    <w:rsid w:val="008F5310"/>
    <w:rsid w:val="008F54E0"/>
    <w:rsid w:val="008F5750"/>
    <w:rsid w:val="00900C38"/>
    <w:rsid w:val="00901C1A"/>
    <w:rsid w:val="00902F17"/>
    <w:rsid w:val="0090435A"/>
    <w:rsid w:val="0090487A"/>
    <w:rsid w:val="00905A98"/>
    <w:rsid w:val="009073E8"/>
    <w:rsid w:val="00910D04"/>
    <w:rsid w:val="009130CB"/>
    <w:rsid w:val="00915E66"/>
    <w:rsid w:val="00916B47"/>
    <w:rsid w:val="00917D78"/>
    <w:rsid w:val="0092077C"/>
    <w:rsid w:val="00920D13"/>
    <w:rsid w:val="009214EE"/>
    <w:rsid w:val="00923D96"/>
    <w:rsid w:val="00931C0D"/>
    <w:rsid w:val="0093575B"/>
    <w:rsid w:val="00945C6B"/>
    <w:rsid w:val="0094790E"/>
    <w:rsid w:val="00955820"/>
    <w:rsid w:val="00955F35"/>
    <w:rsid w:val="00957D73"/>
    <w:rsid w:val="0096178F"/>
    <w:rsid w:val="0096201D"/>
    <w:rsid w:val="00963E64"/>
    <w:rsid w:val="00963FDF"/>
    <w:rsid w:val="009656E1"/>
    <w:rsid w:val="00965CB2"/>
    <w:rsid w:val="00966322"/>
    <w:rsid w:val="009740DC"/>
    <w:rsid w:val="00974B39"/>
    <w:rsid w:val="009816D6"/>
    <w:rsid w:val="0098498D"/>
    <w:rsid w:val="00984FA1"/>
    <w:rsid w:val="009859BF"/>
    <w:rsid w:val="00986246"/>
    <w:rsid w:val="0099068C"/>
    <w:rsid w:val="00992068"/>
    <w:rsid w:val="00993E95"/>
    <w:rsid w:val="009A545E"/>
    <w:rsid w:val="009A74B2"/>
    <w:rsid w:val="009B084A"/>
    <w:rsid w:val="009B2F19"/>
    <w:rsid w:val="009B2F5C"/>
    <w:rsid w:val="009B6F4E"/>
    <w:rsid w:val="009C6379"/>
    <w:rsid w:val="009D3308"/>
    <w:rsid w:val="009D7FF6"/>
    <w:rsid w:val="009E1124"/>
    <w:rsid w:val="009E2E06"/>
    <w:rsid w:val="009E32D6"/>
    <w:rsid w:val="009E52AD"/>
    <w:rsid w:val="009E5BB5"/>
    <w:rsid w:val="009F1E78"/>
    <w:rsid w:val="009F45A4"/>
    <w:rsid w:val="00A107D6"/>
    <w:rsid w:val="00A111E2"/>
    <w:rsid w:val="00A12016"/>
    <w:rsid w:val="00A128DE"/>
    <w:rsid w:val="00A12C99"/>
    <w:rsid w:val="00A131CC"/>
    <w:rsid w:val="00A17AC1"/>
    <w:rsid w:val="00A2145C"/>
    <w:rsid w:val="00A24F41"/>
    <w:rsid w:val="00A26441"/>
    <w:rsid w:val="00A31000"/>
    <w:rsid w:val="00A322EE"/>
    <w:rsid w:val="00A35CBC"/>
    <w:rsid w:val="00A368C9"/>
    <w:rsid w:val="00A42966"/>
    <w:rsid w:val="00A43CDD"/>
    <w:rsid w:val="00A43F44"/>
    <w:rsid w:val="00A4652B"/>
    <w:rsid w:val="00A468E4"/>
    <w:rsid w:val="00A471E2"/>
    <w:rsid w:val="00A51989"/>
    <w:rsid w:val="00A52464"/>
    <w:rsid w:val="00A52822"/>
    <w:rsid w:val="00A55754"/>
    <w:rsid w:val="00A57345"/>
    <w:rsid w:val="00A621E9"/>
    <w:rsid w:val="00A65243"/>
    <w:rsid w:val="00A71318"/>
    <w:rsid w:val="00A719CB"/>
    <w:rsid w:val="00A71BE9"/>
    <w:rsid w:val="00A72EE0"/>
    <w:rsid w:val="00A733D0"/>
    <w:rsid w:val="00A73495"/>
    <w:rsid w:val="00A808FC"/>
    <w:rsid w:val="00A82203"/>
    <w:rsid w:val="00A90579"/>
    <w:rsid w:val="00A924A2"/>
    <w:rsid w:val="00A96CBF"/>
    <w:rsid w:val="00A96F0F"/>
    <w:rsid w:val="00AA1473"/>
    <w:rsid w:val="00AA595D"/>
    <w:rsid w:val="00AA5EA7"/>
    <w:rsid w:val="00AA612A"/>
    <w:rsid w:val="00AC03D2"/>
    <w:rsid w:val="00AC0C76"/>
    <w:rsid w:val="00AC2B36"/>
    <w:rsid w:val="00AC35E5"/>
    <w:rsid w:val="00AC5064"/>
    <w:rsid w:val="00AC563F"/>
    <w:rsid w:val="00AC6FBA"/>
    <w:rsid w:val="00AC70B0"/>
    <w:rsid w:val="00AC7DB3"/>
    <w:rsid w:val="00AC7EBA"/>
    <w:rsid w:val="00AD20D7"/>
    <w:rsid w:val="00AD24D8"/>
    <w:rsid w:val="00AD4103"/>
    <w:rsid w:val="00AD4E8F"/>
    <w:rsid w:val="00AD51C9"/>
    <w:rsid w:val="00AD7B53"/>
    <w:rsid w:val="00AE0D42"/>
    <w:rsid w:val="00AE78CD"/>
    <w:rsid w:val="00AE7CDE"/>
    <w:rsid w:val="00AF08EF"/>
    <w:rsid w:val="00AF15AC"/>
    <w:rsid w:val="00AF2C00"/>
    <w:rsid w:val="00AF4724"/>
    <w:rsid w:val="00AF5204"/>
    <w:rsid w:val="00AF63EC"/>
    <w:rsid w:val="00B0168A"/>
    <w:rsid w:val="00B01A3A"/>
    <w:rsid w:val="00B0406E"/>
    <w:rsid w:val="00B0623C"/>
    <w:rsid w:val="00B06F7C"/>
    <w:rsid w:val="00B10D6D"/>
    <w:rsid w:val="00B11BCB"/>
    <w:rsid w:val="00B1313C"/>
    <w:rsid w:val="00B13F06"/>
    <w:rsid w:val="00B17761"/>
    <w:rsid w:val="00B2071A"/>
    <w:rsid w:val="00B31179"/>
    <w:rsid w:val="00B31793"/>
    <w:rsid w:val="00B34F6F"/>
    <w:rsid w:val="00B35C9F"/>
    <w:rsid w:val="00B3680B"/>
    <w:rsid w:val="00B41F32"/>
    <w:rsid w:val="00B436D0"/>
    <w:rsid w:val="00B4476C"/>
    <w:rsid w:val="00B44A29"/>
    <w:rsid w:val="00B452BF"/>
    <w:rsid w:val="00B45F5C"/>
    <w:rsid w:val="00B50F66"/>
    <w:rsid w:val="00B565BF"/>
    <w:rsid w:val="00B56C23"/>
    <w:rsid w:val="00B57D2E"/>
    <w:rsid w:val="00B6113B"/>
    <w:rsid w:val="00B64CE8"/>
    <w:rsid w:val="00B66D73"/>
    <w:rsid w:val="00B67EFB"/>
    <w:rsid w:val="00B717E9"/>
    <w:rsid w:val="00B80211"/>
    <w:rsid w:val="00B81918"/>
    <w:rsid w:val="00B826B9"/>
    <w:rsid w:val="00B85C47"/>
    <w:rsid w:val="00B963F3"/>
    <w:rsid w:val="00B96FB5"/>
    <w:rsid w:val="00BA0EA7"/>
    <w:rsid w:val="00BA113F"/>
    <w:rsid w:val="00BA286B"/>
    <w:rsid w:val="00BA3198"/>
    <w:rsid w:val="00BA3800"/>
    <w:rsid w:val="00BA4695"/>
    <w:rsid w:val="00BB0C7C"/>
    <w:rsid w:val="00BB179E"/>
    <w:rsid w:val="00BB17E4"/>
    <w:rsid w:val="00BB1EBF"/>
    <w:rsid w:val="00BB396D"/>
    <w:rsid w:val="00BB4272"/>
    <w:rsid w:val="00BB43DF"/>
    <w:rsid w:val="00BB51DF"/>
    <w:rsid w:val="00BB5210"/>
    <w:rsid w:val="00BB7840"/>
    <w:rsid w:val="00BC4AFA"/>
    <w:rsid w:val="00BC6AA3"/>
    <w:rsid w:val="00BD1A75"/>
    <w:rsid w:val="00BD22D2"/>
    <w:rsid w:val="00BE17AC"/>
    <w:rsid w:val="00BF278E"/>
    <w:rsid w:val="00BF6DAF"/>
    <w:rsid w:val="00BF6E62"/>
    <w:rsid w:val="00C02766"/>
    <w:rsid w:val="00C028C0"/>
    <w:rsid w:val="00C035E2"/>
    <w:rsid w:val="00C03EE7"/>
    <w:rsid w:val="00C046BF"/>
    <w:rsid w:val="00C060E1"/>
    <w:rsid w:val="00C07BCD"/>
    <w:rsid w:val="00C101B1"/>
    <w:rsid w:val="00C1258D"/>
    <w:rsid w:val="00C128BC"/>
    <w:rsid w:val="00C12C25"/>
    <w:rsid w:val="00C15F7B"/>
    <w:rsid w:val="00C17084"/>
    <w:rsid w:val="00C20769"/>
    <w:rsid w:val="00C21342"/>
    <w:rsid w:val="00C22C5E"/>
    <w:rsid w:val="00C25976"/>
    <w:rsid w:val="00C26F6F"/>
    <w:rsid w:val="00C2728C"/>
    <w:rsid w:val="00C32B2F"/>
    <w:rsid w:val="00C34F04"/>
    <w:rsid w:val="00C365AB"/>
    <w:rsid w:val="00C42D60"/>
    <w:rsid w:val="00C4523D"/>
    <w:rsid w:val="00C46900"/>
    <w:rsid w:val="00C5016F"/>
    <w:rsid w:val="00C50349"/>
    <w:rsid w:val="00C6010A"/>
    <w:rsid w:val="00C6195B"/>
    <w:rsid w:val="00C73EFA"/>
    <w:rsid w:val="00C740A1"/>
    <w:rsid w:val="00C7527C"/>
    <w:rsid w:val="00C762DA"/>
    <w:rsid w:val="00C76A21"/>
    <w:rsid w:val="00C802B0"/>
    <w:rsid w:val="00C858C3"/>
    <w:rsid w:val="00C96091"/>
    <w:rsid w:val="00CA08AD"/>
    <w:rsid w:val="00CA7850"/>
    <w:rsid w:val="00CB5369"/>
    <w:rsid w:val="00CB6C9A"/>
    <w:rsid w:val="00CB7EE6"/>
    <w:rsid w:val="00CC2802"/>
    <w:rsid w:val="00CC52C2"/>
    <w:rsid w:val="00CC7D03"/>
    <w:rsid w:val="00CC7EA7"/>
    <w:rsid w:val="00CD01F1"/>
    <w:rsid w:val="00CD1327"/>
    <w:rsid w:val="00CD1F9E"/>
    <w:rsid w:val="00CD1FB3"/>
    <w:rsid w:val="00CD44BA"/>
    <w:rsid w:val="00CD454F"/>
    <w:rsid w:val="00CD50B4"/>
    <w:rsid w:val="00CE7C81"/>
    <w:rsid w:val="00CF387C"/>
    <w:rsid w:val="00CF3E1B"/>
    <w:rsid w:val="00CF618D"/>
    <w:rsid w:val="00D01D26"/>
    <w:rsid w:val="00D02BAF"/>
    <w:rsid w:val="00D05158"/>
    <w:rsid w:val="00D07E17"/>
    <w:rsid w:val="00D13A63"/>
    <w:rsid w:val="00D21D44"/>
    <w:rsid w:val="00D2239D"/>
    <w:rsid w:val="00D24420"/>
    <w:rsid w:val="00D25B10"/>
    <w:rsid w:val="00D2655E"/>
    <w:rsid w:val="00D30F85"/>
    <w:rsid w:val="00D31A17"/>
    <w:rsid w:val="00D33816"/>
    <w:rsid w:val="00D36357"/>
    <w:rsid w:val="00D37713"/>
    <w:rsid w:val="00D37A9B"/>
    <w:rsid w:val="00D42BD9"/>
    <w:rsid w:val="00D431BF"/>
    <w:rsid w:val="00D458A7"/>
    <w:rsid w:val="00D51D52"/>
    <w:rsid w:val="00D60B97"/>
    <w:rsid w:val="00D627F0"/>
    <w:rsid w:val="00D629DD"/>
    <w:rsid w:val="00D6455A"/>
    <w:rsid w:val="00D727E7"/>
    <w:rsid w:val="00D743BB"/>
    <w:rsid w:val="00D80E76"/>
    <w:rsid w:val="00D812D2"/>
    <w:rsid w:val="00D821E6"/>
    <w:rsid w:val="00D82322"/>
    <w:rsid w:val="00D82BF3"/>
    <w:rsid w:val="00D9012F"/>
    <w:rsid w:val="00D90A6A"/>
    <w:rsid w:val="00D94650"/>
    <w:rsid w:val="00D967E9"/>
    <w:rsid w:val="00D974F3"/>
    <w:rsid w:val="00DA0C64"/>
    <w:rsid w:val="00DA10F4"/>
    <w:rsid w:val="00DA30F0"/>
    <w:rsid w:val="00DA44F0"/>
    <w:rsid w:val="00DA4A77"/>
    <w:rsid w:val="00DB0C87"/>
    <w:rsid w:val="00DB0EC0"/>
    <w:rsid w:val="00DB389D"/>
    <w:rsid w:val="00DC2563"/>
    <w:rsid w:val="00DC6E91"/>
    <w:rsid w:val="00DC6F52"/>
    <w:rsid w:val="00DC781E"/>
    <w:rsid w:val="00DD0362"/>
    <w:rsid w:val="00DD0814"/>
    <w:rsid w:val="00DD14D4"/>
    <w:rsid w:val="00DD17AA"/>
    <w:rsid w:val="00DD1E70"/>
    <w:rsid w:val="00DD5D1E"/>
    <w:rsid w:val="00DE269D"/>
    <w:rsid w:val="00DE3BAE"/>
    <w:rsid w:val="00DE6D4F"/>
    <w:rsid w:val="00DF1E73"/>
    <w:rsid w:val="00DF32B8"/>
    <w:rsid w:val="00DF33BA"/>
    <w:rsid w:val="00DF3D29"/>
    <w:rsid w:val="00DF4359"/>
    <w:rsid w:val="00DF4F49"/>
    <w:rsid w:val="00DF5E01"/>
    <w:rsid w:val="00E034DB"/>
    <w:rsid w:val="00E03DFF"/>
    <w:rsid w:val="00E04207"/>
    <w:rsid w:val="00E063A3"/>
    <w:rsid w:val="00E0780B"/>
    <w:rsid w:val="00E136A6"/>
    <w:rsid w:val="00E14F25"/>
    <w:rsid w:val="00E24FBA"/>
    <w:rsid w:val="00E307DC"/>
    <w:rsid w:val="00E30CFC"/>
    <w:rsid w:val="00E31F9C"/>
    <w:rsid w:val="00E324D3"/>
    <w:rsid w:val="00E33154"/>
    <w:rsid w:val="00E35C88"/>
    <w:rsid w:val="00E4015B"/>
    <w:rsid w:val="00E414F2"/>
    <w:rsid w:val="00E447F3"/>
    <w:rsid w:val="00E45FF4"/>
    <w:rsid w:val="00E461FD"/>
    <w:rsid w:val="00E466DF"/>
    <w:rsid w:val="00E472D3"/>
    <w:rsid w:val="00E50E9C"/>
    <w:rsid w:val="00E52490"/>
    <w:rsid w:val="00E5286C"/>
    <w:rsid w:val="00E56659"/>
    <w:rsid w:val="00E56D58"/>
    <w:rsid w:val="00E60238"/>
    <w:rsid w:val="00E62E14"/>
    <w:rsid w:val="00E6634D"/>
    <w:rsid w:val="00E665E7"/>
    <w:rsid w:val="00E711EE"/>
    <w:rsid w:val="00E713B0"/>
    <w:rsid w:val="00E7218E"/>
    <w:rsid w:val="00E72A11"/>
    <w:rsid w:val="00E80BCD"/>
    <w:rsid w:val="00E824D6"/>
    <w:rsid w:val="00E84636"/>
    <w:rsid w:val="00E8666E"/>
    <w:rsid w:val="00E866DD"/>
    <w:rsid w:val="00E91528"/>
    <w:rsid w:val="00E9361C"/>
    <w:rsid w:val="00E93DCB"/>
    <w:rsid w:val="00E95733"/>
    <w:rsid w:val="00E95FA1"/>
    <w:rsid w:val="00E962D6"/>
    <w:rsid w:val="00E96C48"/>
    <w:rsid w:val="00E96EC0"/>
    <w:rsid w:val="00EA0729"/>
    <w:rsid w:val="00EA365F"/>
    <w:rsid w:val="00EA394D"/>
    <w:rsid w:val="00EA69E5"/>
    <w:rsid w:val="00EB0856"/>
    <w:rsid w:val="00EC14DA"/>
    <w:rsid w:val="00EC520C"/>
    <w:rsid w:val="00ED0AE1"/>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7213"/>
    <w:rsid w:val="00F17324"/>
    <w:rsid w:val="00F17D41"/>
    <w:rsid w:val="00F210BB"/>
    <w:rsid w:val="00F23F59"/>
    <w:rsid w:val="00F24069"/>
    <w:rsid w:val="00F242FA"/>
    <w:rsid w:val="00F24A9B"/>
    <w:rsid w:val="00F26585"/>
    <w:rsid w:val="00F26793"/>
    <w:rsid w:val="00F27A1C"/>
    <w:rsid w:val="00F32A77"/>
    <w:rsid w:val="00F3758C"/>
    <w:rsid w:val="00F37BE1"/>
    <w:rsid w:val="00F37E93"/>
    <w:rsid w:val="00F4064A"/>
    <w:rsid w:val="00F427DC"/>
    <w:rsid w:val="00F46686"/>
    <w:rsid w:val="00F50C7B"/>
    <w:rsid w:val="00F55274"/>
    <w:rsid w:val="00F631CE"/>
    <w:rsid w:val="00F7425A"/>
    <w:rsid w:val="00F768B0"/>
    <w:rsid w:val="00F809E9"/>
    <w:rsid w:val="00F84D9F"/>
    <w:rsid w:val="00F86077"/>
    <w:rsid w:val="00F8672D"/>
    <w:rsid w:val="00F923C2"/>
    <w:rsid w:val="00F93AD0"/>
    <w:rsid w:val="00F93D6F"/>
    <w:rsid w:val="00F95597"/>
    <w:rsid w:val="00F95709"/>
    <w:rsid w:val="00F96416"/>
    <w:rsid w:val="00F97E16"/>
    <w:rsid w:val="00FA09BE"/>
    <w:rsid w:val="00FA3A10"/>
    <w:rsid w:val="00FB0816"/>
    <w:rsid w:val="00FB526C"/>
    <w:rsid w:val="00FB53D0"/>
    <w:rsid w:val="00FB78AC"/>
    <w:rsid w:val="00FC0870"/>
    <w:rsid w:val="00FC44D6"/>
    <w:rsid w:val="00FC45F7"/>
    <w:rsid w:val="00FD1D7E"/>
    <w:rsid w:val="00FD2BB9"/>
    <w:rsid w:val="00FD6EDD"/>
    <w:rsid w:val="00FE0599"/>
    <w:rsid w:val="00FE0F10"/>
    <w:rsid w:val="00FE372E"/>
    <w:rsid w:val="00FE3BDE"/>
    <w:rsid w:val="00FE54DA"/>
    <w:rsid w:val="00FE6526"/>
    <w:rsid w:val="00FE70E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4825A8"/>
  <w15:docId w15:val="{454C96F9-46C3-40AE-8DB6-3EAA2D18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6DA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semiHidden/>
    <w:unhideWhenUsed/>
    <w:rsid w:val="00945C6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45C6B"/>
    <w:rPr>
      <w:sz w:val="20"/>
      <w:szCs w:val="20"/>
    </w:rPr>
  </w:style>
  <w:style w:type="character" w:styleId="Funotenzeichen">
    <w:name w:val="footnote reference"/>
    <w:basedOn w:val="Absatz-Standardschriftart"/>
    <w:uiPriority w:val="99"/>
    <w:semiHidden/>
    <w:unhideWhenUsed/>
    <w:rsid w:val="00945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1600779">
      <w:bodyDiv w:val="1"/>
      <w:marLeft w:val="0"/>
      <w:marRight w:val="0"/>
      <w:marTop w:val="0"/>
      <w:marBottom w:val="0"/>
      <w:divBdr>
        <w:top w:val="none" w:sz="0" w:space="0" w:color="auto"/>
        <w:left w:val="none" w:sz="0" w:space="0" w:color="auto"/>
        <w:bottom w:val="none" w:sz="0" w:space="0" w:color="auto"/>
        <w:right w:val="none" w:sz="0" w:space="0" w:color="auto"/>
      </w:divBdr>
    </w:div>
    <w:div w:id="217782850">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3477012">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33228183">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782545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87807637">
      <w:bodyDiv w:val="1"/>
      <w:marLeft w:val="0"/>
      <w:marRight w:val="0"/>
      <w:marTop w:val="0"/>
      <w:marBottom w:val="0"/>
      <w:divBdr>
        <w:top w:val="none" w:sz="0" w:space="0" w:color="auto"/>
        <w:left w:val="none" w:sz="0" w:space="0" w:color="auto"/>
        <w:bottom w:val="none" w:sz="0" w:space="0" w:color="auto"/>
        <w:right w:val="none" w:sz="0" w:space="0" w:color="auto"/>
      </w:divBdr>
    </w:div>
    <w:div w:id="141828863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www.th-wildau.de/fgvlo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intergreen-nodes-scandriaalliance/" TargetMode="External"/><Relationship Id="rId17" Type="http://schemas.openxmlformats.org/officeDocument/2006/relationships/hyperlink" Target="https://www.linkedin.com/company/intergreen-nodes-scandriaalliance/" TargetMode="External"/><Relationship Id="rId2" Type="http://schemas.openxmlformats.org/officeDocument/2006/relationships/numbering" Target="numbering.xml"/><Relationship Id="rId16" Type="http://schemas.openxmlformats.org/officeDocument/2006/relationships/hyperlink" Target="https://twitter.com/Intergreen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IntergreenN" TargetMode="External"/><Relationship Id="rId5" Type="http://schemas.openxmlformats.org/officeDocument/2006/relationships/webSettings" Target="webSettings.xml"/><Relationship Id="rId15" Type="http://schemas.openxmlformats.org/officeDocument/2006/relationships/hyperlink" Target="https://www.interreg-central.eu/Content.Node/InterGreen-Nodes.html" TargetMode="External"/><Relationship Id="rId10" Type="http://schemas.openxmlformats.org/officeDocument/2006/relationships/hyperlink" Target="https://www.interreg-central.eu/Content.Node/InterGreen-Nodes.html%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esse@th-wildau.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terreg-central.eu/Content.Node/discover/Citizen-s-summary-publish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5EA61-BA16-4492-B9B2-48CBF74D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1457</Words>
  <Characters>9182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3</cp:revision>
  <dcterms:created xsi:type="dcterms:W3CDTF">2022-04-08T11:24:00Z</dcterms:created>
  <dcterms:modified xsi:type="dcterms:W3CDTF">2022-04-08T11:30:00Z</dcterms:modified>
</cp:coreProperties>
</file>