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FB956" w14:textId="77777777" w:rsidR="00A07894" w:rsidRPr="00A452E4" w:rsidRDefault="00CD38A4">
      <w:pPr>
        <w:rPr>
          <w:rFonts w:ascii="Roboto" w:hAnsi="Roboto"/>
          <w:sz w:val="56"/>
          <w:szCs w:val="56"/>
        </w:rPr>
      </w:pPr>
      <w:r w:rsidRPr="00A452E4">
        <w:rPr>
          <w:rFonts w:ascii="Roboto" w:hAnsi="Roboto"/>
          <w:sz w:val="56"/>
          <w:szCs w:val="56"/>
        </w:rPr>
        <w:t xml:space="preserve">Nykredit og Dinero vil give billig bank til </w:t>
      </w:r>
      <w:r w:rsidR="006A6D72" w:rsidRPr="00A452E4">
        <w:rPr>
          <w:rFonts w:ascii="Roboto" w:hAnsi="Roboto"/>
          <w:sz w:val="56"/>
          <w:szCs w:val="56"/>
        </w:rPr>
        <w:t>iværksættere</w:t>
      </w:r>
    </w:p>
    <w:p w14:paraId="4AA5CC51" w14:textId="77777777" w:rsidR="00CD38A4" w:rsidRPr="00A452E4" w:rsidRDefault="00CD38A4">
      <w:pPr>
        <w:rPr>
          <w:rFonts w:ascii="Roboto" w:hAnsi="Roboto"/>
          <w:sz w:val="6"/>
          <w:szCs w:val="60"/>
        </w:rPr>
      </w:pPr>
    </w:p>
    <w:p w14:paraId="18D47760" w14:textId="160C8E23" w:rsidR="008569C1" w:rsidRPr="00A65EA0" w:rsidRDefault="00391CA2">
      <w:pPr>
        <w:rPr>
          <w:rFonts w:ascii="Roboto" w:hAnsi="Roboto"/>
          <w:sz w:val="28"/>
          <w:szCs w:val="28"/>
        </w:rPr>
      </w:pPr>
      <w:r w:rsidRPr="00A65EA0">
        <w:rPr>
          <w:rFonts w:ascii="Roboto" w:hAnsi="Roboto"/>
          <w:sz w:val="28"/>
          <w:szCs w:val="28"/>
        </w:rPr>
        <w:t>I</w:t>
      </w:r>
      <w:r w:rsidR="00E5108D" w:rsidRPr="00A65EA0">
        <w:rPr>
          <w:rFonts w:ascii="Roboto" w:hAnsi="Roboto"/>
          <w:sz w:val="28"/>
          <w:szCs w:val="28"/>
        </w:rPr>
        <w:t>værksættere og selvstændig</w:t>
      </w:r>
      <w:r w:rsidR="00144BCD" w:rsidRPr="00A65EA0">
        <w:rPr>
          <w:rFonts w:ascii="Roboto" w:hAnsi="Roboto"/>
          <w:sz w:val="28"/>
          <w:szCs w:val="28"/>
        </w:rPr>
        <w:t>e</w:t>
      </w:r>
      <w:r w:rsidR="00E5108D" w:rsidRPr="00A65EA0">
        <w:rPr>
          <w:rFonts w:ascii="Roboto" w:hAnsi="Roboto"/>
          <w:sz w:val="28"/>
          <w:szCs w:val="28"/>
        </w:rPr>
        <w:t xml:space="preserve"> mødes</w:t>
      </w:r>
      <w:r w:rsidRPr="00A65EA0">
        <w:rPr>
          <w:rFonts w:ascii="Roboto" w:hAnsi="Roboto"/>
          <w:sz w:val="28"/>
          <w:szCs w:val="28"/>
        </w:rPr>
        <w:t xml:space="preserve"> ofte med</w:t>
      </w:r>
      <w:r w:rsidR="00E5108D" w:rsidRPr="00A65EA0">
        <w:rPr>
          <w:rFonts w:ascii="Roboto" w:hAnsi="Roboto"/>
          <w:sz w:val="28"/>
          <w:szCs w:val="28"/>
        </w:rPr>
        <w:t xml:space="preserve"> høje oprettelsesgebyrer, når de ansøger om en erhvervskonto</w:t>
      </w:r>
      <w:r w:rsidRPr="00A65EA0">
        <w:rPr>
          <w:rFonts w:ascii="Roboto" w:hAnsi="Roboto"/>
          <w:sz w:val="28"/>
          <w:szCs w:val="28"/>
        </w:rPr>
        <w:t xml:space="preserve"> i banken</w:t>
      </w:r>
      <w:r w:rsidR="00E5108D" w:rsidRPr="00A65EA0">
        <w:rPr>
          <w:rFonts w:ascii="Roboto" w:hAnsi="Roboto"/>
          <w:sz w:val="28"/>
          <w:szCs w:val="28"/>
        </w:rPr>
        <w:t xml:space="preserve">. </w:t>
      </w:r>
      <w:r w:rsidR="008569C1" w:rsidRPr="00A65EA0">
        <w:rPr>
          <w:rFonts w:ascii="Roboto" w:hAnsi="Roboto"/>
          <w:sz w:val="28"/>
          <w:szCs w:val="28"/>
        </w:rPr>
        <w:t xml:space="preserve">Det vil Nykredit ErhvervsBank og </w:t>
      </w:r>
      <w:r w:rsidR="00B70562" w:rsidRPr="00A65EA0">
        <w:rPr>
          <w:rFonts w:ascii="Roboto" w:hAnsi="Roboto"/>
          <w:sz w:val="28"/>
          <w:szCs w:val="28"/>
        </w:rPr>
        <w:t xml:space="preserve">regnskabsprogrammet </w:t>
      </w:r>
      <w:r w:rsidR="008569C1" w:rsidRPr="00A65EA0">
        <w:rPr>
          <w:rFonts w:ascii="Roboto" w:hAnsi="Roboto"/>
          <w:sz w:val="28"/>
          <w:szCs w:val="28"/>
        </w:rPr>
        <w:t>Dinero gøre op med</w:t>
      </w:r>
      <w:r w:rsidR="00860FC2" w:rsidRPr="00A65EA0">
        <w:rPr>
          <w:rFonts w:ascii="Roboto" w:hAnsi="Roboto"/>
          <w:sz w:val="28"/>
          <w:szCs w:val="28"/>
        </w:rPr>
        <w:t>. Derfor er de</w:t>
      </w:r>
      <w:r w:rsidR="008569C1" w:rsidRPr="00A65EA0">
        <w:rPr>
          <w:rFonts w:ascii="Roboto" w:hAnsi="Roboto"/>
          <w:sz w:val="28"/>
          <w:szCs w:val="28"/>
        </w:rPr>
        <w:t xml:space="preserve"> gået sammen om en prisvenlig erhvervskonto</w:t>
      </w:r>
    </w:p>
    <w:p w14:paraId="1F93405B" w14:textId="77777777" w:rsidR="008569C1" w:rsidRPr="00A452E4" w:rsidRDefault="008569C1">
      <w:pPr>
        <w:rPr>
          <w:rFonts w:ascii="Roboto" w:hAnsi="Roboto"/>
          <w:sz w:val="15"/>
          <w:szCs w:val="28"/>
        </w:rPr>
      </w:pPr>
    </w:p>
    <w:p w14:paraId="5C514E72" w14:textId="3F1E06B3" w:rsidR="00EC7D51" w:rsidRPr="00A65EA0" w:rsidRDefault="00EC7D51">
      <w:pPr>
        <w:rPr>
          <w:rFonts w:ascii="Roboto" w:hAnsi="Roboto"/>
          <w:szCs w:val="28"/>
        </w:rPr>
      </w:pPr>
      <w:r w:rsidRPr="00A65EA0">
        <w:rPr>
          <w:rFonts w:ascii="Roboto" w:hAnsi="Roboto"/>
          <w:szCs w:val="28"/>
        </w:rPr>
        <w:t>Det skal være så nemt som muligt at være selvstændigt erhvervsdrivende</w:t>
      </w:r>
      <w:r w:rsidR="00B70562" w:rsidRPr="00A65EA0">
        <w:rPr>
          <w:rFonts w:ascii="Roboto" w:hAnsi="Roboto"/>
          <w:szCs w:val="28"/>
        </w:rPr>
        <w:t xml:space="preserve"> i</w:t>
      </w:r>
      <w:r w:rsidRPr="00A65EA0">
        <w:rPr>
          <w:rFonts w:ascii="Roboto" w:hAnsi="Roboto"/>
          <w:szCs w:val="28"/>
        </w:rPr>
        <w:t xml:space="preserve"> Danmark, og en af de store udfordringer er at få en erhvervs</w:t>
      </w:r>
      <w:r w:rsidR="006D40C5">
        <w:rPr>
          <w:rFonts w:ascii="Roboto" w:hAnsi="Roboto"/>
          <w:szCs w:val="28"/>
        </w:rPr>
        <w:t>konto</w:t>
      </w:r>
      <w:r w:rsidR="0002600C">
        <w:rPr>
          <w:rFonts w:ascii="Roboto" w:hAnsi="Roboto"/>
          <w:szCs w:val="28"/>
        </w:rPr>
        <w:t xml:space="preserve">, hvor man ikke skal betale et højt etableringsgebyr. </w:t>
      </w:r>
      <w:r w:rsidRPr="00A65EA0">
        <w:rPr>
          <w:rFonts w:ascii="Roboto" w:hAnsi="Roboto"/>
          <w:szCs w:val="28"/>
        </w:rPr>
        <w:t>Den udfordring er Nykredit ErhvervsBank og regnskabsprogrammet Dinero gået sammen om at løse.</w:t>
      </w:r>
    </w:p>
    <w:p w14:paraId="5C4A59EC" w14:textId="77777777" w:rsidR="00EC7D51" w:rsidRPr="00A452E4" w:rsidRDefault="00EC7D51">
      <w:pPr>
        <w:rPr>
          <w:rFonts w:ascii="Roboto" w:hAnsi="Roboto"/>
          <w:sz w:val="14"/>
          <w:szCs w:val="14"/>
        </w:rPr>
      </w:pPr>
    </w:p>
    <w:p w14:paraId="5B4575CB" w14:textId="5AF7CC09" w:rsidR="00720329" w:rsidRPr="00A65EA0" w:rsidRDefault="00EC7D51">
      <w:pPr>
        <w:rPr>
          <w:rFonts w:ascii="Roboto" w:hAnsi="Roboto"/>
          <w:szCs w:val="28"/>
        </w:rPr>
      </w:pPr>
      <w:r w:rsidRPr="00A65EA0">
        <w:rPr>
          <w:rFonts w:ascii="Roboto" w:hAnsi="Roboto"/>
          <w:szCs w:val="28"/>
        </w:rPr>
        <w:t>Fra i dag kan de første</w:t>
      </w:r>
      <w:r w:rsidR="0002472D">
        <w:rPr>
          <w:rFonts w:ascii="Roboto" w:hAnsi="Roboto"/>
          <w:szCs w:val="28"/>
        </w:rPr>
        <w:t xml:space="preserve"> </w:t>
      </w:r>
      <w:r w:rsidRPr="00A65EA0">
        <w:rPr>
          <w:rFonts w:ascii="Roboto" w:hAnsi="Roboto"/>
          <w:szCs w:val="28"/>
        </w:rPr>
        <w:t>Dinero-brugere få en erhvervskonto hos Nykredit for kun 1.</w:t>
      </w:r>
      <w:r w:rsidR="006676A5" w:rsidRPr="00A65EA0">
        <w:rPr>
          <w:rFonts w:ascii="Roboto" w:hAnsi="Roboto"/>
          <w:szCs w:val="28"/>
        </w:rPr>
        <w:t xml:space="preserve">000 kroner i oprettelsesgebyr. Herefter koster </w:t>
      </w:r>
      <w:r w:rsidR="00E43C1A">
        <w:rPr>
          <w:rFonts w:ascii="Roboto" w:hAnsi="Roboto"/>
          <w:szCs w:val="28"/>
        </w:rPr>
        <w:t>erhvervskontoen</w:t>
      </w:r>
      <w:r w:rsidR="006676A5" w:rsidRPr="00A65EA0">
        <w:rPr>
          <w:rFonts w:ascii="Roboto" w:hAnsi="Roboto"/>
          <w:szCs w:val="28"/>
        </w:rPr>
        <w:t xml:space="preserve"> et årligt gebyr, der svarer til 99 kroner per måned.</w:t>
      </w:r>
    </w:p>
    <w:p w14:paraId="5960E6D3" w14:textId="77777777" w:rsidR="006676A5" w:rsidRPr="00A452E4" w:rsidRDefault="006676A5">
      <w:pPr>
        <w:rPr>
          <w:rFonts w:ascii="Roboto" w:hAnsi="Roboto"/>
          <w:sz w:val="14"/>
          <w:szCs w:val="14"/>
        </w:rPr>
      </w:pPr>
    </w:p>
    <w:p w14:paraId="4C849D4E" w14:textId="52DE8EAA" w:rsidR="00F25C69" w:rsidRPr="00A65EA0" w:rsidRDefault="006676A5">
      <w:pPr>
        <w:rPr>
          <w:rFonts w:ascii="Roboto" w:hAnsi="Roboto"/>
          <w:szCs w:val="28"/>
        </w:rPr>
      </w:pPr>
      <w:r w:rsidRPr="00A65EA0">
        <w:rPr>
          <w:rFonts w:ascii="Roboto" w:hAnsi="Roboto"/>
          <w:szCs w:val="28"/>
        </w:rPr>
        <w:t xml:space="preserve">– </w:t>
      </w:r>
      <w:r w:rsidR="00F25C69" w:rsidRPr="00A65EA0">
        <w:rPr>
          <w:rFonts w:ascii="Roboto" w:hAnsi="Roboto"/>
          <w:szCs w:val="28"/>
        </w:rPr>
        <w:t>I Dinero ser vi flere gange om ugen iværksættere, som på sociale medier efterlyser en bank, som tilbyder en erhvervskonto til nystartede virksomheder til rimelige priser. Mange banker kræver et stort oprettelsesgebyr, og som nystartet virksomhedsejer vender man hver en krone og har ikke råd til at betale mange tusinde kroner for en erhvervskonto, siger Martin T</w:t>
      </w:r>
      <w:r w:rsidR="00B70562" w:rsidRPr="00A65EA0">
        <w:rPr>
          <w:rFonts w:ascii="Roboto" w:hAnsi="Roboto"/>
          <w:szCs w:val="28"/>
        </w:rPr>
        <w:t>horborg, adm. direktør i Dinero, og fortsætter.</w:t>
      </w:r>
    </w:p>
    <w:p w14:paraId="358DA203" w14:textId="77777777" w:rsidR="00F25C69" w:rsidRPr="00A452E4" w:rsidRDefault="00F25C69">
      <w:pPr>
        <w:rPr>
          <w:rFonts w:ascii="Roboto" w:hAnsi="Roboto"/>
          <w:sz w:val="14"/>
          <w:szCs w:val="14"/>
        </w:rPr>
      </w:pPr>
    </w:p>
    <w:p w14:paraId="72C33175" w14:textId="65DAE137" w:rsidR="00B70562" w:rsidRPr="00A65EA0" w:rsidRDefault="00F25C69">
      <w:pPr>
        <w:rPr>
          <w:rFonts w:ascii="Roboto" w:hAnsi="Roboto"/>
          <w:szCs w:val="28"/>
        </w:rPr>
      </w:pPr>
      <w:r w:rsidRPr="00A65EA0">
        <w:rPr>
          <w:rFonts w:ascii="Roboto" w:hAnsi="Roboto"/>
          <w:szCs w:val="28"/>
        </w:rPr>
        <w:t>– Men man skal jo have en erhvervskonto, før man kan modtage betaling fra kunder.</w:t>
      </w:r>
      <w:r w:rsidR="00B70562" w:rsidRPr="00A65EA0">
        <w:rPr>
          <w:rFonts w:ascii="Roboto" w:hAnsi="Roboto"/>
          <w:szCs w:val="28"/>
        </w:rPr>
        <w:t xml:space="preserve"> Med vores samarbejde vil vi gøre det lettere og økonomisk mere overskueligt for små erhvervsdrivende at få en erhvervskonto. Forhåbentlig kan vi dermed være med til at løf</w:t>
      </w:r>
      <w:r w:rsidR="00093067">
        <w:rPr>
          <w:rFonts w:ascii="Roboto" w:hAnsi="Roboto"/>
          <w:szCs w:val="28"/>
        </w:rPr>
        <w:t>te mulighederne for iværksætteri</w:t>
      </w:r>
      <w:r w:rsidR="00B70562" w:rsidRPr="00A65EA0">
        <w:rPr>
          <w:rFonts w:ascii="Roboto" w:hAnsi="Roboto"/>
          <w:szCs w:val="28"/>
        </w:rPr>
        <w:t xml:space="preserve"> i Danmark.</w:t>
      </w:r>
    </w:p>
    <w:p w14:paraId="158D2B81" w14:textId="77777777" w:rsidR="00F25C69" w:rsidRPr="00A452E4" w:rsidRDefault="00F25C69">
      <w:pPr>
        <w:rPr>
          <w:rFonts w:ascii="Roboto" w:hAnsi="Roboto"/>
          <w:sz w:val="14"/>
          <w:szCs w:val="14"/>
        </w:rPr>
      </w:pPr>
    </w:p>
    <w:p w14:paraId="29ECDCB4" w14:textId="77777777" w:rsidR="00066D8C" w:rsidRPr="00066D8C" w:rsidRDefault="00066D8C" w:rsidP="00066D8C">
      <w:pPr>
        <w:rPr>
          <w:rFonts w:ascii="Roboto" w:hAnsi="Roboto"/>
          <w:szCs w:val="28"/>
        </w:rPr>
      </w:pPr>
      <w:r w:rsidRPr="00066D8C">
        <w:rPr>
          <w:rFonts w:ascii="Roboto" w:hAnsi="Roboto"/>
          <w:szCs w:val="28"/>
        </w:rPr>
        <w:t>For at holde erhvervskontoen så billig som muligt er de tilhørende services skåret ind til</w:t>
      </w:r>
    </w:p>
    <w:p w14:paraId="7EDBB27D" w14:textId="77777777" w:rsidR="00066D8C" w:rsidRPr="00066D8C" w:rsidRDefault="00066D8C" w:rsidP="00066D8C">
      <w:pPr>
        <w:rPr>
          <w:rFonts w:ascii="Roboto" w:hAnsi="Roboto"/>
          <w:szCs w:val="28"/>
        </w:rPr>
      </w:pPr>
      <w:r w:rsidRPr="00066D8C">
        <w:rPr>
          <w:rFonts w:ascii="Roboto" w:hAnsi="Roboto"/>
          <w:szCs w:val="28"/>
        </w:rPr>
        <w:t>benet, så man kun får de services, der er relevante for selvstændige erhvervsdrivende:</w:t>
      </w:r>
    </w:p>
    <w:p w14:paraId="4D5B6217" w14:textId="106CE489" w:rsidR="00066D8C" w:rsidRPr="00066D8C" w:rsidRDefault="00066D8C" w:rsidP="00066D8C">
      <w:pPr>
        <w:rPr>
          <w:rFonts w:ascii="Roboto" w:hAnsi="Roboto"/>
          <w:szCs w:val="28"/>
        </w:rPr>
      </w:pPr>
      <w:r w:rsidRPr="00066D8C">
        <w:rPr>
          <w:rFonts w:ascii="Roboto" w:hAnsi="Roboto"/>
          <w:szCs w:val="28"/>
        </w:rPr>
        <w:t>Betalingskort, mobil- og netbank og mulighed for at bruge Betalingsservice, PBS og</w:t>
      </w:r>
    </w:p>
    <w:p w14:paraId="76687DB9" w14:textId="45CEEFC9" w:rsidR="00066D8C" w:rsidRPr="00066D8C" w:rsidRDefault="00066D8C" w:rsidP="00066D8C">
      <w:pPr>
        <w:rPr>
          <w:rFonts w:ascii="Roboto" w:hAnsi="Roboto"/>
          <w:szCs w:val="28"/>
        </w:rPr>
      </w:pPr>
      <w:r w:rsidRPr="00066D8C">
        <w:rPr>
          <w:rFonts w:ascii="Roboto" w:hAnsi="Roboto"/>
          <w:szCs w:val="28"/>
        </w:rPr>
        <w:t>Leverandørservice og Overførselsservice.</w:t>
      </w:r>
    </w:p>
    <w:p w14:paraId="3E828B37" w14:textId="77777777" w:rsidR="00823F34" w:rsidRPr="00A452E4" w:rsidRDefault="00823F34">
      <w:pPr>
        <w:rPr>
          <w:rFonts w:ascii="Roboto" w:hAnsi="Roboto"/>
          <w:sz w:val="14"/>
          <w:szCs w:val="14"/>
        </w:rPr>
      </w:pPr>
    </w:p>
    <w:p w14:paraId="3123A2A9" w14:textId="647F8F8F" w:rsidR="00823F34" w:rsidRPr="00A65EA0" w:rsidRDefault="00823F34">
      <w:pPr>
        <w:rPr>
          <w:rFonts w:ascii="Roboto" w:hAnsi="Roboto"/>
          <w:szCs w:val="28"/>
        </w:rPr>
      </w:pPr>
      <w:r w:rsidRPr="00A65EA0">
        <w:rPr>
          <w:rFonts w:ascii="Roboto" w:hAnsi="Roboto"/>
          <w:szCs w:val="28"/>
        </w:rPr>
        <w:t>Samtidig har partnerne digitaliseret og effektiviseret tilmeldingen for kunder, og processen fra ansøgning om en erhvervskonto til godkendelse tager kun 24 timer.</w:t>
      </w:r>
    </w:p>
    <w:p w14:paraId="65EEB3A8" w14:textId="77777777" w:rsidR="00026A90" w:rsidRPr="00A452E4" w:rsidRDefault="00026A90">
      <w:pPr>
        <w:rPr>
          <w:rFonts w:ascii="Roboto" w:hAnsi="Roboto"/>
          <w:sz w:val="14"/>
          <w:szCs w:val="14"/>
        </w:rPr>
      </w:pPr>
    </w:p>
    <w:p w14:paraId="29FC0575" w14:textId="7B0F5A92" w:rsidR="00A65EA0" w:rsidRPr="00A65EA0" w:rsidRDefault="0095776C" w:rsidP="00A65EA0">
      <w:pPr>
        <w:rPr>
          <w:rFonts w:ascii="Roboto" w:hAnsi="Roboto" w:cs="Arial"/>
          <w:color w:val="222222"/>
          <w:lang w:eastAsia="da-DK"/>
        </w:rPr>
      </w:pPr>
      <w:r w:rsidRPr="00A65EA0">
        <w:rPr>
          <w:rFonts w:ascii="Roboto" w:hAnsi="Roboto"/>
        </w:rPr>
        <w:t>–</w:t>
      </w:r>
      <w:r w:rsidR="00A452E4" w:rsidRPr="00A452E4">
        <w:t xml:space="preserve"> </w:t>
      </w:r>
      <w:r w:rsidR="00A452E4" w:rsidRPr="00A452E4">
        <w:rPr>
          <w:rFonts w:ascii="Roboto" w:hAnsi="Roboto" w:cs="Arial"/>
          <w:color w:val="222222"/>
          <w:lang w:eastAsia="da-DK"/>
        </w:rPr>
        <w:t>I Nykredit vil vi gerne tage et medansvar for det samfund, som vi er en del af.</w:t>
      </w:r>
      <w:r w:rsidR="00A452E4">
        <w:rPr>
          <w:rFonts w:ascii="Roboto" w:hAnsi="Roboto" w:cs="Arial"/>
          <w:color w:val="222222"/>
          <w:lang w:eastAsia="da-DK"/>
        </w:rPr>
        <w:t xml:space="preserve"> </w:t>
      </w:r>
      <w:r w:rsidR="00A452E4" w:rsidRPr="00A452E4">
        <w:rPr>
          <w:rFonts w:ascii="Roboto" w:hAnsi="Roboto" w:cs="Arial"/>
          <w:color w:val="222222"/>
          <w:lang w:eastAsia="da-DK"/>
        </w:rPr>
        <w:t>Selvstændige og mindre erhvervsdrivende bidrager med vækst og arbejdspladser og er derfor til stor gavn for Danmark. Derfor skal vi selvfølgelig hjælpe dem godt på vej. Derfor vil i Nykredit gerne tilbyde de</w:t>
      </w:r>
      <w:r w:rsidR="00A452E4">
        <w:rPr>
          <w:rFonts w:ascii="Roboto" w:hAnsi="Roboto" w:cs="Arial"/>
          <w:color w:val="222222"/>
          <w:lang w:eastAsia="da-DK"/>
        </w:rPr>
        <w:t>m</w:t>
      </w:r>
      <w:r w:rsidR="00A452E4" w:rsidRPr="00A452E4">
        <w:rPr>
          <w:rFonts w:ascii="Roboto" w:hAnsi="Roboto" w:cs="Arial"/>
          <w:color w:val="222222"/>
          <w:lang w:eastAsia="da-DK"/>
        </w:rPr>
        <w:t xml:space="preserve"> </w:t>
      </w:r>
      <w:proofErr w:type="gramStart"/>
      <w:r w:rsidR="00A452E4" w:rsidRPr="00A452E4">
        <w:rPr>
          <w:rFonts w:ascii="Roboto" w:hAnsi="Roboto" w:cs="Arial"/>
          <w:color w:val="222222"/>
          <w:lang w:eastAsia="da-DK"/>
        </w:rPr>
        <w:t>en nem, hurtigt og attraktiv og ikke mindst digital løsning</w:t>
      </w:r>
      <w:proofErr w:type="gramEnd"/>
      <w:r w:rsidR="00A452E4" w:rsidRPr="00A452E4">
        <w:rPr>
          <w:rFonts w:ascii="Roboto" w:hAnsi="Roboto" w:cs="Arial"/>
          <w:color w:val="222222"/>
          <w:lang w:eastAsia="da-DK"/>
        </w:rPr>
        <w:t xml:space="preserve"> til at få en erhvervskonto. Jeg håber, at vi med samarbejdet med Dinero kan være med til at gøre det nemmere for de selvstændige og små erhvervsdrivende, så de kan fokusere mere på det, de gør bedst – ne</w:t>
      </w:r>
      <w:r w:rsidR="00A452E4">
        <w:rPr>
          <w:rFonts w:ascii="Roboto" w:hAnsi="Roboto" w:cs="Arial"/>
          <w:color w:val="222222"/>
          <w:lang w:eastAsia="da-DK"/>
        </w:rPr>
        <w:t>mlig at få gang i forretningen</w:t>
      </w:r>
      <w:r w:rsidR="00A65EA0" w:rsidRPr="00A65EA0">
        <w:rPr>
          <w:rFonts w:ascii="Roboto" w:hAnsi="Roboto" w:cs="Arial"/>
          <w:color w:val="222222"/>
          <w:lang w:eastAsia="da-DK"/>
        </w:rPr>
        <w:t xml:space="preserve">, </w:t>
      </w:r>
      <w:r w:rsidR="00A65EA0" w:rsidRPr="00A65EA0">
        <w:rPr>
          <w:rFonts w:ascii="Roboto" w:hAnsi="Roboto"/>
        </w:rPr>
        <w:t>siger Tonny Thierry Andersen, koncerndirektør i Nykredit.</w:t>
      </w:r>
    </w:p>
    <w:p w14:paraId="70A4D208" w14:textId="77777777" w:rsidR="00A65EA0" w:rsidRDefault="00A65EA0">
      <w:pPr>
        <w:rPr>
          <w:rFonts w:ascii="Roboto" w:hAnsi="Roboto"/>
        </w:rPr>
      </w:pPr>
      <w:r>
        <w:rPr>
          <w:rFonts w:ascii="Arial" w:eastAsia="Times New Roman" w:hAnsi="Arial" w:cs="Arial"/>
          <w:color w:val="222222"/>
          <w:sz w:val="20"/>
          <w:lang w:eastAsia="da-DK"/>
        </w:rPr>
        <w:br/>
      </w:r>
      <w:r w:rsidR="007C0EC3">
        <w:rPr>
          <w:rFonts w:ascii="Roboto" w:hAnsi="Roboto"/>
        </w:rPr>
        <w:t>Nykredit og Dinero begynder udrulningen af den nye erhvervskonto den 3. september. I første omgang er det muligt for 1.000 udvalgte betalende Dinero-brugere at oprette en erhvervskonto via deres bruger på dinero.dk.</w:t>
      </w:r>
    </w:p>
    <w:p w14:paraId="2CB6C5AD" w14:textId="7E1A8114" w:rsidR="008A4D60" w:rsidRPr="007C0EC3" w:rsidRDefault="00111245">
      <w:pPr>
        <w:rPr>
          <w:rFonts w:ascii="Roboto" w:hAnsi="Roboto"/>
        </w:rPr>
      </w:pPr>
      <w:bookmarkStart w:id="0" w:name="_GoBack"/>
      <w:bookmarkEnd w:id="0"/>
      <w:r w:rsidRPr="00B70562">
        <w:rPr>
          <w:rFonts w:ascii="Roboto" w:hAnsi="Roboto"/>
          <w:sz w:val="28"/>
          <w:u w:val="single"/>
        </w:rPr>
        <w:lastRenderedPageBreak/>
        <w:t>Om samarbejdet mellem Nykredit og Dinero:</w:t>
      </w:r>
    </w:p>
    <w:p w14:paraId="3B5D2489" w14:textId="77777777" w:rsidR="00425387" w:rsidRDefault="00425387">
      <w:pPr>
        <w:rPr>
          <w:rFonts w:ascii="Roboto" w:hAnsi="Roboto"/>
        </w:rPr>
      </w:pPr>
    </w:p>
    <w:p w14:paraId="4FC967A4" w14:textId="77777777" w:rsidR="00425387" w:rsidRDefault="00425387" w:rsidP="00425387">
      <w:pPr>
        <w:rPr>
          <w:rFonts w:ascii="Roboto" w:hAnsi="Roboto"/>
        </w:rPr>
      </w:pPr>
      <w:r>
        <w:rPr>
          <w:rFonts w:ascii="Roboto" w:hAnsi="Roboto"/>
        </w:rPr>
        <w:t>I første omgang udrulles muligheden for en erhvervskonto til 1.000 udvalgte Dinero-brugere. Senere bliver det muligt for flere Dinero-brugere at oprette en erhvervskonto.</w:t>
      </w:r>
    </w:p>
    <w:p w14:paraId="1F766024" w14:textId="77777777" w:rsidR="00A65EA0" w:rsidRDefault="00A65EA0">
      <w:pPr>
        <w:rPr>
          <w:rFonts w:ascii="Roboto" w:hAnsi="Roboto"/>
        </w:rPr>
      </w:pPr>
    </w:p>
    <w:p w14:paraId="0A336396" w14:textId="466FDF2F" w:rsidR="00030E43" w:rsidRDefault="00030E43">
      <w:pPr>
        <w:rPr>
          <w:rFonts w:ascii="Roboto" w:hAnsi="Roboto"/>
        </w:rPr>
      </w:pPr>
      <w:r>
        <w:rPr>
          <w:rFonts w:ascii="Roboto" w:hAnsi="Roboto"/>
        </w:rPr>
        <w:t>Pris for betalende Dinero-brugere:</w:t>
      </w:r>
      <w:r>
        <w:rPr>
          <w:rFonts w:ascii="Roboto" w:hAnsi="Roboto"/>
        </w:rPr>
        <w:br/>
      </w:r>
      <w:r w:rsidR="005963ED">
        <w:rPr>
          <w:rFonts w:ascii="Roboto" w:hAnsi="Roboto"/>
        </w:rPr>
        <w:t xml:space="preserve">– </w:t>
      </w:r>
      <w:r w:rsidR="00776CB4">
        <w:rPr>
          <w:rFonts w:ascii="Roboto" w:hAnsi="Roboto"/>
        </w:rPr>
        <w:t>Oprettelsesgebyr: 1.000 kroner</w:t>
      </w:r>
    </w:p>
    <w:p w14:paraId="4F85D7B9" w14:textId="468495EB" w:rsidR="00030E43" w:rsidRDefault="005963ED">
      <w:pPr>
        <w:rPr>
          <w:rFonts w:ascii="Roboto" w:hAnsi="Roboto"/>
        </w:rPr>
      </w:pPr>
      <w:r>
        <w:rPr>
          <w:rFonts w:ascii="Roboto" w:hAnsi="Roboto"/>
        </w:rPr>
        <w:t xml:space="preserve">– </w:t>
      </w:r>
      <w:r w:rsidR="00030E43">
        <w:rPr>
          <w:rFonts w:ascii="Roboto" w:hAnsi="Roboto"/>
        </w:rPr>
        <w:t>Månedligt gebyr: 99 kr. (afregnes årligt)</w:t>
      </w:r>
    </w:p>
    <w:p w14:paraId="734C49BF" w14:textId="77777777" w:rsidR="00030E43" w:rsidRDefault="00030E43">
      <w:pPr>
        <w:rPr>
          <w:rFonts w:ascii="Roboto" w:hAnsi="Roboto"/>
        </w:rPr>
      </w:pPr>
    </w:p>
    <w:p w14:paraId="096C7139" w14:textId="77777777" w:rsidR="00030E43" w:rsidRDefault="00030E43">
      <w:pPr>
        <w:rPr>
          <w:rFonts w:ascii="Roboto" w:hAnsi="Roboto"/>
        </w:rPr>
      </w:pPr>
      <w:r>
        <w:rPr>
          <w:rFonts w:ascii="Roboto" w:hAnsi="Roboto"/>
        </w:rPr>
        <w:t>Pris for andre:</w:t>
      </w:r>
    </w:p>
    <w:p w14:paraId="784AED23" w14:textId="7B5DB64F" w:rsidR="00030E43" w:rsidRDefault="005963ED">
      <w:pPr>
        <w:rPr>
          <w:rFonts w:ascii="Roboto" w:hAnsi="Roboto"/>
        </w:rPr>
      </w:pPr>
      <w:r>
        <w:rPr>
          <w:rFonts w:ascii="Roboto" w:hAnsi="Roboto"/>
        </w:rPr>
        <w:t xml:space="preserve">– </w:t>
      </w:r>
      <w:r w:rsidR="00030E43">
        <w:rPr>
          <w:rFonts w:ascii="Roboto" w:hAnsi="Roboto"/>
        </w:rPr>
        <w:t>Oprettelsesgebyr: 4.000 kroner</w:t>
      </w:r>
    </w:p>
    <w:p w14:paraId="6B447104" w14:textId="21676B8C" w:rsidR="00030E43" w:rsidRDefault="005963ED">
      <w:pPr>
        <w:rPr>
          <w:rFonts w:ascii="Roboto" w:hAnsi="Roboto"/>
        </w:rPr>
      </w:pPr>
      <w:r>
        <w:rPr>
          <w:rFonts w:ascii="Roboto" w:hAnsi="Roboto"/>
        </w:rPr>
        <w:t xml:space="preserve">– </w:t>
      </w:r>
      <w:r w:rsidR="00030E43">
        <w:rPr>
          <w:rFonts w:ascii="Roboto" w:hAnsi="Roboto"/>
        </w:rPr>
        <w:t>Månedligt gebyr: 199 kr. (afregnes årligt)</w:t>
      </w:r>
    </w:p>
    <w:p w14:paraId="0707BF7F" w14:textId="77777777" w:rsidR="00BE3547" w:rsidRDefault="00BE3547">
      <w:pPr>
        <w:rPr>
          <w:rFonts w:ascii="Roboto" w:hAnsi="Roboto"/>
        </w:rPr>
      </w:pPr>
    </w:p>
    <w:p w14:paraId="4F5D3D35" w14:textId="77777777" w:rsidR="003713A2" w:rsidRDefault="003713A2">
      <w:pPr>
        <w:rPr>
          <w:rFonts w:ascii="Roboto" w:hAnsi="Roboto"/>
        </w:rPr>
      </w:pPr>
    </w:p>
    <w:p w14:paraId="37458281" w14:textId="66C86071" w:rsidR="003713A2" w:rsidRDefault="003713A2" w:rsidP="003713A2">
      <w:pPr>
        <w:rPr>
          <w:rFonts w:ascii="Roboto" w:hAnsi="Roboto"/>
          <w:sz w:val="28"/>
          <w:u w:val="single"/>
        </w:rPr>
      </w:pPr>
      <w:r>
        <w:rPr>
          <w:rFonts w:ascii="Roboto" w:hAnsi="Roboto"/>
          <w:sz w:val="28"/>
          <w:u w:val="single"/>
        </w:rPr>
        <w:t>Fotos:</w:t>
      </w:r>
    </w:p>
    <w:p w14:paraId="6E87B219" w14:textId="77777777" w:rsidR="003713A2" w:rsidRDefault="003713A2" w:rsidP="003713A2">
      <w:pPr>
        <w:rPr>
          <w:rFonts w:ascii="Roboto" w:hAnsi="Roboto"/>
          <w:sz w:val="28"/>
          <w:u w:val="single"/>
        </w:rPr>
      </w:pPr>
    </w:p>
    <w:p w14:paraId="4701F4FE" w14:textId="02B3084C" w:rsidR="003713A2" w:rsidRDefault="003713A2">
      <w:pPr>
        <w:rPr>
          <w:rFonts w:ascii="Roboto" w:hAnsi="Roboto"/>
        </w:rPr>
      </w:pPr>
      <w:r w:rsidRPr="003713A2">
        <w:rPr>
          <w:rFonts w:ascii="Roboto" w:hAnsi="Roboto"/>
        </w:rPr>
        <w:t>Martin</w:t>
      </w:r>
      <w:r>
        <w:rPr>
          <w:rFonts w:ascii="Roboto" w:hAnsi="Roboto"/>
        </w:rPr>
        <w:t xml:space="preserve"> Thorborg – </w:t>
      </w:r>
      <w:hyperlink r:id="rId4" w:history="1">
        <w:r w:rsidR="00A0049A">
          <w:rPr>
            <w:rStyle w:val="Llink"/>
            <w:rFonts w:ascii="Roboto" w:hAnsi="Roboto"/>
          </w:rPr>
          <w:t>K</w:t>
        </w:r>
        <w:r w:rsidRPr="003713A2">
          <w:rPr>
            <w:rStyle w:val="Llink"/>
            <w:rFonts w:ascii="Roboto" w:hAnsi="Roboto"/>
          </w:rPr>
          <w:t>an downloades her</w:t>
        </w:r>
      </w:hyperlink>
      <w:r>
        <w:rPr>
          <w:rFonts w:ascii="Roboto" w:hAnsi="Roboto"/>
        </w:rPr>
        <w:t>.</w:t>
      </w:r>
    </w:p>
    <w:p w14:paraId="53FD1A03" w14:textId="4A4939F1" w:rsidR="003713A2" w:rsidRDefault="003713A2">
      <w:pPr>
        <w:rPr>
          <w:rFonts w:ascii="Roboto" w:hAnsi="Roboto"/>
        </w:rPr>
      </w:pPr>
      <w:r>
        <w:rPr>
          <w:rFonts w:ascii="Roboto" w:hAnsi="Roboto"/>
        </w:rPr>
        <w:t xml:space="preserve">Tonny Thierry Andersen – </w:t>
      </w:r>
      <w:hyperlink r:id="rId5" w:history="1">
        <w:r w:rsidR="00A0049A">
          <w:rPr>
            <w:rStyle w:val="Llink"/>
            <w:rFonts w:ascii="Roboto" w:hAnsi="Roboto"/>
          </w:rPr>
          <w:t>K</w:t>
        </w:r>
        <w:r w:rsidRPr="003713A2">
          <w:rPr>
            <w:rStyle w:val="Llink"/>
            <w:rFonts w:ascii="Roboto" w:hAnsi="Roboto"/>
          </w:rPr>
          <w:t>an downloades her</w:t>
        </w:r>
      </w:hyperlink>
      <w:r>
        <w:rPr>
          <w:rFonts w:ascii="Roboto" w:hAnsi="Roboto"/>
        </w:rPr>
        <w:t>.</w:t>
      </w:r>
    </w:p>
    <w:p w14:paraId="7C60A3AB" w14:textId="77777777" w:rsidR="00BE3547" w:rsidRDefault="00BE3547">
      <w:pPr>
        <w:rPr>
          <w:rFonts w:ascii="Roboto" w:hAnsi="Roboto"/>
        </w:rPr>
      </w:pPr>
    </w:p>
    <w:p w14:paraId="3C880AC0" w14:textId="77777777" w:rsidR="00066D8C" w:rsidRDefault="00066D8C">
      <w:pPr>
        <w:rPr>
          <w:rFonts w:ascii="Roboto" w:hAnsi="Roboto"/>
        </w:rPr>
      </w:pPr>
    </w:p>
    <w:p w14:paraId="67F3E691" w14:textId="12E13FF7" w:rsidR="00DF58B9" w:rsidRPr="007C0EC3" w:rsidRDefault="00DF58B9">
      <w:pPr>
        <w:rPr>
          <w:rFonts w:ascii="Roboto" w:hAnsi="Roboto"/>
          <w:sz w:val="28"/>
          <w:u w:val="single"/>
        </w:rPr>
      </w:pPr>
      <w:r w:rsidRPr="007C0EC3">
        <w:rPr>
          <w:rFonts w:ascii="Roboto" w:hAnsi="Roboto"/>
          <w:sz w:val="28"/>
          <w:u w:val="single"/>
        </w:rPr>
        <w:t>Yderligere oplysninger:</w:t>
      </w:r>
    </w:p>
    <w:p w14:paraId="665FAC43" w14:textId="4E2261E9" w:rsidR="00DF58B9" w:rsidRDefault="00DF58B9">
      <w:pPr>
        <w:rPr>
          <w:rFonts w:ascii="Roboto" w:hAnsi="Roboto"/>
        </w:rPr>
      </w:pPr>
    </w:p>
    <w:p w14:paraId="77422C5A" w14:textId="2CA42168" w:rsidR="00C46D86" w:rsidRDefault="00C46D86">
      <w:pPr>
        <w:rPr>
          <w:rFonts w:ascii="Roboto" w:hAnsi="Roboto"/>
        </w:rPr>
      </w:pPr>
      <w:r>
        <w:rPr>
          <w:rFonts w:ascii="Roboto" w:hAnsi="Roboto"/>
        </w:rPr>
        <w:t xml:space="preserve">Henrik Bruun Alexandersen, PR-ansvarlig i Dinero, tlf. 50525273, </w:t>
      </w:r>
      <w:r w:rsidRPr="00C46D86">
        <w:rPr>
          <w:rFonts w:ascii="Roboto" w:hAnsi="Roboto"/>
        </w:rPr>
        <w:t>henrik@dinero.dk</w:t>
      </w:r>
    </w:p>
    <w:p w14:paraId="4EC0158F" w14:textId="622A2C07" w:rsidR="00C46D86" w:rsidRPr="00BF1F7E" w:rsidRDefault="005661AA">
      <w:pPr>
        <w:rPr>
          <w:rFonts w:ascii="Roboto" w:hAnsi="Roboto"/>
        </w:rPr>
      </w:pPr>
      <w:r w:rsidRPr="005661AA">
        <w:rPr>
          <w:rFonts w:ascii="Roboto" w:hAnsi="Roboto"/>
        </w:rPr>
        <w:t>Rikke Gredsted Seidenfaden</w:t>
      </w:r>
      <w:r>
        <w:rPr>
          <w:rFonts w:ascii="Roboto" w:hAnsi="Roboto"/>
        </w:rPr>
        <w:t xml:space="preserve">, </w:t>
      </w:r>
      <w:r w:rsidR="00B84DF8">
        <w:rPr>
          <w:rFonts w:ascii="Roboto" w:hAnsi="Roboto"/>
        </w:rPr>
        <w:t xml:space="preserve">pressekonsulent i Nykredit, tlf. </w:t>
      </w:r>
      <w:r w:rsidR="00B84DF8" w:rsidRPr="00B84DF8">
        <w:rPr>
          <w:rFonts w:ascii="Roboto" w:hAnsi="Roboto"/>
        </w:rPr>
        <w:t>44551449</w:t>
      </w:r>
      <w:r w:rsidR="00B84DF8">
        <w:rPr>
          <w:rFonts w:ascii="Roboto" w:hAnsi="Roboto"/>
        </w:rPr>
        <w:t xml:space="preserve">, </w:t>
      </w:r>
      <w:r w:rsidR="00B84DF8" w:rsidRPr="00B84DF8">
        <w:rPr>
          <w:rFonts w:ascii="Roboto" w:hAnsi="Roboto"/>
        </w:rPr>
        <w:t>RGS@nykredit.dk</w:t>
      </w:r>
    </w:p>
    <w:sectPr w:rsidR="00C46D86" w:rsidRPr="00BF1F7E" w:rsidSect="0071146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A4"/>
    <w:rsid w:val="0002472D"/>
    <w:rsid w:val="0002600C"/>
    <w:rsid w:val="00026A90"/>
    <w:rsid w:val="00030E43"/>
    <w:rsid w:val="00066D8C"/>
    <w:rsid w:val="00093067"/>
    <w:rsid w:val="000A2E4E"/>
    <w:rsid w:val="000C1CD3"/>
    <w:rsid w:val="000D7155"/>
    <w:rsid w:val="000E608C"/>
    <w:rsid w:val="00111245"/>
    <w:rsid w:val="001129D5"/>
    <w:rsid w:val="00144BCD"/>
    <w:rsid w:val="0018149B"/>
    <w:rsid w:val="0018298C"/>
    <w:rsid w:val="001861F8"/>
    <w:rsid w:val="00191B0B"/>
    <w:rsid w:val="001E7B8D"/>
    <w:rsid w:val="002558E7"/>
    <w:rsid w:val="002B29C1"/>
    <w:rsid w:val="002B6D32"/>
    <w:rsid w:val="002D1896"/>
    <w:rsid w:val="002E1AAF"/>
    <w:rsid w:val="002E5A4F"/>
    <w:rsid w:val="00313C56"/>
    <w:rsid w:val="003713A2"/>
    <w:rsid w:val="00391CA2"/>
    <w:rsid w:val="004137BC"/>
    <w:rsid w:val="00425387"/>
    <w:rsid w:val="004E7114"/>
    <w:rsid w:val="00517E69"/>
    <w:rsid w:val="005661AA"/>
    <w:rsid w:val="005963ED"/>
    <w:rsid w:val="006110FE"/>
    <w:rsid w:val="006321AC"/>
    <w:rsid w:val="006401D1"/>
    <w:rsid w:val="006676A5"/>
    <w:rsid w:val="0068344A"/>
    <w:rsid w:val="006A6D72"/>
    <w:rsid w:val="006D40C5"/>
    <w:rsid w:val="0071146C"/>
    <w:rsid w:val="00720329"/>
    <w:rsid w:val="00721474"/>
    <w:rsid w:val="00776CB4"/>
    <w:rsid w:val="007A0BC3"/>
    <w:rsid w:val="007C0EC3"/>
    <w:rsid w:val="007E1E41"/>
    <w:rsid w:val="00823F34"/>
    <w:rsid w:val="008569C1"/>
    <w:rsid w:val="00860FC2"/>
    <w:rsid w:val="008A4D60"/>
    <w:rsid w:val="0095776C"/>
    <w:rsid w:val="009D0E87"/>
    <w:rsid w:val="00A0049A"/>
    <w:rsid w:val="00A07894"/>
    <w:rsid w:val="00A452E4"/>
    <w:rsid w:val="00A65EA0"/>
    <w:rsid w:val="00A76DA8"/>
    <w:rsid w:val="00AF1CC3"/>
    <w:rsid w:val="00B07407"/>
    <w:rsid w:val="00B42915"/>
    <w:rsid w:val="00B45205"/>
    <w:rsid w:val="00B61EF9"/>
    <w:rsid w:val="00B70562"/>
    <w:rsid w:val="00B84DF8"/>
    <w:rsid w:val="00BE3547"/>
    <w:rsid w:val="00BF1F7E"/>
    <w:rsid w:val="00C144A3"/>
    <w:rsid w:val="00C375D8"/>
    <w:rsid w:val="00C46813"/>
    <w:rsid w:val="00C46D86"/>
    <w:rsid w:val="00CC6075"/>
    <w:rsid w:val="00CD38A4"/>
    <w:rsid w:val="00D22AD4"/>
    <w:rsid w:val="00D50314"/>
    <w:rsid w:val="00DA3882"/>
    <w:rsid w:val="00DF58B9"/>
    <w:rsid w:val="00E1437E"/>
    <w:rsid w:val="00E43C1A"/>
    <w:rsid w:val="00E5108D"/>
    <w:rsid w:val="00E61C5F"/>
    <w:rsid w:val="00EC7282"/>
    <w:rsid w:val="00EC7D51"/>
    <w:rsid w:val="00EE3816"/>
    <w:rsid w:val="00EF1A57"/>
    <w:rsid w:val="00F1762F"/>
    <w:rsid w:val="00F25C69"/>
    <w:rsid w:val="00FC40F6"/>
    <w:rsid w:val="00FC61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4427A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61EF9"/>
    <w:pPr>
      <w:ind w:left="720"/>
      <w:contextualSpacing/>
    </w:pPr>
  </w:style>
  <w:style w:type="character" w:styleId="Llink">
    <w:name w:val="Hyperlink"/>
    <w:basedOn w:val="Standardskrifttypeiafsnit"/>
    <w:uiPriority w:val="99"/>
    <w:unhideWhenUsed/>
    <w:rsid w:val="00C46D86"/>
    <w:rPr>
      <w:color w:val="0563C1" w:themeColor="hyperlink"/>
      <w:u w:val="single"/>
    </w:rPr>
  </w:style>
  <w:style w:type="character" w:styleId="BesgtHyperlink">
    <w:name w:val="FollowedHyperlink"/>
    <w:basedOn w:val="Standardskrifttypeiafsnit"/>
    <w:uiPriority w:val="99"/>
    <w:semiHidden/>
    <w:unhideWhenUsed/>
    <w:rsid w:val="00776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95924">
      <w:bodyDiv w:val="1"/>
      <w:marLeft w:val="0"/>
      <w:marRight w:val="0"/>
      <w:marTop w:val="0"/>
      <w:marBottom w:val="0"/>
      <w:divBdr>
        <w:top w:val="none" w:sz="0" w:space="0" w:color="auto"/>
        <w:left w:val="none" w:sz="0" w:space="0" w:color="auto"/>
        <w:bottom w:val="none" w:sz="0" w:space="0" w:color="auto"/>
        <w:right w:val="none" w:sz="0" w:space="0" w:color="auto"/>
      </w:divBdr>
    </w:div>
    <w:div w:id="515272841">
      <w:bodyDiv w:val="1"/>
      <w:marLeft w:val="0"/>
      <w:marRight w:val="0"/>
      <w:marTop w:val="0"/>
      <w:marBottom w:val="0"/>
      <w:divBdr>
        <w:top w:val="none" w:sz="0" w:space="0" w:color="auto"/>
        <w:left w:val="none" w:sz="0" w:space="0" w:color="auto"/>
        <w:bottom w:val="none" w:sz="0" w:space="0" w:color="auto"/>
        <w:right w:val="none" w:sz="0" w:space="0" w:color="auto"/>
      </w:divBdr>
      <w:divsChild>
        <w:div w:id="1628587671">
          <w:marLeft w:val="0"/>
          <w:marRight w:val="0"/>
          <w:marTop w:val="30"/>
          <w:marBottom w:val="0"/>
          <w:divBdr>
            <w:top w:val="none" w:sz="0" w:space="0" w:color="auto"/>
            <w:left w:val="none" w:sz="0" w:space="0" w:color="auto"/>
            <w:bottom w:val="none" w:sz="0" w:space="0" w:color="auto"/>
            <w:right w:val="none" w:sz="0" w:space="0" w:color="auto"/>
          </w:divBdr>
        </w:div>
      </w:divsChild>
    </w:div>
    <w:div w:id="1205563726">
      <w:bodyDiv w:val="1"/>
      <w:marLeft w:val="0"/>
      <w:marRight w:val="0"/>
      <w:marTop w:val="0"/>
      <w:marBottom w:val="0"/>
      <w:divBdr>
        <w:top w:val="none" w:sz="0" w:space="0" w:color="auto"/>
        <w:left w:val="none" w:sz="0" w:space="0" w:color="auto"/>
        <w:bottom w:val="none" w:sz="0" w:space="0" w:color="auto"/>
        <w:right w:val="none" w:sz="0" w:space="0" w:color="auto"/>
      </w:divBdr>
    </w:div>
    <w:div w:id="1490974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2xohuk40iama2ermib1joh3a-wpengine.netdna-ssl.com/wp-content/uploads/2019/martin_thorborg.zip" TargetMode="External"/><Relationship Id="rId5" Type="http://schemas.openxmlformats.org/officeDocument/2006/relationships/hyperlink" Target="https://www.nykredit.com/siteassets/ir/medier/portratter/tonny-thierry-andersen_koncerndirektor.jp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531</Words>
  <Characters>3241</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Microsoft Office-bruger</cp:lastModifiedBy>
  <cp:revision>20</cp:revision>
  <cp:lastPrinted>2020-09-02T07:56:00Z</cp:lastPrinted>
  <dcterms:created xsi:type="dcterms:W3CDTF">2020-08-13T13:37:00Z</dcterms:created>
  <dcterms:modified xsi:type="dcterms:W3CDTF">2020-09-02T11:40:00Z</dcterms:modified>
</cp:coreProperties>
</file>