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F57" w:rsidRDefault="007E5F57" w:rsidP="007E5F57">
      <w:pPr>
        <w:pStyle w:val="Rubrik2-onumrerad"/>
      </w:pPr>
      <w:bookmarkStart w:id="0" w:name="_Toc312929975"/>
      <w:bookmarkStart w:id="1" w:name="_GoBack"/>
      <w:bookmarkEnd w:id="1"/>
      <w:r>
        <w:t>2012-0</w:t>
      </w:r>
      <w:r w:rsidR="00D117A5">
        <w:t>4</w:t>
      </w:r>
      <w:r>
        <w:t>-</w:t>
      </w:r>
      <w:r w:rsidR="00D117A5">
        <w:t>11</w:t>
      </w:r>
    </w:p>
    <w:p w:rsidR="006F1387" w:rsidRPr="007E5F57" w:rsidRDefault="007E5F57" w:rsidP="00D117A5">
      <w:pPr>
        <w:pStyle w:val="Rubrik2-onumrerad"/>
      </w:pPr>
      <w:r w:rsidRPr="007E5F57">
        <w:t xml:space="preserve">Pressmeddelande från Jönköping Energi </w:t>
      </w:r>
    </w:p>
    <w:bookmarkEnd w:id="0"/>
    <w:p w:rsidR="00506BE3" w:rsidRPr="00506BE3" w:rsidRDefault="00506BE3" w:rsidP="00506BE3">
      <w:pPr>
        <w:pStyle w:val="Brdtextrapp"/>
        <w:rPr>
          <w:lang w:eastAsia="en-US"/>
        </w:rPr>
      </w:pPr>
    </w:p>
    <w:p w:rsidR="00506BE3" w:rsidRDefault="00D117A5" w:rsidP="00D117A5">
      <w:pPr>
        <w:pStyle w:val="Rubrik1-onumrerad"/>
      </w:pPr>
      <w:r>
        <w:t xml:space="preserve">Mer </w:t>
      </w:r>
      <w:r w:rsidR="00C228D5">
        <w:t xml:space="preserve">biogas </w:t>
      </w:r>
      <w:r>
        <w:t>efter storstädning</w:t>
      </w:r>
    </w:p>
    <w:p w:rsidR="00C228D5" w:rsidRDefault="00C228D5" w:rsidP="00D117A5">
      <w:pPr>
        <w:pStyle w:val="Brdtextrapp"/>
        <w:rPr>
          <w:b/>
          <w:bCs/>
          <w:lang w:eastAsia="en-US"/>
        </w:rPr>
      </w:pPr>
    </w:p>
    <w:p w:rsidR="00D117A5" w:rsidRDefault="0063459F" w:rsidP="00D117A5">
      <w:pPr>
        <w:pStyle w:val="Brdtextrapp"/>
        <w:rPr>
          <w:b/>
          <w:bCs/>
          <w:lang w:eastAsia="en-US"/>
        </w:rPr>
      </w:pPr>
      <w:r>
        <w:rPr>
          <w:noProof/>
        </w:rPr>
        <w:drawing>
          <wp:anchor distT="0" distB="0" distL="360045" distR="114300" simplePos="0" relativeHeight="251658240" behindDoc="1" locked="0" layoutInCell="1" allowOverlap="1" wp14:anchorId="60B2F658" wp14:editId="4CA1652F">
            <wp:simplePos x="0" y="0"/>
            <wp:positionH relativeFrom="column">
              <wp:posOffset>2405380</wp:posOffset>
            </wp:positionH>
            <wp:positionV relativeFrom="paragraph">
              <wp:posOffset>34925</wp:posOffset>
            </wp:positionV>
            <wp:extent cx="3408680" cy="2569845"/>
            <wp:effectExtent l="0" t="0" r="1270" b="1905"/>
            <wp:wrapThrough wrapText="bothSides">
              <wp:wrapPolygon edited="0">
                <wp:start x="0" y="0"/>
                <wp:lineTo x="0" y="21456"/>
                <wp:lineTo x="21487" y="21456"/>
                <wp:lineTo x="21487" y="0"/>
                <wp:lineTo x="0" y="0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40"/>
                    <a:stretch/>
                  </pic:blipFill>
                  <pic:spPr bwMode="auto">
                    <a:xfrm>
                      <a:off x="0" y="0"/>
                      <a:ext cx="3408680" cy="256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88F">
        <w:rPr>
          <w:b/>
          <w:bCs/>
          <w:lang w:eastAsia="en-US"/>
        </w:rPr>
        <w:t xml:space="preserve">Jönköping Energi Biogas har investerat i </w:t>
      </w:r>
      <w:r w:rsidR="00D117A5" w:rsidRPr="00D117A5">
        <w:rPr>
          <w:b/>
          <w:bCs/>
          <w:lang w:eastAsia="en-US"/>
        </w:rPr>
        <w:t>en helt ny röt</w:t>
      </w:r>
      <w:r w:rsidR="00F6388F">
        <w:rPr>
          <w:b/>
          <w:bCs/>
          <w:lang w:eastAsia="en-US"/>
        </w:rPr>
        <w:softHyphen/>
      </w:r>
      <w:r w:rsidR="00D117A5" w:rsidRPr="00D117A5">
        <w:rPr>
          <w:b/>
          <w:bCs/>
          <w:lang w:eastAsia="en-US"/>
        </w:rPr>
        <w:t>kam</w:t>
      </w:r>
      <w:r w:rsidR="00F6388F">
        <w:rPr>
          <w:b/>
          <w:bCs/>
          <w:lang w:eastAsia="en-US"/>
        </w:rPr>
        <w:softHyphen/>
      </w:r>
      <w:r w:rsidR="00D117A5" w:rsidRPr="00D117A5">
        <w:rPr>
          <w:b/>
          <w:bCs/>
          <w:lang w:eastAsia="en-US"/>
        </w:rPr>
        <w:t>mare, där matavfall om</w:t>
      </w:r>
      <w:r w:rsidR="00F6388F">
        <w:rPr>
          <w:b/>
          <w:bCs/>
          <w:lang w:eastAsia="en-US"/>
        </w:rPr>
        <w:softHyphen/>
      </w:r>
      <w:r w:rsidR="00D117A5" w:rsidRPr="00D117A5">
        <w:rPr>
          <w:b/>
          <w:bCs/>
          <w:lang w:eastAsia="en-US"/>
        </w:rPr>
        <w:t>vandlas till biogas och biogödsel.</w:t>
      </w:r>
      <w:r w:rsidR="00D117A5">
        <w:rPr>
          <w:b/>
          <w:bCs/>
          <w:lang w:eastAsia="en-US"/>
        </w:rPr>
        <w:t xml:space="preserve"> Till hösten </w:t>
      </w:r>
      <w:r w:rsidR="00F6388F">
        <w:rPr>
          <w:b/>
          <w:bCs/>
          <w:lang w:eastAsia="en-US"/>
        </w:rPr>
        <w:t xml:space="preserve">fördubblar vi </w:t>
      </w:r>
      <w:r w:rsidR="00D117A5">
        <w:rPr>
          <w:b/>
          <w:bCs/>
          <w:lang w:eastAsia="en-US"/>
        </w:rPr>
        <w:t>vår rötnings</w:t>
      </w:r>
      <w:r w:rsidR="00F6388F">
        <w:rPr>
          <w:b/>
          <w:bCs/>
          <w:lang w:eastAsia="en-US"/>
        </w:rPr>
        <w:softHyphen/>
      </w:r>
      <w:r w:rsidR="00D117A5">
        <w:rPr>
          <w:b/>
          <w:bCs/>
          <w:lang w:eastAsia="en-US"/>
        </w:rPr>
        <w:t>kapacitet, men först ska vi städa den gamla</w:t>
      </w:r>
      <w:r w:rsidR="00C228D5">
        <w:rPr>
          <w:b/>
          <w:bCs/>
          <w:lang w:eastAsia="en-US"/>
        </w:rPr>
        <w:t xml:space="preserve"> rötkammaren.</w:t>
      </w:r>
    </w:p>
    <w:p w:rsidR="00C228D5" w:rsidRDefault="00C228D5" w:rsidP="008840CE">
      <w:pPr>
        <w:pStyle w:val="Brdtextrapp"/>
        <w:rPr>
          <w:lang w:eastAsia="en-US"/>
        </w:rPr>
      </w:pPr>
    </w:p>
    <w:p w:rsidR="00C228D5" w:rsidRDefault="008840CE" w:rsidP="008840CE">
      <w:pPr>
        <w:pStyle w:val="Brdtextrapp"/>
        <w:rPr>
          <w:lang w:eastAsia="en-US"/>
        </w:rPr>
      </w:pPr>
      <w:r>
        <w:rPr>
          <w:lang w:eastAsia="en-US"/>
        </w:rPr>
        <w:t xml:space="preserve">Jönköpingsborna gör </w:t>
      </w:r>
      <w:r w:rsidRPr="00D117A5">
        <w:rPr>
          <w:lang w:eastAsia="en-US"/>
        </w:rPr>
        <w:t>en viktig miljöinsats</w:t>
      </w:r>
      <w:r>
        <w:rPr>
          <w:lang w:eastAsia="en-US"/>
        </w:rPr>
        <w:t xml:space="preserve">, genom att sortera sitt matavfall, så att vi kan göra biogas och biogödsel av det. </w:t>
      </w:r>
    </w:p>
    <w:p w:rsidR="00C228D5" w:rsidRDefault="00C228D5" w:rsidP="008840CE">
      <w:pPr>
        <w:pStyle w:val="Brdtextrapp"/>
        <w:rPr>
          <w:lang w:eastAsia="en-US"/>
        </w:rPr>
      </w:pPr>
    </w:p>
    <w:p w:rsidR="008840CE" w:rsidRDefault="00C228D5" w:rsidP="008840CE">
      <w:pPr>
        <w:pStyle w:val="Brdtextrapp"/>
        <w:rPr>
          <w:lang w:eastAsia="en-US"/>
        </w:rPr>
      </w:pPr>
      <w:r>
        <w:rPr>
          <w:lang w:eastAsia="en-US"/>
        </w:rPr>
        <w:t xml:space="preserve">Allt fler </w:t>
      </w:r>
      <w:r w:rsidR="0063459F">
        <w:rPr>
          <w:lang w:eastAsia="en-US"/>
        </w:rPr>
        <w:t xml:space="preserve">av kommunens invånare </w:t>
      </w:r>
      <w:r>
        <w:rPr>
          <w:lang w:eastAsia="en-US"/>
        </w:rPr>
        <w:t>väljer att lämna sorterat avfall</w:t>
      </w:r>
      <w:r w:rsidR="00005D54">
        <w:rPr>
          <w:lang w:eastAsia="en-US"/>
        </w:rPr>
        <w:t xml:space="preserve"> och kvaliteten på </w:t>
      </w:r>
      <w:r w:rsidR="00F6388F">
        <w:rPr>
          <w:lang w:eastAsia="en-US"/>
        </w:rPr>
        <w:t>det insamlade</w:t>
      </w:r>
      <w:r w:rsidR="00005D54">
        <w:rPr>
          <w:lang w:eastAsia="en-US"/>
        </w:rPr>
        <w:t xml:space="preserve"> matavfall</w:t>
      </w:r>
      <w:r w:rsidR="00F6388F">
        <w:rPr>
          <w:lang w:eastAsia="en-US"/>
        </w:rPr>
        <w:t>et</w:t>
      </w:r>
      <w:r w:rsidR="00005D54">
        <w:rPr>
          <w:lang w:eastAsia="en-US"/>
        </w:rPr>
        <w:t xml:space="preserve"> </w:t>
      </w:r>
      <w:r w:rsidR="00F6388F">
        <w:rPr>
          <w:lang w:eastAsia="en-US"/>
        </w:rPr>
        <w:t>är mycket hög</w:t>
      </w:r>
      <w:r w:rsidR="00005D54">
        <w:rPr>
          <w:lang w:eastAsia="en-US"/>
        </w:rPr>
        <w:t>.</w:t>
      </w:r>
    </w:p>
    <w:p w:rsidR="00C228D5" w:rsidRDefault="00C228D5" w:rsidP="00D117A5">
      <w:pPr>
        <w:pStyle w:val="Brdtextrapp"/>
        <w:rPr>
          <w:lang w:eastAsia="en-US"/>
        </w:rPr>
      </w:pPr>
    </w:p>
    <w:p w:rsidR="008840CE" w:rsidRDefault="008840CE" w:rsidP="00D117A5">
      <w:pPr>
        <w:pStyle w:val="Brdtextrapp"/>
        <w:rPr>
          <w:lang w:eastAsia="en-US"/>
        </w:rPr>
      </w:pPr>
      <w:r>
        <w:rPr>
          <w:lang w:eastAsia="en-US"/>
        </w:rPr>
        <w:t xml:space="preserve">Under 2011 tredubblades antalet gasbussar i Jönköping, vilket </w:t>
      </w:r>
      <w:r w:rsidR="00005D54">
        <w:rPr>
          <w:lang w:eastAsia="en-US"/>
        </w:rPr>
        <w:t xml:space="preserve">ökade </w:t>
      </w:r>
      <w:r w:rsidR="00F6388F">
        <w:rPr>
          <w:lang w:eastAsia="en-US"/>
        </w:rPr>
        <w:t>efterfrågan på fordonsgas</w:t>
      </w:r>
      <w:r w:rsidR="00005D54">
        <w:rPr>
          <w:lang w:eastAsia="en-US"/>
        </w:rPr>
        <w:t xml:space="preserve"> </w:t>
      </w:r>
      <w:r>
        <w:rPr>
          <w:lang w:eastAsia="en-US"/>
        </w:rPr>
        <w:t xml:space="preserve">med </w:t>
      </w:r>
      <w:r w:rsidR="00005D54">
        <w:rPr>
          <w:lang w:eastAsia="en-US"/>
        </w:rPr>
        <w:t xml:space="preserve">drygt </w:t>
      </w:r>
      <w:r>
        <w:rPr>
          <w:lang w:eastAsia="en-US"/>
        </w:rPr>
        <w:t xml:space="preserve">60% jämfört med </w:t>
      </w:r>
      <w:r w:rsidR="00005D54">
        <w:rPr>
          <w:lang w:eastAsia="en-US"/>
        </w:rPr>
        <w:t>året före</w:t>
      </w:r>
      <w:r>
        <w:rPr>
          <w:lang w:eastAsia="en-US"/>
        </w:rPr>
        <w:t xml:space="preserve">. Vi </w:t>
      </w:r>
      <w:r w:rsidR="00F6388F">
        <w:rPr>
          <w:lang w:eastAsia="en-US"/>
        </w:rPr>
        <w:t xml:space="preserve">har ökat </w:t>
      </w:r>
      <w:r>
        <w:rPr>
          <w:lang w:eastAsia="en-US"/>
        </w:rPr>
        <w:t xml:space="preserve">vår </w:t>
      </w:r>
      <w:r w:rsidR="00005D54">
        <w:rPr>
          <w:lang w:eastAsia="en-US"/>
        </w:rPr>
        <w:t xml:space="preserve">egen </w:t>
      </w:r>
      <w:r>
        <w:rPr>
          <w:lang w:eastAsia="en-US"/>
        </w:rPr>
        <w:t xml:space="preserve">gasproduktion </w:t>
      </w:r>
      <w:r w:rsidR="00005D54">
        <w:rPr>
          <w:lang w:eastAsia="en-US"/>
        </w:rPr>
        <w:t xml:space="preserve">med 35% </w:t>
      </w:r>
      <w:r>
        <w:rPr>
          <w:lang w:eastAsia="en-US"/>
        </w:rPr>
        <w:t>och satsar nu vidare</w:t>
      </w:r>
      <w:r w:rsidR="00005D54">
        <w:rPr>
          <w:lang w:eastAsia="en-US"/>
        </w:rPr>
        <w:t xml:space="preserve"> i samma riktning. Med mer </w:t>
      </w:r>
      <w:r>
        <w:rPr>
          <w:lang w:eastAsia="en-US"/>
        </w:rPr>
        <w:t>lokalt producerad biogas</w:t>
      </w:r>
      <w:r w:rsidR="00005D54">
        <w:rPr>
          <w:lang w:eastAsia="en-US"/>
        </w:rPr>
        <w:t xml:space="preserve"> kan vi minska </w:t>
      </w:r>
      <w:r w:rsidR="00F6388F">
        <w:rPr>
          <w:lang w:eastAsia="en-US"/>
        </w:rPr>
        <w:t>andelen</w:t>
      </w:r>
      <w:r w:rsidR="00005D54">
        <w:rPr>
          <w:lang w:eastAsia="en-US"/>
        </w:rPr>
        <w:t xml:space="preserve"> naturgas </w:t>
      </w:r>
      <w:r w:rsidR="00F6388F">
        <w:rPr>
          <w:lang w:eastAsia="en-US"/>
        </w:rPr>
        <w:t xml:space="preserve">i </w:t>
      </w:r>
      <w:r w:rsidR="00005D54">
        <w:rPr>
          <w:lang w:eastAsia="en-US"/>
        </w:rPr>
        <w:t>bussbränsle</w:t>
      </w:r>
      <w:r w:rsidR="00F6388F">
        <w:rPr>
          <w:lang w:eastAsia="en-US"/>
        </w:rPr>
        <w:t>t</w:t>
      </w:r>
      <w:r>
        <w:rPr>
          <w:lang w:eastAsia="en-US"/>
        </w:rPr>
        <w:t>.</w:t>
      </w:r>
      <w:r w:rsidR="00005D54" w:rsidRPr="00005D54">
        <w:rPr>
          <w:lang w:eastAsia="en-US"/>
        </w:rPr>
        <w:t xml:space="preserve"> </w:t>
      </w:r>
      <w:r w:rsidR="00005D54" w:rsidRPr="00D117A5">
        <w:rPr>
          <w:lang w:eastAsia="en-US"/>
        </w:rPr>
        <w:t xml:space="preserve">Det som inte blir gas blir </w:t>
      </w:r>
      <w:r w:rsidR="00F6388F">
        <w:rPr>
          <w:lang w:eastAsia="en-US"/>
        </w:rPr>
        <w:t xml:space="preserve">näringsrik </w:t>
      </w:r>
      <w:r w:rsidR="00005D54" w:rsidRPr="00D117A5">
        <w:rPr>
          <w:lang w:eastAsia="en-US"/>
        </w:rPr>
        <w:t>biogödsel</w:t>
      </w:r>
      <w:r w:rsidR="00005D54">
        <w:rPr>
          <w:lang w:eastAsia="en-US"/>
        </w:rPr>
        <w:t>,</w:t>
      </w:r>
      <w:r w:rsidR="00005D54" w:rsidRPr="00D117A5">
        <w:rPr>
          <w:lang w:eastAsia="en-US"/>
        </w:rPr>
        <w:t xml:space="preserve"> som </w:t>
      </w:r>
      <w:r w:rsidR="00F6388F">
        <w:rPr>
          <w:lang w:eastAsia="en-US"/>
        </w:rPr>
        <w:t>återför</w:t>
      </w:r>
      <w:r w:rsidR="00005D54" w:rsidRPr="00D117A5">
        <w:rPr>
          <w:lang w:eastAsia="en-US"/>
        </w:rPr>
        <w:t>s till åkermark</w:t>
      </w:r>
      <w:r w:rsidR="00F6388F">
        <w:rPr>
          <w:lang w:eastAsia="en-US"/>
        </w:rPr>
        <w:t xml:space="preserve"> i regionen</w:t>
      </w:r>
      <w:r w:rsidR="00005D54" w:rsidRPr="00D117A5">
        <w:rPr>
          <w:lang w:eastAsia="en-US"/>
        </w:rPr>
        <w:t>.</w:t>
      </w:r>
    </w:p>
    <w:p w:rsidR="008840CE" w:rsidRDefault="008840CE" w:rsidP="00D117A5">
      <w:pPr>
        <w:pStyle w:val="Brdtextrapp"/>
        <w:rPr>
          <w:lang w:eastAsia="en-US"/>
        </w:rPr>
      </w:pPr>
    </w:p>
    <w:p w:rsidR="00F6388F" w:rsidRDefault="00005D54" w:rsidP="00005D54">
      <w:pPr>
        <w:pStyle w:val="Brdtextrapp"/>
        <w:rPr>
          <w:lang w:eastAsia="en-US"/>
        </w:rPr>
      </w:pPr>
      <w:r>
        <w:rPr>
          <w:lang w:eastAsia="en-US"/>
        </w:rPr>
        <w:t>Vi har</w:t>
      </w:r>
      <w:r w:rsidR="00F6388F">
        <w:rPr>
          <w:lang w:eastAsia="en-US"/>
        </w:rPr>
        <w:t xml:space="preserve"> nu </w:t>
      </w:r>
      <w:r>
        <w:rPr>
          <w:lang w:eastAsia="en-US"/>
        </w:rPr>
        <w:t xml:space="preserve">investerat drygt 20 mnkr i </w:t>
      </w:r>
      <w:r w:rsidR="008840CE">
        <w:rPr>
          <w:lang w:eastAsia="en-US"/>
        </w:rPr>
        <w:t xml:space="preserve">en helt ny </w:t>
      </w:r>
      <w:r w:rsidR="00D117A5" w:rsidRPr="00D117A5">
        <w:rPr>
          <w:lang w:eastAsia="en-US"/>
        </w:rPr>
        <w:t xml:space="preserve">rötkammare vid Simsholmens avloppsreningsverk i Jönköping. </w:t>
      </w:r>
      <w:r>
        <w:rPr>
          <w:lang w:eastAsia="en-US"/>
        </w:rPr>
        <w:t xml:space="preserve">Rötkammaren är den behållare, där det förbehandlade matavfallet från Torsvik blir biogas och biogödsel. </w:t>
      </w:r>
    </w:p>
    <w:p w:rsidR="00F6388F" w:rsidRDefault="00F6388F" w:rsidP="00005D54">
      <w:pPr>
        <w:pStyle w:val="Brdtextrapp"/>
        <w:rPr>
          <w:lang w:eastAsia="en-US"/>
        </w:rPr>
      </w:pPr>
    </w:p>
    <w:p w:rsidR="00005D54" w:rsidRDefault="00005D54" w:rsidP="00005D54">
      <w:pPr>
        <w:pStyle w:val="Brdtextrapp"/>
        <w:rPr>
          <w:lang w:eastAsia="en-US"/>
        </w:rPr>
      </w:pPr>
      <w:r>
        <w:rPr>
          <w:lang w:eastAsia="en-US"/>
        </w:rPr>
        <w:t xml:space="preserve">Den nya rötkammaren innebär att vi nästan fördubblar mängden matavfall som kan behandlas. Men först måste </w:t>
      </w:r>
      <w:r w:rsidR="008840CE">
        <w:rPr>
          <w:lang w:eastAsia="en-US"/>
        </w:rPr>
        <w:t xml:space="preserve">vi </w:t>
      </w:r>
      <w:r w:rsidR="00EE32F6">
        <w:rPr>
          <w:lang w:eastAsia="en-US"/>
        </w:rPr>
        <w:t>tömma och</w:t>
      </w:r>
      <w:r w:rsidR="008840CE">
        <w:rPr>
          <w:lang w:eastAsia="en-US"/>
        </w:rPr>
        <w:t xml:space="preserve"> renovera den gamla rötkammaren, som varit hårt belastad under flera år. </w:t>
      </w:r>
      <w:r>
        <w:rPr>
          <w:lang w:eastAsia="en-US"/>
        </w:rPr>
        <w:t xml:space="preserve">Tömningen sker under april, vilket är helt rätt tid för att </w:t>
      </w:r>
      <w:r w:rsidR="00F6388F">
        <w:rPr>
          <w:lang w:eastAsia="en-US"/>
        </w:rPr>
        <w:t xml:space="preserve">direkt kunna nyttja </w:t>
      </w:r>
      <w:r>
        <w:rPr>
          <w:lang w:eastAsia="en-US"/>
        </w:rPr>
        <w:t xml:space="preserve">biogödseln </w:t>
      </w:r>
      <w:r w:rsidR="00F6388F">
        <w:rPr>
          <w:lang w:eastAsia="en-US"/>
        </w:rPr>
        <w:t xml:space="preserve">i </w:t>
      </w:r>
      <w:r>
        <w:rPr>
          <w:lang w:eastAsia="en-US"/>
        </w:rPr>
        <w:t xml:space="preserve">jordbruket. </w:t>
      </w:r>
      <w:r w:rsidRPr="00D117A5">
        <w:rPr>
          <w:lang w:eastAsia="en-US"/>
        </w:rPr>
        <w:t xml:space="preserve">I samband med tömningen kan det lukta mer än vanligt kring Simsholmen, vilket vi </w:t>
      </w:r>
      <w:r w:rsidR="00F6388F">
        <w:rPr>
          <w:lang w:eastAsia="en-US"/>
        </w:rPr>
        <w:t xml:space="preserve">har </w:t>
      </w:r>
      <w:r w:rsidRPr="00D117A5">
        <w:rPr>
          <w:lang w:eastAsia="en-US"/>
        </w:rPr>
        <w:t xml:space="preserve">anmält till myndigheterna. </w:t>
      </w:r>
    </w:p>
    <w:p w:rsidR="00005D54" w:rsidRDefault="00005D54" w:rsidP="00005D54">
      <w:pPr>
        <w:pStyle w:val="Brdtextrapp"/>
        <w:rPr>
          <w:lang w:eastAsia="en-US"/>
        </w:rPr>
      </w:pPr>
    </w:p>
    <w:p w:rsidR="00005D54" w:rsidRDefault="00005D54" w:rsidP="00005D54">
      <w:pPr>
        <w:pStyle w:val="Brdtextrapp"/>
      </w:pPr>
      <w:r>
        <w:t>Under tiden renoveringen pågår, behandlar vi så mycket matavfall som möjligt i den nya rötkammaren. Det som inte ryms kommer under en period att bli till fjärrvärme och el i kraftvärmeverket istället.</w:t>
      </w:r>
    </w:p>
    <w:p w:rsidR="00D117A5" w:rsidRPr="00D117A5" w:rsidRDefault="00D117A5" w:rsidP="00D117A5">
      <w:pPr>
        <w:pStyle w:val="Brdtextrapp"/>
        <w:rPr>
          <w:lang w:eastAsia="en-US"/>
        </w:rPr>
      </w:pPr>
    </w:p>
    <w:p w:rsidR="00EE32F6" w:rsidRDefault="00D117A5" w:rsidP="00C228D5">
      <w:pPr>
        <w:pStyle w:val="Brdtextrapp"/>
        <w:rPr>
          <w:lang w:eastAsia="en-US"/>
        </w:rPr>
      </w:pPr>
      <w:r w:rsidRPr="00D117A5">
        <w:rPr>
          <w:lang w:eastAsia="en-US"/>
        </w:rPr>
        <w:t>I augusti räknar vi med att renoveringen ska vara klar</w:t>
      </w:r>
      <w:r w:rsidR="007E73E3">
        <w:rPr>
          <w:lang w:eastAsia="en-US"/>
        </w:rPr>
        <w:t xml:space="preserve">, så att båda </w:t>
      </w:r>
      <w:r w:rsidRPr="00D117A5">
        <w:rPr>
          <w:lang w:eastAsia="en-US"/>
        </w:rPr>
        <w:t xml:space="preserve">rötkamrarna </w:t>
      </w:r>
      <w:r w:rsidR="007E73E3">
        <w:rPr>
          <w:lang w:eastAsia="en-US"/>
        </w:rPr>
        <w:t xml:space="preserve">kan ta emot </w:t>
      </w:r>
      <w:r w:rsidRPr="00D117A5">
        <w:rPr>
          <w:lang w:eastAsia="en-US"/>
        </w:rPr>
        <w:t xml:space="preserve">matavfall. </w:t>
      </w:r>
      <w:r w:rsidR="007E73E3">
        <w:rPr>
          <w:lang w:eastAsia="en-US"/>
        </w:rPr>
        <w:t xml:space="preserve">Vi kan då </w:t>
      </w:r>
      <w:r w:rsidRPr="00D117A5">
        <w:rPr>
          <w:lang w:eastAsia="en-US"/>
        </w:rPr>
        <w:t>röta dubbelt så mycket matavfall somt tidigare, vilket ger ännu mer biogas till bussar och andra fordon i Jönköping.</w:t>
      </w:r>
      <w:r w:rsidR="00EE32F6" w:rsidRPr="00EE32F6">
        <w:rPr>
          <w:noProof/>
        </w:rPr>
        <w:t xml:space="preserve"> </w:t>
      </w:r>
    </w:p>
    <w:p w:rsidR="007E5F57" w:rsidRDefault="007E5F57" w:rsidP="00011B55">
      <w:pPr>
        <w:pStyle w:val="Rubrik2-onumrerad"/>
      </w:pPr>
      <w:r>
        <w:t>Mer information</w:t>
      </w:r>
    </w:p>
    <w:p w:rsidR="006B5BE2" w:rsidRPr="006B5BE2" w:rsidRDefault="00005D54" w:rsidP="00F6388F">
      <w:pPr>
        <w:pStyle w:val="Brdtextrapp"/>
      </w:pPr>
      <w:r>
        <w:rPr>
          <w:lang w:eastAsia="en-US"/>
        </w:rPr>
        <w:t>Välkommen att k</w:t>
      </w:r>
      <w:r w:rsidR="007E5F57">
        <w:rPr>
          <w:lang w:eastAsia="en-US"/>
        </w:rPr>
        <w:t>ontakt</w:t>
      </w:r>
      <w:r w:rsidR="00011B55">
        <w:rPr>
          <w:lang w:eastAsia="en-US"/>
        </w:rPr>
        <w:t>a</w:t>
      </w:r>
      <w:r w:rsidR="007E73E3">
        <w:rPr>
          <w:lang w:eastAsia="en-US"/>
        </w:rPr>
        <w:t xml:space="preserve"> </w:t>
      </w:r>
      <w:r w:rsidR="00011B55">
        <w:rPr>
          <w:lang w:eastAsia="en-US"/>
        </w:rPr>
        <w:t xml:space="preserve">Ulrika Gotthardsson, informationschef, </w:t>
      </w:r>
      <w:r w:rsidR="00C228D5">
        <w:rPr>
          <w:lang w:eastAsia="en-US"/>
        </w:rPr>
        <w:t xml:space="preserve">tel </w:t>
      </w:r>
      <w:r w:rsidR="00011B55">
        <w:rPr>
          <w:lang w:eastAsia="en-US"/>
        </w:rPr>
        <w:t>070-396 84 66</w:t>
      </w:r>
      <w:r w:rsidR="00C228D5">
        <w:rPr>
          <w:lang w:eastAsia="en-US"/>
        </w:rPr>
        <w:t>.</w:t>
      </w:r>
    </w:p>
    <w:sectPr w:rsidR="006B5BE2" w:rsidRPr="006B5BE2" w:rsidSect="00CC0193">
      <w:headerReference w:type="default" r:id="rId10"/>
      <w:headerReference w:type="first" r:id="rId11"/>
      <w:footerReference w:type="first" r:id="rId12"/>
      <w:pgSz w:w="11906" w:h="16838" w:code="9"/>
      <w:pgMar w:top="1332" w:right="1418" w:bottom="1701" w:left="1372" w:header="709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ABF" w:rsidRDefault="005D7ABF">
      <w:r>
        <w:separator/>
      </w:r>
    </w:p>
  </w:endnote>
  <w:endnote w:type="continuationSeparator" w:id="0">
    <w:p w:rsidR="005D7ABF" w:rsidRDefault="005D7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ryant Medium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yant Regular">
    <w:altName w:val="Times New Roman"/>
    <w:panose1 w:val="00000500000000000000"/>
    <w:charset w:val="00"/>
    <w:family w:val="auto"/>
    <w:notTrueType/>
    <w:pitch w:val="variable"/>
    <w:sig w:usb0="00000083" w:usb1="00000000" w:usb2="00000000" w:usb3="00000000" w:csb0="00000009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Layout w:type="fixed"/>
      <w:tblLook w:val="01E0" w:firstRow="1" w:lastRow="1" w:firstColumn="1" w:lastColumn="1" w:noHBand="0" w:noVBand="0"/>
    </w:tblPr>
    <w:tblGrid>
      <w:gridCol w:w="3385"/>
      <w:gridCol w:w="3386"/>
      <w:gridCol w:w="1134"/>
      <w:gridCol w:w="1984"/>
    </w:tblGrid>
    <w:tr w:rsidR="005D7ABF" w:rsidTr="00C86457">
      <w:trPr>
        <w:cantSplit/>
        <w:trHeight w:val="397"/>
      </w:trPr>
      <w:tc>
        <w:tcPr>
          <w:tcW w:w="3385" w:type="dxa"/>
          <w:vAlign w:val="center"/>
        </w:tcPr>
        <w:p w:rsidR="005D7ABF" w:rsidRPr="00C86457" w:rsidRDefault="005D7ABF" w:rsidP="00A84F6C">
          <w:pPr>
            <w:pStyle w:val="Sidhuvud"/>
          </w:pPr>
        </w:p>
      </w:tc>
      <w:tc>
        <w:tcPr>
          <w:tcW w:w="3386" w:type="dxa"/>
          <w:vAlign w:val="center"/>
        </w:tcPr>
        <w:p w:rsidR="005D7ABF" w:rsidRPr="00C86457" w:rsidRDefault="005D7ABF" w:rsidP="00362529">
          <w:pPr>
            <w:pStyle w:val="SidfotBarium"/>
          </w:pPr>
        </w:p>
      </w:tc>
      <w:tc>
        <w:tcPr>
          <w:tcW w:w="1134" w:type="dxa"/>
          <w:vAlign w:val="center"/>
        </w:tcPr>
        <w:p w:rsidR="005D7ABF" w:rsidRPr="0074593B" w:rsidRDefault="005D7ABF" w:rsidP="00362529">
          <w:pPr>
            <w:pStyle w:val="SidfotBarium"/>
            <w:spacing w:before="40"/>
            <w:rPr>
              <w:szCs w:val="16"/>
            </w:rPr>
          </w:pPr>
        </w:p>
      </w:tc>
      <w:tc>
        <w:tcPr>
          <w:tcW w:w="1984" w:type="dxa"/>
          <w:vAlign w:val="center"/>
        </w:tcPr>
        <w:p w:rsidR="005D7ABF" w:rsidRPr="0074593B" w:rsidRDefault="005D7ABF" w:rsidP="00362529">
          <w:pPr>
            <w:pStyle w:val="SidfotBarium"/>
            <w:spacing w:before="40"/>
            <w:rPr>
              <w:szCs w:val="16"/>
            </w:rPr>
          </w:pPr>
        </w:p>
      </w:tc>
    </w:tr>
  </w:tbl>
  <w:p w:rsidR="005D7ABF" w:rsidRPr="008C02EE" w:rsidRDefault="005D7ABF" w:rsidP="008C02EE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ABF" w:rsidRDefault="005D7ABF">
      <w:r>
        <w:separator/>
      </w:r>
    </w:p>
  </w:footnote>
  <w:footnote w:type="continuationSeparator" w:id="0">
    <w:p w:rsidR="005D7ABF" w:rsidRDefault="005D7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BF" w:rsidRPr="00FB189C" w:rsidRDefault="005D7ABF" w:rsidP="00A84F6C">
    <w:pPr>
      <w:pStyle w:val="Sidhuvud"/>
    </w:pPr>
    <w:r>
      <w:tab/>
    </w:r>
    <w:r>
      <w:tab/>
    </w:r>
    <w:r>
      <w:tab/>
    </w:r>
    <w:r>
      <w:tab/>
    </w:r>
    <w:r>
      <w:tab/>
    </w:r>
    <w:bookmarkStart w:id="2" w:name="BM_currentdate"/>
    <w:r w:rsidRPr="00FB189C">
      <w:t>2009-09-21</w:t>
    </w:r>
    <w:bookmarkEnd w:id="2"/>
  </w:p>
  <w:p w:rsidR="005D7ABF" w:rsidRDefault="005D7ABF" w:rsidP="00A84F6C">
    <w:pPr>
      <w:pStyle w:val="Sidhuvud"/>
    </w:pPr>
  </w:p>
  <w:p w:rsidR="005D7ABF" w:rsidRDefault="005D7ABF" w:rsidP="00A84F6C">
    <w:pPr>
      <w:pStyle w:val="Sidhuvud"/>
    </w:pPr>
    <w:r w:rsidRPr="00F24AB5">
      <w:drawing>
        <wp:anchor distT="0" distB="0" distL="114300" distR="114300" simplePos="0" relativeHeight="251675648" behindDoc="0" locked="1" layoutInCell="1" allowOverlap="0" wp14:anchorId="1B7800E8" wp14:editId="65C782C5">
          <wp:simplePos x="0" y="0"/>
          <wp:positionH relativeFrom="column">
            <wp:posOffset>-9525</wp:posOffset>
          </wp:positionH>
          <wp:positionV relativeFrom="paragraph">
            <wp:posOffset>-225425</wp:posOffset>
          </wp:positionV>
          <wp:extent cx="1358265" cy="403225"/>
          <wp:effectExtent l="19050" t="0" r="0" b="0"/>
          <wp:wrapNone/>
          <wp:docPr id="8" name="Bildobjekt 7" descr="Log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8265" cy="4032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6388F">
      <w:t>2</w:t>
    </w:r>
    <w:r>
      <w:fldChar w:fldCharType="end"/>
    </w:r>
    <w:r>
      <w:t xml:space="preserve"> (</w:t>
    </w:r>
    <w:fldSimple w:instr=" NUMPAGES  \* Arabic  \* MERGEFORMAT ">
      <w:r w:rsidR="00F6388F">
        <w:t>2</w:t>
      </w:r>
    </w:fldSimple>
    <w:r>
      <w:t>)</w:t>
    </w:r>
  </w:p>
  <w:p w:rsidR="005D7ABF" w:rsidRDefault="005D7ABF" w:rsidP="00A84F6C">
    <w:pPr>
      <w:pStyle w:val="Sidhuvud"/>
    </w:pPr>
  </w:p>
  <w:p w:rsidR="005D7ABF" w:rsidRDefault="005D7ABF" w:rsidP="00A84F6C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BF" w:rsidRDefault="005D7ABF" w:rsidP="00A84F6C">
    <w:pPr>
      <w:pStyle w:val="Sidhuvud"/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2660"/>
      <w:gridCol w:w="4961"/>
      <w:gridCol w:w="1667"/>
    </w:tblGrid>
    <w:tr w:rsidR="005D7ABF" w:rsidTr="00C86457">
      <w:trPr>
        <w:cantSplit/>
      </w:trPr>
      <w:tc>
        <w:tcPr>
          <w:tcW w:w="2660" w:type="dxa"/>
          <w:vMerge w:val="restart"/>
        </w:tcPr>
        <w:p w:rsidR="005D7ABF" w:rsidRDefault="005D7ABF" w:rsidP="00A84F6C">
          <w:pPr>
            <w:pStyle w:val="Sidhuvud"/>
          </w:pPr>
          <w:r>
            <w:drawing>
              <wp:inline distT="0" distB="0" distL="0" distR="0" wp14:anchorId="1E4DB0BD" wp14:editId="2581FCA8">
                <wp:extent cx="1101725" cy="441960"/>
                <wp:effectExtent l="0" t="0" r="3175" b="0"/>
                <wp:docPr id="6" name="Bildobjekt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44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:rsidR="005D7ABF" w:rsidRPr="003C6C15" w:rsidRDefault="005D7ABF" w:rsidP="00A84F6C">
          <w:pPr>
            <w:pStyle w:val="Sidhuvud"/>
          </w:pPr>
        </w:p>
      </w:tc>
      <w:tc>
        <w:tcPr>
          <w:tcW w:w="1667" w:type="dxa"/>
          <w:vAlign w:val="center"/>
        </w:tcPr>
        <w:p w:rsidR="005D7ABF" w:rsidRPr="00822A55" w:rsidRDefault="005D7ABF" w:rsidP="00A84F6C">
          <w:pPr>
            <w:pStyle w:val="Sidhuvud"/>
          </w:pPr>
        </w:p>
      </w:tc>
    </w:tr>
    <w:tr w:rsidR="005D7ABF" w:rsidTr="00C86457">
      <w:trPr>
        <w:cantSplit/>
        <w:trHeight w:val="467"/>
      </w:trPr>
      <w:tc>
        <w:tcPr>
          <w:tcW w:w="2660" w:type="dxa"/>
          <w:vMerge/>
        </w:tcPr>
        <w:p w:rsidR="005D7ABF" w:rsidRDefault="005D7ABF" w:rsidP="00A84F6C">
          <w:pPr>
            <w:pStyle w:val="Sidhuvud"/>
          </w:pPr>
        </w:p>
      </w:tc>
      <w:tc>
        <w:tcPr>
          <w:tcW w:w="4961" w:type="dxa"/>
        </w:tcPr>
        <w:p w:rsidR="005D7ABF" w:rsidRPr="003C6C15" w:rsidRDefault="005D7ABF" w:rsidP="00A84F6C">
          <w:pPr>
            <w:pStyle w:val="Sidhuvud"/>
          </w:pPr>
        </w:p>
      </w:tc>
      <w:tc>
        <w:tcPr>
          <w:tcW w:w="1667" w:type="dxa"/>
          <w:vAlign w:val="center"/>
        </w:tcPr>
        <w:p w:rsidR="005D7ABF" w:rsidRPr="00822A55" w:rsidRDefault="005D7ABF" w:rsidP="00A84F6C">
          <w:pPr>
            <w:pStyle w:val="Sidhuvud"/>
          </w:pPr>
        </w:p>
      </w:tc>
    </w:tr>
  </w:tbl>
  <w:p w:rsidR="005D7ABF" w:rsidRDefault="005D7ABF" w:rsidP="00A84F6C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F5D63"/>
    <w:multiLevelType w:val="multilevel"/>
    <w:tmpl w:val="DEBC5C7A"/>
    <w:styleLink w:val="Formatmall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firstLine="40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7ED18AC"/>
    <w:multiLevelType w:val="multilevel"/>
    <w:tmpl w:val="A4F498C2"/>
    <w:lvl w:ilvl="0">
      <w:start w:val="1"/>
      <w:numFmt w:val="decimal"/>
      <w:pStyle w:val="Rubrik1-numrerad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Rubrik2-numrerad"/>
      <w:lvlText w:val="%1.%2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pStyle w:val="Rubrik3-numrerad"/>
      <w:lvlText w:val="%1.%2.%3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">
    <w:nsid w:val="17F71E15"/>
    <w:multiLevelType w:val="multilevel"/>
    <w:tmpl w:val="24B24D72"/>
    <w:styleLink w:val="Formatmall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>
    <w:nsid w:val="408D1E0E"/>
    <w:multiLevelType w:val="hybridMultilevel"/>
    <w:tmpl w:val="0E08A526"/>
    <w:lvl w:ilvl="0" w:tplc="349CB39A">
      <w:start w:val="1"/>
      <w:numFmt w:val="bullet"/>
      <w:pStyle w:val="Punktlista1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D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D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52785A"/>
    <w:multiLevelType w:val="multilevel"/>
    <w:tmpl w:val="B7525C3E"/>
    <w:lvl w:ilvl="0">
      <w:start w:val="1"/>
      <w:numFmt w:val="decimal"/>
      <w:pStyle w:val="Rubrik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4EF9743D"/>
    <w:multiLevelType w:val="hybridMultilevel"/>
    <w:tmpl w:val="03F4EFA4"/>
    <w:lvl w:ilvl="0" w:tplc="A8BA7F88">
      <w:start w:val="1"/>
      <w:numFmt w:val="decimal"/>
      <w:pStyle w:val="Rubrik3"/>
      <w:lvlText w:val="1.1.%1"/>
      <w:lvlJc w:val="left"/>
      <w:pPr>
        <w:ind w:left="720" w:hanging="360"/>
      </w:pPr>
      <w:rPr>
        <w:rFonts w:hint="default"/>
      </w:rPr>
    </w:lvl>
    <w:lvl w:ilvl="1" w:tplc="12DE1C5E" w:tentative="1">
      <w:start w:val="1"/>
      <w:numFmt w:val="lowerLetter"/>
      <w:lvlText w:val="%2."/>
      <w:lvlJc w:val="left"/>
      <w:pPr>
        <w:ind w:left="1440" w:hanging="360"/>
      </w:pPr>
    </w:lvl>
    <w:lvl w:ilvl="2" w:tplc="878EC8B8" w:tentative="1">
      <w:start w:val="1"/>
      <w:numFmt w:val="lowerRoman"/>
      <w:lvlText w:val="%3."/>
      <w:lvlJc w:val="right"/>
      <w:pPr>
        <w:ind w:left="2160" w:hanging="180"/>
      </w:pPr>
    </w:lvl>
    <w:lvl w:ilvl="3" w:tplc="B00C3A3E" w:tentative="1">
      <w:start w:val="1"/>
      <w:numFmt w:val="decimal"/>
      <w:lvlText w:val="%4."/>
      <w:lvlJc w:val="left"/>
      <w:pPr>
        <w:ind w:left="2880" w:hanging="360"/>
      </w:pPr>
    </w:lvl>
    <w:lvl w:ilvl="4" w:tplc="CCD6DF38" w:tentative="1">
      <w:start w:val="1"/>
      <w:numFmt w:val="lowerLetter"/>
      <w:lvlText w:val="%5."/>
      <w:lvlJc w:val="left"/>
      <w:pPr>
        <w:ind w:left="3600" w:hanging="360"/>
      </w:pPr>
    </w:lvl>
    <w:lvl w:ilvl="5" w:tplc="292AB70A" w:tentative="1">
      <w:start w:val="1"/>
      <w:numFmt w:val="lowerRoman"/>
      <w:lvlText w:val="%6."/>
      <w:lvlJc w:val="right"/>
      <w:pPr>
        <w:ind w:left="4320" w:hanging="180"/>
      </w:pPr>
    </w:lvl>
    <w:lvl w:ilvl="6" w:tplc="8E92053C" w:tentative="1">
      <w:start w:val="1"/>
      <w:numFmt w:val="decimal"/>
      <w:lvlText w:val="%7."/>
      <w:lvlJc w:val="left"/>
      <w:pPr>
        <w:ind w:left="5040" w:hanging="360"/>
      </w:pPr>
    </w:lvl>
    <w:lvl w:ilvl="7" w:tplc="1DF0DAD4" w:tentative="1">
      <w:start w:val="1"/>
      <w:numFmt w:val="lowerLetter"/>
      <w:lvlText w:val="%8."/>
      <w:lvlJc w:val="left"/>
      <w:pPr>
        <w:ind w:left="5760" w:hanging="360"/>
      </w:pPr>
    </w:lvl>
    <w:lvl w:ilvl="8" w:tplc="94BEDD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C7DA2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581864AF"/>
    <w:multiLevelType w:val="multilevel"/>
    <w:tmpl w:val="AE520E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Rubrik4-numrerad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5AB34102"/>
    <w:multiLevelType w:val="hybridMultilevel"/>
    <w:tmpl w:val="A54241EE"/>
    <w:lvl w:ilvl="0" w:tplc="A5F67A16">
      <w:start w:val="1"/>
      <w:numFmt w:val="decimal"/>
      <w:pStyle w:val="Rubrik2"/>
      <w:lvlText w:val="%1.1"/>
      <w:lvlJc w:val="left"/>
      <w:pPr>
        <w:ind w:left="720" w:hanging="360"/>
      </w:pPr>
      <w:rPr>
        <w:rFonts w:hint="default"/>
      </w:rPr>
    </w:lvl>
    <w:lvl w:ilvl="1" w:tplc="1CE8426A" w:tentative="1">
      <w:start w:val="1"/>
      <w:numFmt w:val="lowerLetter"/>
      <w:lvlText w:val="%2."/>
      <w:lvlJc w:val="left"/>
      <w:pPr>
        <w:ind w:left="1440" w:hanging="360"/>
      </w:pPr>
    </w:lvl>
    <w:lvl w:ilvl="2" w:tplc="3F2CE9C8" w:tentative="1">
      <w:start w:val="1"/>
      <w:numFmt w:val="lowerRoman"/>
      <w:lvlText w:val="%3."/>
      <w:lvlJc w:val="right"/>
      <w:pPr>
        <w:ind w:left="2160" w:hanging="180"/>
      </w:pPr>
    </w:lvl>
    <w:lvl w:ilvl="3" w:tplc="64601810" w:tentative="1">
      <w:start w:val="1"/>
      <w:numFmt w:val="decimal"/>
      <w:lvlText w:val="%4."/>
      <w:lvlJc w:val="left"/>
      <w:pPr>
        <w:ind w:left="2880" w:hanging="360"/>
      </w:pPr>
    </w:lvl>
    <w:lvl w:ilvl="4" w:tplc="5D10B4EA" w:tentative="1">
      <w:start w:val="1"/>
      <w:numFmt w:val="lowerLetter"/>
      <w:lvlText w:val="%5."/>
      <w:lvlJc w:val="left"/>
      <w:pPr>
        <w:ind w:left="3600" w:hanging="360"/>
      </w:pPr>
    </w:lvl>
    <w:lvl w:ilvl="5" w:tplc="E84C4500" w:tentative="1">
      <w:start w:val="1"/>
      <w:numFmt w:val="lowerRoman"/>
      <w:lvlText w:val="%6."/>
      <w:lvlJc w:val="right"/>
      <w:pPr>
        <w:ind w:left="4320" w:hanging="180"/>
      </w:pPr>
    </w:lvl>
    <w:lvl w:ilvl="6" w:tplc="A7AE2F14" w:tentative="1">
      <w:start w:val="1"/>
      <w:numFmt w:val="decimal"/>
      <w:lvlText w:val="%7."/>
      <w:lvlJc w:val="left"/>
      <w:pPr>
        <w:ind w:left="5040" w:hanging="360"/>
      </w:pPr>
    </w:lvl>
    <w:lvl w:ilvl="7" w:tplc="97E6D648" w:tentative="1">
      <w:start w:val="1"/>
      <w:numFmt w:val="lowerLetter"/>
      <w:lvlText w:val="%8."/>
      <w:lvlJc w:val="left"/>
      <w:pPr>
        <w:ind w:left="5760" w:hanging="360"/>
      </w:pPr>
    </w:lvl>
    <w:lvl w:ilvl="8" w:tplc="30209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4E6123"/>
    <w:multiLevelType w:val="hybridMultilevel"/>
    <w:tmpl w:val="2D28E610"/>
    <w:lvl w:ilvl="0" w:tplc="9FF2A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0F2775"/>
    <w:multiLevelType w:val="hybridMultilevel"/>
    <w:tmpl w:val="CC44ED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7"/>
  </w:num>
  <w:num w:numId="10">
    <w:abstractNumId w:val="10"/>
  </w:num>
  <w:num w:numId="1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drawingGridHorizontalSpacing w:val="120"/>
  <w:drawingGridVerticalSpacing w:val="181"/>
  <w:displayHorizontalDrawingGridEvery w:val="2"/>
  <w:noPunctuationKerning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A5"/>
    <w:rsid w:val="0000020D"/>
    <w:rsid w:val="00001AC0"/>
    <w:rsid w:val="000052E7"/>
    <w:rsid w:val="00005D54"/>
    <w:rsid w:val="00011B55"/>
    <w:rsid w:val="0001467B"/>
    <w:rsid w:val="00027A08"/>
    <w:rsid w:val="000412DC"/>
    <w:rsid w:val="000442D5"/>
    <w:rsid w:val="00056695"/>
    <w:rsid w:val="000572CA"/>
    <w:rsid w:val="00070A65"/>
    <w:rsid w:val="00095ED8"/>
    <w:rsid w:val="00096CE2"/>
    <w:rsid w:val="00097620"/>
    <w:rsid w:val="000A0655"/>
    <w:rsid w:val="000A47AF"/>
    <w:rsid w:val="000B7AFA"/>
    <w:rsid w:val="000D757D"/>
    <w:rsid w:val="000F7288"/>
    <w:rsid w:val="00103E49"/>
    <w:rsid w:val="00113572"/>
    <w:rsid w:val="001233E2"/>
    <w:rsid w:val="00143060"/>
    <w:rsid w:val="00144A39"/>
    <w:rsid w:val="001614B8"/>
    <w:rsid w:val="00171B27"/>
    <w:rsid w:val="00172EDC"/>
    <w:rsid w:val="00194FC3"/>
    <w:rsid w:val="001968B8"/>
    <w:rsid w:val="001A2F43"/>
    <w:rsid w:val="001A4197"/>
    <w:rsid w:val="001C2744"/>
    <w:rsid w:val="001D13BD"/>
    <w:rsid w:val="001D2E73"/>
    <w:rsid w:val="001D3B44"/>
    <w:rsid w:val="001D70BA"/>
    <w:rsid w:val="001F3A32"/>
    <w:rsid w:val="00202F90"/>
    <w:rsid w:val="00211747"/>
    <w:rsid w:val="00214FE4"/>
    <w:rsid w:val="00215822"/>
    <w:rsid w:val="0022790F"/>
    <w:rsid w:val="00233469"/>
    <w:rsid w:val="00244A27"/>
    <w:rsid w:val="002456DB"/>
    <w:rsid w:val="0024659E"/>
    <w:rsid w:val="0029601C"/>
    <w:rsid w:val="0029677E"/>
    <w:rsid w:val="002C58D3"/>
    <w:rsid w:val="002D2A17"/>
    <w:rsid w:val="002E01AE"/>
    <w:rsid w:val="002E5CE3"/>
    <w:rsid w:val="002F0B8E"/>
    <w:rsid w:val="002F1BD5"/>
    <w:rsid w:val="002F762F"/>
    <w:rsid w:val="003046D3"/>
    <w:rsid w:val="00314179"/>
    <w:rsid w:val="00330B54"/>
    <w:rsid w:val="003310C8"/>
    <w:rsid w:val="00337495"/>
    <w:rsid w:val="00342A84"/>
    <w:rsid w:val="00362529"/>
    <w:rsid w:val="003806F8"/>
    <w:rsid w:val="0038790F"/>
    <w:rsid w:val="003957D9"/>
    <w:rsid w:val="003A050A"/>
    <w:rsid w:val="003B0003"/>
    <w:rsid w:val="003C5FBE"/>
    <w:rsid w:val="003C6C15"/>
    <w:rsid w:val="003D3D7D"/>
    <w:rsid w:val="003E1D0D"/>
    <w:rsid w:val="003F3C39"/>
    <w:rsid w:val="00400DCA"/>
    <w:rsid w:val="004154CF"/>
    <w:rsid w:val="00422EB7"/>
    <w:rsid w:val="00423C79"/>
    <w:rsid w:val="00431704"/>
    <w:rsid w:val="00436407"/>
    <w:rsid w:val="00440A9C"/>
    <w:rsid w:val="0046370B"/>
    <w:rsid w:val="00467612"/>
    <w:rsid w:val="004766F8"/>
    <w:rsid w:val="004864E5"/>
    <w:rsid w:val="00487893"/>
    <w:rsid w:val="004964A6"/>
    <w:rsid w:val="004B2B41"/>
    <w:rsid w:val="004B340F"/>
    <w:rsid w:val="004B425F"/>
    <w:rsid w:val="004C06E0"/>
    <w:rsid w:val="004D2594"/>
    <w:rsid w:val="004D5151"/>
    <w:rsid w:val="004E3AE1"/>
    <w:rsid w:val="004F4755"/>
    <w:rsid w:val="00501AB9"/>
    <w:rsid w:val="00506BE3"/>
    <w:rsid w:val="005224E8"/>
    <w:rsid w:val="00523883"/>
    <w:rsid w:val="00524FF0"/>
    <w:rsid w:val="00530F1F"/>
    <w:rsid w:val="0054203F"/>
    <w:rsid w:val="00553E6A"/>
    <w:rsid w:val="00554CE5"/>
    <w:rsid w:val="00557646"/>
    <w:rsid w:val="00576910"/>
    <w:rsid w:val="00577A43"/>
    <w:rsid w:val="0059105E"/>
    <w:rsid w:val="00594A38"/>
    <w:rsid w:val="005A617B"/>
    <w:rsid w:val="005B0BAE"/>
    <w:rsid w:val="005B6AE5"/>
    <w:rsid w:val="005C2ACF"/>
    <w:rsid w:val="005D1433"/>
    <w:rsid w:val="005D554A"/>
    <w:rsid w:val="005D7ABF"/>
    <w:rsid w:val="005E78BE"/>
    <w:rsid w:val="006055C6"/>
    <w:rsid w:val="00611484"/>
    <w:rsid w:val="00611CE8"/>
    <w:rsid w:val="0062152B"/>
    <w:rsid w:val="00623554"/>
    <w:rsid w:val="006255F8"/>
    <w:rsid w:val="00626A65"/>
    <w:rsid w:val="0063459F"/>
    <w:rsid w:val="00635156"/>
    <w:rsid w:val="00640FD7"/>
    <w:rsid w:val="006524C6"/>
    <w:rsid w:val="0065340C"/>
    <w:rsid w:val="0066519C"/>
    <w:rsid w:val="006701A9"/>
    <w:rsid w:val="00680591"/>
    <w:rsid w:val="00683583"/>
    <w:rsid w:val="0069077A"/>
    <w:rsid w:val="006B5BE2"/>
    <w:rsid w:val="006B6EB9"/>
    <w:rsid w:val="006F1387"/>
    <w:rsid w:val="006F27CC"/>
    <w:rsid w:val="006F7F02"/>
    <w:rsid w:val="007035E7"/>
    <w:rsid w:val="00720F6C"/>
    <w:rsid w:val="00736E7C"/>
    <w:rsid w:val="0074234E"/>
    <w:rsid w:val="0074593B"/>
    <w:rsid w:val="00762801"/>
    <w:rsid w:val="007725E5"/>
    <w:rsid w:val="0077355F"/>
    <w:rsid w:val="00782B1B"/>
    <w:rsid w:val="007873C4"/>
    <w:rsid w:val="00790D0C"/>
    <w:rsid w:val="00796037"/>
    <w:rsid w:val="007A03A7"/>
    <w:rsid w:val="007B1AAB"/>
    <w:rsid w:val="007B2305"/>
    <w:rsid w:val="007C1090"/>
    <w:rsid w:val="007D08EC"/>
    <w:rsid w:val="007D393D"/>
    <w:rsid w:val="007E516F"/>
    <w:rsid w:val="007E5F57"/>
    <w:rsid w:val="007E6EE2"/>
    <w:rsid w:val="007E73E3"/>
    <w:rsid w:val="007F05C0"/>
    <w:rsid w:val="008046F0"/>
    <w:rsid w:val="00822A55"/>
    <w:rsid w:val="00827310"/>
    <w:rsid w:val="008305A6"/>
    <w:rsid w:val="00830EFD"/>
    <w:rsid w:val="00842CC0"/>
    <w:rsid w:val="00844A75"/>
    <w:rsid w:val="00845F83"/>
    <w:rsid w:val="00853EB1"/>
    <w:rsid w:val="0086174D"/>
    <w:rsid w:val="00862068"/>
    <w:rsid w:val="008662B6"/>
    <w:rsid w:val="00873CB3"/>
    <w:rsid w:val="0087523E"/>
    <w:rsid w:val="00875A98"/>
    <w:rsid w:val="008840CE"/>
    <w:rsid w:val="00886471"/>
    <w:rsid w:val="00886C80"/>
    <w:rsid w:val="008B00E1"/>
    <w:rsid w:val="008B054A"/>
    <w:rsid w:val="008B11C5"/>
    <w:rsid w:val="008C02EE"/>
    <w:rsid w:val="008F11CF"/>
    <w:rsid w:val="00936E62"/>
    <w:rsid w:val="00950385"/>
    <w:rsid w:val="009561D6"/>
    <w:rsid w:val="00964982"/>
    <w:rsid w:val="00967803"/>
    <w:rsid w:val="0097387A"/>
    <w:rsid w:val="00981B1F"/>
    <w:rsid w:val="009869A1"/>
    <w:rsid w:val="009A03D8"/>
    <w:rsid w:val="009A115F"/>
    <w:rsid w:val="009A2A78"/>
    <w:rsid w:val="009B027B"/>
    <w:rsid w:val="009B5EAF"/>
    <w:rsid w:val="009B68D4"/>
    <w:rsid w:val="009C09B2"/>
    <w:rsid w:val="009D3369"/>
    <w:rsid w:val="009F144A"/>
    <w:rsid w:val="00A05255"/>
    <w:rsid w:val="00A12670"/>
    <w:rsid w:val="00A2086C"/>
    <w:rsid w:val="00A21A4B"/>
    <w:rsid w:val="00A2689F"/>
    <w:rsid w:val="00A32889"/>
    <w:rsid w:val="00A51C3A"/>
    <w:rsid w:val="00A558EE"/>
    <w:rsid w:val="00A60445"/>
    <w:rsid w:val="00A60F2D"/>
    <w:rsid w:val="00A84F6C"/>
    <w:rsid w:val="00A93E2D"/>
    <w:rsid w:val="00AA2A07"/>
    <w:rsid w:val="00AB000B"/>
    <w:rsid w:val="00AB382F"/>
    <w:rsid w:val="00AC3C56"/>
    <w:rsid w:val="00AC3F1E"/>
    <w:rsid w:val="00AC4B93"/>
    <w:rsid w:val="00AD2775"/>
    <w:rsid w:val="00AE292C"/>
    <w:rsid w:val="00AE4A08"/>
    <w:rsid w:val="00B041F7"/>
    <w:rsid w:val="00B04939"/>
    <w:rsid w:val="00B07FA8"/>
    <w:rsid w:val="00B131ED"/>
    <w:rsid w:val="00B146F6"/>
    <w:rsid w:val="00B14C56"/>
    <w:rsid w:val="00B420D0"/>
    <w:rsid w:val="00B75786"/>
    <w:rsid w:val="00B77472"/>
    <w:rsid w:val="00B833B2"/>
    <w:rsid w:val="00BB4BD6"/>
    <w:rsid w:val="00BB70F8"/>
    <w:rsid w:val="00BC78D3"/>
    <w:rsid w:val="00BF55AA"/>
    <w:rsid w:val="00C02431"/>
    <w:rsid w:val="00C07095"/>
    <w:rsid w:val="00C15AFB"/>
    <w:rsid w:val="00C228D5"/>
    <w:rsid w:val="00C264B1"/>
    <w:rsid w:val="00C44449"/>
    <w:rsid w:val="00C511F4"/>
    <w:rsid w:val="00C55770"/>
    <w:rsid w:val="00C65186"/>
    <w:rsid w:val="00C72889"/>
    <w:rsid w:val="00C77209"/>
    <w:rsid w:val="00C86457"/>
    <w:rsid w:val="00C935B2"/>
    <w:rsid w:val="00C93991"/>
    <w:rsid w:val="00C961B6"/>
    <w:rsid w:val="00CA77DB"/>
    <w:rsid w:val="00CC0193"/>
    <w:rsid w:val="00CC44DA"/>
    <w:rsid w:val="00CC52DB"/>
    <w:rsid w:val="00CD6590"/>
    <w:rsid w:val="00CF7641"/>
    <w:rsid w:val="00D117A5"/>
    <w:rsid w:val="00D21283"/>
    <w:rsid w:val="00D344E7"/>
    <w:rsid w:val="00D40594"/>
    <w:rsid w:val="00D40A56"/>
    <w:rsid w:val="00D42EC1"/>
    <w:rsid w:val="00D47625"/>
    <w:rsid w:val="00D47A7D"/>
    <w:rsid w:val="00D56389"/>
    <w:rsid w:val="00D601F1"/>
    <w:rsid w:val="00D71EDC"/>
    <w:rsid w:val="00D775B5"/>
    <w:rsid w:val="00D84D0F"/>
    <w:rsid w:val="00D86178"/>
    <w:rsid w:val="00DA739D"/>
    <w:rsid w:val="00DC2F22"/>
    <w:rsid w:val="00DD03E6"/>
    <w:rsid w:val="00DD4209"/>
    <w:rsid w:val="00DD56BA"/>
    <w:rsid w:val="00E03A2B"/>
    <w:rsid w:val="00E1341E"/>
    <w:rsid w:val="00E13FD5"/>
    <w:rsid w:val="00E3532D"/>
    <w:rsid w:val="00E542A5"/>
    <w:rsid w:val="00E71FF3"/>
    <w:rsid w:val="00E744EB"/>
    <w:rsid w:val="00E811C8"/>
    <w:rsid w:val="00E91670"/>
    <w:rsid w:val="00EB1BC2"/>
    <w:rsid w:val="00EB383A"/>
    <w:rsid w:val="00EB3C2D"/>
    <w:rsid w:val="00EB5409"/>
    <w:rsid w:val="00EB6D0B"/>
    <w:rsid w:val="00EC263C"/>
    <w:rsid w:val="00EC6AF5"/>
    <w:rsid w:val="00EE32F6"/>
    <w:rsid w:val="00EE3EAC"/>
    <w:rsid w:val="00EF0752"/>
    <w:rsid w:val="00EF614F"/>
    <w:rsid w:val="00F05677"/>
    <w:rsid w:val="00F13A4E"/>
    <w:rsid w:val="00F218F9"/>
    <w:rsid w:val="00F21B32"/>
    <w:rsid w:val="00F22888"/>
    <w:rsid w:val="00F23A23"/>
    <w:rsid w:val="00F24AB5"/>
    <w:rsid w:val="00F525E4"/>
    <w:rsid w:val="00F570CA"/>
    <w:rsid w:val="00F618F6"/>
    <w:rsid w:val="00F6388F"/>
    <w:rsid w:val="00F67844"/>
    <w:rsid w:val="00F920BD"/>
    <w:rsid w:val="00F96BE4"/>
    <w:rsid w:val="00FA0AA1"/>
    <w:rsid w:val="00FA69D0"/>
    <w:rsid w:val="00FB189C"/>
    <w:rsid w:val="00FC1F8B"/>
    <w:rsid w:val="00FC3921"/>
    <w:rsid w:val="00FC5419"/>
    <w:rsid w:val="00FD09F5"/>
    <w:rsid w:val="00FD14AD"/>
    <w:rsid w:val="00FD4E6B"/>
    <w:rsid w:val="00FE0F94"/>
    <w:rsid w:val="00FE3554"/>
    <w:rsid w:val="00FF3B8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0" w:unhideWhenUsed="0"/>
    <w:lsdException w:name="heading 3" w:uiPriority="0"/>
    <w:lsdException w:name="heading 4" w:uiPriority="9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0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2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24659E"/>
    <w:rPr>
      <w:sz w:val="24"/>
      <w:szCs w:val="24"/>
    </w:rPr>
  </w:style>
  <w:style w:type="paragraph" w:styleId="Rubrik1">
    <w:name w:val="heading 1"/>
    <w:aliases w:val="Rubrik 1-numrerad"/>
    <w:next w:val="Brdtextdok"/>
    <w:link w:val="Rubrik1Char"/>
    <w:autoRedefine/>
    <w:uiPriority w:val="9"/>
    <w:rsid w:val="00097620"/>
    <w:pPr>
      <w:keepNext/>
      <w:widowControl w:val="0"/>
      <w:numPr>
        <w:numId w:val="5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0"/>
    </w:pPr>
    <w:rPr>
      <w:rFonts w:ascii="Bryant Medium" w:hAnsi="Bryant Medium"/>
      <w:bCs/>
      <w:noProof/>
      <w:color w:val="000000"/>
      <w:spacing w:val="2"/>
      <w:kern w:val="32"/>
      <w:sz w:val="36"/>
      <w:szCs w:val="36"/>
      <w:lang w:eastAsia="en-US"/>
    </w:rPr>
  </w:style>
  <w:style w:type="paragraph" w:styleId="Rubrik2">
    <w:name w:val="heading 2"/>
    <w:aliases w:val="l"/>
    <w:basedOn w:val="Normal"/>
    <w:next w:val="Normal"/>
    <w:link w:val="Rubrik2Char"/>
    <w:autoRedefine/>
    <w:unhideWhenUsed/>
    <w:rsid w:val="007D393D"/>
    <w:pPr>
      <w:keepNext/>
      <w:widowControl w:val="0"/>
      <w:numPr>
        <w:numId w:val="3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1"/>
    </w:pPr>
    <w:rPr>
      <w:rFonts w:ascii="Bryant Medium" w:hAnsi="Bryant Medium"/>
      <w:bCs/>
      <w:iCs/>
      <w:color w:val="000000"/>
      <w:spacing w:val="2"/>
      <w:sz w:val="32"/>
      <w:szCs w:val="28"/>
      <w:lang w:val="en-GB" w:eastAsia="en-US"/>
    </w:rPr>
  </w:style>
  <w:style w:type="paragraph" w:styleId="Rubrik3">
    <w:name w:val="heading 3"/>
    <w:basedOn w:val="Normal"/>
    <w:next w:val="Ballongtext"/>
    <w:link w:val="Rubrik3Char"/>
    <w:autoRedefine/>
    <w:unhideWhenUsed/>
    <w:rsid w:val="00C511F4"/>
    <w:pPr>
      <w:keepNext/>
      <w:widowControl w:val="0"/>
      <w:numPr>
        <w:numId w:val="4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2"/>
    </w:pPr>
    <w:rPr>
      <w:rFonts w:ascii="Bryant Medium" w:hAnsi="Bryant Medium"/>
      <w:bCs/>
      <w:color w:val="000000"/>
      <w:spacing w:val="2"/>
      <w:sz w:val="28"/>
      <w:szCs w:val="26"/>
      <w:lang w:val="en-GB" w:eastAsia="en-US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8B00E1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86174D"/>
    <w:pPr>
      <w:spacing w:before="240" w:after="60"/>
      <w:outlineLvl w:val="4"/>
    </w:pPr>
    <w:rPr>
      <w:rFonts w:ascii="Bryant Regular" w:hAnsi="Bryant Regular"/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86174D"/>
    <w:pPr>
      <w:spacing w:before="240" w:after="60"/>
      <w:outlineLvl w:val="5"/>
    </w:pPr>
    <w:rPr>
      <w:rFonts w:ascii="Bryant Regular" w:hAnsi="Bryant Regular"/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86174D"/>
    <w:pPr>
      <w:spacing w:before="240" w:after="60"/>
      <w:outlineLvl w:val="6"/>
    </w:pPr>
    <w:rPr>
      <w:rFonts w:ascii="Bryant Regular" w:hAnsi="Bryant Regular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86174D"/>
    <w:pPr>
      <w:spacing w:before="240" w:after="60"/>
      <w:outlineLvl w:val="7"/>
    </w:pPr>
    <w:rPr>
      <w:rFonts w:ascii="Bryant Regular" w:hAnsi="Bryant Regular"/>
      <w:i/>
      <w:iCs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86174D"/>
    <w:pPr>
      <w:spacing w:before="240" w:after="60"/>
      <w:outlineLvl w:val="8"/>
    </w:pPr>
    <w:rPr>
      <w:rFonts w:ascii="Bryant Medium" w:hAnsi="Bryant Medium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autoRedefine/>
    <w:unhideWhenUsed/>
    <w:qFormat/>
    <w:rsid w:val="00A84F6C"/>
    <w:pPr>
      <w:tabs>
        <w:tab w:val="left" w:pos="1230"/>
        <w:tab w:val="center" w:pos="4536"/>
      </w:tabs>
    </w:pPr>
    <w:rPr>
      <w:rFonts w:asciiTheme="minorHAnsi" w:hAnsiTheme="minorHAnsi"/>
      <w:noProof/>
      <w:sz w:val="16"/>
      <w:szCs w:val="16"/>
    </w:rPr>
  </w:style>
  <w:style w:type="paragraph" w:styleId="Sidfot">
    <w:name w:val="footer"/>
    <w:basedOn w:val="Normal"/>
    <w:semiHidden/>
    <w:rsid w:val="00A51C3A"/>
    <w:pPr>
      <w:tabs>
        <w:tab w:val="center" w:pos="4153"/>
        <w:tab w:val="right" w:pos="8306"/>
      </w:tabs>
    </w:pPr>
  </w:style>
  <w:style w:type="paragraph" w:styleId="Brdtext">
    <w:name w:val="Body Text"/>
    <w:basedOn w:val="Normal"/>
    <w:link w:val="BrdtextChar"/>
    <w:semiHidden/>
    <w:rsid w:val="00577A43"/>
    <w:pPr>
      <w:autoSpaceDE w:val="0"/>
      <w:autoSpaceDN w:val="0"/>
      <w:adjustRightInd w:val="0"/>
    </w:pPr>
    <w:rPr>
      <w:color w:val="000000"/>
      <w:sz w:val="22"/>
      <w:szCs w:val="20"/>
    </w:rPr>
  </w:style>
  <w:style w:type="character" w:styleId="Sidnummer">
    <w:name w:val="page number"/>
    <w:basedOn w:val="Standardstycketeckensnitt"/>
    <w:semiHidden/>
    <w:rsid w:val="00A51C3A"/>
  </w:style>
  <w:style w:type="paragraph" w:styleId="Innehll1">
    <w:name w:val="toc 1"/>
    <w:basedOn w:val="Normal"/>
    <w:next w:val="Normal"/>
    <w:autoRedefine/>
    <w:uiPriority w:val="39"/>
    <w:unhideWhenUsed/>
    <w:rsid w:val="00762801"/>
    <w:pPr>
      <w:spacing w:after="100"/>
    </w:pPr>
    <w:rPr>
      <w:rFonts w:asciiTheme="majorHAnsi" w:hAnsiTheme="majorHAnsi"/>
    </w:rPr>
  </w:style>
  <w:style w:type="character" w:styleId="Hyperlnk">
    <w:name w:val="Hyperlink"/>
    <w:basedOn w:val="Standardstycketeckensnitt"/>
    <w:uiPriority w:val="99"/>
    <w:rsid w:val="00A51C3A"/>
    <w:rPr>
      <w:color w:val="0000FF"/>
      <w:u w:val="single"/>
    </w:rPr>
  </w:style>
  <w:style w:type="character" w:customStyle="1" w:styleId="BrdtextChar">
    <w:name w:val="Brödtext Char"/>
    <w:basedOn w:val="Standardstycketeckensnitt"/>
    <w:link w:val="Brdtext"/>
    <w:semiHidden/>
    <w:rsid w:val="00577A43"/>
    <w:rPr>
      <w:rFonts w:ascii="Verdana" w:hAnsi="Verdana"/>
      <w:color w:val="000000"/>
      <w:sz w:val="22"/>
    </w:rPr>
  </w:style>
  <w:style w:type="paragraph" w:customStyle="1" w:styleId="Punktlista1">
    <w:name w:val="Punktlista1"/>
    <w:basedOn w:val="Brdtextrapp"/>
    <w:next w:val="Normal"/>
    <w:qFormat/>
    <w:rsid w:val="002C58D3"/>
    <w:pPr>
      <w:numPr>
        <w:numId w:val="1"/>
      </w:numPr>
      <w:spacing w:before="120"/>
      <w:jc w:val="both"/>
    </w:pPr>
    <w:rPr>
      <w:sz w:val="20"/>
      <w:szCs w:val="24"/>
      <w:lang w:eastAsia="en-US"/>
    </w:rPr>
  </w:style>
  <w:style w:type="paragraph" w:styleId="Brdtext2">
    <w:name w:val="Body Text 2"/>
    <w:basedOn w:val="Normal"/>
    <w:link w:val="Brdtext2Char"/>
    <w:semiHidden/>
    <w:rsid w:val="00577A43"/>
    <w:pPr>
      <w:autoSpaceDE w:val="0"/>
      <w:autoSpaceDN w:val="0"/>
      <w:adjustRightInd w:val="0"/>
    </w:pPr>
    <w:rPr>
      <w:sz w:val="22"/>
    </w:rPr>
  </w:style>
  <w:style w:type="character" w:customStyle="1" w:styleId="Brdtext2Char">
    <w:name w:val="Brödtext 2 Char"/>
    <w:basedOn w:val="Standardstycketeckensnitt"/>
    <w:link w:val="Brdtext2"/>
    <w:semiHidden/>
    <w:rsid w:val="00577A43"/>
    <w:rPr>
      <w:rFonts w:ascii="Verdana" w:hAnsi="Verdana"/>
      <w:sz w:val="22"/>
      <w:szCs w:val="24"/>
    </w:rPr>
  </w:style>
  <w:style w:type="paragraph" w:customStyle="1" w:styleId="Brdtextrutin">
    <w:name w:val="Brödtext_rutin"/>
    <w:basedOn w:val="Normal"/>
    <w:link w:val="BrdtextrutinChar"/>
    <w:locked/>
    <w:rsid w:val="00AB382F"/>
    <w:pPr>
      <w:autoSpaceDE w:val="0"/>
      <w:autoSpaceDN w:val="0"/>
      <w:adjustRightInd w:val="0"/>
    </w:pPr>
    <w:rPr>
      <w:color w:val="000000"/>
      <w:szCs w:val="20"/>
    </w:rPr>
  </w:style>
  <w:style w:type="character" w:customStyle="1" w:styleId="Rubrik3Char">
    <w:name w:val="Rubrik 3 Char"/>
    <w:basedOn w:val="Standardstycketeckensnitt"/>
    <w:link w:val="Rubrik3"/>
    <w:rsid w:val="00C511F4"/>
    <w:rPr>
      <w:rFonts w:ascii="Bryant Medium" w:hAnsi="Bryant Medium"/>
      <w:bCs/>
      <w:color w:val="000000"/>
      <w:spacing w:val="2"/>
      <w:sz w:val="28"/>
      <w:szCs w:val="26"/>
      <w:lang w:val="en-GB" w:eastAsia="en-US"/>
    </w:rPr>
  </w:style>
  <w:style w:type="character" w:customStyle="1" w:styleId="BrdtextrutinChar">
    <w:name w:val="Brödtext_rutin Char"/>
    <w:basedOn w:val="Standardstycketeckensnitt"/>
    <w:link w:val="Brdtextrutin"/>
    <w:rsid w:val="00AB382F"/>
    <w:rPr>
      <w:rFonts w:ascii="Verdana" w:hAnsi="Verdana"/>
      <w:color w:val="000000"/>
    </w:rPr>
  </w:style>
  <w:style w:type="paragraph" w:customStyle="1" w:styleId="Huvudrubriken">
    <w:name w:val="Huvudrubriken"/>
    <w:basedOn w:val="Normal"/>
    <w:link w:val="HuvudrubrikenChar"/>
    <w:locked/>
    <w:rsid w:val="007D393D"/>
    <w:rPr>
      <w:b/>
      <w:sz w:val="32"/>
      <w:szCs w:val="32"/>
    </w:rPr>
  </w:style>
  <w:style w:type="paragraph" w:customStyle="1" w:styleId="Rubrik2-numrerad">
    <w:name w:val="Rubrik 2 - numrerad"/>
    <w:next w:val="Brdtextrapp"/>
    <w:link w:val="Rubrik2-numreradChar"/>
    <w:autoRedefine/>
    <w:qFormat/>
    <w:rsid w:val="00762801"/>
    <w:pPr>
      <w:numPr>
        <w:ilvl w:val="1"/>
        <w:numId w:val="6"/>
      </w:numPr>
      <w:spacing w:before="240" w:after="60"/>
      <w:ind w:left="567" w:hanging="567"/>
      <w:outlineLvl w:val="1"/>
    </w:pPr>
    <w:rPr>
      <w:rFonts w:asciiTheme="majorHAnsi" w:hAnsiTheme="majorHAnsi"/>
      <w:bCs/>
      <w:iCs/>
      <w:color w:val="000000"/>
      <w:spacing w:val="2"/>
      <w:sz w:val="32"/>
      <w:szCs w:val="32"/>
      <w:lang w:eastAsia="en-US"/>
    </w:rPr>
  </w:style>
  <w:style w:type="character" w:customStyle="1" w:styleId="Rubrik2Char">
    <w:name w:val="Rubrik 2 Char"/>
    <w:aliases w:val="l Char"/>
    <w:basedOn w:val="Standardstycketeckensnitt"/>
    <w:link w:val="Rubrik2"/>
    <w:rsid w:val="007D393D"/>
    <w:rPr>
      <w:rFonts w:ascii="Bryant Medium" w:hAnsi="Bryant Medium"/>
      <w:bCs/>
      <w:iCs/>
      <w:color w:val="000000"/>
      <w:spacing w:val="2"/>
      <w:sz w:val="32"/>
      <w:szCs w:val="28"/>
      <w:lang w:val="en-GB" w:eastAsia="en-US"/>
    </w:rPr>
  </w:style>
  <w:style w:type="paragraph" w:customStyle="1" w:styleId="Rubrik3-numrerad">
    <w:name w:val="Rubrik 3 - numrerad"/>
    <w:next w:val="Brdtextrapp"/>
    <w:link w:val="Rubrik3-numreradChar"/>
    <w:autoRedefine/>
    <w:qFormat/>
    <w:rsid w:val="00FE3554"/>
    <w:pPr>
      <w:numPr>
        <w:ilvl w:val="2"/>
        <w:numId w:val="6"/>
      </w:numPr>
      <w:spacing w:before="240"/>
      <w:ind w:left="680" w:hanging="680"/>
      <w:outlineLvl w:val="2"/>
    </w:pPr>
    <w:rPr>
      <w:rFonts w:asciiTheme="majorHAnsi" w:hAnsiTheme="majorHAnsi"/>
      <w:bCs/>
      <w:iCs/>
      <w:color w:val="000000"/>
      <w:spacing w:val="2"/>
      <w:sz w:val="24"/>
      <w:szCs w:val="32"/>
      <w:lang w:eastAsia="en-US"/>
    </w:rPr>
  </w:style>
  <w:style w:type="character" w:customStyle="1" w:styleId="Rubrik2-numreradChar">
    <w:name w:val="Rubrik 2 - numrerad Char"/>
    <w:basedOn w:val="Rubrik2Char"/>
    <w:link w:val="Rubrik2-numrerad"/>
    <w:rsid w:val="00762801"/>
    <w:rPr>
      <w:rFonts w:asciiTheme="majorHAnsi" w:hAnsiTheme="majorHAnsi"/>
      <w:bCs/>
      <w:iCs/>
      <w:color w:val="000000"/>
      <w:spacing w:val="2"/>
      <w:sz w:val="32"/>
      <w:szCs w:val="32"/>
      <w:lang w:val="en-GB" w:eastAsia="en-US"/>
    </w:rPr>
  </w:style>
  <w:style w:type="paragraph" w:styleId="Liststycke">
    <w:name w:val="List Paragraph"/>
    <w:basedOn w:val="Normal"/>
    <w:uiPriority w:val="34"/>
    <w:rsid w:val="00A2086C"/>
    <w:pPr>
      <w:ind w:left="1304"/>
    </w:pPr>
  </w:style>
  <w:style w:type="character" w:customStyle="1" w:styleId="Rubrik3-numreradChar">
    <w:name w:val="Rubrik 3 - numrerad Char"/>
    <w:basedOn w:val="Rubrik2-numreradChar"/>
    <w:link w:val="Rubrik3-numrerad"/>
    <w:rsid w:val="00FE3554"/>
    <w:rPr>
      <w:rFonts w:asciiTheme="majorHAnsi" w:hAnsiTheme="majorHAnsi"/>
      <w:bCs/>
      <w:iCs/>
      <w:color w:val="000000"/>
      <w:spacing w:val="2"/>
      <w:sz w:val="24"/>
      <w:szCs w:val="32"/>
      <w:lang w:val="en-GB" w:eastAsia="en-US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B00E1"/>
    <w:rPr>
      <w:rFonts w:ascii="Calibri" w:hAnsi="Calibri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semiHidden/>
    <w:rsid w:val="0086174D"/>
    <w:rPr>
      <w:rFonts w:ascii="Bryant Regular" w:eastAsia="Times New Roman" w:hAnsi="Bryant Regular" w:cs="Times New Roman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semiHidden/>
    <w:rsid w:val="0086174D"/>
    <w:rPr>
      <w:rFonts w:ascii="Bryant Regular" w:eastAsia="Times New Roman" w:hAnsi="Bryant Regular" w:cs="Times New Roman"/>
      <w:b/>
      <w:bCs/>
      <w:sz w:val="22"/>
      <w:szCs w:val="22"/>
    </w:rPr>
  </w:style>
  <w:style w:type="character" w:customStyle="1" w:styleId="Rubrik7Char">
    <w:name w:val="Rubrik 7 Char"/>
    <w:basedOn w:val="Standardstycketeckensnitt"/>
    <w:link w:val="Rubrik7"/>
    <w:semiHidden/>
    <w:rsid w:val="0086174D"/>
    <w:rPr>
      <w:rFonts w:ascii="Bryant Regular" w:eastAsia="Times New Roman" w:hAnsi="Bryant Regular" w:cs="Times New Roman"/>
      <w:sz w:val="24"/>
      <w:szCs w:val="24"/>
    </w:rPr>
  </w:style>
  <w:style w:type="character" w:customStyle="1" w:styleId="Rubrik8Char">
    <w:name w:val="Rubrik 8 Char"/>
    <w:basedOn w:val="Standardstycketeckensnitt"/>
    <w:link w:val="Rubrik8"/>
    <w:semiHidden/>
    <w:rsid w:val="0086174D"/>
    <w:rPr>
      <w:rFonts w:ascii="Bryant Regular" w:eastAsia="Times New Roman" w:hAnsi="Bryant Regular" w:cs="Times New Roman"/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semiHidden/>
    <w:rsid w:val="0086174D"/>
    <w:rPr>
      <w:rFonts w:ascii="Bryant Medium" w:eastAsia="Times New Roman" w:hAnsi="Bryant Medium" w:cs="Times New Roman"/>
      <w:sz w:val="22"/>
      <w:szCs w:val="22"/>
    </w:rPr>
  </w:style>
  <w:style w:type="character" w:customStyle="1" w:styleId="HuvudrubrikenChar">
    <w:name w:val="Huvudrubriken Char"/>
    <w:basedOn w:val="Standardstycketeckensnitt"/>
    <w:link w:val="Huvudrubriken"/>
    <w:rsid w:val="007D393D"/>
    <w:rPr>
      <w:rFonts w:ascii="Verdana" w:hAnsi="Verdana"/>
      <w:b/>
      <w:sz w:val="32"/>
      <w:szCs w:val="32"/>
    </w:rPr>
  </w:style>
  <w:style w:type="paragraph" w:customStyle="1" w:styleId="Fettext-mellanrubrik">
    <w:name w:val="Fettext - mellanrubrik"/>
    <w:basedOn w:val="Normal"/>
    <w:link w:val="Fettext-mellanrubrikChar"/>
    <w:locked/>
    <w:rsid w:val="007D393D"/>
    <w:rPr>
      <w:b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D4E6B"/>
    <w:rPr>
      <w:rFonts w:ascii="Tahoma" w:hAnsi="Tahoma" w:cs="Tahoma"/>
      <w:sz w:val="16"/>
      <w:szCs w:val="16"/>
    </w:rPr>
  </w:style>
  <w:style w:type="character" w:customStyle="1" w:styleId="Fettext-mellanrubrikChar">
    <w:name w:val="Fettext - mellanrubrik Char"/>
    <w:basedOn w:val="Standardstycketeckensnitt"/>
    <w:link w:val="Fettext-mellanrubrik"/>
    <w:rsid w:val="007D393D"/>
    <w:rPr>
      <w:rFonts w:ascii="Verdana" w:hAnsi="Verdana"/>
      <w:b/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D4E6B"/>
    <w:rPr>
      <w:rFonts w:ascii="Tahoma" w:hAnsi="Tahoma" w:cs="Tahoma"/>
      <w:sz w:val="16"/>
      <w:szCs w:val="16"/>
    </w:rPr>
  </w:style>
  <w:style w:type="character" w:customStyle="1" w:styleId="Rubrik1Char">
    <w:name w:val="Rubrik 1 Char"/>
    <w:aliases w:val="Rubrik 1-numrerad Char"/>
    <w:basedOn w:val="Standardstycketeckensnitt"/>
    <w:link w:val="Rubrik1"/>
    <w:uiPriority w:val="9"/>
    <w:rsid w:val="00097620"/>
    <w:rPr>
      <w:rFonts w:ascii="Bryant Medium" w:hAnsi="Bryant Medium"/>
      <w:bCs/>
      <w:noProof/>
      <w:color w:val="000000"/>
      <w:spacing w:val="2"/>
      <w:kern w:val="32"/>
      <w:sz w:val="36"/>
      <w:szCs w:val="36"/>
      <w:lang w:eastAsia="en-US"/>
    </w:rPr>
  </w:style>
  <w:style w:type="character" w:customStyle="1" w:styleId="SidhuvudChar">
    <w:name w:val="Sidhuvud Char"/>
    <w:basedOn w:val="Standardstycketeckensnitt"/>
    <w:link w:val="Sidhuvud"/>
    <w:rsid w:val="00A84F6C"/>
    <w:rPr>
      <w:rFonts w:asciiTheme="minorHAnsi" w:hAnsiTheme="minorHAnsi"/>
      <w:noProof/>
      <w:sz w:val="16"/>
      <w:szCs w:val="16"/>
    </w:rPr>
  </w:style>
  <w:style w:type="paragraph" w:customStyle="1" w:styleId="Rubrik3-onumrerad">
    <w:name w:val="Rubrik 3 - onumrerad"/>
    <w:basedOn w:val="Rubrik3"/>
    <w:next w:val="Brdtextrapp"/>
    <w:link w:val="Rubrik3-onumreradChar"/>
    <w:autoRedefine/>
    <w:qFormat/>
    <w:rsid w:val="00FE3554"/>
    <w:pPr>
      <w:numPr>
        <w:numId w:val="0"/>
      </w:numPr>
      <w:spacing w:after="0"/>
    </w:pPr>
    <w:rPr>
      <w:rFonts w:asciiTheme="majorHAnsi" w:hAnsiTheme="majorHAnsi"/>
      <w:sz w:val="24"/>
      <w:szCs w:val="28"/>
      <w:lang w:val="sv-SE"/>
    </w:rPr>
  </w:style>
  <w:style w:type="character" w:customStyle="1" w:styleId="Rubrik3-onumreradChar">
    <w:name w:val="Rubrik 3 - onumrerad Char"/>
    <w:basedOn w:val="Rubrik3Char"/>
    <w:link w:val="Rubrik3-onumrerad"/>
    <w:rsid w:val="00FE3554"/>
    <w:rPr>
      <w:rFonts w:asciiTheme="majorHAnsi" w:hAnsiTheme="majorHAnsi"/>
      <w:bCs/>
      <w:color w:val="000000"/>
      <w:spacing w:val="2"/>
      <w:sz w:val="24"/>
      <w:szCs w:val="28"/>
      <w:lang w:val="en-GB" w:eastAsia="en-US"/>
    </w:rPr>
  </w:style>
  <w:style w:type="paragraph" w:customStyle="1" w:styleId="Rubrik1-onumrerad">
    <w:name w:val="Rubrik 1 - onumrerad"/>
    <w:basedOn w:val="Rubrik1"/>
    <w:next w:val="Brdtextrapp"/>
    <w:link w:val="Rubrik1-onumreradChar"/>
    <w:autoRedefine/>
    <w:qFormat/>
    <w:rsid w:val="007E5F57"/>
    <w:pPr>
      <w:numPr>
        <w:numId w:val="0"/>
      </w:numPr>
    </w:pPr>
    <w:rPr>
      <w:rFonts w:asciiTheme="majorHAnsi" w:hAnsiTheme="majorHAnsi"/>
      <w:b/>
    </w:rPr>
  </w:style>
  <w:style w:type="character" w:customStyle="1" w:styleId="Rubrik1-onumreradChar">
    <w:name w:val="Rubrik 1 - onumrerad Char"/>
    <w:basedOn w:val="Rubrik1Char"/>
    <w:link w:val="Rubrik1-onumrerad"/>
    <w:rsid w:val="007E5F57"/>
    <w:rPr>
      <w:rFonts w:asciiTheme="majorHAnsi" w:hAnsiTheme="majorHAnsi"/>
      <w:b/>
      <w:bCs/>
      <w:noProof/>
      <w:color w:val="000000"/>
      <w:spacing w:val="2"/>
      <w:kern w:val="32"/>
      <w:sz w:val="36"/>
      <w:szCs w:val="36"/>
      <w:lang w:eastAsia="en-US"/>
    </w:rPr>
  </w:style>
  <w:style w:type="paragraph" w:customStyle="1" w:styleId="Dokumenttitel">
    <w:name w:val="Dokumenttitel"/>
    <w:basedOn w:val="Rubrik1"/>
    <w:next w:val="Brdtextrapp"/>
    <w:link w:val="DokumenttitelChar"/>
    <w:autoRedefine/>
    <w:qFormat/>
    <w:rsid w:val="00762801"/>
    <w:pPr>
      <w:numPr>
        <w:numId w:val="0"/>
      </w:numPr>
    </w:pPr>
    <w:rPr>
      <w:rFonts w:asciiTheme="majorHAnsi" w:hAnsiTheme="majorHAnsi"/>
      <w:sz w:val="48"/>
    </w:rPr>
  </w:style>
  <w:style w:type="character" w:customStyle="1" w:styleId="DokumenttitelChar">
    <w:name w:val="Dokumenttitel Char"/>
    <w:basedOn w:val="Rubrik1Char"/>
    <w:link w:val="Dokumenttitel"/>
    <w:rsid w:val="00762801"/>
    <w:rPr>
      <w:rFonts w:asciiTheme="majorHAnsi" w:hAnsiTheme="majorHAnsi"/>
      <w:bCs/>
      <w:noProof/>
      <w:color w:val="000000"/>
      <w:spacing w:val="2"/>
      <w:kern w:val="32"/>
      <w:sz w:val="48"/>
      <w:szCs w:val="36"/>
      <w:lang w:eastAsia="en-US"/>
    </w:rPr>
  </w:style>
  <w:style w:type="paragraph" w:customStyle="1" w:styleId="Rubrik2-onumrerad">
    <w:name w:val="Rubrik 2 - onumrerad"/>
    <w:basedOn w:val="Rubrik1-onumrerad"/>
    <w:next w:val="Brdtextrapp"/>
    <w:link w:val="Rubrik2-onumreradChar"/>
    <w:autoRedefine/>
    <w:qFormat/>
    <w:rsid w:val="00A93E2D"/>
    <w:rPr>
      <w:sz w:val="28"/>
    </w:rPr>
  </w:style>
  <w:style w:type="character" w:customStyle="1" w:styleId="Rubrik2-onumreradChar">
    <w:name w:val="Rubrik 2 - onumrerad Char"/>
    <w:basedOn w:val="Rubrik2Char"/>
    <w:link w:val="Rubrik2-onumrerad"/>
    <w:rsid w:val="00A93E2D"/>
    <w:rPr>
      <w:rFonts w:ascii="Bryant Medium" w:hAnsi="Bryant Medium"/>
      <w:bCs/>
      <w:iCs w:val="0"/>
      <w:noProof/>
      <w:color w:val="000000"/>
      <w:spacing w:val="2"/>
      <w:kern w:val="32"/>
      <w:sz w:val="28"/>
      <w:szCs w:val="36"/>
      <w:lang w:val="en-GB" w:eastAsia="en-US"/>
    </w:rPr>
  </w:style>
  <w:style w:type="paragraph" w:customStyle="1" w:styleId="Brdtextdok">
    <w:name w:val="Brödtext_dok"/>
    <w:basedOn w:val="Normal"/>
    <w:link w:val="BrdtextdokChar"/>
    <w:locked/>
    <w:rsid w:val="00FE3554"/>
    <w:rPr>
      <w:rFonts w:asciiTheme="minorHAnsi" w:hAnsiTheme="minorHAnsi"/>
      <w:sz w:val="22"/>
      <w:szCs w:val="22"/>
    </w:rPr>
  </w:style>
  <w:style w:type="character" w:customStyle="1" w:styleId="BrdtextdokChar">
    <w:name w:val="Brödtext_dok Char"/>
    <w:basedOn w:val="Standardstycketeckensnitt"/>
    <w:link w:val="Brdtextdok"/>
    <w:rsid w:val="00FE3554"/>
    <w:rPr>
      <w:rFonts w:asciiTheme="minorHAnsi" w:hAnsiTheme="minorHAnsi"/>
      <w:sz w:val="22"/>
      <w:szCs w:val="22"/>
    </w:rPr>
  </w:style>
  <w:style w:type="paragraph" w:styleId="Revision">
    <w:name w:val="Revision"/>
    <w:hidden/>
    <w:uiPriority w:val="99"/>
    <w:semiHidden/>
    <w:rsid w:val="0022790F"/>
    <w:rPr>
      <w:sz w:val="24"/>
      <w:szCs w:val="24"/>
    </w:rPr>
  </w:style>
  <w:style w:type="paragraph" w:customStyle="1" w:styleId="Rubrik1-numrerad">
    <w:name w:val="Rubrik 1 - numrerad"/>
    <w:basedOn w:val="Rubrik1"/>
    <w:next w:val="Brdtextrapp"/>
    <w:link w:val="Rubrik1-numreradChar"/>
    <w:autoRedefine/>
    <w:qFormat/>
    <w:rsid w:val="000A0655"/>
    <w:pPr>
      <w:numPr>
        <w:numId w:val="6"/>
      </w:numPr>
      <w:ind w:left="567" w:hanging="567"/>
    </w:pPr>
    <w:rPr>
      <w:rFonts w:asciiTheme="majorHAnsi" w:hAnsiTheme="majorHAnsi"/>
      <w:noProof w:val="0"/>
      <w:szCs w:val="32"/>
    </w:rPr>
  </w:style>
  <w:style w:type="character" w:customStyle="1" w:styleId="Rubrik1-numreradChar">
    <w:name w:val="Rubrik 1 - numrerad Char"/>
    <w:basedOn w:val="Rubrik1Char"/>
    <w:link w:val="Rubrik1-numrerad"/>
    <w:rsid w:val="000A0655"/>
    <w:rPr>
      <w:rFonts w:asciiTheme="majorHAnsi" w:hAnsiTheme="majorHAnsi"/>
      <w:bCs/>
      <w:noProof/>
      <w:color w:val="000000"/>
      <w:spacing w:val="2"/>
      <w:kern w:val="32"/>
      <w:sz w:val="36"/>
      <w:szCs w:val="32"/>
      <w:lang w:eastAsia="en-US"/>
    </w:rPr>
  </w:style>
  <w:style w:type="paragraph" w:customStyle="1" w:styleId="Sidhuvudskarm">
    <w:name w:val="Sidhuvud_skarm"/>
    <w:basedOn w:val="Normal"/>
    <w:link w:val="SidhuvudskarmChar"/>
    <w:rsid w:val="00B14C56"/>
    <w:rPr>
      <w:rFonts w:ascii="Verdana" w:hAnsi="Verdana"/>
      <w:sz w:val="12"/>
      <w:szCs w:val="12"/>
    </w:rPr>
  </w:style>
  <w:style w:type="character" w:customStyle="1" w:styleId="SidhuvudskarmChar">
    <w:name w:val="Sidhuvud_skarm Char"/>
    <w:basedOn w:val="Standardstycketeckensnitt"/>
    <w:link w:val="Sidhuvudskarm"/>
    <w:rsid w:val="00B14C56"/>
    <w:rPr>
      <w:rFonts w:ascii="Verdana" w:hAnsi="Verdana"/>
      <w:sz w:val="12"/>
      <w:szCs w:val="12"/>
    </w:rPr>
  </w:style>
  <w:style w:type="paragraph" w:customStyle="1" w:styleId="AvsndareJEfet">
    <w:name w:val="Avsändare_JE_fet"/>
    <w:basedOn w:val="Normal"/>
    <w:rsid w:val="000A0655"/>
    <w:pPr>
      <w:widowControl w:val="0"/>
      <w:autoSpaceDE w:val="0"/>
      <w:autoSpaceDN w:val="0"/>
      <w:adjustRightInd w:val="0"/>
      <w:jc w:val="center"/>
    </w:pPr>
    <w:rPr>
      <w:rFonts w:asciiTheme="minorHAnsi" w:eastAsia="Cambria" w:hAnsiTheme="minorHAnsi" w:cs="Courier New"/>
      <w:b/>
      <w:iCs/>
      <w:sz w:val="18"/>
    </w:rPr>
  </w:style>
  <w:style w:type="paragraph" w:customStyle="1" w:styleId="AvsndareadressJE">
    <w:name w:val="Avsändare adress_JE"/>
    <w:basedOn w:val="Normal"/>
    <w:rsid w:val="000A0655"/>
    <w:pPr>
      <w:spacing w:after="200"/>
      <w:jc w:val="center"/>
    </w:pPr>
    <w:rPr>
      <w:rFonts w:asciiTheme="minorHAnsi" w:eastAsia="Cambria" w:hAnsiTheme="minorHAnsi" w:cs="Courier New"/>
      <w:iCs/>
      <w:sz w:val="18"/>
    </w:rPr>
  </w:style>
  <w:style w:type="table" w:styleId="Tabellrutnt">
    <w:name w:val="Table Grid"/>
    <w:basedOn w:val="Normaltabell"/>
    <w:uiPriority w:val="59"/>
    <w:rsid w:val="007A03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nehllsfrteckningsrubrik">
    <w:name w:val="TOC Heading"/>
    <w:basedOn w:val="Rubrik1"/>
    <w:next w:val="Normal"/>
    <w:uiPriority w:val="39"/>
    <w:unhideWhenUsed/>
    <w:rsid w:val="00950385"/>
    <w:pPr>
      <w:keepLines/>
      <w:widowControl/>
      <w:numPr>
        <w:numId w:val="0"/>
      </w:numPr>
      <w:tabs>
        <w:tab w:val="clear" w:pos="170"/>
      </w:tabs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b/>
      <w:noProof w:val="0"/>
      <w:color w:val="365F91" w:themeColor="accent1" w:themeShade="BF"/>
      <w:spacing w:val="0"/>
      <w:kern w:val="0"/>
      <w:sz w:val="28"/>
      <w:szCs w:val="28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EB6D0B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EB6D0B"/>
    <w:rPr>
      <w:rFonts w:ascii="Tahoma" w:hAnsi="Tahoma" w:cs="Tahoma"/>
      <w:sz w:val="16"/>
      <w:szCs w:val="16"/>
    </w:rPr>
  </w:style>
  <w:style w:type="paragraph" w:customStyle="1" w:styleId="Brdtextfetingress">
    <w:name w:val="Brödtext_fet_ingress"/>
    <w:basedOn w:val="Brdtextrapp"/>
    <w:next w:val="Brdtextrapp"/>
    <w:link w:val="BrdtextfetingressChar"/>
    <w:qFormat/>
    <w:rsid w:val="00762801"/>
    <w:rPr>
      <w:b/>
    </w:rPr>
  </w:style>
  <w:style w:type="paragraph" w:customStyle="1" w:styleId="Brdtextrapp">
    <w:name w:val="Brödtext_rapp"/>
    <w:link w:val="BrdtextrappChar"/>
    <w:qFormat/>
    <w:rsid w:val="000A0655"/>
    <w:rPr>
      <w:rFonts w:asciiTheme="minorHAnsi" w:hAnsiTheme="minorHAnsi"/>
      <w:sz w:val="22"/>
      <w:szCs w:val="22"/>
    </w:rPr>
  </w:style>
  <w:style w:type="character" w:customStyle="1" w:styleId="BrdtextfetingressChar">
    <w:name w:val="Brödtext_fet_ingress Char"/>
    <w:basedOn w:val="BrdtextdokChar"/>
    <w:link w:val="Brdtextfetingress"/>
    <w:rsid w:val="00762801"/>
    <w:rPr>
      <w:rFonts w:asciiTheme="minorHAnsi" w:hAnsiTheme="minorHAnsi"/>
      <w:b/>
      <w:sz w:val="22"/>
      <w:szCs w:val="22"/>
    </w:rPr>
  </w:style>
  <w:style w:type="paragraph" w:customStyle="1" w:styleId="SidfotBarium">
    <w:name w:val="Sidfot_Barium"/>
    <w:basedOn w:val="Sidhuvudskarm"/>
    <w:link w:val="SidfotBariumChar"/>
    <w:qFormat/>
    <w:rsid w:val="005D554A"/>
    <w:rPr>
      <w:rFonts w:ascii="Arial" w:hAnsi="Arial"/>
    </w:rPr>
  </w:style>
  <w:style w:type="character" w:customStyle="1" w:styleId="BrdtextrappChar">
    <w:name w:val="Brödtext_rapp Char"/>
    <w:basedOn w:val="BrdtextdokChar"/>
    <w:link w:val="Brdtextrapp"/>
    <w:rsid w:val="000A0655"/>
    <w:rPr>
      <w:rFonts w:asciiTheme="minorHAnsi" w:hAnsiTheme="minorHAnsi"/>
      <w:sz w:val="22"/>
      <w:szCs w:val="22"/>
    </w:rPr>
  </w:style>
  <w:style w:type="character" w:customStyle="1" w:styleId="SidfotBariumChar">
    <w:name w:val="Sidfot_Barium Char"/>
    <w:basedOn w:val="SidhuvudskarmChar"/>
    <w:link w:val="SidfotBarium"/>
    <w:rsid w:val="005D554A"/>
    <w:rPr>
      <w:rFonts w:ascii="Arial" w:hAnsi="Arial"/>
      <w:sz w:val="12"/>
      <w:szCs w:val="12"/>
    </w:rPr>
  </w:style>
  <w:style w:type="paragraph" w:customStyle="1" w:styleId="Bildtext">
    <w:name w:val="Bildtext"/>
    <w:basedOn w:val="Brdtextrapp"/>
    <w:link w:val="BildtextChar"/>
    <w:qFormat/>
    <w:rsid w:val="006524C6"/>
    <w:rPr>
      <w:sz w:val="18"/>
      <w:szCs w:val="18"/>
    </w:rPr>
  </w:style>
  <w:style w:type="character" w:customStyle="1" w:styleId="BildtextChar">
    <w:name w:val="Bildtext Char"/>
    <w:basedOn w:val="BrdtextrappChar"/>
    <w:link w:val="Bildtext"/>
    <w:rsid w:val="006524C6"/>
    <w:rPr>
      <w:rFonts w:ascii="Bryant Regular" w:hAnsi="Bryant Regular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1233E2"/>
    <w:rPr>
      <w:color w:val="808080"/>
    </w:rPr>
  </w:style>
  <w:style w:type="paragraph" w:customStyle="1" w:styleId="Rubrik4-onumrerad">
    <w:name w:val="Rubrik 4 - onumrerad"/>
    <w:basedOn w:val="Rubrik3-onumrerad"/>
    <w:next w:val="Brdtextrapp"/>
    <w:link w:val="Rubrik4-onumreradChar"/>
    <w:qFormat/>
    <w:rsid w:val="00144A39"/>
  </w:style>
  <w:style w:type="paragraph" w:customStyle="1" w:styleId="Rubrik4-numrerad">
    <w:name w:val="Rubrik 4 - numrerad"/>
    <w:basedOn w:val="Rubrik3-numrerad"/>
    <w:next w:val="Brdtextrapp"/>
    <w:link w:val="Rubrik4-numreradChar"/>
    <w:rsid w:val="00FC3921"/>
    <w:pPr>
      <w:numPr>
        <w:ilvl w:val="3"/>
        <w:numId w:val="9"/>
      </w:numPr>
      <w:outlineLvl w:val="3"/>
    </w:pPr>
  </w:style>
  <w:style w:type="numbering" w:customStyle="1" w:styleId="Formatmall1">
    <w:name w:val="Formatmall1"/>
    <w:uiPriority w:val="99"/>
    <w:rsid w:val="00FA0AA1"/>
    <w:pPr>
      <w:numPr>
        <w:numId w:val="7"/>
      </w:numPr>
    </w:pPr>
  </w:style>
  <w:style w:type="numbering" w:customStyle="1" w:styleId="Formatmall2">
    <w:name w:val="Formatmall2"/>
    <w:uiPriority w:val="99"/>
    <w:rsid w:val="006B5BE2"/>
    <w:pPr>
      <w:numPr>
        <w:numId w:val="8"/>
      </w:numPr>
    </w:pPr>
  </w:style>
  <w:style w:type="character" w:customStyle="1" w:styleId="Rubrik4-numreradChar">
    <w:name w:val="Rubrik 4 - numrerad Char"/>
    <w:basedOn w:val="Rubrik3-numreradChar"/>
    <w:link w:val="Rubrik4-numrerad"/>
    <w:rsid w:val="00027A08"/>
    <w:rPr>
      <w:rFonts w:ascii="Bryant Medium" w:hAnsi="Bryant Medium"/>
      <w:bCs/>
      <w:iCs/>
      <w:color w:val="000000"/>
      <w:spacing w:val="2"/>
      <w:sz w:val="24"/>
      <w:szCs w:val="32"/>
      <w:lang w:val="en-GB" w:eastAsia="en-US"/>
    </w:rPr>
  </w:style>
  <w:style w:type="character" w:customStyle="1" w:styleId="Rubrik4-onumreradChar">
    <w:name w:val="Rubrik 4 - onumrerad Char"/>
    <w:basedOn w:val="Rubrik3-onumreradChar"/>
    <w:link w:val="Rubrik4-onumrerad"/>
    <w:rsid w:val="00027A08"/>
    <w:rPr>
      <w:rFonts w:ascii="Bryant Medium" w:hAnsi="Bryant Medium"/>
      <w:bCs/>
      <w:color w:val="000000"/>
      <w:spacing w:val="2"/>
      <w:sz w:val="24"/>
      <w:szCs w:val="28"/>
      <w:lang w:val="en-GB" w:eastAsia="en-US"/>
    </w:rPr>
  </w:style>
  <w:style w:type="paragraph" w:styleId="Innehll2">
    <w:name w:val="toc 2"/>
    <w:basedOn w:val="Normal"/>
    <w:next w:val="Normal"/>
    <w:autoRedefine/>
    <w:uiPriority w:val="39"/>
    <w:unhideWhenUsed/>
    <w:rsid w:val="00762801"/>
    <w:pPr>
      <w:spacing w:after="100"/>
      <w:ind w:left="240"/>
    </w:pPr>
    <w:rPr>
      <w:rFonts w:asciiTheme="majorHAnsi" w:hAnsiTheme="majorHAnsi"/>
      <w:sz w:val="20"/>
    </w:rPr>
  </w:style>
  <w:style w:type="paragraph" w:styleId="Innehll3">
    <w:name w:val="toc 3"/>
    <w:basedOn w:val="Normal"/>
    <w:next w:val="Normal"/>
    <w:autoRedefine/>
    <w:uiPriority w:val="39"/>
    <w:unhideWhenUsed/>
    <w:rsid w:val="00FC1F8B"/>
    <w:pPr>
      <w:spacing w:after="100"/>
      <w:ind w:left="480"/>
    </w:pPr>
    <w:rPr>
      <w:rFonts w:asciiTheme="majorHAnsi" w:hAnsiTheme="majorHAnsi"/>
    </w:rPr>
  </w:style>
  <w:style w:type="paragraph" w:styleId="Innehll4">
    <w:name w:val="toc 4"/>
    <w:basedOn w:val="Normal"/>
    <w:next w:val="Normal"/>
    <w:autoRedefine/>
    <w:uiPriority w:val="39"/>
    <w:unhideWhenUsed/>
    <w:rsid w:val="00FC1F8B"/>
    <w:pPr>
      <w:spacing w:after="100"/>
      <w:ind w:left="720"/>
    </w:pPr>
    <w:rPr>
      <w:rFonts w:asciiTheme="majorHAnsi" w:hAnsiTheme="majorHAnsi"/>
    </w:rPr>
  </w:style>
  <w:style w:type="paragraph" w:customStyle="1" w:styleId="JEInnehllsfrteckning2">
    <w:name w:val="JE Innehållsförteckning2"/>
    <w:rsid w:val="00FC1F8B"/>
    <w:pPr>
      <w:spacing w:after="200" w:line="276" w:lineRule="auto"/>
    </w:pPr>
    <w:rPr>
      <w:rFonts w:asciiTheme="minorHAnsi" w:eastAsiaTheme="minorEastAsia" w:hAnsiTheme="minorHAnsi"/>
      <w:sz w:val="3276"/>
      <w:szCs w:val="3276"/>
    </w:rPr>
  </w:style>
  <w:style w:type="paragraph" w:customStyle="1" w:styleId="BasicParagraph">
    <w:name w:val="[Basic Paragraph]"/>
    <w:basedOn w:val="Normal"/>
    <w:uiPriority w:val="99"/>
    <w:rsid w:val="002C58D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Normalwebb">
    <w:name w:val="Normal (Web)"/>
    <w:basedOn w:val="Normal"/>
    <w:uiPriority w:val="99"/>
    <w:semiHidden/>
    <w:unhideWhenUsed/>
    <w:rsid w:val="00005D54"/>
    <w:pPr>
      <w:spacing w:line="340" w:lineRule="atLeast"/>
    </w:pPr>
    <w:rPr>
      <w:rFonts w:ascii="Arial" w:hAnsi="Arial" w:cs="Arial"/>
      <w:color w:val="666666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0" w:unhideWhenUsed="0"/>
    <w:lsdException w:name="heading 3" w:uiPriority="0"/>
    <w:lsdException w:name="heading 4" w:uiPriority="9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0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2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24659E"/>
    <w:rPr>
      <w:sz w:val="24"/>
      <w:szCs w:val="24"/>
    </w:rPr>
  </w:style>
  <w:style w:type="paragraph" w:styleId="Rubrik1">
    <w:name w:val="heading 1"/>
    <w:aliases w:val="Rubrik 1-numrerad"/>
    <w:next w:val="Brdtextdok"/>
    <w:link w:val="Rubrik1Char"/>
    <w:autoRedefine/>
    <w:uiPriority w:val="9"/>
    <w:rsid w:val="00097620"/>
    <w:pPr>
      <w:keepNext/>
      <w:widowControl w:val="0"/>
      <w:numPr>
        <w:numId w:val="5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0"/>
    </w:pPr>
    <w:rPr>
      <w:rFonts w:ascii="Bryant Medium" w:hAnsi="Bryant Medium"/>
      <w:bCs/>
      <w:noProof/>
      <w:color w:val="000000"/>
      <w:spacing w:val="2"/>
      <w:kern w:val="32"/>
      <w:sz w:val="36"/>
      <w:szCs w:val="36"/>
      <w:lang w:eastAsia="en-US"/>
    </w:rPr>
  </w:style>
  <w:style w:type="paragraph" w:styleId="Rubrik2">
    <w:name w:val="heading 2"/>
    <w:aliases w:val="l"/>
    <w:basedOn w:val="Normal"/>
    <w:next w:val="Normal"/>
    <w:link w:val="Rubrik2Char"/>
    <w:autoRedefine/>
    <w:unhideWhenUsed/>
    <w:rsid w:val="007D393D"/>
    <w:pPr>
      <w:keepNext/>
      <w:widowControl w:val="0"/>
      <w:numPr>
        <w:numId w:val="3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1"/>
    </w:pPr>
    <w:rPr>
      <w:rFonts w:ascii="Bryant Medium" w:hAnsi="Bryant Medium"/>
      <w:bCs/>
      <w:iCs/>
      <w:color w:val="000000"/>
      <w:spacing w:val="2"/>
      <w:sz w:val="32"/>
      <w:szCs w:val="28"/>
      <w:lang w:val="en-GB" w:eastAsia="en-US"/>
    </w:rPr>
  </w:style>
  <w:style w:type="paragraph" w:styleId="Rubrik3">
    <w:name w:val="heading 3"/>
    <w:basedOn w:val="Normal"/>
    <w:next w:val="Ballongtext"/>
    <w:link w:val="Rubrik3Char"/>
    <w:autoRedefine/>
    <w:unhideWhenUsed/>
    <w:rsid w:val="00C511F4"/>
    <w:pPr>
      <w:keepNext/>
      <w:widowControl w:val="0"/>
      <w:numPr>
        <w:numId w:val="4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2"/>
    </w:pPr>
    <w:rPr>
      <w:rFonts w:ascii="Bryant Medium" w:hAnsi="Bryant Medium"/>
      <w:bCs/>
      <w:color w:val="000000"/>
      <w:spacing w:val="2"/>
      <w:sz w:val="28"/>
      <w:szCs w:val="26"/>
      <w:lang w:val="en-GB" w:eastAsia="en-US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8B00E1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86174D"/>
    <w:pPr>
      <w:spacing w:before="240" w:after="60"/>
      <w:outlineLvl w:val="4"/>
    </w:pPr>
    <w:rPr>
      <w:rFonts w:ascii="Bryant Regular" w:hAnsi="Bryant Regular"/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86174D"/>
    <w:pPr>
      <w:spacing w:before="240" w:after="60"/>
      <w:outlineLvl w:val="5"/>
    </w:pPr>
    <w:rPr>
      <w:rFonts w:ascii="Bryant Regular" w:hAnsi="Bryant Regular"/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86174D"/>
    <w:pPr>
      <w:spacing w:before="240" w:after="60"/>
      <w:outlineLvl w:val="6"/>
    </w:pPr>
    <w:rPr>
      <w:rFonts w:ascii="Bryant Regular" w:hAnsi="Bryant Regular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86174D"/>
    <w:pPr>
      <w:spacing w:before="240" w:after="60"/>
      <w:outlineLvl w:val="7"/>
    </w:pPr>
    <w:rPr>
      <w:rFonts w:ascii="Bryant Regular" w:hAnsi="Bryant Regular"/>
      <w:i/>
      <w:iCs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86174D"/>
    <w:pPr>
      <w:spacing w:before="240" w:after="60"/>
      <w:outlineLvl w:val="8"/>
    </w:pPr>
    <w:rPr>
      <w:rFonts w:ascii="Bryant Medium" w:hAnsi="Bryant Medium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autoRedefine/>
    <w:unhideWhenUsed/>
    <w:qFormat/>
    <w:rsid w:val="00A84F6C"/>
    <w:pPr>
      <w:tabs>
        <w:tab w:val="left" w:pos="1230"/>
        <w:tab w:val="center" w:pos="4536"/>
      </w:tabs>
    </w:pPr>
    <w:rPr>
      <w:rFonts w:asciiTheme="minorHAnsi" w:hAnsiTheme="minorHAnsi"/>
      <w:noProof/>
      <w:sz w:val="16"/>
      <w:szCs w:val="16"/>
    </w:rPr>
  </w:style>
  <w:style w:type="paragraph" w:styleId="Sidfot">
    <w:name w:val="footer"/>
    <w:basedOn w:val="Normal"/>
    <w:semiHidden/>
    <w:rsid w:val="00A51C3A"/>
    <w:pPr>
      <w:tabs>
        <w:tab w:val="center" w:pos="4153"/>
        <w:tab w:val="right" w:pos="8306"/>
      </w:tabs>
    </w:pPr>
  </w:style>
  <w:style w:type="paragraph" w:styleId="Brdtext">
    <w:name w:val="Body Text"/>
    <w:basedOn w:val="Normal"/>
    <w:link w:val="BrdtextChar"/>
    <w:semiHidden/>
    <w:rsid w:val="00577A43"/>
    <w:pPr>
      <w:autoSpaceDE w:val="0"/>
      <w:autoSpaceDN w:val="0"/>
      <w:adjustRightInd w:val="0"/>
    </w:pPr>
    <w:rPr>
      <w:color w:val="000000"/>
      <w:sz w:val="22"/>
      <w:szCs w:val="20"/>
    </w:rPr>
  </w:style>
  <w:style w:type="character" w:styleId="Sidnummer">
    <w:name w:val="page number"/>
    <w:basedOn w:val="Standardstycketeckensnitt"/>
    <w:semiHidden/>
    <w:rsid w:val="00A51C3A"/>
  </w:style>
  <w:style w:type="paragraph" w:styleId="Innehll1">
    <w:name w:val="toc 1"/>
    <w:basedOn w:val="Normal"/>
    <w:next w:val="Normal"/>
    <w:autoRedefine/>
    <w:uiPriority w:val="39"/>
    <w:unhideWhenUsed/>
    <w:rsid w:val="00762801"/>
    <w:pPr>
      <w:spacing w:after="100"/>
    </w:pPr>
    <w:rPr>
      <w:rFonts w:asciiTheme="majorHAnsi" w:hAnsiTheme="majorHAnsi"/>
    </w:rPr>
  </w:style>
  <w:style w:type="character" w:styleId="Hyperlnk">
    <w:name w:val="Hyperlink"/>
    <w:basedOn w:val="Standardstycketeckensnitt"/>
    <w:uiPriority w:val="99"/>
    <w:rsid w:val="00A51C3A"/>
    <w:rPr>
      <w:color w:val="0000FF"/>
      <w:u w:val="single"/>
    </w:rPr>
  </w:style>
  <w:style w:type="character" w:customStyle="1" w:styleId="BrdtextChar">
    <w:name w:val="Brödtext Char"/>
    <w:basedOn w:val="Standardstycketeckensnitt"/>
    <w:link w:val="Brdtext"/>
    <w:semiHidden/>
    <w:rsid w:val="00577A43"/>
    <w:rPr>
      <w:rFonts w:ascii="Verdana" w:hAnsi="Verdana"/>
      <w:color w:val="000000"/>
      <w:sz w:val="22"/>
    </w:rPr>
  </w:style>
  <w:style w:type="paragraph" w:customStyle="1" w:styleId="Punktlista1">
    <w:name w:val="Punktlista1"/>
    <w:basedOn w:val="Brdtextrapp"/>
    <w:next w:val="Normal"/>
    <w:qFormat/>
    <w:rsid w:val="002C58D3"/>
    <w:pPr>
      <w:numPr>
        <w:numId w:val="1"/>
      </w:numPr>
      <w:spacing w:before="120"/>
      <w:jc w:val="both"/>
    </w:pPr>
    <w:rPr>
      <w:sz w:val="20"/>
      <w:szCs w:val="24"/>
      <w:lang w:eastAsia="en-US"/>
    </w:rPr>
  </w:style>
  <w:style w:type="paragraph" w:styleId="Brdtext2">
    <w:name w:val="Body Text 2"/>
    <w:basedOn w:val="Normal"/>
    <w:link w:val="Brdtext2Char"/>
    <w:semiHidden/>
    <w:rsid w:val="00577A43"/>
    <w:pPr>
      <w:autoSpaceDE w:val="0"/>
      <w:autoSpaceDN w:val="0"/>
      <w:adjustRightInd w:val="0"/>
    </w:pPr>
    <w:rPr>
      <w:sz w:val="22"/>
    </w:rPr>
  </w:style>
  <w:style w:type="character" w:customStyle="1" w:styleId="Brdtext2Char">
    <w:name w:val="Brödtext 2 Char"/>
    <w:basedOn w:val="Standardstycketeckensnitt"/>
    <w:link w:val="Brdtext2"/>
    <w:semiHidden/>
    <w:rsid w:val="00577A43"/>
    <w:rPr>
      <w:rFonts w:ascii="Verdana" w:hAnsi="Verdana"/>
      <w:sz w:val="22"/>
      <w:szCs w:val="24"/>
    </w:rPr>
  </w:style>
  <w:style w:type="paragraph" w:customStyle="1" w:styleId="Brdtextrutin">
    <w:name w:val="Brödtext_rutin"/>
    <w:basedOn w:val="Normal"/>
    <w:link w:val="BrdtextrutinChar"/>
    <w:locked/>
    <w:rsid w:val="00AB382F"/>
    <w:pPr>
      <w:autoSpaceDE w:val="0"/>
      <w:autoSpaceDN w:val="0"/>
      <w:adjustRightInd w:val="0"/>
    </w:pPr>
    <w:rPr>
      <w:color w:val="000000"/>
      <w:szCs w:val="20"/>
    </w:rPr>
  </w:style>
  <w:style w:type="character" w:customStyle="1" w:styleId="Rubrik3Char">
    <w:name w:val="Rubrik 3 Char"/>
    <w:basedOn w:val="Standardstycketeckensnitt"/>
    <w:link w:val="Rubrik3"/>
    <w:rsid w:val="00C511F4"/>
    <w:rPr>
      <w:rFonts w:ascii="Bryant Medium" w:hAnsi="Bryant Medium"/>
      <w:bCs/>
      <w:color w:val="000000"/>
      <w:spacing w:val="2"/>
      <w:sz w:val="28"/>
      <w:szCs w:val="26"/>
      <w:lang w:val="en-GB" w:eastAsia="en-US"/>
    </w:rPr>
  </w:style>
  <w:style w:type="character" w:customStyle="1" w:styleId="BrdtextrutinChar">
    <w:name w:val="Brödtext_rutin Char"/>
    <w:basedOn w:val="Standardstycketeckensnitt"/>
    <w:link w:val="Brdtextrutin"/>
    <w:rsid w:val="00AB382F"/>
    <w:rPr>
      <w:rFonts w:ascii="Verdana" w:hAnsi="Verdana"/>
      <w:color w:val="000000"/>
    </w:rPr>
  </w:style>
  <w:style w:type="paragraph" w:customStyle="1" w:styleId="Huvudrubriken">
    <w:name w:val="Huvudrubriken"/>
    <w:basedOn w:val="Normal"/>
    <w:link w:val="HuvudrubrikenChar"/>
    <w:locked/>
    <w:rsid w:val="007D393D"/>
    <w:rPr>
      <w:b/>
      <w:sz w:val="32"/>
      <w:szCs w:val="32"/>
    </w:rPr>
  </w:style>
  <w:style w:type="paragraph" w:customStyle="1" w:styleId="Rubrik2-numrerad">
    <w:name w:val="Rubrik 2 - numrerad"/>
    <w:next w:val="Brdtextrapp"/>
    <w:link w:val="Rubrik2-numreradChar"/>
    <w:autoRedefine/>
    <w:qFormat/>
    <w:rsid w:val="00762801"/>
    <w:pPr>
      <w:numPr>
        <w:ilvl w:val="1"/>
        <w:numId w:val="6"/>
      </w:numPr>
      <w:spacing w:before="240" w:after="60"/>
      <w:ind w:left="567" w:hanging="567"/>
      <w:outlineLvl w:val="1"/>
    </w:pPr>
    <w:rPr>
      <w:rFonts w:asciiTheme="majorHAnsi" w:hAnsiTheme="majorHAnsi"/>
      <w:bCs/>
      <w:iCs/>
      <w:color w:val="000000"/>
      <w:spacing w:val="2"/>
      <w:sz w:val="32"/>
      <w:szCs w:val="32"/>
      <w:lang w:eastAsia="en-US"/>
    </w:rPr>
  </w:style>
  <w:style w:type="character" w:customStyle="1" w:styleId="Rubrik2Char">
    <w:name w:val="Rubrik 2 Char"/>
    <w:aliases w:val="l Char"/>
    <w:basedOn w:val="Standardstycketeckensnitt"/>
    <w:link w:val="Rubrik2"/>
    <w:rsid w:val="007D393D"/>
    <w:rPr>
      <w:rFonts w:ascii="Bryant Medium" w:hAnsi="Bryant Medium"/>
      <w:bCs/>
      <w:iCs/>
      <w:color w:val="000000"/>
      <w:spacing w:val="2"/>
      <w:sz w:val="32"/>
      <w:szCs w:val="28"/>
      <w:lang w:val="en-GB" w:eastAsia="en-US"/>
    </w:rPr>
  </w:style>
  <w:style w:type="paragraph" w:customStyle="1" w:styleId="Rubrik3-numrerad">
    <w:name w:val="Rubrik 3 - numrerad"/>
    <w:next w:val="Brdtextrapp"/>
    <w:link w:val="Rubrik3-numreradChar"/>
    <w:autoRedefine/>
    <w:qFormat/>
    <w:rsid w:val="00FE3554"/>
    <w:pPr>
      <w:numPr>
        <w:ilvl w:val="2"/>
        <w:numId w:val="6"/>
      </w:numPr>
      <w:spacing w:before="240"/>
      <w:ind w:left="680" w:hanging="680"/>
      <w:outlineLvl w:val="2"/>
    </w:pPr>
    <w:rPr>
      <w:rFonts w:asciiTheme="majorHAnsi" w:hAnsiTheme="majorHAnsi"/>
      <w:bCs/>
      <w:iCs/>
      <w:color w:val="000000"/>
      <w:spacing w:val="2"/>
      <w:sz w:val="24"/>
      <w:szCs w:val="32"/>
      <w:lang w:eastAsia="en-US"/>
    </w:rPr>
  </w:style>
  <w:style w:type="character" w:customStyle="1" w:styleId="Rubrik2-numreradChar">
    <w:name w:val="Rubrik 2 - numrerad Char"/>
    <w:basedOn w:val="Rubrik2Char"/>
    <w:link w:val="Rubrik2-numrerad"/>
    <w:rsid w:val="00762801"/>
    <w:rPr>
      <w:rFonts w:asciiTheme="majorHAnsi" w:hAnsiTheme="majorHAnsi"/>
      <w:bCs/>
      <w:iCs/>
      <w:color w:val="000000"/>
      <w:spacing w:val="2"/>
      <w:sz w:val="32"/>
      <w:szCs w:val="32"/>
      <w:lang w:val="en-GB" w:eastAsia="en-US"/>
    </w:rPr>
  </w:style>
  <w:style w:type="paragraph" w:styleId="Liststycke">
    <w:name w:val="List Paragraph"/>
    <w:basedOn w:val="Normal"/>
    <w:uiPriority w:val="34"/>
    <w:rsid w:val="00A2086C"/>
    <w:pPr>
      <w:ind w:left="1304"/>
    </w:pPr>
  </w:style>
  <w:style w:type="character" w:customStyle="1" w:styleId="Rubrik3-numreradChar">
    <w:name w:val="Rubrik 3 - numrerad Char"/>
    <w:basedOn w:val="Rubrik2-numreradChar"/>
    <w:link w:val="Rubrik3-numrerad"/>
    <w:rsid w:val="00FE3554"/>
    <w:rPr>
      <w:rFonts w:asciiTheme="majorHAnsi" w:hAnsiTheme="majorHAnsi"/>
      <w:bCs/>
      <w:iCs/>
      <w:color w:val="000000"/>
      <w:spacing w:val="2"/>
      <w:sz w:val="24"/>
      <w:szCs w:val="32"/>
      <w:lang w:val="en-GB" w:eastAsia="en-US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B00E1"/>
    <w:rPr>
      <w:rFonts w:ascii="Calibri" w:hAnsi="Calibri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semiHidden/>
    <w:rsid w:val="0086174D"/>
    <w:rPr>
      <w:rFonts w:ascii="Bryant Regular" w:eastAsia="Times New Roman" w:hAnsi="Bryant Regular" w:cs="Times New Roman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semiHidden/>
    <w:rsid w:val="0086174D"/>
    <w:rPr>
      <w:rFonts w:ascii="Bryant Regular" w:eastAsia="Times New Roman" w:hAnsi="Bryant Regular" w:cs="Times New Roman"/>
      <w:b/>
      <w:bCs/>
      <w:sz w:val="22"/>
      <w:szCs w:val="22"/>
    </w:rPr>
  </w:style>
  <w:style w:type="character" w:customStyle="1" w:styleId="Rubrik7Char">
    <w:name w:val="Rubrik 7 Char"/>
    <w:basedOn w:val="Standardstycketeckensnitt"/>
    <w:link w:val="Rubrik7"/>
    <w:semiHidden/>
    <w:rsid w:val="0086174D"/>
    <w:rPr>
      <w:rFonts w:ascii="Bryant Regular" w:eastAsia="Times New Roman" w:hAnsi="Bryant Regular" w:cs="Times New Roman"/>
      <w:sz w:val="24"/>
      <w:szCs w:val="24"/>
    </w:rPr>
  </w:style>
  <w:style w:type="character" w:customStyle="1" w:styleId="Rubrik8Char">
    <w:name w:val="Rubrik 8 Char"/>
    <w:basedOn w:val="Standardstycketeckensnitt"/>
    <w:link w:val="Rubrik8"/>
    <w:semiHidden/>
    <w:rsid w:val="0086174D"/>
    <w:rPr>
      <w:rFonts w:ascii="Bryant Regular" w:eastAsia="Times New Roman" w:hAnsi="Bryant Regular" w:cs="Times New Roman"/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semiHidden/>
    <w:rsid w:val="0086174D"/>
    <w:rPr>
      <w:rFonts w:ascii="Bryant Medium" w:eastAsia="Times New Roman" w:hAnsi="Bryant Medium" w:cs="Times New Roman"/>
      <w:sz w:val="22"/>
      <w:szCs w:val="22"/>
    </w:rPr>
  </w:style>
  <w:style w:type="character" w:customStyle="1" w:styleId="HuvudrubrikenChar">
    <w:name w:val="Huvudrubriken Char"/>
    <w:basedOn w:val="Standardstycketeckensnitt"/>
    <w:link w:val="Huvudrubriken"/>
    <w:rsid w:val="007D393D"/>
    <w:rPr>
      <w:rFonts w:ascii="Verdana" w:hAnsi="Verdana"/>
      <w:b/>
      <w:sz w:val="32"/>
      <w:szCs w:val="32"/>
    </w:rPr>
  </w:style>
  <w:style w:type="paragraph" w:customStyle="1" w:styleId="Fettext-mellanrubrik">
    <w:name w:val="Fettext - mellanrubrik"/>
    <w:basedOn w:val="Normal"/>
    <w:link w:val="Fettext-mellanrubrikChar"/>
    <w:locked/>
    <w:rsid w:val="007D393D"/>
    <w:rPr>
      <w:b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D4E6B"/>
    <w:rPr>
      <w:rFonts w:ascii="Tahoma" w:hAnsi="Tahoma" w:cs="Tahoma"/>
      <w:sz w:val="16"/>
      <w:szCs w:val="16"/>
    </w:rPr>
  </w:style>
  <w:style w:type="character" w:customStyle="1" w:styleId="Fettext-mellanrubrikChar">
    <w:name w:val="Fettext - mellanrubrik Char"/>
    <w:basedOn w:val="Standardstycketeckensnitt"/>
    <w:link w:val="Fettext-mellanrubrik"/>
    <w:rsid w:val="007D393D"/>
    <w:rPr>
      <w:rFonts w:ascii="Verdana" w:hAnsi="Verdana"/>
      <w:b/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D4E6B"/>
    <w:rPr>
      <w:rFonts w:ascii="Tahoma" w:hAnsi="Tahoma" w:cs="Tahoma"/>
      <w:sz w:val="16"/>
      <w:szCs w:val="16"/>
    </w:rPr>
  </w:style>
  <w:style w:type="character" w:customStyle="1" w:styleId="Rubrik1Char">
    <w:name w:val="Rubrik 1 Char"/>
    <w:aliases w:val="Rubrik 1-numrerad Char"/>
    <w:basedOn w:val="Standardstycketeckensnitt"/>
    <w:link w:val="Rubrik1"/>
    <w:uiPriority w:val="9"/>
    <w:rsid w:val="00097620"/>
    <w:rPr>
      <w:rFonts w:ascii="Bryant Medium" w:hAnsi="Bryant Medium"/>
      <w:bCs/>
      <w:noProof/>
      <w:color w:val="000000"/>
      <w:spacing w:val="2"/>
      <w:kern w:val="32"/>
      <w:sz w:val="36"/>
      <w:szCs w:val="36"/>
      <w:lang w:eastAsia="en-US"/>
    </w:rPr>
  </w:style>
  <w:style w:type="character" w:customStyle="1" w:styleId="SidhuvudChar">
    <w:name w:val="Sidhuvud Char"/>
    <w:basedOn w:val="Standardstycketeckensnitt"/>
    <w:link w:val="Sidhuvud"/>
    <w:rsid w:val="00A84F6C"/>
    <w:rPr>
      <w:rFonts w:asciiTheme="minorHAnsi" w:hAnsiTheme="minorHAnsi"/>
      <w:noProof/>
      <w:sz w:val="16"/>
      <w:szCs w:val="16"/>
    </w:rPr>
  </w:style>
  <w:style w:type="paragraph" w:customStyle="1" w:styleId="Rubrik3-onumrerad">
    <w:name w:val="Rubrik 3 - onumrerad"/>
    <w:basedOn w:val="Rubrik3"/>
    <w:next w:val="Brdtextrapp"/>
    <w:link w:val="Rubrik3-onumreradChar"/>
    <w:autoRedefine/>
    <w:qFormat/>
    <w:rsid w:val="00FE3554"/>
    <w:pPr>
      <w:numPr>
        <w:numId w:val="0"/>
      </w:numPr>
      <w:spacing w:after="0"/>
    </w:pPr>
    <w:rPr>
      <w:rFonts w:asciiTheme="majorHAnsi" w:hAnsiTheme="majorHAnsi"/>
      <w:sz w:val="24"/>
      <w:szCs w:val="28"/>
      <w:lang w:val="sv-SE"/>
    </w:rPr>
  </w:style>
  <w:style w:type="character" w:customStyle="1" w:styleId="Rubrik3-onumreradChar">
    <w:name w:val="Rubrik 3 - onumrerad Char"/>
    <w:basedOn w:val="Rubrik3Char"/>
    <w:link w:val="Rubrik3-onumrerad"/>
    <w:rsid w:val="00FE3554"/>
    <w:rPr>
      <w:rFonts w:asciiTheme="majorHAnsi" w:hAnsiTheme="majorHAnsi"/>
      <w:bCs/>
      <w:color w:val="000000"/>
      <w:spacing w:val="2"/>
      <w:sz w:val="24"/>
      <w:szCs w:val="28"/>
      <w:lang w:val="en-GB" w:eastAsia="en-US"/>
    </w:rPr>
  </w:style>
  <w:style w:type="paragraph" w:customStyle="1" w:styleId="Rubrik1-onumrerad">
    <w:name w:val="Rubrik 1 - onumrerad"/>
    <w:basedOn w:val="Rubrik1"/>
    <w:next w:val="Brdtextrapp"/>
    <w:link w:val="Rubrik1-onumreradChar"/>
    <w:autoRedefine/>
    <w:qFormat/>
    <w:rsid w:val="007E5F57"/>
    <w:pPr>
      <w:numPr>
        <w:numId w:val="0"/>
      </w:numPr>
    </w:pPr>
    <w:rPr>
      <w:rFonts w:asciiTheme="majorHAnsi" w:hAnsiTheme="majorHAnsi"/>
      <w:b/>
    </w:rPr>
  </w:style>
  <w:style w:type="character" w:customStyle="1" w:styleId="Rubrik1-onumreradChar">
    <w:name w:val="Rubrik 1 - onumrerad Char"/>
    <w:basedOn w:val="Rubrik1Char"/>
    <w:link w:val="Rubrik1-onumrerad"/>
    <w:rsid w:val="007E5F57"/>
    <w:rPr>
      <w:rFonts w:asciiTheme="majorHAnsi" w:hAnsiTheme="majorHAnsi"/>
      <w:b/>
      <w:bCs/>
      <w:noProof/>
      <w:color w:val="000000"/>
      <w:spacing w:val="2"/>
      <w:kern w:val="32"/>
      <w:sz w:val="36"/>
      <w:szCs w:val="36"/>
      <w:lang w:eastAsia="en-US"/>
    </w:rPr>
  </w:style>
  <w:style w:type="paragraph" w:customStyle="1" w:styleId="Dokumenttitel">
    <w:name w:val="Dokumenttitel"/>
    <w:basedOn w:val="Rubrik1"/>
    <w:next w:val="Brdtextrapp"/>
    <w:link w:val="DokumenttitelChar"/>
    <w:autoRedefine/>
    <w:qFormat/>
    <w:rsid w:val="00762801"/>
    <w:pPr>
      <w:numPr>
        <w:numId w:val="0"/>
      </w:numPr>
    </w:pPr>
    <w:rPr>
      <w:rFonts w:asciiTheme="majorHAnsi" w:hAnsiTheme="majorHAnsi"/>
      <w:sz w:val="48"/>
    </w:rPr>
  </w:style>
  <w:style w:type="character" w:customStyle="1" w:styleId="DokumenttitelChar">
    <w:name w:val="Dokumenttitel Char"/>
    <w:basedOn w:val="Rubrik1Char"/>
    <w:link w:val="Dokumenttitel"/>
    <w:rsid w:val="00762801"/>
    <w:rPr>
      <w:rFonts w:asciiTheme="majorHAnsi" w:hAnsiTheme="majorHAnsi"/>
      <w:bCs/>
      <w:noProof/>
      <w:color w:val="000000"/>
      <w:spacing w:val="2"/>
      <w:kern w:val="32"/>
      <w:sz w:val="48"/>
      <w:szCs w:val="36"/>
      <w:lang w:eastAsia="en-US"/>
    </w:rPr>
  </w:style>
  <w:style w:type="paragraph" w:customStyle="1" w:styleId="Rubrik2-onumrerad">
    <w:name w:val="Rubrik 2 - onumrerad"/>
    <w:basedOn w:val="Rubrik1-onumrerad"/>
    <w:next w:val="Brdtextrapp"/>
    <w:link w:val="Rubrik2-onumreradChar"/>
    <w:autoRedefine/>
    <w:qFormat/>
    <w:rsid w:val="00A93E2D"/>
    <w:rPr>
      <w:sz w:val="28"/>
    </w:rPr>
  </w:style>
  <w:style w:type="character" w:customStyle="1" w:styleId="Rubrik2-onumreradChar">
    <w:name w:val="Rubrik 2 - onumrerad Char"/>
    <w:basedOn w:val="Rubrik2Char"/>
    <w:link w:val="Rubrik2-onumrerad"/>
    <w:rsid w:val="00A93E2D"/>
    <w:rPr>
      <w:rFonts w:ascii="Bryant Medium" w:hAnsi="Bryant Medium"/>
      <w:bCs/>
      <w:iCs w:val="0"/>
      <w:noProof/>
      <w:color w:val="000000"/>
      <w:spacing w:val="2"/>
      <w:kern w:val="32"/>
      <w:sz w:val="28"/>
      <w:szCs w:val="36"/>
      <w:lang w:val="en-GB" w:eastAsia="en-US"/>
    </w:rPr>
  </w:style>
  <w:style w:type="paragraph" w:customStyle="1" w:styleId="Brdtextdok">
    <w:name w:val="Brödtext_dok"/>
    <w:basedOn w:val="Normal"/>
    <w:link w:val="BrdtextdokChar"/>
    <w:locked/>
    <w:rsid w:val="00FE3554"/>
    <w:rPr>
      <w:rFonts w:asciiTheme="minorHAnsi" w:hAnsiTheme="minorHAnsi"/>
      <w:sz w:val="22"/>
      <w:szCs w:val="22"/>
    </w:rPr>
  </w:style>
  <w:style w:type="character" w:customStyle="1" w:styleId="BrdtextdokChar">
    <w:name w:val="Brödtext_dok Char"/>
    <w:basedOn w:val="Standardstycketeckensnitt"/>
    <w:link w:val="Brdtextdok"/>
    <w:rsid w:val="00FE3554"/>
    <w:rPr>
      <w:rFonts w:asciiTheme="minorHAnsi" w:hAnsiTheme="minorHAnsi"/>
      <w:sz w:val="22"/>
      <w:szCs w:val="22"/>
    </w:rPr>
  </w:style>
  <w:style w:type="paragraph" w:styleId="Revision">
    <w:name w:val="Revision"/>
    <w:hidden/>
    <w:uiPriority w:val="99"/>
    <w:semiHidden/>
    <w:rsid w:val="0022790F"/>
    <w:rPr>
      <w:sz w:val="24"/>
      <w:szCs w:val="24"/>
    </w:rPr>
  </w:style>
  <w:style w:type="paragraph" w:customStyle="1" w:styleId="Rubrik1-numrerad">
    <w:name w:val="Rubrik 1 - numrerad"/>
    <w:basedOn w:val="Rubrik1"/>
    <w:next w:val="Brdtextrapp"/>
    <w:link w:val="Rubrik1-numreradChar"/>
    <w:autoRedefine/>
    <w:qFormat/>
    <w:rsid w:val="000A0655"/>
    <w:pPr>
      <w:numPr>
        <w:numId w:val="6"/>
      </w:numPr>
      <w:ind w:left="567" w:hanging="567"/>
    </w:pPr>
    <w:rPr>
      <w:rFonts w:asciiTheme="majorHAnsi" w:hAnsiTheme="majorHAnsi"/>
      <w:noProof w:val="0"/>
      <w:szCs w:val="32"/>
    </w:rPr>
  </w:style>
  <w:style w:type="character" w:customStyle="1" w:styleId="Rubrik1-numreradChar">
    <w:name w:val="Rubrik 1 - numrerad Char"/>
    <w:basedOn w:val="Rubrik1Char"/>
    <w:link w:val="Rubrik1-numrerad"/>
    <w:rsid w:val="000A0655"/>
    <w:rPr>
      <w:rFonts w:asciiTheme="majorHAnsi" w:hAnsiTheme="majorHAnsi"/>
      <w:bCs/>
      <w:noProof/>
      <w:color w:val="000000"/>
      <w:spacing w:val="2"/>
      <w:kern w:val="32"/>
      <w:sz w:val="36"/>
      <w:szCs w:val="32"/>
      <w:lang w:eastAsia="en-US"/>
    </w:rPr>
  </w:style>
  <w:style w:type="paragraph" w:customStyle="1" w:styleId="Sidhuvudskarm">
    <w:name w:val="Sidhuvud_skarm"/>
    <w:basedOn w:val="Normal"/>
    <w:link w:val="SidhuvudskarmChar"/>
    <w:rsid w:val="00B14C56"/>
    <w:rPr>
      <w:rFonts w:ascii="Verdana" w:hAnsi="Verdana"/>
      <w:sz w:val="12"/>
      <w:szCs w:val="12"/>
    </w:rPr>
  </w:style>
  <w:style w:type="character" w:customStyle="1" w:styleId="SidhuvudskarmChar">
    <w:name w:val="Sidhuvud_skarm Char"/>
    <w:basedOn w:val="Standardstycketeckensnitt"/>
    <w:link w:val="Sidhuvudskarm"/>
    <w:rsid w:val="00B14C56"/>
    <w:rPr>
      <w:rFonts w:ascii="Verdana" w:hAnsi="Verdana"/>
      <w:sz w:val="12"/>
      <w:szCs w:val="12"/>
    </w:rPr>
  </w:style>
  <w:style w:type="paragraph" w:customStyle="1" w:styleId="AvsndareJEfet">
    <w:name w:val="Avsändare_JE_fet"/>
    <w:basedOn w:val="Normal"/>
    <w:rsid w:val="000A0655"/>
    <w:pPr>
      <w:widowControl w:val="0"/>
      <w:autoSpaceDE w:val="0"/>
      <w:autoSpaceDN w:val="0"/>
      <w:adjustRightInd w:val="0"/>
      <w:jc w:val="center"/>
    </w:pPr>
    <w:rPr>
      <w:rFonts w:asciiTheme="minorHAnsi" w:eastAsia="Cambria" w:hAnsiTheme="minorHAnsi" w:cs="Courier New"/>
      <w:b/>
      <w:iCs/>
      <w:sz w:val="18"/>
    </w:rPr>
  </w:style>
  <w:style w:type="paragraph" w:customStyle="1" w:styleId="AvsndareadressJE">
    <w:name w:val="Avsändare adress_JE"/>
    <w:basedOn w:val="Normal"/>
    <w:rsid w:val="000A0655"/>
    <w:pPr>
      <w:spacing w:after="200"/>
      <w:jc w:val="center"/>
    </w:pPr>
    <w:rPr>
      <w:rFonts w:asciiTheme="minorHAnsi" w:eastAsia="Cambria" w:hAnsiTheme="minorHAnsi" w:cs="Courier New"/>
      <w:iCs/>
      <w:sz w:val="18"/>
    </w:rPr>
  </w:style>
  <w:style w:type="table" w:styleId="Tabellrutnt">
    <w:name w:val="Table Grid"/>
    <w:basedOn w:val="Normaltabell"/>
    <w:uiPriority w:val="59"/>
    <w:rsid w:val="007A03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nehllsfrteckningsrubrik">
    <w:name w:val="TOC Heading"/>
    <w:basedOn w:val="Rubrik1"/>
    <w:next w:val="Normal"/>
    <w:uiPriority w:val="39"/>
    <w:unhideWhenUsed/>
    <w:rsid w:val="00950385"/>
    <w:pPr>
      <w:keepLines/>
      <w:widowControl/>
      <w:numPr>
        <w:numId w:val="0"/>
      </w:numPr>
      <w:tabs>
        <w:tab w:val="clear" w:pos="170"/>
      </w:tabs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b/>
      <w:noProof w:val="0"/>
      <w:color w:val="365F91" w:themeColor="accent1" w:themeShade="BF"/>
      <w:spacing w:val="0"/>
      <w:kern w:val="0"/>
      <w:sz w:val="28"/>
      <w:szCs w:val="28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EB6D0B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EB6D0B"/>
    <w:rPr>
      <w:rFonts w:ascii="Tahoma" w:hAnsi="Tahoma" w:cs="Tahoma"/>
      <w:sz w:val="16"/>
      <w:szCs w:val="16"/>
    </w:rPr>
  </w:style>
  <w:style w:type="paragraph" w:customStyle="1" w:styleId="Brdtextfetingress">
    <w:name w:val="Brödtext_fet_ingress"/>
    <w:basedOn w:val="Brdtextrapp"/>
    <w:next w:val="Brdtextrapp"/>
    <w:link w:val="BrdtextfetingressChar"/>
    <w:qFormat/>
    <w:rsid w:val="00762801"/>
    <w:rPr>
      <w:b/>
    </w:rPr>
  </w:style>
  <w:style w:type="paragraph" w:customStyle="1" w:styleId="Brdtextrapp">
    <w:name w:val="Brödtext_rapp"/>
    <w:link w:val="BrdtextrappChar"/>
    <w:qFormat/>
    <w:rsid w:val="000A0655"/>
    <w:rPr>
      <w:rFonts w:asciiTheme="minorHAnsi" w:hAnsiTheme="minorHAnsi"/>
      <w:sz w:val="22"/>
      <w:szCs w:val="22"/>
    </w:rPr>
  </w:style>
  <w:style w:type="character" w:customStyle="1" w:styleId="BrdtextfetingressChar">
    <w:name w:val="Brödtext_fet_ingress Char"/>
    <w:basedOn w:val="BrdtextdokChar"/>
    <w:link w:val="Brdtextfetingress"/>
    <w:rsid w:val="00762801"/>
    <w:rPr>
      <w:rFonts w:asciiTheme="minorHAnsi" w:hAnsiTheme="minorHAnsi"/>
      <w:b/>
      <w:sz w:val="22"/>
      <w:szCs w:val="22"/>
    </w:rPr>
  </w:style>
  <w:style w:type="paragraph" w:customStyle="1" w:styleId="SidfotBarium">
    <w:name w:val="Sidfot_Barium"/>
    <w:basedOn w:val="Sidhuvudskarm"/>
    <w:link w:val="SidfotBariumChar"/>
    <w:qFormat/>
    <w:rsid w:val="005D554A"/>
    <w:rPr>
      <w:rFonts w:ascii="Arial" w:hAnsi="Arial"/>
    </w:rPr>
  </w:style>
  <w:style w:type="character" w:customStyle="1" w:styleId="BrdtextrappChar">
    <w:name w:val="Brödtext_rapp Char"/>
    <w:basedOn w:val="BrdtextdokChar"/>
    <w:link w:val="Brdtextrapp"/>
    <w:rsid w:val="000A0655"/>
    <w:rPr>
      <w:rFonts w:asciiTheme="minorHAnsi" w:hAnsiTheme="minorHAnsi"/>
      <w:sz w:val="22"/>
      <w:szCs w:val="22"/>
    </w:rPr>
  </w:style>
  <w:style w:type="character" w:customStyle="1" w:styleId="SidfotBariumChar">
    <w:name w:val="Sidfot_Barium Char"/>
    <w:basedOn w:val="SidhuvudskarmChar"/>
    <w:link w:val="SidfotBarium"/>
    <w:rsid w:val="005D554A"/>
    <w:rPr>
      <w:rFonts w:ascii="Arial" w:hAnsi="Arial"/>
      <w:sz w:val="12"/>
      <w:szCs w:val="12"/>
    </w:rPr>
  </w:style>
  <w:style w:type="paragraph" w:customStyle="1" w:styleId="Bildtext">
    <w:name w:val="Bildtext"/>
    <w:basedOn w:val="Brdtextrapp"/>
    <w:link w:val="BildtextChar"/>
    <w:qFormat/>
    <w:rsid w:val="006524C6"/>
    <w:rPr>
      <w:sz w:val="18"/>
      <w:szCs w:val="18"/>
    </w:rPr>
  </w:style>
  <w:style w:type="character" w:customStyle="1" w:styleId="BildtextChar">
    <w:name w:val="Bildtext Char"/>
    <w:basedOn w:val="BrdtextrappChar"/>
    <w:link w:val="Bildtext"/>
    <w:rsid w:val="006524C6"/>
    <w:rPr>
      <w:rFonts w:ascii="Bryant Regular" w:hAnsi="Bryant Regular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1233E2"/>
    <w:rPr>
      <w:color w:val="808080"/>
    </w:rPr>
  </w:style>
  <w:style w:type="paragraph" w:customStyle="1" w:styleId="Rubrik4-onumrerad">
    <w:name w:val="Rubrik 4 - onumrerad"/>
    <w:basedOn w:val="Rubrik3-onumrerad"/>
    <w:next w:val="Brdtextrapp"/>
    <w:link w:val="Rubrik4-onumreradChar"/>
    <w:qFormat/>
    <w:rsid w:val="00144A39"/>
  </w:style>
  <w:style w:type="paragraph" w:customStyle="1" w:styleId="Rubrik4-numrerad">
    <w:name w:val="Rubrik 4 - numrerad"/>
    <w:basedOn w:val="Rubrik3-numrerad"/>
    <w:next w:val="Brdtextrapp"/>
    <w:link w:val="Rubrik4-numreradChar"/>
    <w:rsid w:val="00FC3921"/>
    <w:pPr>
      <w:numPr>
        <w:ilvl w:val="3"/>
        <w:numId w:val="9"/>
      </w:numPr>
      <w:outlineLvl w:val="3"/>
    </w:pPr>
  </w:style>
  <w:style w:type="numbering" w:customStyle="1" w:styleId="Formatmall1">
    <w:name w:val="Formatmall1"/>
    <w:uiPriority w:val="99"/>
    <w:rsid w:val="00FA0AA1"/>
    <w:pPr>
      <w:numPr>
        <w:numId w:val="7"/>
      </w:numPr>
    </w:pPr>
  </w:style>
  <w:style w:type="numbering" w:customStyle="1" w:styleId="Formatmall2">
    <w:name w:val="Formatmall2"/>
    <w:uiPriority w:val="99"/>
    <w:rsid w:val="006B5BE2"/>
    <w:pPr>
      <w:numPr>
        <w:numId w:val="8"/>
      </w:numPr>
    </w:pPr>
  </w:style>
  <w:style w:type="character" w:customStyle="1" w:styleId="Rubrik4-numreradChar">
    <w:name w:val="Rubrik 4 - numrerad Char"/>
    <w:basedOn w:val="Rubrik3-numreradChar"/>
    <w:link w:val="Rubrik4-numrerad"/>
    <w:rsid w:val="00027A08"/>
    <w:rPr>
      <w:rFonts w:ascii="Bryant Medium" w:hAnsi="Bryant Medium"/>
      <w:bCs/>
      <w:iCs/>
      <w:color w:val="000000"/>
      <w:spacing w:val="2"/>
      <w:sz w:val="24"/>
      <w:szCs w:val="32"/>
      <w:lang w:val="en-GB" w:eastAsia="en-US"/>
    </w:rPr>
  </w:style>
  <w:style w:type="character" w:customStyle="1" w:styleId="Rubrik4-onumreradChar">
    <w:name w:val="Rubrik 4 - onumrerad Char"/>
    <w:basedOn w:val="Rubrik3-onumreradChar"/>
    <w:link w:val="Rubrik4-onumrerad"/>
    <w:rsid w:val="00027A08"/>
    <w:rPr>
      <w:rFonts w:ascii="Bryant Medium" w:hAnsi="Bryant Medium"/>
      <w:bCs/>
      <w:color w:val="000000"/>
      <w:spacing w:val="2"/>
      <w:sz w:val="24"/>
      <w:szCs w:val="28"/>
      <w:lang w:val="en-GB" w:eastAsia="en-US"/>
    </w:rPr>
  </w:style>
  <w:style w:type="paragraph" w:styleId="Innehll2">
    <w:name w:val="toc 2"/>
    <w:basedOn w:val="Normal"/>
    <w:next w:val="Normal"/>
    <w:autoRedefine/>
    <w:uiPriority w:val="39"/>
    <w:unhideWhenUsed/>
    <w:rsid w:val="00762801"/>
    <w:pPr>
      <w:spacing w:after="100"/>
      <w:ind w:left="240"/>
    </w:pPr>
    <w:rPr>
      <w:rFonts w:asciiTheme="majorHAnsi" w:hAnsiTheme="majorHAnsi"/>
      <w:sz w:val="20"/>
    </w:rPr>
  </w:style>
  <w:style w:type="paragraph" w:styleId="Innehll3">
    <w:name w:val="toc 3"/>
    <w:basedOn w:val="Normal"/>
    <w:next w:val="Normal"/>
    <w:autoRedefine/>
    <w:uiPriority w:val="39"/>
    <w:unhideWhenUsed/>
    <w:rsid w:val="00FC1F8B"/>
    <w:pPr>
      <w:spacing w:after="100"/>
      <w:ind w:left="480"/>
    </w:pPr>
    <w:rPr>
      <w:rFonts w:asciiTheme="majorHAnsi" w:hAnsiTheme="majorHAnsi"/>
    </w:rPr>
  </w:style>
  <w:style w:type="paragraph" w:styleId="Innehll4">
    <w:name w:val="toc 4"/>
    <w:basedOn w:val="Normal"/>
    <w:next w:val="Normal"/>
    <w:autoRedefine/>
    <w:uiPriority w:val="39"/>
    <w:unhideWhenUsed/>
    <w:rsid w:val="00FC1F8B"/>
    <w:pPr>
      <w:spacing w:after="100"/>
      <w:ind w:left="720"/>
    </w:pPr>
    <w:rPr>
      <w:rFonts w:asciiTheme="majorHAnsi" w:hAnsiTheme="majorHAnsi"/>
    </w:rPr>
  </w:style>
  <w:style w:type="paragraph" w:customStyle="1" w:styleId="JEInnehllsfrteckning2">
    <w:name w:val="JE Innehållsförteckning2"/>
    <w:rsid w:val="00FC1F8B"/>
    <w:pPr>
      <w:spacing w:after="200" w:line="276" w:lineRule="auto"/>
    </w:pPr>
    <w:rPr>
      <w:rFonts w:asciiTheme="minorHAnsi" w:eastAsiaTheme="minorEastAsia" w:hAnsiTheme="minorHAnsi"/>
      <w:sz w:val="3276"/>
      <w:szCs w:val="3276"/>
    </w:rPr>
  </w:style>
  <w:style w:type="paragraph" w:customStyle="1" w:styleId="BasicParagraph">
    <w:name w:val="[Basic Paragraph]"/>
    <w:basedOn w:val="Normal"/>
    <w:uiPriority w:val="99"/>
    <w:rsid w:val="002C58D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Normalwebb">
    <w:name w:val="Normal (Web)"/>
    <w:basedOn w:val="Normal"/>
    <w:uiPriority w:val="99"/>
    <w:semiHidden/>
    <w:unhideWhenUsed/>
    <w:rsid w:val="00005D54"/>
    <w:pPr>
      <w:spacing w:line="340" w:lineRule="atLeast"/>
    </w:pPr>
    <w:rPr>
      <w:rFonts w:ascii="Arial" w:hAnsi="Arial" w:cs="Arial"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7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570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68608">
                      <w:marLeft w:val="0"/>
                      <w:marRight w:val="0"/>
                      <w:marTop w:val="0"/>
                      <w:marBottom w:val="270"/>
                      <w:divBdr>
                        <w:top w:val="single" w:sz="6" w:space="11" w:color="E0E7E9"/>
                        <w:left w:val="single" w:sz="6" w:space="10" w:color="E0E7E9"/>
                        <w:bottom w:val="single" w:sz="6" w:space="0" w:color="E0E7E9"/>
                        <w:right w:val="single" w:sz="6" w:space="10" w:color="E0E7E9"/>
                      </w:divBdr>
                      <w:divsChild>
                        <w:div w:id="4481614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FE7E9"/>
                            <w:left w:val="single" w:sz="6" w:space="0" w:color="DFE7E9"/>
                            <w:bottom w:val="single" w:sz="6" w:space="0" w:color="DFE7E9"/>
                            <w:right w:val="single" w:sz="6" w:space="0" w:color="DFE7E9"/>
                          </w:divBdr>
                          <w:divsChild>
                            <w:div w:id="1149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1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0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7855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4021">
                      <w:marLeft w:val="0"/>
                      <w:marRight w:val="0"/>
                      <w:marTop w:val="0"/>
                      <w:marBottom w:val="270"/>
                      <w:divBdr>
                        <w:top w:val="single" w:sz="6" w:space="11" w:color="E0E7E9"/>
                        <w:left w:val="single" w:sz="6" w:space="10" w:color="E0E7E9"/>
                        <w:bottom w:val="single" w:sz="6" w:space="0" w:color="E0E7E9"/>
                        <w:right w:val="single" w:sz="6" w:space="10" w:color="E0E7E9"/>
                      </w:divBdr>
                      <w:divsChild>
                        <w:div w:id="18596116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FE7E9"/>
                            <w:left w:val="single" w:sz="6" w:space="0" w:color="DFE7E9"/>
                            <w:bottom w:val="single" w:sz="6" w:space="0" w:color="DFE7E9"/>
                            <w:right w:val="single" w:sz="6" w:space="0" w:color="DFE7E9"/>
                          </w:divBdr>
                          <w:divsChild>
                            <w:div w:id="183652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4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llar\Info\Pressmeddelande.dotm" TargetMode="External"/></Relationships>
</file>

<file path=word/theme/theme1.xml><?xml version="1.0" encoding="utf-8"?>
<a:theme xmlns:a="http://schemas.openxmlformats.org/drawingml/2006/main" name="JE_Garamond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JE_Garamond">
      <a:majorFont>
        <a:latin typeface="Garamond"/>
        <a:ea typeface="Bryant Light"/>
        <a:cs typeface="Bryant Light"/>
      </a:majorFont>
      <a:minorFont>
        <a:latin typeface="Garamond"/>
        <a:ea typeface="Bryant Regular"/>
        <a:cs typeface="Bryant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2BF3D-2B63-44C2-8D14-94C6268A6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</Template>
  <TotalTime>1</TotalTime>
  <Pages>1</Pages>
  <Words>319</Words>
  <Characters>1766</Characters>
  <Application>Microsoft Office Word</Application>
  <DocSecurity>0</DocSecurity>
  <Lines>14</Lines>
  <Paragraphs>4</Paragraphs>
  <ScaleCrop>false</ScaleCrop>
  <HeadingPairs>
    <vt:vector size="8" baseType="variant">
      <vt:variant>
        <vt:lpstr>Rubrik</vt:lpstr>
      </vt:variant>
      <vt:variant>
        <vt:i4>1</vt:i4>
      </vt:variant>
      <vt:variant>
        <vt:lpstr>Rubriker</vt:lpstr>
      </vt:variant>
      <vt:variant>
        <vt:i4>4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7" baseType="lpstr">
      <vt:lpstr/>
      <vt:lpstr>2012-04-11</vt:lpstr>
      <vt:lpstr>Pressmeddelande från Jönköping Energi </vt:lpstr>
      <vt:lpstr>Mer biogas efter storstädning</vt:lpstr>
      <vt:lpstr>Mer information</vt:lpstr>
      <vt:lpstr/>
      <vt:lpstr/>
    </vt:vector>
  </TitlesOfParts>
  <Company>Jönköping Energi AB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Ulrika Gotthardsson</dc:creator>
  <cp:lastModifiedBy>Ulrika Gotthardsson</cp:lastModifiedBy>
  <cp:revision>2</cp:revision>
  <cp:lastPrinted>2011-12-29T12:49:00Z</cp:lastPrinted>
  <dcterms:created xsi:type="dcterms:W3CDTF">2012-04-10T09:13:00Z</dcterms:created>
  <dcterms:modified xsi:type="dcterms:W3CDTF">2012-04-10T09:13:00Z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Title">
    <vt:lpwstr>Fylls i automatiskt vid incheckning</vt:lpwstr>
  </property>
  <property fmtid="{D5CDD505-2E9C-101B-9397-08002B2CF9AE}" pid="3" name="PubID">
    <vt:lpwstr>Nr</vt:lpwstr>
  </property>
  <property fmtid="{D5CDD505-2E9C-101B-9397-08002B2CF9AE}" pid="4" name="PubVersion">
    <vt:lpwstr>1</vt:lpwstr>
  </property>
  <property fmtid="{D5CDD505-2E9C-101B-9397-08002B2CF9AE}" pid="5" name="PubCreatedBy">
    <vt:lpwstr>Skapad av</vt:lpwstr>
  </property>
  <property fmtid="{D5CDD505-2E9C-101B-9397-08002B2CF9AE}" pid="6" name="PubApprovedBy">
    <vt:lpwstr>Godkänd av</vt:lpwstr>
  </property>
  <property fmtid="{D5CDD505-2E9C-101B-9397-08002B2CF9AE}" pid="7" name="PubValidFrom">
    <vt:lpwstr>XXXX-XX-XX</vt:lpwstr>
  </property>
  <property fmtid="{D5CDD505-2E9C-101B-9397-08002B2CF9AE}" pid="8" name="JE.Dokumentklass">
    <vt:lpwstr>Välj dok.klass</vt:lpwstr>
  </property>
  <property fmtid="{D5CDD505-2E9C-101B-9397-08002B2CF9AE}" pid="9" name="JE.Process">
    <vt:lpwstr>&lt;Process&gt;</vt:lpwstr>
  </property>
  <property fmtid="{D5CDD505-2E9C-101B-9397-08002B2CF9AE}" pid="10" name="doktyp">
    <vt:lpwstr>(Tomt)</vt:lpwstr>
  </property>
  <property fmtid="{D5CDD505-2E9C-101B-9397-08002B2CF9AE}" pid="11" name="JEEquipmentObject">
    <vt:lpwstr>P73^TP.ARBOGA  5,8 MW (Bankeryd)</vt:lpwstr>
  </property>
</Properties>
</file>