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BAF3C" w14:textId="5DBA45F4" w:rsidR="008C15B5" w:rsidRPr="008A328C" w:rsidRDefault="00B429C2" w:rsidP="004B019A">
      <w:pPr>
        <w:pStyle w:val="Title"/>
        <w:spacing w:before="0"/>
        <w:ind w:left="720" w:hanging="720"/>
        <w:jc w:val="right"/>
        <w:outlineLvl w:val="0"/>
        <w:rPr>
          <w:rFonts w:ascii="Arial" w:hAnsi="Arial" w:cs="Arial"/>
          <w:sz w:val="48"/>
          <w:szCs w:val="48"/>
        </w:rPr>
      </w:pPr>
      <w:r w:rsidRPr="008A328C">
        <w:rPr>
          <w:noProof/>
          <w:sz w:val="36"/>
          <w:lang w:val="en-US" w:eastAsia="en-US"/>
        </w:rPr>
        <w:drawing>
          <wp:anchor distT="0" distB="0" distL="114300" distR="114300" simplePos="0" relativeHeight="251658240" behindDoc="0" locked="0" layoutInCell="1" allowOverlap="1" wp14:anchorId="0FA9B271" wp14:editId="7C2F4F72">
            <wp:simplePos x="0" y="0"/>
            <wp:positionH relativeFrom="column">
              <wp:posOffset>0</wp:posOffset>
            </wp:positionH>
            <wp:positionV relativeFrom="paragraph">
              <wp:posOffset>0</wp:posOffset>
            </wp:positionV>
            <wp:extent cx="1943100" cy="971550"/>
            <wp:effectExtent l="0" t="0" r="12700" b="0"/>
            <wp:wrapSquare wrapText="bothSides"/>
            <wp:docPr id="2" name="Picture 3" descr="Eurofound_H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found_Hor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971550"/>
                    </a:xfrm>
                    <a:prstGeom prst="rect">
                      <a:avLst/>
                    </a:prstGeom>
                    <a:noFill/>
                  </pic:spPr>
                </pic:pic>
              </a:graphicData>
            </a:graphic>
            <wp14:sizeRelH relativeFrom="page">
              <wp14:pctWidth>0</wp14:pctWidth>
            </wp14:sizeRelH>
            <wp14:sizeRelV relativeFrom="page">
              <wp14:pctHeight>0</wp14:pctHeight>
            </wp14:sizeRelV>
          </wp:anchor>
        </w:drawing>
      </w:r>
      <w:r w:rsidR="00BA658F">
        <w:rPr>
          <w:rFonts w:ascii="Arial" w:hAnsi="Arial" w:cs="Arial"/>
          <w:sz w:val="48"/>
          <w:szCs w:val="48"/>
        </w:rPr>
        <w:t>Press</w:t>
      </w:r>
      <w:r w:rsidR="00BA658F" w:rsidRPr="008A328C">
        <w:rPr>
          <w:rFonts w:ascii="Arial" w:hAnsi="Arial" w:cs="Arial"/>
          <w:sz w:val="48"/>
          <w:szCs w:val="48"/>
        </w:rPr>
        <w:t xml:space="preserve"> </w:t>
      </w:r>
      <w:r w:rsidR="001745E4" w:rsidRPr="008A328C">
        <w:rPr>
          <w:rFonts w:ascii="Arial" w:hAnsi="Arial" w:cs="Arial"/>
          <w:sz w:val="48"/>
          <w:szCs w:val="48"/>
        </w:rPr>
        <w:t>Release</w:t>
      </w:r>
    </w:p>
    <w:p w14:paraId="452E68EA" w14:textId="2B0CCB21" w:rsidR="008C15B5" w:rsidRPr="008A328C" w:rsidRDefault="0095682E" w:rsidP="00DF04F7">
      <w:pPr>
        <w:pStyle w:val="Title"/>
        <w:spacing w:before="0"/>
        <w:jc w:val="right"/>
        <w:outlineLvl w:val="0"/>
        <w:rPr>
          <w:sz w:val="40"/>
          <w:szCs w:val="40"/>
        </w:rPr>
      </w:pPr>
      <w:r>
        <w:rPr>
          <w:rFonts w:ascii="Arial" w:hAnsi="Arial" w:cs="Arial"/>
          <w:sz w:val="40"/>
          <w:szCs w:val="40"/>
        </w:rPr>
        <w:t>6</w:t>
      </w:r>
      <w:r w:rsidR="00DE4C14">
        <w:rPr>
          <w:rFonts w:ascii="Arial" w:hAnsi="Arial" w:cs="Arial"/>
          <w:sz w:val="40"/>
          <w:szCs w:val="40"/>
        </w:rPr>
        <w:t xml:space="preserve"> </w:t>
      </w:r>
      <w:r w:rsidR="003B58F2">
        <w:rPr>
          <w:rFonts w:ascii="Arial" w:hAnsi="Arial" w:cs="Arial"/>
          <w:sz w:val="40"/>
          <w:szCs w:val="40"/>
        </w:rPr>
        <w:t>March</w:t>
      </w:r>
      <w:r w:rsidR="000E1D7B" w:rsidRPr="008A328C">
        <w:rPr>
          <w:rFonts w:ascii="Arial" w:hAnsi="Arial" w:cs="Arial"/>
          <w:sz w:val="40"/>
          <w:szCs w:val="40"/>
        </w:rPr>
        <w:t xml:space="preserve"> </w:t>
      </w:r>
      <w:r w:rsidR="008C15B5" w:rsidRPr="008A328C">
        <w:rPr>
          <w:rFonts w:ascii="Arial" w:hAnsi="Arial" w:cs="Arial"/>
          <w:sz w:val="40"/>
          <w:szCs w:val="40"/>
        </w:rPr>
        <w:t>201</w:t>
      </w:r>
      <w:r w:rsidR="00F10FFF">
        <w:rPr>
          <w:rFonts w:ascii="Arial" w:hAnsi="Arial" w:cs="Arial"/>
          <w:sz w:val="40"/>
          <w:szCs w:val="40"/>
        </w:rPr>
        <w:t>4</w:t>
      </w:r>
    </w:p>
    <w:p w14:paraId="207BA3DD" w14:textId="77777777" w:rsidR="008C15B5" w:rsidRPr="008A328C" w:rsidRDefault="008C15B5" w:rsidP="00DF04F7">
      <w:pPr>
        <w:ind w:left="-540"/>
        <w:jc w:val="right"/>
        <w:rPr>
          <w:rFonts w:ascii="Arial" w:hAnsi="Arial" w:cs="Arial"/>
        </w:rPr>
      </w:pPr>
      <w:r w:rsidRPr="008A328C">
        <w:rPr>
          <w:rFonts w:ascii="Arial" w:hAnsi="Arial" w:cs="Arial"/>
        </w:rPr>
        <w:t>---------------------------------------</w:t>
      </w:r>
    </w:p>
    <w:p w14:paraId="424A1A5F" w14:textId="77777777" w:rsidR="008C15B5" w:rsidRPr="008A328C" w:rsidRDefault="008C15B5" w:rsidP="00057E98">
      <w:pPr>
        <w:ind w:left="-540"/>
        <w:jc w:val="right"/>
        <w:outlineLvl w:val="0"/>
        <w:rPr>
          <w:rFonts w:ascii="Arial" w:hAnsi="Arial" w:cs="Arial"/>
          <w:b/>
          <w:bCs/>
          <w:color w:val="0000FF"/>
          <w:sz w:val="22"/>
          <w:szCs w:val="20"/>
        </w:rPr>
      </w:pPr>
      <w:r w:rsidRPr="008A328C">
        <w:rPr>
          <w:rFonts w:ascii="Arial" w:hAnsi="Arial" w:cs="Arial"/>
          <w:b/>
          <w:bCs/>
          <w:color w:val="0000FF"/>
          <w:sz w:val="22"/>
          <w:szCs w:val="20"/>
        </w:rPr>
        <w:t>www.eurofound.europa.eu @eurofound</w:t>
      </w:r>
    </w:p>
    <w:p w14:paraId="2FE2741F" w14:textId="77777777" w:rsidR="008C15B5" w:rsidRPr="008A328C" w:rsidRDefault="008C15B5" w:rsidP="00057E98">
      <w:pPr>
        <w:ind w:left="-540"/>
        <w:jc w:val="right"/>
        <w:outlineLvl w:val="0"/>
        <w:rPr>
          <w:rFonts w:ascii="Arial" w:hAnsi="Arial" w:cs="Arial"/>
          <w:b/>
          <w:bCs/>
          <w:sz w:val="22"/>
          <w:szCs w:val="22"/>
        </w:rPr>
      </w:pPr>
    </w:p>
    <w:p w14:paraId="1D8D994A" w14:textId="77777777" w:rsidR="008C15B5" w:rsidRPr="008A328C" w:rsidRDefault="008C15B5" w:rsidP="00DF04F7">
      <w:pPr>
        <w:pBdr>
          <w:top w:val="single" w:sz="4" w:space="1" w:color="auto"/>
        </w:pBdr>
        <w:rPr>
          <w:b/>
          <w:sz w:val="22"/>
          <w:szCs w:val="22"/>
        </w:rPr>
      </w:pPr>
    </w:p>
    <w:p w14:paraId="5C3E5F0F" w14:textId="513FCAEE" w:rsidR="00671247" w:rsidRPr="008A328C" w:rsidRDefault="00123A4B" w:rsidP="0081722E">
      <w:pPr>
        <w:pBdr>
          <w:top w:val="single" w:sz="4" w:space="1" w:color="auto"/>
        </w:pBdr>
        <w:spacing w:before="120" w:after="120"/>
        <w:rPr>
          <w:rFonts w:asciiTheme="minorHAnsi" w:hAnsiTheme="minorHAnsi"/>
          <w:b/>
          <w:sz w:val="20"/>
        </w:rPr>
      </w:pPr>
      <w:r w:rsidRPr="008A328C">
        <w:rPr>
          <w:rFonts w:asciiTheme="minorHAnsi" w:hAnsiTheme="minorHAnsi"/>
          <w:b/>
          <w:sz w:val="20"/>
        </w:rPr>
        <w:t>Eurofound</w:t>
      </w:r>
      <w:r w:rsidR="003E4345">
        <w:rPr>
          <w:rFonts w:asciiTheme="minorHAnsi" w:hAnsiTheme="minorHAnsi"/>
          <w:b/>
          <w:sz w:val="20"/>
        </w:rPr>
        <w:t xml:space="preserve"> </w:t>
      </w:r>
      <w:r w:rsidR="00350AB2">
        <w:rPr>
          <w:rFonts w:asciiTheme="minorHAnsi" w:hAnsiTheme="minorHAnsi"/>
          <w:b/>
          <w:sz w:val="20"/>
        </w:rPr>
        <w:t>publishes</w:t>
      </w:r>
      <w:r w:rsidR="00E85EE1">
        <w:rPr>
          <w:rFonts w:asciiTheme="minorHAnsi" w:hAnsiTheme="minorHAnsi"/>
          <w:b/>
          <w:sz w:val="20"/>
        </w:rPr>
        <w:t xml:space="preserve"> </w:t>
      </w:r>
      <w:r w:rsidR="00700855">
        <w:rPr>
          <w:rFonts w:asciiTheme="minorHAnsi" w:hAnsiTheme="minorHAnsi"/>
          <w:b/>
          <w:sz w:val="20"/>
        </w:rPr>
        <w:t>report on Pay in Europe in the 21</w:t>
      </w:r>
      <w:r w:rsidR="00700855" w:rsidRPr="00700855">
        <w:rPr>
          <w:rFonts w:asciiTheme="minorHAnsi" w:hAnsiTheme="minorHAnsi"/>
          <w:b/>
          <w:sz w:val="20"/>
          <w:vertAlign w:val="superscript"/>
        </w:rPr>
        <w:t>st</w:t>
      </w:r>
      <w:r w:rsidR="00700855">
        <w:rPr>
          <w:rFonts w:asciiTheme="minorHAnsi" w:hAnsiTheme="minorHAnsi"/>
          <w:b/>
          <w:sz w:val="20"/>
        </w:rPr>
        <w:t xml:space="preserve"> century</w:t>
      </w:r>
      <w:r w:rsidR="000638DA">
        <w:rPr>
          <w:rFonts w:asciiTheme="minorHAnsi" w:hAnsiTheme="minorHAnsi"/>
          <w:b/>
          <w:sz w:val="20"/>
        </w:rPr>
        <w:t>:</w:t>
      </w:r>
    </w:p>
    <w:p w14:paraId="5FD19E9C" w14:textId="4572E60F" w:rsidR="00D06A69" w:rsidRPr="0081722E" w:rsidRDefault="0009284F" w:rsidP="0081722E">
      <w:pPr>
        <w:widowControl w:val="0"/>
        <w:autoSpaceDE w:val="0"/>
        <w:autoSpaceDN w:val="0"/>
        <w:adjustRightInd w:val="0"/>
        <w:spacing w:before="120" w:after="120"/>
        <w:ind w:right="120"/>
        <w:rPr>
          <w:rFonts w:asciiTheme="majorHAnsi" w:eastAsia="Times New Roman" w:hAnsiTheme="majorHAnsi" w:cs="Arial"/>
          <w:b/>
          <w:bCs/>
          <w:sz w:val="36"/>
          <w:szCs w:val="36"/>
          <w:lang w:eastAsia="en-US"/>
        </w:rPr>
      </w:pPr>
      <w:r>
        <w:rPr>
          <w:rFonts w:asciiTheme="majorHAnsi" w:eastAsia="Times New Roman" w:hAnsiTheme="majorHAnsi" w:cs="Arial"/>
          <w:b/>
          <w:bCs/>
          <w:sz w:val="36"/>
          <w:szCs w:val="36"/>
          <w:lang w:eastAsia="en-US"/>
        </w:rPr>
        <w:t>W</w:t>
      </w:r>
      <w:r w:rsidR="0013258B" w:rsidRPr="0081722E">
        <w:rPr>
          <w:rFonts w:asciiTheme="majorHAnsi" w:eastAsia="Times New Roman" w:hAnsiTheme="majorHAnsi" w:cs="Arial"/>
          <w:b/>
          <w:bCs/>
          <w:sz w:val="36"/>
          <w:szCs w:val="36"/>
          <w:lang w:eastAsia="en-US"/>
        </w:rPr>
        <w:t xml:space="preserve">age setting mechanisms and </w:t>
      </w:r>
      <w:r w:rsidR="00186C90" w:rsidRPr="0081722E">
        <w:rPr>
          <w:rFonts w:asciiTheme="majorHAnsi" w:eastAsia="Times New Roman" w:hAnsiTheme="majorHAnsi" w:cs="Arial"/>
          <w:b/>
          <w:bCs/>
          <w:sz w:val="36"/>
          <w:szCs w:val="36"/>
          <w:lang w:eastAsia="en-US"/>
        </w:rPr>
        <w:t xml:space="preserve">minimum wages </w:t>
      </w:r>
      <w:r>
        <w:rPr>
          <w:rFonts w:asciiTheme="majorHAnsi" w:eastAsia="Times New Roman" w:hAnsiTheme="majorHAnsi" w:cs="Arial"/>
          <w:b/>
          <w:bCs/>
          <w:sz w:val="36"/>
          <w:szCs w:val="36"/>
          <w:lang w:eastAsia="en-US"/>
        </w:rPr>
        <w:t xml:space="preserve">under the spotlight </w:t>
      </w:r>
      <w:r w:rsidR="00186C90" w:rsidRPr="0081722E">
        <w:rPr>
          <w:rFonts w:asciiTheme="majorHAnsi" w:eastAsia="Times New Roman" w:hAnsiTheme="majorHAnsi" w:cs="Arial"/>
          <w:b/>
          <w:bCs/>
          <w:sz w:val="36"/>
          <w:szCs w:val="36"/>
          <w:lang w:eastAsia="en-US"/>
        </w:rPr>
        <w:t>in Europe</w:t>
      </w:r>
    </w:p>
    <w:p w14:paraId="1F0AA34C" w14:textId="7617BCA1" w:rsidR="00081E7F" w:rsidRPr="0081722E" w:rsidRDefault="00D06A69" w:rsidP="006E0EA5">
      <w:pPr>
        <w:spacing w:before="120" w:after="120"/>
        <w:rPr>
          <w:rFonts w:eastAsia="Times New Roman"/>
          <w:b/>
          <w:bCs/>
          <w:color w:val="000000" w:themeColor="text1"/>
          <w:lang w:eastAsia="en-US"/>
        </w:rPr>
      </w:pPr>
      <w:r w:rsidRPr="0081722E">
        <w:rPr>
          <w:rFonts w:eastAsia="Times New Roman"/>
          <w:b/>
          <w:bCs/>
          <w:color w:val="000000" w:themeColor="text1"/>
          <w:lang w:eastAsia="en-US"/>
        </w:rPr>
        <w:t xml:space="preserve">(Dublin, Ireland): </w:t>
      </w:r>
      <w:r w:rsidR="00D40D41" w:rsidRPr="0081722E">
        <w:rPr>
          <w:b/>
        </w:rPr>
        <w:t>While wage-bargaining regimes have remained stable over time in many countries, the post-crisis period after 2009</w:t>
      </w:r>
      <w:r w:rsidR="003245FC" w:rsidRPr="0081722E">
        <w:rPr>
          <w:b/>
        </w:rPr>
        <w:t xml:space="preserve"> saw</w:t>
      </w:r>
      <w:r w:rsidR="0081722E">
        <w:rPr>
          <w:b/>
        </w:rPr>
        <w:t xml:space="preserve"> an acceleration of collective</w:t>
      </w:r>
      <w:r w:rsidR="003245FC" w:rsidRPr="0081722E">
        <w:rPr>
          <w:b/>
        </w:rPr>
        <w:t xml:space="preserve"> </w:t>
      </w:r>
      <w:r w:rsidR="003245FC" w:rsidRPr="0081722E">
        <w:rPr>
          <w:rFonts w:eastAsia="Times New Roman"/>
          <w:b/>
          <w:bCs/>
          <w:color w:val="000000" w:themeColor="text1"/>
          <w:lang w:eastAsia="en-US"/>
        </w:rPr>
        <w:t xml:space="preserve">bargaining being delegated to </w:t>
      </w:r>
      <w:r w:rsidR="00514595">
        <w:rPr>
          <w:rFonts w:eastAsia="Times New Roman"/>
          <w:b/>
          <w:bCs/>
          <w:color w:val="000000" w:themeColor="text1"/>
          <w:lang w:eastAsia="en-US"/>
        </w:rPr>
        <w:t xml:space="preserve">more </w:t>
      </w:r>
      <w:r w:rsidR="006E0EA5" w:rsidRPr="006E0EA5">
        <w:rPr>
          <w:rFonts w:eastAsia="Times New Roman"/>
          <w:b/>
          <w:bCs/>
          <w:color w:val="000000" w:themeColor="text1"/>
          <w:lang w:eastAsia="en-US"/>
        </w:rPr>
        <w:t xml:space="preserve">decentralised bargaining structures and </w:t>
      </w:r>
      <w:r w:rsidR="00B073CC">
        <w:rPr>
          <w:rFonts w:eastAsia="Times New Roman"/>
          <w:b/>
          <w:bCs/>
          <w:color w:val="000000" w:themeColor="text1"/>
          <w:lang w:eastAsia="en-US"/>
        </w:rPr>
        <w:t xml:space="preserve">reduced </w:t>
      </w:r>
      <w:r w:rsidR="006E0EA5" w:rsidRPr="006E0EA5">
        <w:rPr>
          <w:rFonts w:eastAsia="Times New Roman"/>
          <w:b/>
          <w:bCs/>
          <w:color w:val="000000" w:themeColor="text1"/>
          <w:lang w:eastAsia="en-US"/>
        </w:rPr>
        <w:t>bargaining coverage</w:t>
      </w:r>
      <w:r w:rsidR="00514595">
        <w:rPr>
          <w:rFonts w:eastAsia="Times New Roman"/>
          <w:b/>
          <w:bCs/>
          <w:color w:val="000000" w:themeColor="text1"/>
          <w:lang w:eastAsia="en-US"/>
        </w:rPr>
        <w:t>.</w:t>
      </w:r>
      <w:r w:rsidR="00514595" w:rsidRPr="0081722E" w:rsidDel="0009284F">
        <w:rPr>
          <w:b/>
        </w:rPr>
        <w:t xml:space="preserve"> </w:t>
      </w:r>
      <w:r w:rsidR="003245FC" w:rsidRPr="0081722E">
        <w:rPr>
          <w:b/>
        </w:rPr>
        <w:t>Comparing collectively agreed pay with actual com</w:t>
      </w:r>
      <w:bookmarkStart w:id="0" w:name="_GoBack"/>
      <w:bookmarkEnd w:id="0"/>
      <w:r w:rsidR="003245FC" w:rsidRPr="0081722E">
        <w:rPr>
          <w:b/>
        </w:rPr>
        <w:t>pensation, the</w:t>
      </w:r>
      <w:r w:rsidR="00D40D41" w:rsidRPr="0081722E">
        <w:rPr>
          <w:b/>
        </w:rPr>
        <w:t xml:space="preserve"> Central and Eastern Europe</w:t>
      </w:r>
      <w:r w:rsidR="003245FC" w:rsidRPr="0081722E">
        <w:rPr>
          <w:b/>
        </w:rPr>
        <w:t>an countries</w:t>
      </w:r>
      <w:r w:rsidR="00D40D41" w:rsidRPr="0081722E">
        <w:rPr>
          <w:b/>
        </w:rPr>
        <w:t xml:space="preserve"> are catching up with European averages</w:t>
      </w:r>
      <w:r w:rsidR="003245FC" w:rsidRPr="0081722E">
        <w:rPr>
          <w:b/>
        </w:rPr>
        <w:t xml:space="preserve">. </w:t>
      </w:r>
      <w:r w:rsidR="00804389" w:rsidRPr="0081722E">
        <w:rPr>
          <w:rFonts w:eastAsia="Times New Roman"/>
          <w:b/>
          <w:bCs/>
          <w:color w:val="000000" w:themeColor="text1"/>
          <w:lang w:eastAsia="en-US"/>
        </w:rPr>
        <w:t xml:space="preserve">The </w:t>
      </w:r>
      <w:r w:rsidR="00804389" w:rsidRPr="0081722E">
        <w:rPr>
          <w:rFonts w:eastAsia="Times New Roman"/>
          <w:b/>
          <w:bCs/>
          <w:i/>
          <w:color w:val="000000" w:themeColor="text1"/>
          <w:lang w:eastAsia="en-US"/>
        </w:rPr>
        <w:t xml:space="preserve">Pay in </w:t>
      </w:r>
      <w:r w:rsidR="00804389" w:rsidRPr="002310ED">
        <w:rPr>
          <w:rFonts w:eastAsia="Times New Roman"/>
          <w:b/>
          <w:bCs/>
          <w:i/>
          <w:color w:val="000000" w:themeColor="text1"/>
          <w:lang w:eastAsia="en-US"/>
        </w:rPr>
        <w:t>Europe in the 21st century</w:t>
      </w:r>
      <w:r w:rsidR="00804389" w:rsidRPr="002310ED">
        <w:rPr>
          <w:rFonts w:eastAsia="Times New Roman"/>
          <w:b/>
          <w:bCs/>
          <w:color w:val="000000" w:themeColor="text1"/>
          <w:lang w:eastAsia="en-US"/>
        </w:rPr>
        <w:t xml:space="preserve"> report provides comparative time series on wage-bargaining outcomes across the EU Member States </w:t>
      </w:r>
      <w:r w:rsidR="002F6640" w:rsidRPr="002310ED">
        <w:rPr>
          <w:rFonts w:eastAsia="Times New Roman"/>
          <w:b/>
          <w:bCs/>
          <w:color w:val="000000" w:themeColor="text1"/>
          <w:lang w:eastAsia="en-US"/>
        </w:rPr>
        <w:t xml:space="preserve">and Norway. </w:t>
      </w:r>
      <w:r w:rsidR="002310ED" w:rsidRPr="002310ED">
        <w:rPr>
          <w:b/>
        </w:rPr>
        <w:t>It also investigates the different systems and levels of minimum wages in Europe at present, evaluating the implications</w:t>
      </w:r>
      <w:r w:rsidR="00B073CC">
        <w:rPr>
          <w:b/>
        </w:rPr>
        <w:t xml:space="preserve"> of</w:t>
      </w:r>
      <w:r w:rsidR="002310ED" w:rsidRPr="002310ED">
        <w:rPr>
          <w:b/>
        </w:rPr>
        <w:t xml:space="preserve"> a hypothetical scenario of a minimum wage set at 60% of the median national wage and discussing the possibilities and difficulties of coordination in this matter. </w:t>
      </w:r>
      <w:r w:rsidR="0081722E" w:rsidRPr="002310ED">
        <w:rPr>
          <w:rFonts w:eastAsia="Times New Roman"/>
          <w:b/>
          <w:bCs/>
          <w:color w:val="000000" w:themeColor="text1"/>
          <w:lang w:eastAsia="en-US"/>
        </w:rPr>
        <w:t>The report will be</w:t>
      </w:r>
      <w:r w:rsidR="00804389" w:rsidRPr="002310ED">
        <w:rPr>
          <w:rFonts w:eastAsia="Times New Roman"/>
          <w:b/>
          <w:bCs/>
          <w:color w:val="000000" w:themeColor="text1"/>
          <w:lang w:eastAsia="en-US"/>
        </w:rPr>
        <w:t xml:space="preserve"> presented to government representatives of EU Member States on Friday 7 March 2014.</w:t>
      </w:r>
      <w:r w:rsidR="00804389" w:rsidRPr="0081722E">
        <w:rPr>
          <w:rFonts w:eastAsia="Times New Roman"/>
          <w:b/>
          <w:bCs/>
          <w:color w:val="000000" w:themeColor="text1"/>
          <w:lang w:eastAsia="en-US"/>
        </w:rPr>
        <w:t xml:space="preserve"> </w:t>
      </w:r>
    </w:p>
    <w:p w14:paraId="2CADB5C7" w14:textId="07AC6248" w:rsidR="000C0339" w:rsidRPr="0081722E" w:rsidRDefault="00D04FFE" w:rsidP="0081722E">
      <w:pPr>
        <w:spacing w:before="120" w:after="120"/>
        <w:rPr>
          <w:rFonts w:eastAsia="Times New Roman"/>
          <w:bCs/>
          <w:color w:val="000000" w:themeColor="text1"/>
          <w:lang w:eastAsia="en-US"/>
        </w:rPr>
      </w:pPr>
      <w:r w:rsidRPr="0081722E">
        <w:t xml:space="preserve">The issue of wages has attracted particular attention at European level since the onset of the economic crisis. </w:t>
      </w:r>
      <w:r w:rsidR="00B40987" w:rsidRPr="0081722E">
        <w:t xml:space="preserve">Changes in economic governance, notably within the European semester, have </w:t>
      </w:r>
      <w:r w:rsidR="00B073CC">
        <w:t xml:space="preserve">brought </w:t>
      </w:r>
      <w:r w:rsidR="00B40987" w:rsidRPr="0081722E">
        <w:t>discussions on wage-setting mechanisms</w:t>
      </w:r>
      <w:r w:rsidR="00B073CC">
        <w:t xml:space="preserve"> to the fore</w:t>
      </w:r>
      <w:r w:rsidR="00B40987" w:rsidRPr="0081722E">
        <w:t>. While overall, wage-bargaining regimes have remained rather stable over time in many countries, the most substantial changes were seen in programme countries and in other Member States facing more difficult economic situations</w:t>
      </w:r>
      <w:r w:rsidR="00253277" w:rsidRPr="0081722E">
        <w:t xml:space="preserve"> in the post-crisis period after 2009</w:t>
      </w:r>
      <w:r w:rsidR="00B40987" w:rsidRPr="0081722E">
        <w:t>.</w:t>
      </w:r>
      <w:r w:rsidR="00253277" w:rsidRPr="0081722E">
        <w:t xml:space="preserve"> </w:t>
      </w:r>
      <w:r w:rsidR="0013258B" w:rsidRPr="0081722E">
        <w:t>The report found, how</w:t>
      </w:r>
      <w:r w:rsidR="00D40D41" w:rsidRPr="0081722E">
        <w:t>ever, that the acceleration o</w:t>
      </w:r>
      <w:r w:rsidR="0013258B" w:rsidRPr="0081722E">
        <w:t xml:space="preserve">f decentralisation, </w:t>
      </w:r>
      <w:r w:rsidR="00253277" w:rsidRPr="0081722E">
        <w:rPr>
          <w:rFonts w:eastAsia="Times New Roman"/>
          <w:bCs/>
          <w:color w:val="000000" w:themeColor="text1"/>
          <w:lang w:eastAsia="en-US"/>
        </w:rPr>
        <w:t>with more bargaining being deleg</w:t>
      </w:r>
      <w:r w:rsidR="0013258B" w:rsidRPr="0081722E">
        <w:rPr>
          <w:rFonts w:eastAsia="Times New Roman"/>
          <w:bCs/>
          <w:color w:val="000000" w:themeColor="text1"/>
          <w:lang w:eastAsia="en-US"/>
        </w:rPr>
        <w:t xml:space="preserve">ated to the company level, </w:t>
      </w:r>
      <w:r w:rsidR="00253277" w:rsidRPr="0081722E">
        <w:rPr>
          <w:rFonts w:eastAsia="Times New Roman"/>
          <w:bCs/>
          <w:color w:val="000000" w:themeColor="text1"/>
          <w:lang w:eastAsia="en-US"/>
        </w:rPr>
        <w:t xml:space="preserve">has not affected the predominant level of </w:t>
      </w:r>
      <w:r w:rsidR="0013258B" w:rsidRPr="0081722E">
        <w:rPr>
          <w:rFonts w:eastAsia="Times New Roman"/>
          <w:bCs/>
          <w:color w:val="000000" w:themeColor="text1"/>
          <w:lang w:eastAsia="en-US"/>
        </w:rPr>
        <w:t xml:space="preserve">central or sectoral </w:t>
      </w:r>
      <w:r w:rsidR="00253277" w:rsidRPr="0081722E">
        <w:rPr>
          <w:rFonts w:eastAsia="Times New Roman"/>
          <w:bCs/>
          <w:color w:val="000000" w:themeColor="text1"/>
          <w:lang w:eastAsia="en-US"/>
        </w:rPr>
        <w:t>bargaining in most Member States – at least</w:t>
      </w:r>
      <w:r w:rsidR="006E0EA5">
        <w:rPr>
          <w:rFonts w:eastAsia="Times New Roman"/>
          <w:bCs/>
          <w:color w:val="000000" w:themeColor="text1"/>
          <w:lang w:eastAsia="en-US"/>
        </w:rPr>
        <w:t>,</w:t>
      </w:r>
      <w:r w:rsidR="00253277" w:rsidRPr="0081722E">
        <w:rPr>
          <w:rFonts w:eastAsia="Times New Roman"/>
          <w:bCs/>
          <w:color w:val="000000" w:themeColor="text1"/>
          <w:lang w:eastAsia="en-US"/>
        </w:rPr>
        <w:t xml:space="preserve"> not for the time being.</w:t>
      </w:r>
    </w:p>
    <w:p w14:paraId="0D64C135" w14:textId="7D0D6AEE" w:rsidR="001E7DAE" w:rsidRDefault="001E7DAE" w:rsidP="001E7DAE">
      <w:pPr>
        <w:spacing w:before="120" w:after="120"/>
        <w:rPr>
          <w:rFonts w:eastAsia="Times New Roman"/>
          <w:lang w:val="en-US" w:eastAsia="en-US"/>
        </w:rPr>
      </w:pPr>
      <w:r w:rsidRPr="0081722E">
        <w:rPr>
          <w:rFonts w:eastAsia="Times New Roman"/>
          <w:bCs/>
          <w:color w:val="000000" w:themeColor="text1"/>
          <w:lang w:eastAsia="en-US"/>
        </w:rPr>
        <w:t xml:space="preserve">When </w:t>
      </w:r>
      <w:r>
        <w:rPr>
          <w:rFonts w:eastAsia="Times New Roman"/>
          <w:bCs/>
          <w:color w:val="000000" w:themeColor="text1"/>
          <w:lang w:eastAsia="en-US"/>
        </w:rPr>
        <w:t>looking at</w:t>
      </w:r>
      <w:r w:rsidRPr="0081722E">
        <w:rPr>
          <w:rFonts w:eastAsia="Times New Roman"/>
          <w:bCs/>
          <w:color w:val="000000" w:themeColor="text1"/>
          <w:lang w:eastAsia="en-US"/>
        </w:rPr>
        <w:t xml:space="preserve"> actual levels of compensation during the period </w:t>
      </w:r>
      <w:r w:rsidR="00B073CC">
        <w:rPr>
          <w:rFonts w:eastAsia="Times New Roman"/>
          <w:bCs/>
          <w:color w:val="000000" w:themeColor="text1"/>
          <w:lang w:eastAsia="en-US"/>
        </w:rPr>
        <w:t xml:space="preserve">between </w:t>
      </w:r>
      <w:r w:rsidRPr="0081722E">
        <w:rPr>
          <w:rFonts w:eastAsia="Times New Roman"/>
          <w:lang w:val="en-US" w:eastAsia="en-US"/>
        </w:rPr>
        <w:t>1998 and 2012</w:t>
      </w:r>
      <w:r w:rsidRPr="0081722E">
        <w:rPr>
          <w:rFonts w:eastAsia="Times New Roman"/>
          <w:bCs/>
          <w:color w:val="000000" w:themeColor="text1"/>
          <w:lang w:eastAsia="en-US"/>
        </w:rPr>
        <w:t xml:space="preserve">, the report found that </w:t>
      </w:r>
      <w:r w:rsidRPr="0081722E">
        <w:rPr>
          <w:rFonts w:eastAsia="Times New Roman"/>
          <w:lang w:val="en-US" w:eastAsia="en-US"/>
        </w:rPr>
        <w:t xml:space="preserve">actual compensation per employee rose on an annual average between 0.9% in Italy and 22% in Romania, with the European median at 3.5% per year. </w:t>
      </w:r>
      <w:r w:rsidRPr="0081722E">
        <w:t xml:space="preserve">Higher growth rates of actual compensation per employee, mainly in the new Member States, reflect how the countries in Central and Eastern Europe are catching up with European averages, </w:t>
      </w:r>
      <w:r w:rsidRPr="0081722E">
        <w:rPr>
          <w:rFonts w:eastAsia="Times New Roman"/>
          <w:lang w:val="en-US" w:eastAsia="en-US"/>
        </w:rPr>
        <w:t xml:space="preserve">ranging from 4.5% in Croatia to 10% in Latvia. The lowest increases took place in Italy, Germany, Austria, Cyprus and France, all between 1% and 3%. </w:t>
      </w:r>
    </w:p>
    <w:p w14:paraId="6D54B73D" w14:textId="312511A7" w:rsidR="001E7DAE" w:rsidRPr="001E7DAE" w:rsidRDefault="001E7DAE" w:rsidP="00A02282">
      <w:pPr>
        <w:spacing w:before="120" w:after="120"/>
        <w:rPr>
          <w:rFonts w:eastAsia="Times New Roman"/>
          <w:bCs/>
          <w:color w:val="000000" w:themeColor="text1"/>
          <w:lang w:eastAsia="en-US"/>
        </w:rPr>
      </w:pPr>
      <w:r>
        <w:rPr>
          <w:rFonts w:eastAsia="Times New Roman"/>
          <w:bCs/>
          <w:color w:val="000000" w:themeColor="text1"/>
          <w:lang w:eastAsia="en-US"/>
        </w:rPr>
        <w:t>In terms of wage share within the economies, t</w:t>
      </w:r>
      <w:r w:rsidRPr="001E7DAE">
        <w:rPr>
          <w:rFonts w:eastAsia="Times New Roman"/>
          <w:bCs/>
          <w:color w:val="000000" w:themeColor="text1"/>
          <w:lang w:eastAsia="en-US"/>
        </w:rPr>
        <w:t xml:space="preserve">he overall trend was that of </w:t>
      </w:r>
      <w:r>
        <w:rPr>
          <w:rFonts w:eastAsia="Times New Roman"/>
          <w:bCs/>
          <w:color w:val="000000" w:themeColor="text1"/>
          <w:lang w:eastAsia="en-US"/>
        </w:rPr>
        <w:t xml:space="preserve">a </w:t>
      </w:r>
      <w:r w:rsidRPr="001E7DAE">
        <w:rPr>
          <w:rFonts w:eastAsia="Times New Roman"/>
          <w:bCs/>
          <w:color w:val="000000" w:themeColor="text1"/>
          <w:lang w:eastAsia="en-US"/>
        </w:rPr>
        <w:t xml:space="preserve">declining </w:t>
      </w:r>
      <w:r>
        <w:rPr>
          <w:rFonts w:eastAsia="Times New Roman"/>
          <w:bCs/>
          <w:color w:val="000000" w:themeColor="text1"/>
          <w:lang w:eastAsia="en-US"/>
        </w:rPr>
        <w:t xml:space="preserve">one </w:t>
      </w:r>
      <w:r w:rsidRPr="001E7DAE">
        <w:rPr>
          <w:rFonts w:eastAsia="Times New Roman"/>
          <w:bCs/>
          <w:color w:val="000000" w:themeColor="text1"/>
          <w:lang w:eastAsia="en-US"/>
        </w:rPr>
        <w:t>in most Member States (except in the Czech Republic, Finland and the United Kingdom, where the wage share is growing).</w:t>
      </w:r>
      <w:r w:rsidR="00A02282">
        <w:rPr>
          <w:rFonts w:eastAsia="Times New Roman"/>
          <w:bCs/>
          <w:color w:val="000000" w:themeColor="text1"/>
          <w:lang w:eastAsia="en-US"/>
        </w:rPr>
        <w:t xml:space="preserve"> However, i</w:t>
      </w:r>
      <w:r w:rsidR="00A02282" w:rsidRPr="00A02282">
        <w:rPr>
          <w:rFonts w:eastAsia="Times New Roman"/>
          <w:bCs/>
          <w:color w:val="000000" w:themeColor="text1"/>
          <w:lang w:eastAsia="en-US"/>
        </w:rPr>
        <w:t>n the majority of countries with decentralised bargaining systems</w:t>
      </w:r>
      <w:r w:rsidR="00A02282">
        <w:rPr>
          <w:rFonts w:eastAsia="Times New Roman"/>
          <w:bCs/>
          <w:color w:val="000000" w:themeColor="text1"/>
          <w:lang w:eastAsia="en-US"/>
        </w:rPr>
        <w:t xml:space="preserve"> and low coordination</w:t>
      </w:r>
      <w:r w:rsidR="00A02282" w:rsidRPr="00A02282">
        <w:rPr>
          <w:rFonts w:eastAsia="Times New Roman"/>
          <w:bCs/>
          <w:color w:val="000000" w:themeColor="text1"/>
          <w:lang w:eastAsia="en-US"/>
        </w:rPr>
        <w:t xml:space="preserve">, </w:t>
      </w:r>
      <w:r w:rsidR="00A02282">
        <w:rPr>
          <w:rFonts w:eastAsia="Times New Roman"/>
          <w:bCs/>
          <w:color w:val="000000" w:themeColor="text1"/>
          <w:lang w:eastAsia="en-US"/>
        </w:rPr>
        <w:t xml:space="preserve">the wage share </w:t>
      </w:r>
      <w:r w:rsidR="00A02282" w:rsidRPr="00A02282">
        <w:rPr>
          <w:rFonts w:eastAsia="Times New Roman"/>
          <w:bCs/>
          <w:color w:val="000000" w:themeColor="text1"/>
          <w:lang w:eastAsia="en-US"/>
        </w:rPr>
        <w:t>decline</w:t>
      </w:r>
      <w:r w:rsidR="00B073CC">
        <w:rPr>
          <w:rFonts w:eastAsia="Times New Roman"/>
          <w:bCs/>
          <w:color w:val="000000" w:themeColor="text1"/>
          <w:lang w:eastAsia="en-US"/>
        </w:rPr>
        <w:t>d</w:t>
      </w:r>
      <w:r w:rsidR="00A02282" w:rsidRPr="00A02282">
        <w:rPr>
          <w:rFonts w:eastAsia="Times New Roman"/>
          <w:bCs/>
          <w:color w:val="000000" w:themeColor="text1"/>
          <w:lang w:eastAsia="en-US"/>
        </w:rPr>
        <w:t xml:space="preserve"> during the crisis</w:t>
      </w:r>
      <w:r w:rsidR="00A02282">
        <w:rPr>
          <w:rFonts w:eastAsia="Times New Roman"/>
          <w:bCs/>
          <w:color w:val="000000" w:themeColor="text1"/>
          <w:lang w:eastAsia="en-US"/>
        </w:rPr>
        <w:t>. I</w:t>
      </w:r>
      <w:r w:rsidR="00A02282" w:rsidRPr="00A02282">
        <w:rPr>
          <w:rFonts w:eastAsia="Times New Roman"/>
          <w:bCs/>
          <w:color w:val="000000" w:themeColor="text1"/>
          <w:lang w:eastAsia="en-US"/>
        </w:rPr>
        <w:t>n contrast, in the majority of countries with other systems, real unit</w:t>
      </w:r>
      <w:r w:rsidR="00A02282">
        <w:rPr>
          <w:rFonts w:eastAsia="Times New Roman"/>
          <w:bCs/>
          <w:color w:val="000000" w:themeColor="text1"/>
          <w:lang w:eastAsia="en-US"/>
        </w:rPr>
        <w:t xml:space="preserve"> </w:t>
      </w:r>
      <w:r w:rsidR="00A02282" w:rsidRPr="00A02282">
        <w:rPr>
          <w:rFonts w:eastAsia="Times New Roman"/>
          <w:bCs/>
          <w:color w:val="000000" w:themeColor="text1"/>
          <w:lang w:eastAsia="en-US"/>
        </w:rPr>
        <w:t>labour costs increased.</w:t>
      </w:r>
    </w:p>
    <w:p w14:paraId="090ED788" w14:textId="795E924E" w:rsidR="00D40D41" w:rsidRPr="0081722E" w:rsidRDefault="0013258B" w:rsidP="0081722E">
      <w:pPr>
        <w:spacing w:before="120" w:after="120"/>
      </w:pPr>
      <w:r w:rsidRPr="0081722E">
        <w:rPr>
          <w:rFonts w:eastAsia="Times New Roman"/>
          <w:lang w:val="en-US" w:eastAsia="en-US"/>
        </w:rPr>
        <w:t xml:space="preserve">The report found that </w:t>
      </w:r>
      <w:r w:rsidR="00253277" w:rsidRPr="0081722E">
        <w:rPr>
          <w:rFonts w:eastAsia="Times New Roman"/>
          <w:lang w:val="en-US" w:eastAsia="en-US"/>
        </w:rPr>
        <w:t>increases in collectively agreed pay were lowest in the country group with sector-level and highly coordinated bargain</w:t>
      </w:r>
      <w:r w:rsidR="00D40D41" w:rsidRPr="0081722E">
        <w:rPr>
          <w:rFonts w:eastAsia="Times New Roman"/>
          <w:lang w:val="en-US" w:eastAsia="en-US"/>
        </w:rPr>
        <w:t xml:space="preserve">ing, </w:t>
      </w:r>
      <w:r w:rsidR="00253277" w:rsidRPr="0081722E">
        <w:rPr>
          <w:rFonts w:eastAsia="Times New Roman"/>
          <w:lang w:val="en-US" w:eastAsia="en-US"/>
        </w:rPr>
        <w:t>while they were highest in countries with intermediate-level bargaining and a low degree of coordination</w:t>
      </w:r>
      <w:r w:rsidR="00D40D41" w:rsidRPr="0081722E">
        <w:rPr>
          <w:rFonts w:eastAsia="Times New Roman"/>
          <w:lang w:val="en-US" w:eastAsia="en-US"/>
        </w:rPr>
        <w:t xml:space="preserve">. At the sectoral level, </w:t>
      </w:r>
      <w:r w:rsidR="00D40D41" w:rsidRPr="0081722E">
        <w:rPr>
          <w:rFonts w:eastAsia="Times New Roman"/>
          <w:lang w:val="en-US" w:eastAsia="en-US"/>
        </w:rPr>
        <w:lastRenderedPageBreak/>
        <w:t>disparities in terms of collectively agreed pay have increased over time between the public sector (local governments and civil service) and the private sectors covered in the study (metal, chemicals, retail and banking)</w:t>
      </w:r>
      <w:r w:rsidR="006E0EA5">
        <w:rPr>
          <w:rFonts w:eastAsia="Times New Roman"/>
          <w:lang w:val="en-US" w:eastAsia="en-US"/>
        </w:rPr>
        <w:t>, mainly because</w:t>
      </w:r>
      <w:r w:rsidR="006E0EA5" w:rsidRPr="006E0EA5">
        <w:rPr>
          <w:rFonts w:eastAsia="Times New Roman"/>
          <w:lang w:val="en-US" w:eastAsia="en-US"/>
        </w:rPr>
        <w:t xml:space="preserve"> </w:t>
      </w:r>
      <w:r w:rsidR="006E0EA5">
        <w:rPr>
          <w:rFonts w:eastAsia="Times New Roman"/>
          <w:lang w:val="en-US" w:eastAsia="en-US"/>
        </w:rPr>
        <w:t xml:space="preserve">in </w:t>
      </w:r>
      <w:r w:rsidR="006E0EA5" w:rsidRPr="006E0EA5">
        <w:rPr>
          <w:rFonts w:eastAsia="Times New Roman"/>
          <w:lang w:val="en-US" w:eastAsia="en-US"/>
        </w:rPr>
        <w:t xml:space="preserve">the public sector </w:t>
      </w:r>
      <w:r w:rsidR="006E0EA5">
        <w:rPr>
          <w:rFonts w:eastAsia="Times New Roman"/>
          <w:lang w:val="en-US" w:eastAsia="en-US"/>
        </w:rPr>
        <w:t xml:space="preserve">of </w:t>
      </w:r>
      <w:r w:rsidR="006E0EA5" w:rsidRPr="006E0EA5">
        <w:rPr>
          <w:rFonts w:eastAsia="Times New Roman"/>
          <w:lang w:val="en-US" w:eastAsia="en-US"/>
        </w:rPr>
        <w:t>many countries across Europe, pay was frozen or only moderately increased</w:t>
      </w:r>
      <w:r w:rsidR="00D40D41" w:rsidRPr="0081722E">
        <w:rPr>
          <w:rFonts w:eastAsia="Times New Roman"/>
          <w:lang w:val="en-US" w:eastAsia="en-US"/>
        </w:rPr>
        <w:t>.</w:t>
      </w:r>
    </w:p>
    <w:p w14:paraId="77AC2768" w14:textId="0DB50F47" w:rsidR="002F6640" w:rsidRPr="0081722E" w:rsidRDefault="00D40D41" w:rsidP="0081722E">
      <w:pPr>
        <w:spacing w:before="120" w:after="120"/>
        <w:rPr>
          <w:rFonts w:eastAsia="Times New Roman"/>
          <w:bCs/>
          <w:color w:val="000000" w:themeColor="text1"/>
          <w:lang w:eastAsia="en-US"/>
        </w:rPr>
      </w:pPr>
      <w:r w:rsidRPr="0081722E">
        <w:rPr>
          <w:rFonts w:eastAsia="Times New Roman"/>
          <w:bCs/>
          <w:color w:val="000000" w:themeColor="text1"/>
          <w:lang w:eastAsia="en-US"/>
        </w:rPr>
        <w:t>Collectively agreed pay remains an important driver of actual pay in many countries, and it is the component of pay that can be most influenced by the actors involved. Collectively agreed pay refers to basic wages only, while actual wage bills include overtime payments, bonuses, stock options or other forms of variable pay.</w:t>
      </w:r>
    </w:p>
    <w:p w14:paraId="1D8C93B4" w14:textId="70263BA8" w:rsidR="002D30A1" w:rsidRPr="0081722E" w:rsidRDefault="00A06725" w:rsidP="0081722E">
      <w:pPr>
        <w:spacing w:before="120" w:after="120"/>
        <w:rPr>
          <w:b/>
        </w:rPr>
      </w:pPr>
      <w:r w:rsidRPr="0081722E">
        <w:t>Minimum wages can be considered as a cornerstone of the ‘European Social Model’. They exist in all EU Member States, even if they are set up and established in very different ways and do not cover all those who are employed in all Member States. In general, minimum wages are not explicitly aimed at reducing wage inequality and poverty, but at establishing a minimum rate under which any employment relationship is considered to be unacceptable - in other words, the establishment of morally based labour standards.</w:t>
      </w:r>
      <w:r w:rsidRPr="0081722E">
        <w:rPr>
          <w:b/>
        </w:rPr>
        <w:t xml:space="preserve"> </w:t>
      </w:r>
    </w:p>
    <w:p w14:paraId="350B1AFC" w14:textId="5DB54215" w:rsidR="002D30A1" w:rsidRPr="0081722E" w:rsidRDefault="00A93453" w:rsidP="0081722E">
      <w:pPr>
        <w:spacing w:before="120" w:after="120"/>
      </w:pPr>
      <w:r w:rsidRPr="0081722E">
        <w:t>In the majority of EU Member States, minimum wages are set by government regulation. Germany together with Austria, Denmark, Finland, Italy and Sweden are the exceptions</w:t>
      </w:r>
      <w:r w:rsidR="00A06725" w:rsidRPr="0081722E">
        <w:t xml:space="preserve">, where </w:t>
      </w:r>
      <w:r w:rsidRPr="0081722E">
        <w:t>minimum wages are set by collective bargaining agreements</w:t>
      </w:r>
      <w:r w:rsidR="00B616DA">
        <w:t xml:space="preserve"> and do not cover all workers</w:t>
      </w:r>
      <w:r w:rsidRPr="0081722E">
        <w:t xml:space="preserve">. </w:t>
      </w:r>
      <w:r w:rsidR="00A06725" w:rsidRPr="0081722E">
        <w:t>Monthly statutory minimum wages or average collect</w:t>
      </w:r>
      <w:r w:rsidR="002D30A1" w:rsidRPr="0081722E">
        <w:t xml:space="preserve">ive agreed minimum wages in </w:t>
      </w:r>
      <w:r w:rsidR="00A06725" w:rsidRPr="0081722E">
        <w:t>EU Member States</w:t>
      </w:r>
      <w:r w:rsidR="003B34A9" w:rsidRPr="0081722E">
        <w:t xml:space="preserve"> </w:t>
      </w:r>
      <w:r w:rsidR="00641DBA">
        <w:t>are</w:t>
      </w:r>
      <w:r w:rsidR="003B34A9" w:rsidRPr="0081722E">
        <w:t xml:space="preserve"> estimated </w:t>
      </w:r>
      <w:r w:rsidR="00641DBA">
        <w:t xml:space="preserve">at </w:t>
      </w:r>
      <w:r w:rsidR="003B34A9" w:rsidRPr="0081722E">
        <w:t>between</w:t>
      </w:r>
      <w:r w:rsidR="00A06725" w:rsidRPr="0081722E">
        <w:t xml:space="preserve"> €122,7 </w:t>
      </w:r>
      <w:r w:rsidR="00641DBA">
        <w:t xml:space="preserve">(Romania) </w:t>
      </w:r>
      <w:r w:rsidR="00A06725" w:rsidRPr="0081722E">
        <w:t>to €1,788</w:t>
      </w:r>
      <w:r w:rsidR="00641DBA">
        <w:t xml:space="preserve"> (Luxembourg)</w:t>
      </w:r>
      <w:r w:rsidR="00A06725" w:rsidRPr="0081722E">
        <w:t xml:space="preserve">. </w:t>
      </w:r>
    </w:p>
    <w:p w14:paraId="0910A219" w14:textId="6F1512C1" w:rsidR="002310ED" w:rsidRDefault="002310ED" w:rsidP="0081722E">
      <w:pPr>
        <w:spacing w:before="120" w:after="120"/>
      </w:pPr>
      <w:r>
        <w:t>The report</w:t>
      </w:r>
      <w:r w:rsidRPr="00175B71">
        <w:t xml:space="preserve"> </w:t>
      </w:r>
      <w:r>
        <w:t>evaluates the implications of</w:t>
      </w:r>
      <w:r w:rsidRPr="00175B71">
        <w:t xml:space="preserve"> a hypothetical scenario of a minimum wage set at 60% of the median national wage</w:t>
      </w:r>
      <w:r>
        <w:t xml:space="preserve"> </w:t>
      </w:r>
      <w:r w:rsidRPr="00175B71">
        <w:t xml:space="preserve">and </w:t>
      </w:r>
      <w:r>
        <w:t>discusses</w:t>
      </w:r>
      <w:r w:rsidRPr="00175B71">
        <w:t xml:space="preserve"> the possibilities and difficulties of coordination in this matter</w:t>
      </w:r>
      <w:r>
        <w:t>.</w:t>
      </w:r>
    </w:p>
    <w:p w14:paraId="5F2F4923" w14:textId="6608A9C3" w:rsidR="00A06725" w:rsidRPr="0081722E" w:rsidRDefault="002D30A1" w:rsidP="0081722E">
      <w:pPr>
        <w:spacing w:before="120" w:after="120"/>
      </w:pPr>
      <w:r w:rsidRPr="0081722E">
        <w:t xml:space="preserve">The quantitative impact of such a policy would </w:t>
      </w:r>
      <w:r w:rsidR="00455C49" w:rsidRPr="0081722E">
        <w:t>vary considerably across countries: it would be largest in the Baltic countries, Germany, Ireland, Poland, Romania and the UK, and smallest in Belgium, France</w:t>
      </w:r>
      <w:r w:rsidR="00A06725" w:rsidRPr="0081722E">
        <w:t xml:space="preserve"> the Nordic countries, Portugal </w:t>
      </w:r>
      <w:r w:rsidR="00455C49" w:rsidRPr="0081722E">
        <w:t>and Slovakia.</w:t>
      </w:r>
      <w:r w:rsidR="000C0339" w:rsidRPr="0081722E">
        <w:t xml:space="preserve"> Germany stands out from the rest, where almost one in four German workers would see their wages increase with the establishment of a </w:t>
      </w:r>
      <w:r w:rsidR="007D63E5">
        <w:t>minimum wage threshold of</w:t>
      </w:r>
      <w:r w:rsidR="000C0339" w:rsidRPr="0081722E">
        <w:t xml:space="preserve"> of 60% of the median. </w:t>
      </w:r>
    </w:p>
    <w:p w14:paraId="2DE97685" w14:textId="1F5482C2" w:rsidR="00804389" w:rsidRDefault="000C0339" w:rsidP="0081722E">
      <w:pPr>
        <w:spacing w:before="120" w:after="120"/>
      </w:pPr>
      <w:r w:rsidRPr="0081722E">
        <w:t xml:space="preserve">The report also found that </w:t>
      </w:r>
      <w:r w:rsidR="007D63E5">
        <w:t>a minimum wage set at 60% of the median</w:t>
      </w:r>
      <w:r w:rsidR="00A06725" w:rsidRPr="0081722E">
        <w:t xml:space="preserve"> would disproportionately affect women</w:t>
      </w:r>
      <w:r w:rsidR="002D30A1" w:rsidRPr="0081722E">
        <w:t xml:space="preserve"> (21.5% of female workers versus 11% of male)</w:t>
      </w:r>
      <w:r w:rsidR="00A06725" w:rsidRPr="0081722E">
        <w:t xml:space="preserve"> and young workers</w:t>
      </w:r>
      <w:r w:rsidR="002D30A1" w:rsidRPr="0081722E">
        <w:t xml:space="preserve"> (35% of those in 20-24 years age group, 16% of those in 25-29 age group, versus 12% of those in 30-55 years age groups)</w:t>
      </w:r>
      <w:r w:rsidR="00A06725" w:rsidRPr="0081722E">
        <w:t>. The biggest impact would be in the personal services sectors and in small companies.</w:t>
      </w:r>
    </w:p>
    <w:p w14:paraId="7BC4579B" w14:textId="77777777" w:rsidR="00D35A71" w:rsidRPr="0081722E" w:rsidRDefault="00D35A71" w:rsidP="0081722E">
      <w:pPr>
        <w:spacing w:before="120" w:after="120"/>
        <w:rPr>
          <w:rFonts w:eastAsia="Times New Roman"/>
          <w:bCs/>
          <w:color w:val="000000" w:themeColor="text1"/>
          <w:lang w:eastAsia="en-US"/>
        </w:rPr>
      </w:pPr>
    </w:p>
    <w:p w14:paraId="08291AA1" w14:textId="3661E027" w:rsidR="00DE4C14" w:rsidRPr="00576CD4" w:rsidRDefault="000C0339" w:rsidP="00DE4C14">
      <w:pPr>
        <w:spacing w:before="120" w:after="120"/>
      </w:pPr>
      <w:r w:rsidRPr="00DE4C14">
        <w:rPr>
          <w:rFonts w:eastAsia="Times New Roman"/>
          <w:b/>
          <w:bCs/>
          <w:color w:val="000000" w:themeColor="text1"/>
          <w:lang w:eastAsia="en-US"/>
        </w:rPr>
        <w:t xml:space="preserve">Download the report at </w:t>
      </w:r>
      <w:hyperlink r:id="rId10" w:history="1">
        <w:r w:rsidR="00DE4C14" w:rsidRPr="00EE17F3">
          <w:rPr>
            <w:rStyle w:val="Hyperlink"/>
            <w:b/>
          </w:rPr>
          <w:t>http://bit.ly/1fDVDEG</w:t>
        </w:r>
      </w:hyperlink>
    </w:p>
    <w:p w14:paraId="2C8F57B3" w14:textId="34CFE634" w:rsidR="00DD29E1" w:rsidRPr="00576CD4" w:rsidRDefault="00FA3F47" w:rsidP="0046202A">
      <w:pPr>
        <w:widowControl w:val="0"/>
        <w:autoSpaceDE w:val="0"/>
        <w:autoSpaceDN w:val="0"/>
        <w:adjustRightInd w:val="0"/>
        <w:spacing w:before="120" w:after="120"/>
        <w:rPr>
          <w:rFonts w:eastAsia="Times New Roman"/>
          <w:i/>
          <w:u w:color="800080"/>
          <w:lang w:eastAsia="en-US"/>
        </w:rPr>
      </w:pPr>
      <w:r w:rsidRPr="00576CD4">
        <w:rPr>
          <w:rFonts w:eastAsia="Times New Roman"/>
          <w:u w:color="800080"/>
          <w:lang w:eastAsia="en-US"/>
        </w:rPr>
        <w:t>F</w:t>
      </w:r>
      <w:r w:rsidR="000F2C03" w:rsidRPr="00576CD4">
        <w:rPr>
          <w:rFonts w:eastAsia="Times New Roman"/>
          <w:u w:color="800080"/>
          <w:lang w:eastAsia="en-US"/>
        </w:rPr>
        <w:t>o</w:t>
      </w:r>
      <w:r w:rsidR="008B093A" w:rsidRPr="00576CD4">
        <w:rPr>
          <w:rFonts w:eastAsia="Times New Roman"/>
          <w:u w:color="800080"/>
          <w:lang w:eastAsia="en-US"/>
        </w:rPr>
        <w:t>r further information</w:t>
      </w:r>
      <w:r w:rsidR="008A328C" w:rsidRPr="00576CD4">
        <w:rPr>
          <w:rFonts w:eastAsia="Times New Roman"/>
          <w:u w:color="800080"/>
          <w:lang w:eastAsia="en-US"/>
        </w:rPr>
        <w:t xml:space="preserve"> </w:t>
      </w:r>
      <w:r w:rsidR="008B093A" w:rsidRPr="00576CD4">
        <w:rPr>
          <w:rFonts w:eastAsia="Times New Roman"/>
          <w:u w:color="800080"/>
          <w:lang w:eastAsia="en-US"/>
        </w:rPr>
        <w:t xml:space="preserve">contact </w:t>
      </w:r>
      <w:proofErr w:type="spellStart"/>
      <w:r w:rsidRPr="00576CD4">
        <w:rPr>
          <w:u w:color="800080"/>
        </w:rPr>
        <w:t>Måns</w:t>
      </w:r>
      <w:proofErr w:type="spellEnd"/>
      <w:r w:rsidRPr="00576CD4">
        <w:rPr>
          <w:u w:color="800080"/>
        </w:rPr>
        <w:t xml:space="preserve"> </w:t>
      </w:r>
      <w:proofErr w:type="spellStart"/>
      <w:r w:rsidRPr="00576CD4">
        <w:rPr>
          <w:u w:color="800080"/>
        </w:rPr>
        <w:t>Mårtensson</w:t>
      </w:r>
      <w:proofErr w:type="spellEnd"/>
      <w:r w:rsidRPr="00576CD4">
        <w:rPr>
          <w:u w:color="800080"/>
        </w:rPr>
        <w:t xml:space="preserve">, </w:t>
      </w:r>
      <w:r w:rsidR="00551C15" w:rsidRPr="00576CD4">
        <w:rPr>
          <w:u w:color="800080"/>
        </w:rPr>
        <w:t>M</w:t>
      </w:r>
      <w:r w:rsidRPr="00576CD4">
        <w:rPr>
          <w:u w:color="800080"/>
        </w:rPr>
        <w:t xml:space="preserve">edia </w:t>
      </w:r>
      <w:r w:rsidR="00551C15" w:rsidRPr="00576CD4">
        <w:rPr>
          <w:u w:color="800080"/>
        </w:rPr>
        <w:t>M</w:t>
      </w:r>
      <w:r w:rsidRPr="00576CD4">
        <w:rPr>
          <w:u w:color="800080"/>
        </w:rPr>
        <w:t xml:space="preserve">anager, on email: </w:t>
      </w:r>
      <w:hyperlink r:id="rId11" w:history="1">
        <w:r w:rsidR="00814FA0" w:rsidRPr="00576CD4">
          <w:rPr>
            <w:rStyle w:val="Hyperlink"/>
            <w:u w:color="800080"/>
          </w:rPr>
          <w:t>mma@eur</w:t>
        </w:r>
        <w:r w:rsidR="00814FA0" w:rsidRPr="00576CD4">
          <w:rPr>
            <w:rStyle w:val="Hyperlink"/>
            <w:u w:color="2E3488"/>
          </w:rPr>
          <w:t>ofound.europa.eu</w:t>
        </w:r>
      </w:hyperlink>
      <w:r w:rsidR="00814FA0" w:rsidRPr="00576CD4">
        <w:rPr>
          <w:u w:val="single" w:color="2E3488"/>
        </w:rPr>
        <w:t xml:space="preserve">, </w:t>
      </w:r>
      <w:r w:rsidRPr="00576CD4">
        <w:rPr>
          <w:u w:color="2E3488"/>
        </w:rPr>
        <w:t>telephone: +353-1-204</w:t>
      </w:r>
      <w:r w:rsidR="00F9679A" w:rsidRPr="00576CD4">
        <w:rPr>
          <w:u w:color="2E3488"/>
        </w:rPr>
        <w:t xml:space="preserve"> </w:t>
      </w:r>
      <w:r w:rsidRPr="00576CD4">
        <w:rPr>
          <w:u w:color="2E3488"/>
        </w:rPr>
        <w:t>312</w:t>
      </w:r>
      <w:r w:rsidR="00477494" w:rsidRPr="00576CD4">
        <w:rPr>
          <w:u w:color="2E3488"/>
        </w:rPr>
        <w:t>4, or mobile: +353-876-593 507</w:t>
      </w:r>
      <w:r w:rsidR="00814FA0" w:rsidRPr="00576CD4">
        <w:rPr>
          <w:u w:color="2E3488"/>
        </w:rPr>
        <w:t>.</w:t>
      </w:r>
      <w:r w:rsidRPr="00576CD4">
        <w:rPr>
          <w:u w:color="2E3488"/>
        </w:rPr>
        <w:t xml:space="preserve"> </w:t>
      </w:r>
    </w:p>
    <w:p w14:paraId="12242A1F" w14:textId="77777777" w:rsidR="003E4345" w:rsidRPr="00DE4C14" w:rsidRDefault="00FA3F47" w:rsidP="0046202A">
      <w:pPr>
        <w:widowControl w:val="0"/>
        <w:autoSpaceDE w:val="0"/>
        <w:autoSpaceDN w:val="0"/>
        <w:adjustRightInd w:val="0"/>
        <w:spacing w:before="120" w:after="120"/>
        <w:rPr>
          <w:rFonts w:eastAsia="Times New Roman"/>
          <w:b/>
          <w:bCs/>
          <w:i/>
          <w:u w:color="2E3488"/>
          <w:lang w:eastAsia="en-US"/>
        </w:rPr>
      </w:pPr>
      <w:r w:rsidRPr="00DE4C14">
        <w:rPr>
          <w:rFonts w:eastAsia="Times New Roman"/>
          <w:b/>
          <w:bCs/>
          <w:i/>
          <w:u w:color="2E3488"/>
          <w:lang w:eastAsia="en-US"/>
        </w:rPr>
        <w:t>NOTES TO THE EDITOR</w:t>
      </w:r>
      <w:r w:rsidR="003E4345" w:rsidRPr="00DE4C14">
        <w:rPr>
          <w:rFonts w:eastAsia="Times New Roman"/>
          <w:b/>
          <w:bCs/>
          <w:i/>
          <w:u w:color="2E3488"/>
          <w:lang w:eastAsia="en-US"/>
        </w:rPr>
        <w:t xml:space="preserve"> </w:t>
      </w:r>
    </w:p>
    <w:p w14:paraId="1070B4AA" w14:textId="77777777" w:rsidR="00435B0C" w:rsidRDefault="00435B0C" w:rsidP="0046202A">
      <w:pPr>
        <w:widowControl w:val="0"/>
        <w:autoSpaceDE w:val="0"/>
        <w:autoSpaceDN w:val="0"/>
        <w:adjustRightInd w:val="0"/>
        <w:spacing w:before="120" w:after="120"/>
        <w:rPr>
          <w:rFonts w:eastAsia="Times New Roman"/>
          <w:lang w:eastAsia="en-US"/>
        </w:rPr>
      </w:pPr>
      <w:r w:rsidRPr="00576CD4">
        <w:rPr>
          <w:rFonts w:eastAsia="Times New Roman"/>
          <w:lang w:eastAsia="en-US"/>
        </w:rPr>
        <w:t xml:space="preserve">The European Foundation for the Improvement of Living and </w:t>
      </w:r>
      <w:r w:rsidR="00390483" w:rsidRPr="00576CD4">
        <w:rPr>
          <w:rFonts w:eastAsia="Times New Roman"/>
          <w:lang w:eastAsia="en-US"/>
        </w:rPr>
        <w:t>Working conditions (Eurofound) </w:t>
      </w:r>
      <w:r w:rsidRPr="00576CD4">
        <w:rPr>
          <w:rFonts w:eastAsia="Times New Roman"/>
          <w:lang w:eastAsia="en-US"/>
        </w:rPr>
        <w:t>is a tripartite European Union Agency, who</w:t>
      </w:r>
      <w:r w:rsidR="00870394" w:rsidRPr="00576CD4">
        <w:rPr>
          <w:rFonts w:eastAsia="Times New Roman"/>
          <w:lang w:eastAsia="en-US"/>
        </w:rPr>
        <w:t>se role is to provide knowledge</w:t>
      </w:r>
      <w:r w:rsidRPr="00576CD4">
        <w:rPr>
          <w:rFonts w:eastAsia="Times New Roman"/>
          <w:lang w:eastAsia="en-US"/>
        </w:rPr>
        <w:t xml:space="preserve"> in the area of social and work-related policies. Eurofound was established in 1975 by</w:t>
      </w:r>
      <w:r w:rsidR="00390483" w:rsidRPr="00576CD4">
        <w:rPr>
          <w:rFonts w:eastAsia="Times New Roman"/>
          <w:lang w:eastAsia="en-US"/>
        </w:rPr>
        <w:t xml:space="preserve"> </w:t>
      </w:r>
      <w:hyperlink r:id="rId12" w:history="1">
        <w:r w:rsidR="00390483" w:rsidRPr="00576CD4">
          <w:rPr>
            <w:rFonts w:eastAsia="Times New Roman"/>
            <w:u w:val="single"/>
            <w:lang w:eastAsia="en-US"/>
          </w:rPr>
          <w:t>Council Regulation (EEC) No. 1365/75</w:t>
        </w:r>
        <w:r w:rsidR="00DD29E1" w:rsidRPr="00576CD4">
          <w:rPr>
            <w:rFonts w:eastAsia="Times New Roman"/>
            <w:lang w:eastAsia="en-US"/>
          </w:rPr>
          <w:t>.</w:t>
        </w:r>
        <w:r w:rsidR="00390483" w:rsidRPr="00576CD4">
          <w:rPr>
            <w:rFonts w:eastAsia="Times New Roman"/>
            <w:lang w:eastAsia="en-US"/>
          </w:rPr>
          <w:t xml:space="preserve"> </w:t>
        </w:r>
      </w:hyperlink>
      <w:r w:rsidR="00390483" w:rsidRPr="00576CD4">
        <w:rPr>
          <w:rFonts w:eastAsia="Times New Roman"/>
          <w:lang w:eastAsia="en-US"/>
        </w:rPr>
        <w:t xml:space="preserve"> </w:t>
      </w:r>
    </w:p>
    <w:p w14:paraId="4ECFA996" w14:textId="77777777" w:rsidR="005A5B66" w:rsidRPr="00576CD4" w:rsidRDefault="00FA3F47" w:rsidP="0046202A">
      <w:pPr>
        <w:widowControl w:val="0"/>
        <w:autoSpaceDE w:val="0"/>
        <w:autoSpaceDN w:val="0"/>
        <w:adjustRightInd w:val="0"/>
        <w:spacing w:before="120" w:after="120"/>
        <w:rPr>
          <w:rFonts w:eastAsia="Times New Roman"/>
          <w:u w:color="2E3488"/>
          <w:lang w:eastAsia="en-US"/>
        </w:rPr>
      </w:pPr>
      <w:r w:rsidRPr="00576CD4">
        <w:rPr>
          <w:rFonts w:eastAsia="Times New Roman"/>
          <w:u w:color="2E3488"/>
          <w:lang w:eastAsia="en-US"/>
        </w:rPr>
        <w:t xml:space="preserve">For more information about Eurofound and its work, and free access to all our data and findings, </w:t>
      </w:r>
      <w:r w:rsidR="00BA5DCE" w:rsidRPr="00576CD4">
        <w:rPr>
          <w:rFonts w:eastAsia="Times New Roman"/>
          <w:u w:color="2E3488"/>
          <w:lang w:eastAsia="en-US"/>
        </w:rPr>
        <w:t>visit</w:t>
      </w:r>
      <w:r w:rsidR="009145B0" w:rsidRPr="00576CD4">
        <w:rPr>
          <w:rFonts w:eastAsia="Times New Roman"/>
          <w:u w:color="2E3488"/>
          <w:lang w:eastAsia="en-US"/>
        </w:rPr>
        <w:t xml:space="preserve"> our </w:t>
      </w:r>
      <w:hyperlink r:id="rId13" w:history="1">
        <w:r w:rsidR="009145B0" w:rsidRPr="00576CD4">
          <w:rPr>
            <w:rStyle w:val="Hyperlink"/>
            <w:rFonts w:eastAsia="Times New Roman"/>
            <w:color w:val="auto"/>
            <w:u w:color="2E3488"/>
            <w:lang w:eastAsia="en-US"/>
          </w:rPr>
          <w:t>website</w:t>
        </w:r>
      </w:hyperlink>
      <w:r w:rsidR="00BA5DCE" w:rsidRPr="00576CD4">
        <w:rPr>
          <w:rFonts w:eastAsia="Times New Roman"/>
          <w:u w:color="2E3488"/>
          <w:lang w:eastAsia="en-US"/>
        </w:rPr>
        <w:t xml:space="preserve"> and follow us on these</w:t>
      </w:r>
      <w:r w:rsidRPr="00576CD4">
        <w:rPr>
          <w:rFonts w:eastAsia="Times New Roman"/>
          <w:u w:color="2E3488"/>
          <w:lang w:eastAsia="en-US"/>
        </w:rPr>
        <w:t xml:space="preserve"> social media channels: </w:t>
      </w:r>
      <w:hyperlink r:id="rId14" w:history="1">
        <w:r w:rsidRPr="00576CD4">
          <w:rPr>
            <w:rStyle w:val="Hyperlink"/>
            <w:rFonts w:eastAsia="Times New Roman"/>
            <w:color w:val="auto"/>
            <w:u w:color="2E3488"/>
            <w:lang w:eastAsia="en-US"/>
          </w:rPr>
          <w:t>Twitter</w:t>
        </w:r>
      </w:hyperlink>
      <w:r w:rsidR="00B21F77" w:rsidRPr="00576CD4">
        <w:rPr>
          <w:rFonts w:eastAsia="Times New Roman"/>
          <w:u w:color="2E3488"/>
          <w:lang w:eastAsia="en-US"/>
        </w:rPr>
        <w:t xml:space="preserve">, </w:t>
      </w:r>
      <w:hyperlink r:id="rId15" w:history="1">
        <w:r w:rsidRPr="00576CD4">
          <w:rPr>
            <w:rStyle w:val="Hyperlink"/>
            <w:rFonts w:eastAsia="Times New Roman"/>
            <w:color w:val="auto"/>
            <w:u w:color="2E3488"/>
            <w:lang w:eastAsia="en-US"/>
          </w:rPr>
          <w:t>Facebook</w:t>
        </w:r>
      </w:hyperlink>
      <w:r w:rsidR="00B21F77" w:rsidRPr="00576CD4">
        <w:rPr>
          <w:rFonts w:eastAsia="Times New Roman"/>
          <w:u w:color="2E3488"/>
          <w:lang w:eastAsia="en-US"/>
        </w:rPr>
        <w:t xml:space="preserve">, </w:t>
      </w:r>
      <w:hyperlink r:id="rId16" w:history="1">
        <w:r w:rsidRPr="00576CD4">
          <w:rPr>
            <w:rStyle w:val="Hyperlink"/>
            <w:rFonts w:eastAsia="Times New Roman"/>
            <w:color w:val="auto"/>
            <w:u w:color="2E3488"/>
            <w:lang w:eastAsia="en-US"/>
          </w:rPr>
          <w:t>Google+</w:t>
        </w:r>
        <w:r w:rsidR="00B21F77" w:rsidRPr="00576CD4">
          <w:rPr>
            <w:rStyle w:val="Hyperlink"/>
            <w:rFonts w:eastAsia="Times New Roman"/>
            <w:color w:val="auto"/>
            <w:u w:color="2E3488"/>
            <w:lang w:eastAsia="en-US"/>
          </w:rPr>
          <w:t>,</w:t>
        </w:r>
      </w:hyperlink>
      <w:r w:rsidR="00B21F77" w:rsidRPr="00576CD4">
        <w:rPr>
          <w:rFonts w:eastAsia="Times New Roman"/>
          <w:u w:color="2E3488"/>
          <w:lang w:eastAsia="en-US"/>
        </w:rPr>
        <w:t xml:space="preserve"> </w:t>
      </w:r>
      <w:hyperlink r:id="rId17" w:history="1">
        <w:r w:rsidRPr="00576CD4">
          <w:rPr>
            <w:rStyle w:val="Hyperlink"/>
            <w:rFonts w:eastAsia="Times New Roman"/>
            <w:color w:val="auto"/>
            <w:u w:color="2E3488"/>
            <w:lang w:eastAsia="en-US"/>
          </w:rPr>
          <w:t>YouTube</w:t>
        </w:r>
      </w:hyperlink>
      <w:r w:rsidR="00B21F77" w:rsidRPr="00576CD4">
        <w:rPr>
          <w:rFonts w:eastAsia="Times New Roman"/>
          <w:u w:color="2E3488"/>
          <w:lang w:eastAsia="en-US"/>
        </w:rPr>
        <w:t xml:space="preserve">, or </w:t>
      </w:r>
      <w:hyperlink r:id="rId18" w:history="1">
        <w:r w:rsidR="00B21F77" w:rsidRPr="00576CD4">
          <w:rPr>
            <w:rStyle w:val="Hyperlink"/>
            <w:rFonts w:eastAsia="Times New Roman"/>
            <w:color w:val="auto"/>
            <w:u w:color="2E3488"/>
            <w:lang w:eastAsia="en-US"/>
          </w:rPr>
          <w:t>Flickr</w:t>
        </w:r>
      </w:hyperlink>
      <w:r w:rsidR="00B21F77" w:rsidRPr="00576CD4">
        <w:rPr>
          <w:rFonts w:eastAsia="Times New Roman"/>
          <w:u w:color="2E3488"/>
          <w:lang w:eastAsia="en-US"/>
        </w:rPr>
        <w:t xml:space="preserve">.  </w:t>
      </w:r>
    </w:p>
    <w:sectPr w:rsidR="005A5B66" w:rsidRPr="00576CD4" w:rsidSect="00B06132">
      <w:footerReference w:type="default" r:id="rId19"/>
      <w:headerReference w:type="first" r:id="rId20"/>
      <w:footerReference w:type="first" r:id="rId21"/>
      <w:pgSz w:w="11909" w:h="16834"/>
      <w:pgMar w:top="1418" w:right="1418" w:bottom="1418" w:left="1418" w:header="357" w:footer="35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B7389" w14:textId="77777777" w:rsidR="002310ED" w:rsidRDefault="002310ED">
      <w:pPr>
        <w:pStyle w:val="Heading1"/>
        <w:rPr>
          <w:rFonts w:cs="Times New Roman"/>
        </w:rPr>
      </w:pPr>
      <w:r>
        <w:rPr>
          <w:rFonts w:cs="Times New Roman"/>
        </w:rPr>
        <w:separator/>
      </w:r>
    </w:p>
  </w:endnote>
  <w:endnote w:type="continuationSeparator" w:id="0">
    <w:p w14:paraId="3CBE7821" w14:textId="77777777" w:rsidR="002310ED" w:rsidRDefault="002310ED">
      <w:pPr>
        <w:pStyle w:val="Heading1"/>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Bliss-Heavy">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84E76" w14:textId="77777777" w:rsidR="002310ED" w:rsidRPr="00B640B9" w:rsidRDefault="002310ED" w:rsidP="00DF04F7">
    <w:pPr>
      <w:pStyle w:val="Footer"/>
      <w:pBdr>
        <w:top w:val="single" w:sz="4" w:space="1" w:color="auto"/>
      </w:pBdr>
      <w:jc w:val="center"/>
      <w:rPr>
        <w:lang w:val="fr-FR"/>
      </w:rPr>
    </w:pPr>
    <w:r w:rsidRPr="00B640B9">
      <w:t xml:space="preserve">Eurofound, </w:t>
    </w:r>
    <w:proofErr w:type="spellStart"/>
    <w:r w:rsidRPr="00B640B9">
      <w:t>Wyattville</w:t>
    </w:r>
    <w:proofErr w:type="spellEnd"/>
    <w:r w:rsidRPr="00B640B9">
      <w:t xml:space="preserve"> Road, </w:t>
    </w:r>
    <w:proofErr w:type="spellStart"/>
    <w:r w:rsidRPr="00B640B9">
      <w:t>Loughlinstown</w:t>
    </w:r>
    <w:proofErr w:type="spellEnd"/>
    <w:r w:rsidRPr="00B640B9">
      <w:t xml:space="preserve">, Dublin 18, Ireland. </w:t>
    </w:r>
    <w:r w:rsidRPr="00B640B9">
      <w:rPr>
        <w:lang w:val="fr-FR"/>
      </w:rPr>
      <w:t>Tel: (+353 1) 2043124 – Fax: (+353 1) 282 64 56,</w:t>
    </w:r>
  </w:p>
  <w:p w14:paraId="4146F6FC" w14:textId="77777777" w:rsidR="002310ED" w:rsidRPr="00B640B9" w:rsidRDefault="002310ED" w:rsidP="00DF04F7">
    <w:pPr>
      <w:pStyle w:val="Footer"/>
      <w:pBdr>
        <w:top w:val="single" w:sz="4" w:space="1" w:color="auto"/>
      </w:pBdr>
      <w:jc w:val="center"/>
      <w:rPr>
        <w:lang w:val="fr-FR"/>
      </w:rPr>
    </w:pPr>
    <w:r w:rsidRPr="00B640B9">
      <w:rPr>
        <w:lang w:val="fr-FR"/>
      </w:rPr>
      <w:t xml:space="preserve">Email: </w:t>
    </w:r>
    <w:hyperlink r:id="rId1" w:history="1">
      <w:r w:rsidRPr="00B640B9">
        <w:rPr>
          <w:rStyle w:val="Hyperlink"/>
          <w:lang w:val="fr-FR"/>
        </w:rPr>
        <w:t>press.officer@eurofound.europa.eu</w:t>
      </w:r>
    </w:hyperlink>
    <w:r w:rsidRPr="00B640B9">
      <w:rPr>
        <w:lang w:val="fr-FR"/>
      </w:rPr>
      <w:t>,</w:t>
    </w:r>
    <w:r>
      <w:rPr>
        <w:lang w:val="fr-FR"/>
      </w:rPr>
      <w:t xml:space="preserve">  </w:t>
    </w:r>
    <w:hyperlink r:id="rId2" w:history="1">
      <w:r w:rsidRPr="00B640B9">
        <w:rPr>
          <w:rStyle w:val="Hyperlink"/>
          <w:lang w:val="fr-FR"/>
        </w:rPr>
        <w:t>www.eurofound.europa.eu</w:t>
      </w:r>
    </w:hyperlink>
    <w:r w:rsidRPr="00B640B9">
      <w:rPr>
        <w:lang w:val="fr-FR"/>
      </w:rPr>
      <w:t xml:space="preserve"> </w:t>
    </w:r>
  </w:p>
  <w:p w14:paraId="5A7DED99" w14:textId="77777777" w:rsidR="002310ED" w:rsidRPr="00B640B9" w:rsidRDefault="002310ED" w:rsidP="00DF04F7">
    <w:pPr>
      <w:pStyle w:val="Footer"/>
      <w:pBdr>
        <w:top w:val="single" w:sz="4" w:space="1" w:color="auto"/>
      </w:pBdr>
      <w:jc w:val="center"/>
      <w:rPr>
        <w:rFonts w:cs="Times New Roman"/>
        <w:lang w:val="fr-FR"/>
      </w:rPr>
    </w:pPr>
    <w:r w:rsidRPr="00B640B9">
      <w:rPr>
        <w:rStyle w:val="PageNumber"/>
      </w:rPr>
      <w:fldChar w:fldCharType="begin"/>
    </w:r>
    <w:r w:rsidRPr="00B640B9">
      <w:rPr>
        <w:rStyle w:val="PageNumber"/>
      </w:rPr>
      <w:instrText xml:space="preserve"> PAGE </w:instrText>
    </w:r>
    <w:r w:rsidRPr="00B640B9">
      <w:rPr>
        <w:rStyle w:val="PageNumber"/>
      </w:rPr>
      <w:fldChar w:fldCharType="separate"/>
    </w:r>
    <w:r w:rsidR="00BC2D5B">
      <w:rPr>
        <w:rStyle w:val="PageNumber"/>
        <w:noProof/>
      </w:rPr>
      <w:t>2</w:t>
    </w:r>
    <w:r w:rsidRPr="00B640B9">
      <w:rPr>
        <w:rStyle w:val="PageNumber"/>
      </w:rPr>
      <w:fldChar w:fldCharType="end"/>
    </w:r>
    <w:r w:rsidRPr="00B640B9">
      <w:rPr>
        <w:rStyle w:val="PageNumber"/>
      </w:rPr>
      <w:t>/</w:t>
    </w:r>
    <w:r w:rsidRPr="00B640B9">
      <w:rPr>
        <w:rStyle w:val="PageNumber"/>
      </w:rPr>
      <w:fldChar w:fldCharType="begin"/>
    </w:r>
    <w:r w:rsidRPr="00B640B9">
      <w:rPr>
        <w:rStyle w:val="PageNumber"/>
      </w:rPr>
      <w:instrText xml:space="preserve"> NUMPAGES </w:instrText>
    </w:r>
    <w:r w:rsidRPr="00B640B9">
      <w:rPr>
        <w:rStyle w:val="PageNumber"/>
      </w:rPr>
      <w:fldChar w:fldCharType="separate"/>
    </w:r>
    <w:r w:rsidR="00BC2D5B">
      <w:rPr>
        <w:rStyle w:val="PageNumber"/>
        <w:noProof/>
      </w:rPr>
      <w:t>2</w:t>
    </w:r>
    <w:r w:rsidRPr="00B640B9">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893A0" w14:textId="77777777" w:rsidR="002310ED" w:rsidRPr="00C13D99" w:rsidRDefault="002310ED">
    <w:pPr>
      <w:pStyle w:val="Footer"/>
      <w:pBdr>
        <w:top w:val="single" w:sz="4" w:space="1" w:color="auto"/>
      </w:pBdr>
      <w:jc w:val="center"/>
      <w:rPr>
        <w:lang w:val="fr-FR"/>
      </w:rPr>
    </w:pPr>
    <w:proofErr w:type="spellStart"/>
    <w:r>
      <w:t>Wyattville</w:t>
    </w:r>
    <w:proofErr w:type="spellEnd"/>
    <w:r>
      <w:t xml:space="preserve"> Road, </w:t>
    </w:r>
    <w:proofErr w:type="spellStart"/>
    <w:r>
      <w:t>Loughlinstown</w:t>
    </w:r>
    <w:proofErr w:type="spellEnd"/>
    <w:r>
      <w:t xml:space="preserve">, Dublin 18, Ireland. </w:t>
    </w:r>
    <w:r w:rsidRPr="00C13D99">
      <w:rPr>
        <w:lang w:val="fr-FR"/>
      </w:rPr>
      <w:t>Tel: (+353 1) 2043124 – Fax: (+353 1) 282 64 56,</w:t>
    </w:r>
  </w:p>
  <w:p w14:paraId="1F644CF3" w14:textId="77777777" w:rsidR="002310ED" w:rsidRPr="00C13D99" w:rsidRDefault="002310ED">
    <w:pPr>
      <w:pStyle w:val="Footer"/>
      <w:pBdr>
        <w:top w:val="single" w:sz="4" w:space="1" w:color="auto"/>
      </w:pBdr>
      <w:jc w:val="center"/>
      <w:rPr>
        <w:rFonts w:cs="Times New Roman"/>
        <w:lang w:val="fr-FR"/>
      </w:rPr>
    </w:pPr>
    <w:r>
      <w:rPr>
        <w:lang w:val="fr-FR"/>
      </w:rPr>
      <w:t xml:space="preserve">Email: </w:t>
    </w:r>
    <w:hyperlink r:id="rId1" w:history="1">
      <w:r w:rsidRPr="00B640B9">
        <w:rPr>
          <w:rStyle w:val="Hyperlink"/>
          <w:lang w:val="fr-FR"/>
        </w:rPr>
        <w:t>press.officer@eurofound.europa.eu</w:t>
      </w:r>
    </w:hyperlink>
    <w:r>
      <w:rPr>
        <w:lang w:val="fr-FR"/>
      </w:rPr>
      <w:t xml:space="preserve">  </w:t>
    </w:r>
    <w:hyperlink r:id="rId2" w:history="1">
      <w:r w:rsidRPr="00B640B9">
        <w:rPr>
          <w:rStyle w:val="Hyperlink"/>
          <w:lang w:val="fr-FR"/>
        </w:rPr>
        <w:t>www.eurofound.europa.eu</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7C3AC" w14:textId="77777777" w:rsidR="002310ED" w:rsidRDefault="002310ED">
      <w:pPr>
        <w:pStyle w:val="Heading1"/>
        <w:rPr>
          <w:rFonts w:cs="Times New Roman"/>
        </w:rPr>
      </w:pPr>
      <w:r>
        <w:rPr>
          <w:rFonts w:cs="Times New Roman"/>
        </w:rPr>
        <w:separator/>
      </w:r>
    </w:p>
  </w:footnote>
  <w:footnote w:type="continuationSeparator" w:id="0">
    <w:p w14:paraId="1ECB4A05" w14:textId="77777777" w:rsidR="002310ED" w:rsidRDefault="002310ED">
      <w:pPr>
        <w:pStyle w:val="Heading1"/>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7E8B9" w14:textId="77777777" w:rsidR="002310ED" w:rsidRDefault="002310ED" w:rsidP="00DF04F7">
    <w:pPr>
      <w:pStyle w:val="Header"/>
      <w:spacing w:line="360" w:lineRule="auto"/>
      <w:ind w:right="70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AFC661C"/>
    <w:lvl w:ilvl="0">
      <w:start w:val="1"/>
      <w:numFmt w:val="decimal"/>
      <w:pStyle w:val="ListBullet2"/>
      <w:lvlText w:val="%1."/>
      <w:lvlJc w:val="left"/>
      <w:pPr>
        <w:tabs>
          <w:tab w:val="num" w:pos="643"/>
        </w:tabs>
        <w:ind w:left="643"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F96F71"/>
    <w:multiLevelType w:val="hybridMultilevel"/>
    <w:tmpl w:val="03CE47E8"/>
    <w:lvl w:ilvl="0" w:tplc="12AA51BA">
      <w:start w:val="1"/>
      <w:numFmt w:val="bullet"/>
      <w:lvlText w:val="•"/>
      <w:lvlJc w:val="left"/>
      <w:pPr>
        <w:tabs>
          <w:tab w:val="num" w:pos="720"/>
        </w:tabs>
        <w:ind w:left="720" w:hanging="360"/>
      </w:pPr>
      <w:rPr>
        <w:rFonts w:ascii="Times" w:hAnsi="Times" w:hint="default"/>
      </w:rPr>
    </w:lvl>
    <w:lvl w:ilvl="1" w:tplc="BBD44CCC" w:tentative="1">
      <w:start w:val="1"/>
      <w:numFmt w:val="bullet"/>
      <w:lvlText w:val="•"/>
      <w:lvlJc w:val="left"/>
      <w:pPr>
        <w:tabs>
          <w:tab w:val="num" w:pos="1440"/>
        </w:tabs>
        <w:ind w:left="1440" w:hanging="360"/>
      </w:pPr>
      <w:rPr>
        <w:rFonts w:ascii="Times" w:hAnsi="Times" w:hint="default"/>
      </w:rPr>
    </w:lvl>
    <w:lvl w:ilvl="2" w:tplc="B1C8EAAE" w:tentative="1">
      <w:start w:val="1"/>
      <w:numFmt w:val="bullet"/>
      <w:lvlText w:val="•"/>
      <w:lvlJc w:val="left"/>
      <w:pPr>
        <w:tabs>
          <w:tab w:val="num" w:pos="2160"/>
        </w:tabs>
        <w:ind w:left="2160" w:hanging="360"/>
      </w:pPr>
      <w:rPr>
        <w:rFonts w:ascii="Times" w:hAnsi="Times" w:hint="default"/>
      </w:rPr>
    </w:lvl>
    <w:lvl w:ilvl="3" w:tplc="BB52AB3C" w:tentative="1">
      <w:start w:val="1"/>
      <w:numFmt w:val="bullet"/>
      <w:lvlText w:val="•"/>
      <w:lvlJc w:val="left"/>
      <w:pPr>
        <w:tabs>
          <w:tab w:val="num" w:pos="2880"/>
        </w:tabs>
        <w:ind w:left="2880" w:hanging="360"/>
      </w:pPr>
      <w:rPr>
        <w:rFonts w:ascii="Times" w:hAnsi="Times" w:hint="default"/>
      </w:rPr>
    </w:lvl>
    <w:lvl w:ilvl="4" w:tplc="ABF2E766" w:tentative="1">
      <w:start w:val="1"/>
      <w:numFmt w:val="bullet"/>
      <w:lvlText w:val="•"/>
      <w:lvlJc w:val="left"/>
      <w:pPr>
        <w:tabs>
          <w:tab w:val="num" w:pos="3600"/>
        </w:tabs>
        <w:ind w:left="3600" w:hanging="360"/>
      </w:pPr>
      <w:rPr>
        <w:rFonts w:ascii="Times" w:hAnsi="Times" w:hint="default"/>
      </w:rPr>
    </w:lvl>
    <w:lvl w:ilvl="5" w:tplc="E35AAE28" w:tentative="1">
      <w:start w:val="1"/>
      <w:numFmt w:val="bullet"/>
      <w:lvlText w:val="•"/>
      <w:lvlJc w:val="left"/>
      <w:pPr>
        <w:tabs>
          <w:tab w:val="num" w:pos="4320"/>
        </w:tabs>
        <w:ind w:left="4320" w:hanging="360"/>
      </w:pPr>
      <w:rPr>
        <w:rFonts w:ascii="Times" w:hAnsi="Times" w:hint="default"/>
      </w:rPr>
    </w:lvl>
    <w:lvl w:ilvl="6" w:tplc="E8D26688" w:tentative="1">
      <w:start w:val="1"/>
      <w:numFmt w:val="bullet"/>
      <w:lvlText w:val="•"/>
      <w:lvlJc w:val="left"/>
      <w:pPr>
        <w:tabs>
          <w:tab w:val="num" w:pos="5040"/>
        </w:tabs>
        <w:ind w:left="5040" w:hanging="360"/>
      </w:pPr>
      <w:rPr>
        <w:rFonts w:ascii="Times" w:hAnsi="Times" w:hint="default"/>
      </w:rPr>
    </w:lvl>
    <w:lvl w:ilvl="7" w:tplc="E3F0E91E" w:tentative="1">
      <w:start w:val="1"/>
      <w:numFmt w:val="bullet"/>
      <w:lvlText w:val="•"/>
      <w:lvlJc w:val="left"/>
      <w:pPr>
        <w:tabs>
          <w:tab w:val="num" w:pos="5760"/>
        </w:tabs>
        <w:ind w:left="5760" w:hanging="360"/>
      </w:pPr>
      <w:rPr>
        <w:rFonts w:ascii="Times" w:hAnsi="Times" w:hint="default"/>
      </w:rPr>
    </w:lvl>
    <w:lvl w:ilvl="8" w:tplc="B1242270" w:tentative="1">
      <w:start w:val="1"/>
      <w:numFmt w:val="bullet"/>
      <w:lvlText w:val="•"/>
      <w:lvlJc w:val="left"/>
      <w:pPr>
        <w:tabs>
          <w:tab w:val="num" w:pos="6480"/>
        </w:tabs>
        <w:ind w:left="6480" w:hanging="360"/>
      </w:pPr>
      <w:rPr>
        <w:rFonts w:ascii="Times" w:hAnsi="Times" w:hint="default"/>
      </w:rPr>
    </w:lvl>
  </w:abstractNum>
  <w:abstractNum w:abstractNumId="3">
    <w:nsid w:val="0FBE305E"/>
    <w:multiLevelType w:val="hybridMultilevel"/>
    <w:tmpl w:val="A3B4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393479"/>
    <w:multiLevelType w:val="hybridMultilevel"/>
    <w:tmpl w:val="00BC9B6E"/>
    <w:lvl w:ilvl="0" w:tplc="04687B6A">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D03692"/>
    <w:multiLevelType w:val="hybridMultilevel"/>
    <w:tmpl w:val="F7589E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4E0C6596"/>
    <w:multiLevelType w:val="hybridMultilevel"/>
    <w:tmpl w:val="D126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D31969"/>
    <w:multiLevelType w:val="hybridMultilevel"/>
    <w:tmpl w:val="0D28F9DC"/>
    <w:lvl w:ilvl="0" w:tplc="09DA55A0">
      <w:start w:val="1"/>
      <w:numFmt w:val="bullet"/>
      <w:lvlText w:val="•"/>
      <w:lvlJc w:val="left"/>
      <w:pPr>
        <w:tabs>
          <w:tab w:val="num" w:pos="720"/>
        </w:tabs>
        <w:ind w:left="720" w:hanging="360"/>
      </w:pPr>
      <w:rPr>
        <w:rFonts w:ascii="Times" w:hAnsi="Times" w:hint="default"/>
      </w:rPr>
    </w:lvl>
    <w:lvl w:ilvl="1" w:tplc="6768647E" w:tentative="1">
      <w:start w:val="1"/>
      <w:numFmt w:val="bullet"/>
      <w:lvlText w:val="•"/>
      <w:lvlJc w:val="left"/>
      <w:pPr>
        <w:tabs>
          <w:tab w:val="num" w:pos="1440"/>
        </w:tabs>
        <w:ind w:left="1440" w:hanging="360"/>
      </w:pPr>
      <w:rPr>
        <w:rFonts w:ascii="Times" w:hAnsi="Times" w:hint="default"/>
      </w:rPr>
    </w:lvl>
    <w:lvl w:ilvl="2" w:tplc="A5FC1FF6" w:tentative="1">
      <w:start w:val="1"/>
      <w:numFmt w:val="bullet"/>
      <w:lvlText w:val="•"/>
      <w:lvlJc w:val="left"/>
      <w:pPr>
        <w:tabs>
          <w:tab w:val="num" w:pos="2160"/>
        </w:tabs>
        <w:ind w:left="2160" w:hanging="360"/>
      </w:pPr>
      <w:rPr>
        <w:rFonts w:ascii="Times" w:hAnsi="Times" w:hint="default"/>
      </w:rPr>
    </w:lvl>
    <w:lvl w:ilvl="3" w:tplc="968C2072" w:tentative="1">
      <w:start w:val="1"/>
      <w:numFmt w:val="bullet"/>
      <w:lvlText w:val="•"/>
      <w:lvlJc w:val="left"/>
      <w:pPr>
        <w:tabs>
          <w:tab w:val="num" w:pos="2880"/>
        </w:tabs>
        <w:ind w:left="2880" w:hanging="360"/>
      </w:pPr>
      <w:rPr>
        <w:rFonts w:ascii="Times" w:hAnsi="Times" w:hint="default"/>
      </w:rPr>
    </w:lvl>
    <w:lvl w:ilvl="4" w:tplc="17581312" w:tentative="1">
      <w:start w:val="1"/>
      <w:numFmt w:val="bullet"/>
      <w:lvlText w:val="•"/>
      <w:lvlJc w:val="left"/>
      <w:pPr>
        <w:tabs>
          <w:tab w:val="num" w:pos="3600"/>
        </w:tabs>
        <w:ind w:left="3600" w:hanging="360"/>
      </w:pPr>
      <w:rPr>
        <w:rFonts w:ascii="Times" w:hAnsi="Times" w:hint="default"/>
      </w:rPr>
    </w:lvl>
    <w:lvl w:ilvl="5" w:tplc="0DBE7516" w:tentative="1">
      <w:start w:val="1"/>
      <w:numFmt w:val="bullet"/>
      <w:lvlText w:val="•"/>
      <w:lvlJc w:val="left"/>
      <w:pPr>
        <w:tabs>
          <w:tab w:val="num" w:pos="4320"/>
        </w:tabs>
        <w:ind w:left="4320" w:hanging="360"/>
      </w:pPr>
      <w:rPr>
        <w:rFonts w:ascii="Times" w:hAnsi="Times" w:hint="default"/>
      </w:rPr>
    </w:lvl>
    <w:lvl w:ilvl="6" w:tplc="50880326" w:tentative="1">
      <w:start w:val="1"/>
      <w:numFmt w:val="bullet"/>
      <w:lvlText w:val="•"/>
      <w:lvlJc w:val="left"/>
      <w:pPr>
        <w:tabs>
          <w:tab w:val="num" w:pos="5040"/>
        </w:tabs>
        <w:ind w:left="5040" w:hanging="360"/>
      </w:pPr>
      <w:rPr>
        <w:rFonts w:ascii="Times" w:hAnsi="Times" w:hint="default"/>
      </w:rPr>
    </w:lvl>
    <w:lvl w:ilvl="7" w:tplc="40F0A32A" w:tentative="1">
      <w:start w:val="1"/>
      <w:numFmt w:val="bullet"/>
      <w:lvlText w:val="•"/>
      <w:lvlJc w:val="left"/>
      <w:pPr>
        <w:tabs>
          <w:tab w:val="num" w:pos="5760"/>
        </w:tabs>
        <w:ind w:left="5760" w:hanging="360"/>
      </w:pPr>
      <w:rPr>
        <w:rFonts w:ascii="Times" w:hAnsi="Times" w:hint="default"/>
      </w:rPr>
    </w:lvl>
    <w:lvl w:ilvl="8" w:tplc="24CADC92" w:tentative="1">
      <w:start w:val="1"/>
      <w:numFmt w:val="bullet"/>
      <w:lvlText w:val="•"/>
      <w:lvlJc w:val="left"/>
      <w:pPr>
        <w:tabs>
          <w:tab w:val="num" w:pos="6480"/>
        </w:tabs>
        <w:ind w:left="6480" w:hanging="360"/>
      </w:pPr>
      <w:rPr>
        <w:rFonts w:ascii="Times" w:hAnsi="Times" w:hint="default"/>
      </w:rPr>
    </w:lvl>
  </w:abstractNum>
  <w:abstractNum w:abstractNumId="8">
    <w:nsid w:val="51EA3FE9"/>
    <w:multiLevelType w:val="hybridMultilevel"/>
    <w:tmpl w:val="108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1B3400"/>
    <w:multiLevelType w:val="hybridMultilevel"/>
    <w:tmpl w:val="3C063C7E"/>
    <w:lvl w:ilvl="0" w:tplc="423416CA">
      <w:start w:val="1"/>
      <w:numFmt w:val="bullet"/>
      <w:lvlText w:val="•"/>
      <w:lvlJc w:val="left"/>
      <w:pPr>
        <w:tabs>
          <w:tab w:val="num" w:pos="720"/>
        </w:tabs>
        <w:ind w:left="720" w:hanging="360"/>
      </w:pPr>
      <w:rPr>
        <w:rFonts w:ascii="Times" w:hAnsi="Times" w:hint="default"/>
      </w:rPr>
    </w:lvl>
    <w:lvl w:ilvl="1" w:tplc="B86468E4" w:tentative="1">
      <w:start w:val="1"/>
      <w:numFmt w:val="bullet"/>
      <w:lvlText w:val="•"/>
      <w:lvlJc w:val="left"/>
      <w:pPr>
        <w:tabs>
          <w:tab w:val="num" w:pos="1440"/>
        </w:tabs>
        <w:ind w:left="1440" w:hanging="360"/>
      </w:pPr>
      <w:rPr>
        <w:rFonts w:ascii="Times" w:hAnsi="Times" w:hint="default"/>
      </w:rPr>
    </w:lvl>
    <w:lvl w:ilvl="2" w:tplc="777409DE" w:tentative="1">
      <w:start w:val="1"/>
      <w:numFmt w:val="bullet"/>
      <w:lvlText w:val="•"/>
      <w:lvlJc w:val="left"/>
      <w:pPr>
        <w:tabs>
          <w:tab w:val="num" w:pos="2160"/>
        </w:tabs>
        <w:ind w:left="2160" w:hanging="360"/>
      </w:pPr>
      <w:rPr>
        <w:rFonts w:ascii="Times" w:hAnsi="Times" w:hint="default"/>
      </w:rPr>
    </w:lvl>
    <w:lvl w:ilvl="3" w:tplc="DED2BE38" w:tentative="1">
      <w:start w:val="1"/>
      <w:numFmt w:val="bullet"/>
      <w:lvlText w:val="•"/>
      <w:lvlJc w:val="left"/>
      <w:pPr>
        <w:tabs>
          <w:tab w:val="num" w:pos="2880"/>
        </w:tabs>
        <w:ind w:left="2880" w:hanging="360"/>
      </w:pPr>
      <w:rPr>
        <w:rFonts w:ascii="Times" w:hAnsi="Times" w:hint="default"/>
      </w:rPr>
    </w:lvl>
    <w:lvl w:ilvl="4" w:tplc="22C426D2" w:tentative="1">
      <w:start w:val="1"/>
      <w:numFmt w:val="bullet"/>
      <w:lvlText w:val="•"/>
      <w:lvlJc w:val="left"/>
      <w:pPr>
        <w:tabs>
          <w:tab w:val="num" w:pos="3600"/>
        </w:tabs>
        <w:ind w:left="3600" w:hanging="360"/>
      </w:pPr>
      <w:rPr>
        <w:rFonts w:ascii="Times" w:hAnsi="Times" w:hint="default"/>
      </w:rPr>
    </w:lvl>
    <w:lvl w:ilvl="5" w:tplc="A5843354" w:tentative="1">
      <w:start w:val="1"/>
      <w:numFmt w:val="bullet"/>
      <w:lvlText w:val="•"/>
      <w:lvlJc w:val="left"/>
      <w:pPr>
        <w:tabs>
          <w:tab w:val="num" w:pos="4320"/>
        </w:tabs>
        <w:ind w:left="4320" w:hanging="360"/>
      </w:pPr>
      <w:rPr>
        <w:rFonts w:ascii="Times" w:hAnsi="Times" w:hint="default"/>
      </w:rPr>
    </w:lvl>
    <w:lvl w:ilvl="6" w:tplc="885EF3C6" w:tentative="1">
      <w:start w:val="1"/>
      <w:numFmt w:val="bullet"/>
      <w:lvlText w:val="•"/>
      <w:lvlJc w:val="left"/>
      <w:pPr>
        <w:tabs>
          <w:tab w:val="num" w:pos="5040"/>
        </w:tabs>
        <w:ind w:left="5040" w:hanging="360"/>
      </w:pPr>
      <w:rPr>
        <w:rFonts w:ascii="Times" w:hAnsi="Times" w:hint="default"/>
      </w:rPr>
    </w:lvl>
    <w:lvl w:ilvl="7" w:tplc="89F4D7A8" w:tentative="1">
      <w:start w:val="1"/>
      <w:numFmt w:val="bullet"/>
      <w:lvlText w:val="•"/>
      <w:lvlJc w:val="left"/>
      <w:pPr>
        <w:tabs>
          <w:tab w:val="num" w:pos="5760"/>
        </w:tabs>
        <w:ind w:left="5760" w:hanging="360"/>
      </w:pPr>
      <w:rPr>
        <w:rFonts w:ascii="Times" w:hAnsi="Times" w:hint="default"/>
      </w:rPr>
    </w:lvl>
    <w:lvl w:ilvl="8" w:tplc="C794325E" w:tentative="1">
      <w:start w:val="1"/>
      <w:numFmt w:val="bullet"/>
      <w:lvlText w:val="•"/>
      <w:lvlJc w:val="left"/>
      <w:pPr>
        <w:tabs>
          <w:tab w:val="num" w:pos="6480"/>
        </w:tabs>
        <w:ind w:left="6480" w:hanging="360"/>
      </w:pPr>
      <w:rPr>
        <w:rFonts w:ascii="Times" w:hAnsi="Times" w:hint="default"/>
      </w:rPr>
    </w:lvl>
  </w:abstractNum>
  <w:abstractNum w:abstractNumId="10">
    <w:nsid w:val="5CDD669B"/>
    <w:multiLevelType w:val="hybridMultilevel"/>
    <w:tmpl w:val="4236A22A"/>
    <w:lvl w:ilvl="0" w:tplc="C6647560">
      <w:start w:val="1"/>
      <w:numFmt w:val="bullet"/>
      <w:lvlText w:val=""/>
      <w:lvlJc w:val="left"/>
      <w:pPr>
        <w:tabs>
          <w:tab w:val="num" w:pos="720"/>
        </w:tabs>
        <w:ind w:left="720" w:hanging="360"/>
      </w:pPr>
      <w:rPr>
        <w:rFonts w:ascii="Webdings" w:hAnsi="Webdings" w:hint="default"/>
      </w:rPr>
    </w:lvl>
    <w:lvl w:ilvl="1" w:tplc="622CA0FA">
      <w:start w:val="1"/>
      <w:numFmt w:val="bullet"/>
      <w:lvlText w:val=""/>
      <w:lvlJc w:val="left"/>
      <w:pPr>
        <w:tabs>
          <w:tab w:val="num" w:pos="1440"/>
        </w:tabs>
        <w:ind w:left="1440" w:hanging="360"/>
      </w:pPr>
      <w:rPr>
        <w:rFonts w:ascii="Webdings" w:hAnsi="Webdings" w:hint="default"/>
      </w:rPr>
    </w:lvl>
    <w:lvl w:ilvl="2" w:tplc="42B45108" w:tentative="1">
      <w:start w:val="1"/>
      <w:numFmt w:val="bullet"/>
      <w:lvlText w:val=""/>
      <w:lvlJc w:val="left"/>
      <w:pPr>
        <w:tabs>
          <w:tab w:val="num" w:pos="2160"/>
        </w:tabs>
        <w:ind w:left="2160" w:hanging="360"/>
      </w:pPr>
      <w:rPr>
        <w:rFonts w:ascii="Webdings" w:hAnsi="Webdings" w:hint="default"/>
      </w:rPr>
    </w:lvl>
    <w:lvl w:ilvl="3" w:tplc="FBD25074" w:tentative="1">
      <w:start w:val="1"/>
      <w:numFmt w:val="bullet"/>
      <w:lvlText w:val=""/>
      <w:lvlJc w:val="left"/>
      <w:pPr>
        <w:tabs>
          <w:tab w:val="num" w:pos="2880"/>
        </w:tabs>
        <w:ind w:left="2880" w:hanging="360"/>
      </w:pPr>
      <w:rPr>
        <w:rFonts w:ascii="Webdings" w:hAnsi="Webdings" w:hint="default"/>
      </w:rPr>
    </w:lvl>
    <w:lvl w:ilvl="4" w:tplc="E812A146" w:tentative="1">
      <w:start w:val="1"/>
      <w:numFmt w:val="bullet"/>
      <w:lvlText w:val=""/>
      <w:lvlJc w:val="left"/>
      <w:pPr>
        <w:tabs>
          <w:tab w:val="num" w:pos="3600"/>
        </w:tabs>
        <w:ind w:left="3600" w:hanging="360"/>
      </w:pPr>
      <w:rPr>
        <w:rFonts w:ascii="Webdings" w:hAnsi="Webdings" w:hint="default"/>
      </w:rPr>
    </w:lvl>
    <w:lvl w:ilvl="5" w:tplc="79345068" w:tentative="1">
      <w:start w:val="1"/>
      <w:numFmt w:val="bullet"/>
      <w:lvlText w:val=""/>
      <w:lvlJc w:val="left"/>
      <w:pPr>
        <w:tabs>
          <w:tab w:val="num" w:pos="4320"/>
        </w:tabs>
        <w:ind w:left="4320" w:hanging="360"/>
      </w:pPr>
      <w:rPr>
        <w:rFonts w:ascii="Webdings" w:hAnsi="Webdings" w:hint="default"/>
      </w:rPr>
    </w:lvl>
    <w:lvl w:ilvl="6" w:tplc="F84C30A8" w:tentative="1">
      <w:start w:val="1"/>
      <w:numFmt w:val="bullet"/>
      <w:lvlText w:val=""/>
      <w:lvlJc w:val="left"/>
      <w:pPr>
        <w:tabs>
          <w:tab w:val="num" w:pos="5040"/>
        </w:tabs>
        <w:ind w:left="5040" w:hanging="360"/>
      </w:pPr>
      <w:rPr>
        <w:rFonts w:ascii="Webdings" w:hAnsi="Webdings" w:hint="default"/>
      </w:rPr>
    </w:lvl>
    <w:lvl w:ilvl="7" w:tplc="249E1A8E" w:tentative="1">
      <w:start w:val="1"/>
      <w:numFmt w:val="bullet"/>
      <w:lvlText w:val=""/>
      <w:lvlJc w:val="left"/>
      <w:pPr>
        <w:tabs>
          <w:tab w:val="num" w:pos="5760"/>
        </w:tabs>
        <w:ind w:left="5760" w:hanging="360"/>
      </w:pPr>
      <w:rPr>
        <w:rFonts w:ascii="Webdings" w:hAnsi="Webdings" w:hint="default"/>
      </w:rPr>
    </w:lvl>
    <w:lvl w:ilvl="8" w:tplc="FE7EECD8" w:tentative="1">
      <w:start w:val="1"/>
      <w:numFmt w:val="bullet"/>
      <w:lvlText w:val=""/>
      <w:lvlJc w:val="left"/>
      <w:pPr>
        <w:tabs>
          <w:tab w:val="num" w:pos="6480"/>
        </w:tabs>
        <w:ind w:left="6480" w:hanging="360"/>
      </w:pPr>
      <w:rPr>
        <w:rFonts w:ascii="Webdings" w:hAnsi="Webdings" w:hint="default"/>
      </w:rPr>
    </w:lvl>
  </w:abstractNum>
  <w:abstractNum w:abstractNumId="11">
    <w:nsid w:val="5FE063C8"/>
    <w:multiLevelType w:val="hybridMultilevel"/>
    <w:tmpl w:val="765C1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6B465B"/>
    <w:multiLevelType w:val="singleLevel"/>
    <w:tmpl w:val="7A5462F2"/>
    <w:lvl w:ilvl="0">
      <w:start w:val="1"/>
      <w:numFmt w:val="bullet"/>
      <w:pStyle w:val="ListBullet"/>
      <w:lvlText w:val="●"/>
      <w:lvlJc w:val="left"/>
      <w:pPr>
        <w:tabs>
          <w:tab w:val="num" w:pos="360"/>
        </w:tabs>
        <w:ind w:left="360" w:hanging="360"/>
      </w:pPr>
      <w:rPr>
        <w:rFonts w:ascii="Times New Roman" w:hAnsi="Times New Roman" w:cs="Times New Roman" w:hint="default"/>
        <w:sz w:val="24"/>
        <w:szCs w:val="24"/>
      </w:rPr>
    </w:lvl>
  </w:abstractNum>
  <w:abstractNum w:abstractNumId="13">
    <w:nsid w:val="66A35071"/>
    <w:multiLevelType w:val="hybridMultilevel"/>
    <w:tmpl w:val="A59E2FA8"/>
    <w:lvl w:ilvl="0" w:tplc="B29817A8">
      <w:start w:val="1"/>
      <w:numFmt w:val="bullet"/>
      <w:lvlText w:val="•"/>
      <w:lvlJc w:val="left"/>
      <w:pPr>
        <w:tabs>
          <w:tab w:val="num" w:pos="720"/>
        </w:tabs>
        <w:ind w:left="720" w:hanging="360"/>
      </w:pPr>
      <w:rPr>
        <w:rFonts w:ascii="Times New Roman" w:hAnsi="Times New Roman" w:hint="default"/>
      </w:rPr>
    </w:lvl>
    <w:lvl w:ilvl="1" w:tplc="FFF2B05A" w:tentative="1">
      <w:start w:val="1"/>
      <w:numFmt w:val="bullet"/>
      <w:lvlText w:val="•"/>
      <w:lvlJc w:val="left"/>
      <w:pPr>
        <w:tabs>
          <w:tab w:val="num" w:pos="1440"/>
        </w:tabs>
        <w:ind w:left="1440" w:hanging="360"/>
      </w:pPr>
      <w:rPr>
        <w:rFonts w:ascii="Times New Roman" w:hAnsi="Times New Roman" w:hint="default"/>
      </w:rPr>
    </w:lvl>
    <w:lvl w:ilvl="2" w:tplc="16EE3170" w:tentative="1">
      <w:start w:val="1"/>
      <w:numFmt w:val="bullet"/>
      <w:lvlText w:val="•"/>
      <w:lvlJc w:val="left"/>
      <w:pPr>
        <w:tabs>
          <w:tab w:val="num" w:pos="2160"/>
        </w:tabs>
        <w:ind w:left="2160" w:hanging="360"/>
      </w:pPr>
      <w:rPr>
        <w:rFonts w:ascii="Times New Roman" w:hAnsi="Times New Roman" w:hint="default"/>
      </w:rPr>
    </w:lvl>
    <w:lvl w:ilvl="3" w:tplc="E4F425DC" w:tentative="1">
      <w:start w:val="1"/>
      <w:numFmt w:val="bullet"/>
      <w:lvlText w:val="•"/>
      <w:lvlJc w:val="left"/>
      <w:pPr>
        <w:tabs>
          <w:tab w:val="num" w:pos="2880"/>
        </w:tabs>
        <w:ind w:left="2880" w:hanging="360"/>
      </w:pPr>
      <w:rPr>
        <w:rFonts w:ascii="Times New Roman" w:hAnsi="Times New Roman" w:hint="default"/>
      </w:rPr>
    </w:lvl>
    <w:lvl w:ilvl="4" w:tplc="B6381202" w:tentative="1">
      <w:start w:val="1"/>
      <w:numFmt w:val="bullet"/>
      <w:lvlText w:val="•"/>
      <w:lvlJc w:val="left"/>
      <w:pPr>
        <w:tabs>
          <w:tab w:val="num" w:pos="3600"/>
        </w:tabs>
        <w:ind w:left="3600" w:hanging="360"/>
      </w:pPr>
      <w:rPr>
        <w:rFonts w:ascii="Times New Roman" w:hAnsi="Times New Roman" w:hint="default"/>
      </w:rPr>
    </w:lvl>
    <w:lvl w:ilvl="5" w:tplc="15E2C65E" w:tentative="1">
      <w:start w:val="1"/>
      <w:numFmt w:val="bullet"/>
      <w:lvlText w:val="•"/>
      <w:lvlJc w:val="left"/>
      <w:pPr>
        <w:tabs>
          <w:tab w:val="num" w:pos="4320"/>
        </w:tabs>
        <w:ind w:left="4320" w:hanging="360"/>
      </w:pPr>
      <w:rPr>
        <w:rFonts w:ascii="Times New Roman" w:hAnsi="Times New Roman" w:hint="default"/>
      </w:rPr>
    </w:lvl>
    <w:lvl w:ilvl="6" w:tplc="B10233E8" w:tentative="1">
      <w:start w:val="1"/>
      <w:numFmt w:val="bullet"/>
      <w:lvlText w:val="•"/>
      <w:lvlJc w:val="left"/>
      <w:pPr>
        <w:tabs>
          <w:tab w:val="num" w:pos="5040"/>
        </w:tabs>
        <w:ind w:left="5040" w:hanging="360"/>
      </w:pPr>
      <w:rPr>
        <w:rFonts w:ascii="Times New Roman" w:hAnsi="Times New Roman" w:hint="default"/>
      </w:rPr>
    </w:lvl>
    <w:lvl w:ilvl="7" w:tplc="CE9CB986" w:tentative="1">
      <w:start w:val="1"/>
      <w:numFmt w:val="bullet"/>
      <w:lvlText w:val="•"/>
      <w:lvlJc w:val="left"/>
      <w:pPr>
        <w:tabs>
          <w:tab w:val="num" w:pos="5760"/>
        </w:tabs>
        <w:ind w:left="5760" w:hanging="360"/>
      </w:pPr>
      <w:rPr>
        <w:rFonts w:ascii="Times New Roman" w:hAnsi="Times New Roman" w:hint="default"/>
      </w:rPr>
    </w:lvl>
    <w:lvl w:ilvl="8" w:tplc="0018EF4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954146B"/>
    <w:multiLevelType w:val="hybridMultilevel"/>
    <w:tmpl w:val="D2080C50"/>
    <w:lvl w:ilvl="0" w:tplc="A8D6AA90">
      <w:numFmt w:val="bullet"/>
      <w:pStyle w:val="ListBullet3"/>
      <w:lvlText w:val="-"/>
      <w:lvlJc w:val="left"/>
      <w:pPr>
        <w:tabs>
          <w:tab w:val="num" w:pos="720"/>
        </w:tabs>
        <w:ind w:left="720" w:hanging="360"/>
      </w:pPr>
      <w:rPr>
        <w:rFonts w:ascii="Times New Roman" w:eastAsia="SimSu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78791692"/>
    <w:multiLevelType w:val="hybridMultilevel"/>
    <w:tmpl w:val="2CA4FE42"/>
    <w:lvl w:ilvl="0" w:tplc="D8AA6A60">
      <w:start w:val="1"/>
      <w:numFmt w:val="bullet"/>
      <w:lvlText w:val="•"/>
      <w:lvlJc w:val="left"/>
      <w:pPr>
        <w:tabs>
          <w:tab w:val="num" w:pos="720"/>
        </w:tabs>
        <w:ind w:left="720" w:hanging="360"/>
      </w:pPr>
      <w:rPr>
        <w:rFonts w:ascii="Times" w:hAnsi="Times" w:hint="default"/>
      </w:rPr>
    </w:lvl>
    <w:lvl w:ilvl="1" w:tplc="719846F6" w:tentative="1">
      <w:start w:val="1"/>
      <w:numFmt w:val="bullet"/>
      <w:lvlText w:val="•"/>
      <w:lvlJc w:val="left"/>
      <w:pPr>
        <w:tabs>
          <w:tab w:val="num" w:pos="1440"/>
        </w:tabs>
        <w:ind w:left="1440" w:hanging="360"/>
      </w:pPr>
      <w:rPr>
        <w:rFonts w:ascii="Times" w:hAnsi="Times" w:hint="default"/>
      </w:rPr>
    </w:lvl>
    <w:lvl w:ilvl="2" w:tplc="C5A2700E" w:tentative="1">
      <w:start w:val="1"/>
      <w:numFmt w:val="bullet"/>
      <w:lvlText w:val="•"/>
      <w:lvlJc w:val="left"/>
      <w:pPr>
        <w:tabs>
          <w:tab w:val="num" w:pos="2160"/>
        </w:tabs>
        <w:ind w:left="2160" w:hanging="360"/>
      </w:pPr>
      <w:rPr>
        <w:rFonts w:ascii="Times" w:hAnsi="Times" w:hint="default"/>
      </w:rPr>
    </w:lvl>
    <w:lvl w:ilvl="3" w:tplc="2CFAC66C" w:tentative="1">
      <w:start w:val="1"/>
      <w:numFmt w:val="bullet"/>
      <w:lvlText w:val="•"/>
      <w:lvlJc w:val="left"/>
      <w:pPr>
        <w:tabs>
          <w:tab w:val="num" w:pos="2880"/>
        </w:tabs>
        <w:ind w:left="2880" w:hanging="360"/>
      </w:pPr>
      <w:rPr>
        <w:rFonts w:ascii="Times" w:hAnsi="Times" w:hint="default"/>
      </w:rPr>
    </w:lvl>
    <w:lvl w:ilvl="4" w:tplc="AAD662EC" w:tentative="1">
      <w:start w:val="1"/>
      <w:numFmt w:val="bullet"/>
      <w:lvlText w:val="•"/>
      <w:lvlJc w:val="left"/>
      <w:pPr>
        <w:tabs>
          <w:tab w:val="num" w:pos="3600"/>
        </w:tabs>
        <w:ind w:left="3600" w:hanging="360"/>
      </w:pPr>
      <w:rPr>
        <w:rFonts w:ascii="Times" w:hAnsi="Times" w:hint="default"/>
      </w:rPr>
    </w:lvl>
    <w:lvl w:ilvl="5" w:tplc="513CD236" w:tentative="1">
      <w:start w:val="1"/>
      <w:numFmt w:val="bullet"/>
      <w:lvlText w:val="•"/>
      <w:lvlJc w:val="left"/>
      <w:pPr>
        <w:tabs>
          <w:tab w:val="num" w:pos="4320"/>
        </w:tabs>
        <w:ind w:left="4320" w:hanging="360"/>
      </w:pPr>
      <w:rPr>
        <w:rFonts w:ascii="Times" w:hAnsi="Times" w:hint="default"/>
      </w:rPr>
    </w:lvl>
    <w:lvl w:ilvl="6" w:tplc="1F6831A4" w:tentative="1">
      <w:start w:val="1"/>
      <w:numFmt w:val="bullet"/>
      <w:lvlText w:val="•"/>
      <w:lvlJc w:val="left"/>
      <w:pPr>
        <w:tabs>
          <w:tab w:val="num" w:pos="5040"/>
        </w:tabs>
        <w:ind w:left="5040" w:hanging="360"/>
      </w:pPr>
      <w:rPr>
        <w:rFonts w:ascii="Times" w:hAnsi="Times" w:hint="default"/>
      </w:rPr>
    </w:lvl>
    <w:lvl w:ilvl="7" w:tplc="A96AE62E" w:tentative="1">
      <w:start w:val="1"/>
      <w:numFmt w:val="bullet"/>
      <w:lvlText w:val="•"/>
      <w:lvlJc w:val="left"/>
      <w:pPr>
        <w:tabs>
          <w:tab w:val="num" w:pos="5760"/>
        </w:tabs>
        <w:ind w:left="5760" w:hanging="360"/>
      </w:pPr>
      <w:rPr>
        <w:rFonts w:ascii="Times" w:hAnsi="Times" w:hint="default"/>
      </w:rPr>
    </w:lvl>
    <w:lvl w:ilvl="8" w:tplc="218AFA24" w:tentative="1">
      <w:start w:val="1"/>
      <w:numFmt w:val="bullet"/>
      <w:lvlText w:val="•"/>
      <w:lvlJc w:val="left"/>
      <w:pPr>
        <w:tabs>
          <w:tab w:val="num" w:pos="6480"/>
        </w:tabs>
        <w:ind w:left="6480" w:hanging="360"/>
      </w:pPr>
      <w:rPr>
        <w:rFonts w:ascii="Times" w:hAnsi="Times" w:hint="default"/>
      </w:rPr>
    </w:lvl>
  </w:abstractNum>
  <w:num w:numId="1">
    <w:abstractNumId w:val="0"/>
  </w:num>
  <w:num w:numId="2">
    <w:abstractNumId w:val="12"/>
  </w:num>
  <w:num w:numId="3">
    <w:abstractNumId w:val="14"/>
  </w:num>
  <w:num w:numId="4">
    <w:abstractNumId w:val="1"/>
  </w:num>
  <w:num w:numId="5">
    <w:abstractNumId w:val="11"/>
  </w:num>
  <w:num w:numId="6">
    <w:abstractNumId w:val="2"/>
  </w:num>
  <w:num w:numId="7">
    <w:abstractNumId w:val="9"/>
  </w:num>
  <w:num w:numId="8">
    <w:abstractNumId w:val="15"/>
  </w:num>
  <w:num w:numId="9">
    <w:abstractNumId w:val="7"/>
  </w:num>
  <w:num w:numId="10">
    <w:abstractNumId w:val="4"/>
  </w:num>
  <w:num w:numId="11">
    <w:abstractNumId w:val="8"/>
  </w:num>
  <w:num w:numId="12">
    <w:abstractNumId w:val="10"/>
  </w:num>
  <w:num w:numId="13">
    <w:abstractNumId w:val="13"/>
  </w:num>
  <w:num w:numId="14">
    <w:abstractNumId w:val="5"/>
  </w:num>
  <w:num w:numId="15">
    <w:abstractNumId w:val="3"/>
  </w:num>
  <w:num w:numId="1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ersion" w:val="0.4"/>
  </w:docVars>
  <w:rsids>
    <w:rsidRoot w:val="00C13D99"/>
    <w:rsid w:val="00003FAF"/>
    <w:rsid w:val="00004A51"/>
    <w:rsid w:val="000105B8"/>
    <w:rsid w:val="00014B86"/>
    <w:rsid w:val="00015E7C"/>
    <w:rsid w:val="00021C68"/>
    <w:rsid w:val="00023C7C"/>
    <w:rsid w:val="00025A78"/>
    <w:rsid w:val="000276BB"/>
    <w:rsid w:val="00030937"/>
    <w:rsid w:val="0004253D"/>
    <w:rsid w:val="000446D3"/>
    <w:rsid w:val="000449A4"/>
    <w:rsid w:val="000479FE"/>
    <w:rsid w:val="00051063"/>
    <w:rsid w:val="00054456"/>
    <w:rsid w:val="00055D30"/>
    <w:rsid w:val="000562C1"/>
    <w:rsid w:val="00057E98"/>
    <w:rsid w:val="000638DA"/>
    <w:rsid w:val="00064EA3"/>
    <w:rsid w:val="00072D92"/>
    <w:rsid w:val="000773CF"/>
    <w:rsid w:val="00081E7F"/>
    <w:rsid w:val="00086795"/>
    <w:rsid w:val="000877EE"/>
    <w:rsid w:val="0009284F"/>
    <w:rsid w:val="00097852"/>
    <w:rsid w:val="000B1827"/>
    <w:rsid w:val="000B246C"/>
    <w:rsid w:val="000B6F2B"/>
    <w:rsid w:val="000C0339"/>
    <w:rsid w:val="000C2239"/>
    <w:rsid w:val="000C61FD"/>
    <w:rsid w:val="000E1D7B"/>
    <w:rsid w:val="000E6616"/>
    <w:rsid w:val="000F0CD5"/>
    <w:rsid w:val="000F25B6"/>
    <w:rsid w:val="000F2C03"/>
    <w:rsid w:val="00100B60"/>
    <w:rsid w:val="00102BA7"/>
    <w:rsid w:val="00121FEE"/>
    <w:rsid w:val="00122FBC"/>
    <w:rsid w:val="00123A4B"/>
    <w:rsid w:val="00123D40"/>
    <w:rsid w:val="00126B8A"/>
    <w:rsid w:val="0013258B"/>
    <w:rsid w:val="0013424A"/>
    <w:rsid w:val="001411F3"/>
    <w:rsid w:val="0015167D"/>
    <w:rsid w:val="00155BDA"/>
    <w:rsid w:val="00155C24"/>
    <w:rsid w:val="001563EA"/>
    <w:rsid w:val="0015645F"/>
    <w:rsid w:val="00163D8D"/>
    <w:rsid w:val="0017204B"/>
    <w:rsid w:val="001731A6"/>
    <w:rsid w:val="001737F6"/>
    <w:rsid w:val="001742D7"/>
    <w:rsid w:val="001745E4"/>
    <w:rsid w:val="001769CB"/>
    <w:rsid w:val="0018309B"/>
    <w:rsid w:val="00186C90"/>
    <w:rsid w:val="0019783D"/>
    <w:rsid w:val="001A1758"/>
    <w:rsid w:val="001A5FAA"/>
    <w:rsid w:val="001A7D3B"/>
    <w:rsid w:val="001B35A2"/>
    <w:rsid w:val="001B572F"/>
    <w:rsid w:val="001C435A"/>
    <w:rsid w:val="001D20B5"/>
    <w:rsid w:val="001D5209"/>
    <w:rsid w:val="001D63D2"/>
    <w:rsid w:val="001E4B97"/>
    <w:rsid w:val="001E7DAE"/>
    <w:rsid w:val="001F2996"/>
    <w:rsid w:val="001F72B2"/>
    <w:rsid w:val="00202500"/>
    <w:rsid w:val="00204382"/>
    <w:rsid w:val="0021681C"/>
    <w:rsid w:val="002310ED"/>
    <w:rsid w:val="0023536E"/>
    <w:rsid w:val="00236B1F"/>
    <w:rsid w:val="00240791"/>
    <w:rsid w:val="0024526A"/>
    <w:rsid w:val="00246422"/>
    <w:rsid w:val="00251870"/>
    <w:rsid w:val="00253277"/>
    <w:rsid w:val="0026053B"/>
    <w:rsid w:val="002769FE"/>
    <w:rsid w:val="00276E95"/>
    <w:rsid w:val="00280012"/>
    <w:rsid w:val="00282C30"/>
    <w:rsid w:val="00286CE5"/>
    <w:rsid w:val="00290520"/>
    <w:rsid w:val="0029300B"/>
    <w:rsid w:val="00295E4C"/>
    <w:rsid w:val="00297D5B"/>
    <w:rsid w:val="002A0A25"/>
    <w:rsid w:val="002A26A6"/>
    <w:rsid w:val="002A330C"/>
    <w:rsid w:val="002B5BB9"/>
    <w:rsid w:val="002C1675"/>
    <w:rsid w:val="002C6C71"/>
    <w:rsid w:val="002C751D"/>
    <w:rsid w:val="002D2967"/>
    <w:rsid w:val="002D30A1"/>
    <w:rsid w:val="002D360E"/>
    <w:rsid w:val="002D3B30"/>
    <w:rsid w:val="002E0560"/>
    <w:rsid w:val="002E59E8"/>
    <w:rsid w:val="002F26DE"/>
    <w:rsid w:val="002F4014"/>
    <w:rsid w:val="002F4748"/>
    <w:rsid w:val="002F4F8E"/>
    <w:rsid w:val="002F6640"/>
    <w:rsid w:val="00302C71"/>
    <w:rsid w:val="0031063B"/>
    <w:rsid w:val="00313616"/>
    <w:rsid w:val="00317EEA"/>
    <w:rsid w:val="0032162A"/>
    <w:rsid w:val="003245FC"/>
    <w:rsid w:val="00343F14"/>
    <w:rsid w:val="003469C5"/>
    <w:rsid w:val="00350AB2"/>
    <w:rsid w:val="00354F9D"/>
    <w:rsid w:val="00361657"/>
    <w:rsid w:val="00365CD3"/>
    <w:rsid w:val="003679BA"/>
    <w:rsid w:val="00370499"/>
    <w:rsid w:val="00375FBB"/>
    <w:rsid w:val="0037663B"/>
    <w:rsid w:val="003812A1"/>
    <w:rsid w:val="00386820"/>
    <w:rsid w:val="003869E6"/>
    <w:rsid w:val="00387BCD"/>
    <w:rsid w:val="00390483"/>
    <w:rsid w:val="003A0A55"/>
    <w:rsid w:val="003B0691"/>
    <w:rsid w:val="003B2E4B"/>
    <w:rsid w:val="003B34A9"/>
    <w:rsid w:val="003B58F2"/>
    <w:rsid w:val="003C358B"/>
    <w:rsid w:val="003C5428"/>
    <w:rsid w:val="003D09D2"/>
    <w:rsid w:val="003E3727"/>
    <w:rsid w:val="003E4345"/>
    <w:rsid w:val="003F05F1"/>
    <w:rsid w:val="003F2243"/>
    <w:rsid w:val="00401030"/>
    <w:rsid w:val="00414141"/>
    <w:rsid w:val="00426AFA"/>
    <w:rsid w:val="00431AE3"/>
    <w:rsid w:val="00432573"/>
    <w:rsid w:val="00435B0C"/>
    <w:rsid w:val="00437D37"/>
    <w:rsid w:val="00455C49"/>
    <w:rsid w:val="004569EB"/>
    <w:rsid w:val="00456D01"/>
    <w:rsid w:val="0046166A"/>
    <w:rsid w:val="0046202A"/>
    <w:rsid w:val="0046441C"/>
    <w:rsid w:val="00470528"/>
    <w:rsid w:val="00477494"/>
    <w:rsid w:val="00477979"/>
    <w:rsid w:val="0048210D"/>
    <w:rsid w:val="004867E7"/>
    <w:rsid w:val="00490247"/>
    <w:rsid w:val="00491D62"/>
    <w:rsid w:val="00491FE4"/>
    <w:rsid w:val="00494382"/>
    <w:rsid w:val="004A2EA4"/>
    <w:rsid w:val="004A4706"/>
    <w:rsid w:val="004B019A"/>
    <w:rsid w:val="004B3845"/>
    <w:rsid w:val="004D5D54"/>
    <w:rsid w:val="004D6EDB"/>
    <w:rsid w:val="00502298"/>
    <w:rsid w:val="0051288B"/>
    <w:rsid w:val="00514595"/>
    <w:rsid w:val="00514D9B"/>
    <w:rsid w:val="00516E7A"/>
    <w:rsid w:val="00551C15"/>
    <w:rsid w:val="00553148"/>
    <w:rsid w:val="00557564"/>
    <w:rsid w:val="005602BA"/>
    <w:rsid w:val="00561474"/>
    <w:rsid w:val="0057193B"/>
    <w:rsid w:val="00576AFC"/>
    <w:rsid w:val="00576CD4"/>
    <w:rsid w:val="00580E04"/>
    <w:rsid w:val="005821EE"/>
    <w:rsid w:val="00583009"/>
    <w:rsid w:val="00586B29"/>
    <w:rsid w:val="00590845"/>
    <w:rsid w:val="005965A5"/>
    <w:rsid w:val="005A3AB4"/>
    <w:rsid w:val="005A5B66"/>
    <w:rsid w:val="005A6E0C"/>
    <w:rsid w:val="005B6A0F"/>
    <w:rsid w:val="005B7851"/>
    <w:rsid w:val="005C2429"/>
    <w:rsid w:val="005C3F85"/>
    <w:rsid w:val="005C49A1"/>
    <w:rsid w:val="005C5FD4"/>
    <w:rsid w:val="005C758A"/>
    <w:rsid w:val="005D2B99"/>
    <w:rsid w:val="005D53E3"/>
    <w:rsid w:val="005E4574"/>
    <w:rsid w:val="005F488F"/>
    <w:rsid w:val="00600C63"/>
    <w:rsid w:val="00601431"/>
    <w:rsid w:val="006113CC"/>
    <w:rsid w:val="00615D2C"/>
    <w:rsid w:val="00620D72"/>
    <w:rsid w:val="006361CD"/>
    <w:rsid w:val="00641DBA"/>
    <w:rsid w:val="00642063"/>
    <w:rsid w:val="00644F4A"/>
    <w:rsid w:val="006460FB"/>
    <w:rsid w:val="006579AB"/>
    <w:rsid w:val="00661423"/>
    <w:rsid w:val="00661B81"/>
    <w:rsid w:val="00662A90"/>
    <w:rsid w:val="00671247"/>
    <w:rsid w:val="0067625A"/>
    <w:rsid w:val="00682F2F"/>
    <w:rsid w:val="00683333"/>
    <w:rsid w:val="006966EF"/>
    <w:rsid w:val="006A02EB"/>
    <w:rsid w:val="006A1E68"/>
    <w:rsid w:val="006A32CD"/>
    <w:rsid w:val="006A5D26"/>
    <w:rsid w:val="006B1C37"/>
    <w:rsid w:val="006B634F"/>
    <w:rsid w:val="006C2AC9"/>
    <w:rsid w:val="006C70A4"/>
    <w:rsid w:val="006D140B"/>
    <w:rsid w:val="006E0EA5"/>
    <w:rsid w:val="006E22C3"/>
    <w:rsid w:val="006E4ACA"/>
    <w:rsid w:val="006F0544"/>
    <w:rsid w:val="006F3279"/>
    <w:rsid w:val="006F3B80"/>
    <w:rsid w:val="006F4CC5"/>
    <w:rsid w:val="00700855"/>
    <w:rsid w:val="00702B6D"/>
    <w:rsid w:val="00704FA2"/>
    <w:rsid w:val="00705613"/>
    <w:rsid w:val="00706F5D"/>
    <w:rsid w:val="007107EF"/>
    <w:rsid w:val="00715F48"/>
    <w:rsid w:val="00715FB5"/>
    <w:rsid w:val="0072306B"/>
    <w:rsid w:val="00733E66"/>
    <w:rsid w:val="00735F56"/>
    <w:rsid w:val="00740B21"/>
    <w:rsid w:val="00755926"/>
    <w:rsid w:val="0075637F"/>
    <w:rsid w:val="007576F2"/>
    <w:rsid w:val="007614E0"/>
    <w:rsid w:val="00762415"/>
    <w:rsid w:val="007624A9"/>
    <w:rsid w:val="00763FFD"/>
    <w:rsid w:val="00766B84"/>
    <w:rsid w:val="0078179E"/>
    <w:rsid w:val="007A31D9"/>
    <w:rsid w:val="007A76E7"/>
    <w:rsid w:val="007B18FD"/>
    <w:rsid w:val="007B6F77"/>
    <w:rsid w:val="007B7004"/>
    <w:rsid w:val="007C5C0D"/>
    <w:rsid w:val="007D0587"/>
    <w:rsid w:val="007D63E5"/>
    <w:rsid w:val="007D6F3C"/>
    <w:rsid w:val="007E6519"/>
    <w:rsid w:val="007E69A7"/>
    <w:rsid w:val="007F0070"/>
    <w:rsid w:val="00800C85"/>
    <w:rsid w:val="00804389"/>
    <w:rsid w:val="00805973"/>
    <w:rsid w:val="008075AB"/>
    <w:rsid w:val="00814FA0"/>
    <w:rsid w:val="0081722E"/>
    <w:rsid w:val="0083116D"/>
    <w:rsid w:val="00834653"/>
    <w:rsid w:val="0083537A"/>
    <w:rsid w:val="00836069"/>
    <w:rsid w:val="00851A1C"/>
    <w:rsid w:val="008601A4"/>
    <w:rsid w:val="008620A7"/>
    <w:rsid w:val="008656C2"/>
    <w:rsid w:val="00870394"/>
    <w:rsid w:val="00876845"/>
    <w:rsid w:val="00882AD1"/>
    <w:rsid w:val="008A328C"/>
    <w:rsid w:val="008A38C3"/>
    <w:rsid w:val="008A3E18"/>
    <w:rsid w:val="008A46D0"/>
    <w:rsid w:val="008B093A"/>
    <w:rsid w:val="008B4AEC"/>
    <w:rsid w:val="008C15B5"/>
    <w:rsid w:val="008C164D"/>
    <w:rsid w:val="008C78AD"/>
    <w:rsid w:val="008D065B"/>
    <w:rsid w:val="008D1552"/>
    <w:rsid w:val="008D698B"/>
    <w:rsid w:val="008E7576"/>
    <w:rsid w:val="008F7F26"/>
    <w:rsid w:val="00912173"/>
    <w:rsid w:val="009145B0"/>
    <w:rsid w:val="009202F4"/>
    <w:rsid w:val="00922175"/>
    <w:rsid w:val="00937009"/>
    <w:rsid w:val="00937575"/>
    <w:rsid w:val="00944E1B"/>
    <w:rsid w:val="009510BE"/>
    <w:rsid w:val="009512E0"/>
    <w:rsid w:val="0095682E"/>
    <w:rsid w:val="009573CA"/>
    <w:rsid w:val="00961667"/>
    <w:rsid w:val="00961925"/>
    <w:rsid w:val="0097074F"/>
    <w:rsid w:val="00970932"/>
    <w:rsid w:val="00975D3B"/>
    <w:rsid w:val="00981460"/>
    <w:rsid w:val="00982E5E"/>
    <w:rsid w:val="00993240"/>
    <w:rsid w:val="009A5DF5"/>
    <w:rsid w:val="009A6BC0"/>
    <w:rsid w:val="009C3611"/>
    <w:rsid w:val="009C44C3"/>
    <w:rsid w:val="009E70C7"/>
    <w:rsid w:val="009F363B"/>
    <w:rsid w:val="009F4227"/>
    <w:rsid w:val="009F5E1D"/>
    <w:rsid w:val="009F6160"/>
    <w:rsid w:val="00A01749"/>
    <w:rsid w:val="00A02282"/>
    <w:rsid w:val="00A0415D"/>
    <w:rsid w:val="00A06142"/>
    <w:rsid w:val="00A06725"/>
    <w:rsid w:val="00A25409"/>
    <w:rsid w:val="00A32CE7"/>
    <w:rsid w:val="00A42E40"/>
    <w:rsid w:val="00A657A4"/>
    <w:rsid w:val="00A71882"/>
    <w:rsid w:val="00A72503"/>
    <w:rsid w:val="00A727B8"/>
    <w:rsid w:val="00A77E44"/>
    <w:rsid w:val="00A80150"/>
    <w:rsid w:val="00A8409D"/>
    <w:rsid w:val="00A92715"/>
    <w:rsid w:val="00A93453"/>
    <w:rsid w:val="00AA34C1"/>
    <w:rsid w:val="00AA3813"/>
    <w:rsid w:val="00AA3926"/>
    <w:rsid w:val="00AB1541"/>
    <w:rsid w:val="00AB4618"/>
    <w:rsid w:val="00AB5051"/>
    <w:rsid w:val="00AB694B"/>
    <w:rsid w:val="00AB7CFC"/>
    <w:rsid w:val="00AC1790"/>
    <w:rsid w:val="00AC2542"/>
    <w:rsid w:val="00AC3A36"/>
    <w:rsid w:val="00AC5C7C"/>
    <w:rsid w:val="00AD5ABD"/>
    <w:rsid w:val="00AF32CD"/>
    <w:rsid w:val="00AF3458"/>
    <w:rsid w:val="00AF4F61"/>
    <w:rsid w:val="00AF559F"/>
    <w:rsid w:val="00B040F3"/>
    <w:rsid w:val="00B049C1"/>
    <w:rsid w:val="00B06132"/>
    <w:rsid w:val="00B073CC"/>
    <w:rsid w:val="00B07CF8"/>
    <w:rsid w:val="00B11C8E"/>
    <w:rsid w:val="00B11DAA"/>
    <w:rsid w:val="00B15FE4"/>
    <w:rsid w:val="00B169FC"/>
    <w:rsid w:val="00B2019D"/>
    <w:rsid w:val="00B21F77"/>
    <w:rsid w:val="00B25709"/>
    <w:rsid w:val="00B3731E"/>
    <w:rsid w:val="00B40987"/>
    <w:rsid w:val="00B429C2"/>
    <w:rsid w:val="00B46EFA"/>
    <w:rsid w:val="00B52F98"/>
    <w:rsid w:val="00B616DA"/>
    <w:rsid w:val="00B61F0D"/>
    <w:rsid w:val="00B624EB"/>
    <w:rsid w:val="00B627D7"/>
    <w:rsid w:val="00B640B9"/>
    <w:rsid w:val="00B66EC4"/>
    <w:rsid w:val="00B72A08"/>
    <w:rsid w:val="00B7362A"/>
    <w:rsid w:val="00B75BC5"/>
    <w:rsid w:val="00B76579"/>
    <w:rsid w:val="00B94F8D"/>
    <w:rsid w:val="00BA089D"/>
    <w:rsid w:val="00BA2E47"/>
    <w:rsid w:val="00BA4F65"/>
    <w:rsid w:val="00BA50CD"/>
    <w:rsid w:val="00BA5DCE"/>
    <w:rsid w:val="00BA658F"/>
    <w:rsid w:val="00BB25CC"/>
    <w:rsid w:val="00BB4D97"/>
    <w:rsid w:val="00BC298D"/>
    <w:rsid w:val="00BC2D5B"/>
    <w:rsid w:val="00BC3A80"/>
    <w:rsid w:val="00BC436D"/>
    <w:rsid w:val="00BD0060"/>
    <w:rsid w:val="00BD0AB3"/>
    <w:rsid w:val="00BE2F1B"/>
    <w:rsid w:val="00BE4C36"/>
    <w:rsid w:val="00BE623B"/>
    <w:rsid w:val="00BE7324"/>
    <w:rsid w:val="00BF255E"/>
    <w:rsid w:val="00C04520"/>
    <w:rsid w:val="00C0549F"/>
    <w:rsid w:val="00C10043"/>
    <w:rsid w:val="00C13D7E"/>
    <w:rsid w:val="00C13D99"/>
    <w:rsid w:val="00C17933"/>
    <w:rsid w:val="00C349A1"/>
    <w:rsid w:val="00C35CE1"/>
    <w:rsid w:val="00C36299"/>
    <w:rsid w:val="00C422F7"/>
    <w:rsid w:val="00C44F7C"/>
    <w:rsid w:val="00C47B78"/>
    <w:rsid w:val="00C51AB9"/>
    <w:rsid w:val="00C561DC"/>
    <w:rsid w:val="00C561E1"/>
    <w:rsid w:val="00C57FE8"/>
    <w:rsid w:val="00C607DB"/>
    <w:rsid w:val="00C64F60"/>
    <w:rsid w:val="00C7090C"/>
    <w:rsid w:val="00C71F92"/>
    <w:rsid w:val="00C72ACF"/>
    <w:rsid w:val="00C80213"/>
    <w:rsid w:val="00C9439C"/>
    <w:rsid w:val="00C94EAA"/>
    <w:rsid w:val="00C95C5A"/>
    <w:rsid w:val="00CA166A"/>
    <w:rsid w:val="00CA33C1"/>
    <w:rsid w:val="00CA3F6C"/>
    <w:rsid w:val="00CA608C"/>
    <w:rsid w:val="00CD5AEB"/>
    <w:rsid w:val="00CE5A88"/>
    <w:rsid w:val="00CE6F1F"/>
    <w:rsid w:val="00CF23CB"/>
    <w:rsid w:val="00CF3B59"/>
    <w:rsid w:val="00CF4991"/>
    <w:rsid w:val="00D011C6"/>
    <w:rsid w:val="00D04FFE"/>
    <w:rsid w:val="00D050CC"/>
    <w:rsid w:val="00D06A69"/>
    <w:rsid w:val="00D10AC6"/>
    <w:rsid w:val="00D13FF6"/>
    <w:rsid w:val="00D16F2C"/>
    <w:rsid w:val="00D26E1A"/>
    <w:rsid w:val="00D273F4"/>
    <w:rsid w:val="00D32C5D"/>
    <w:rsid w:val="00D35A71"/>
    <w:rsid w:val="00D36E92"/>
    <w:rsid w:val="00D37CC3"/>
    <w:rsid w:val="00D40D41"/>
    <w:rsid w:val="00D44C39"/>
    <w:rsid w:val="00D52626"/>
    <w:rsid w:val="00D54FAF"/>
    <w:rsid w:val="00D557D6"/>
    <w:rsid w:val="00D66DE4"/>
    <w:rsid w:val="00D66ECC"/>
    <w:rsid w:val="00D75C62"/>
    <w:rsid w:val="00D779D7"/>
    <w:rsid w:val="00D815C2"/>
    <w:rsid w:val="00D851D4"/>
    <w:rsid w:val="00D86ACF"/>
    <w:rsid w:val="00D90E21"/>
    <w:rsid w:val="00D9207B"/>
    <w:rsid w:val="00D954E5"/>
    <w:rsid w:val="00DA1041"/>
    <w:rsid w:val="00DA18F8"/>
    <w:rsid w:val="00DA3A53"/>
    <w:rsid w:val="00DB0563"/>
    <w:rsid w:val="00DB1F41"/>
    <w:rsid w:val="00DB6272"/>
    <w:rsid w:val="00DC1D87"/>
    <w:rsid w:val="00DD156E"/>
    <w:rsid w:val="00DD29E1"/>
    <w:rsid w:val="00DD3AE8"/>
    <w:rsid w:val="00DE3A09"/>
    <w:rsid w:val="00DE4C14"/>
    <w:rsid w:val="00DE61C2"/>
    <w:rsid w:val="00DE63F2"/>
    <w:rsid w:val="00DF04F7"/>
    <w:rsid w:val="00DF1EA8"/>
    <w:rsid w:val="00DF4B67"/>
    <w:rsid w:val="00E0004E"/>
    <w:rsid w:val="00E17F19"/>
    <w:rsid w:val="00E22EA0"/>
    <w:rsid w:val="00E24552"/>
    <w:rsid w:val="00E31474"/>
    <w:rsid w:val="00E31506"/>
    <w:rsid w:val="00E4509B"/>
    <w:rsid w:val="00E5127C"/>
    <w:rsid w:val="00E52445"/>
    <w:rsid w:val="00E568D6"/>
    <w:rsid w:val="00E5790A"/>
    <w:rsid w:val="00E60AF3"/>
    <w:rsid w:val="00E64AD2"/>
    <w:rsid w:val="00E6587C"/>
    <w:rsid w:val="00E66BA7"/>
    <w:rsid w:val="00E70B49"/>
    <w:rsid w:val="00E76495"/>
    <w:rsid w:val="00E77146"/>
    <w:rsid w:val="00E82EB1"/>
    <w:rsid w:val="00E83646"/>
    <w:rsid w:val="00E8381F"/>
    <w:rsid w:val="00E85EE1"/>
    <w:rsid w:val="00E92F1E"/>
    <w:rsid w:val="00E95FB8"/>
    <w:rsid w:val="00E96602"/>
    <w:rsid w:val="00EA62F4"/>
    <w:rsid w:val="00EB17F4"/>
    <w:rsid w:val="00EB5AEB"/>
    <w:rsid w:val="00EC046F"/>
    <w:rsid w:val="00EC0F68"/>
    <w:rsid w:val="00EC3DAD"/>
    <w:rsid w:val="00ED1C87"/>
    <w:rsid w:val="00ED333C"/>
    <w:rsid w:val="00EE1C26"/>
    <w:rsid w:val="00EE6DFD"/>
    <w:rsid w:val="00F01EA2"/>
    <w:rsid w:val="00F028FA"/>
    <w:rsid w:val="00F10FFF"/>
    <w:rsid w:val="00F2256A"/>
    <w:rsid w:val="00F254F9"/>
    <w:rsid w:val="00F312BA"/>
    <w:rsid w:val="00F344F3"/>
    <w:rsid w:val="00F34DD3"/>
    <w:rsid w:val="00F35572"/>
    <w:rsid w:val="00F35F52"/>
    <w:rsid w:val="00F40EE9"/>
    <w:rsid w:val="00F5711A"/>
    <w:rsid w:val="00F65515"/>
    <w:rsid w:val="00F710CD"/>
    <w:rsid w:val="00F728F1"/>
    <w:rsid w:val="00F72CC1"/>
    <w:rsid w:val="00F72FA9"/>
    <w:rsid w:val="00F779A4"/>
    <w:rsid w:val="00F85C72"/>
    <w:rsid w:val="00F90304"/>
    <w:rsid w:val="00F9679A"/>
    <w:rsid w:val="00FA0B49"/>
    <w:rsid w:val="00FA3603"/>
    <w:rsid w:val="00FA3F47"/>
    <w:rsid w:val="00FA6BCA"/>
    <w:rsid w:val="00FA6C28"/>
    <w:rsid w:val="00FB4A06"/>
    <w:rsid w:val="00FB6197"/>
    <w:rsid w:val="00FB69E9"/>
    <w:rsid w:val="00FC35C4"/>
    <w:rsid w:val="00FD3CB1"/>
    <w:rsid w:val="00FD51F3"/>
    <w:rsid w:val="00FD6307"/>
    <w:rsid w:val="00FE09AF"/>
    <w:rsid w:val="00FE1902"/>
    <w:rsid w:val="00FE2413"/>
    <w:rsid w:val="00FE679A"/>
    <w:rsid w:val="00FF0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E0B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rsid w:val="0046166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rsid w:val="00461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215">
      <w:bodyDiv w:val="1"/>
      <w:marLeft w:val="0"/>
      <w:marRight w:val="0"/>
      <w:marTop w:val="0"/>
      <w:marBottom w:val="0"/>
      <w:divBdr>
        <w:top w:val="none" w:sz="0" w:space="0" w:color="auto"/>
        <w:left w:val="none" w:sz="0" w:space="0" w:color="auto"/>
        <w:bottom w:val="none" w:sz="0" w:space="0" w:color="auto"/>
        <w:right w:val="none" w:sz="0" w:space="0" w:color="auto"/>
      </w:divBdr>
      <w:divsChild>
        <w:div w:id="1770734547">
          <w:marLeft w:val="547"/>
          <w:marRight w:val="0"/>
          <w:marTop w:val="106"/>
          <w:marBottom w:val="0"/>
          <w:divBdr>
            <w:top w:val="none" w:sz="0" w:space="0" w:color="auto"/>
            <w:left w:val="none" w:sz="0" w:space="0" w:color="auto"/>
            <w:bottom w:val="none" w:sz="0" w:space="0" w:color="auto"/>
            <w:right w:val="none" w:sz="0" w:space="0" w:color="auto"/>
          </w:divBdr>
        </w:div>
      </w:divsChild>
    </w:div>
    <w:div w:id="45495735">
      <w:bodyDiv w:val="1"/>
      <w:marLeft w:val="0"/>
      <w:marRight w:val="0"/>
      <w:marTop w:val="0"/>
      <w:marBottom w:val="0"/>
      <w:divBdr>
        <w:top w:val="none" w:sz="0" w:space="0" w:color="auto"/>
        <w:left w:val="none" w:sz="0" w:space="0" w:color="auto"/>
        <w:bottom w:val="none" w:sz="0" w:space="0" w:color="auto"/>
        <w:right w:val="none" w:sz="0" w:space="0" w:color="auto"/>
      </w:divBdr>
      <w:divsChild>
        <w:div w:id="840202645">
          <w:marLeft w:val="547"/>
          <w:marRight w:val="0"/>
          <w:marTop w:val="106"/>
          <w:marBottom w:val="0"/>
          <w:divBdr>
            <w:top w:val="none" w:sz="0" w:space="0" w:color="auto"/>
            <w:left w:val="none" w:sz="0" w:space="0" w:color="auto"/>
            <w:bottom w:val="none" w:sz="0" w:space="0" w:color="auto"/>
            <w:right w:val="none" w:sz="0" w:space="0" w:color="auto"/>
          </w:divBdr>
        </w:div>
      </w:divsChild>
    </w:div>
    <w:div w:id="243346128">
      <w:bodyDiv w:val="1"/>
      <w:marLeft w:val="0"/>
      <w:marRight w:val="0"/>
      <w:marTop w:val="0"/>
      <w:marBottom w:val="0"/>
      <w:divBdr>
        <w:top w:val="none" w:sz="0" w:space="0" w:color="auto"/>
        <w:left w:val="none" w:sz="0" w:space="0" w:color="auto"/>
        <w:bottom w:val="none" w:sz="0" w:space="0" w:color="auto"/>
        <w:right w:val="none" w:sz="0" w:space="0" w:color="auto"/>
      </w:divBdr>
      <w:divsChild>
        <w:div w:id="2040860378">
          <w:marLeft w:val="0"/>
          <w:marRight w:val="0"/>
          <w:marTop w:val="0"/>
          <w:marBottom w:val="0"/>
          <w:divBdr>
            <w:top w:val="none" w:sz="0" w:space="0" w:color="auto"/>
            <w:left w:val="none" w:sz="0" w:space="0" w:color="auto"/>
            <w:bottom w:val="none" w:sz="0" w:space="0" w:color="auto"/>
            <w:right w:val="none" w:sz="0" w:space="0" w:color="auto"/>
          </w:divBdr>
        </w:div>
        <w:div w:id="994068415">
          <w:marLeft w:val="0"/>
          <w:marRight w:val="0"/>
          <w:marTop w:val="0"/>
          <w:marBottom w:val="0"/>
          <w:divBdr>
            <w:top w:val="none" w:sz="0" w:space="0" w:color="auto"/>
            <w:left w:val="none" w:sz="0" w:space="0" w:color="auto"/>
            <w:bottom w:val="none" w:sz="0" w:space="0" w:color="auto"/>
            <w:right w:val="none" w:sz="0" w:space="0" w:color="auto"/>
          </w:divBdr>
        </w:div>
        <w:div w:id="1991254549">
          <w:marLeft w:val="0"/>
          <w:marRight w:val="0"/>
          <w:marTop w:val="0"/>
          <w:marBottom w:val="0"/>
          <w:divBdr>
            <w:top w:val="none" w:sz="0" w:space="0" w:color="auto"/>
            <w:left w:val="none" w:sz="0" w:space="0" w:color="auto"/>
            <w:bottom w:val="none" w:sz="0" w:space="0" w:color="auto"/>
            <w:right w:val="none" w:sz="0" w:space="0" w:color="auto"/>
          </w:divBdr>
        </w:div>
      </w:divsChild>
    </w:div>
    <w:div w:id="392656450">
      <w:bodyDiv w:val="1"/>
      <w:marLeft w:val="0"/>
      <w:marRight w:val="0"/>
      <w:marTop w:val="0"/>
      <w:marBottom w:val="0"/>
      <w:divBdr>
        <w:top w:val="none" w:sz="0" w:space="0" w:color="auto"/>
        <w:left w:val="none" w:sz="0" w:space="0" w:color="auto"/>
        <w:bottom w:val="none" w:sz="0" w:space="0" w:color="auto"/>
        <w:right w:val="none" w:sz="0" w:space="0" w:color="auto"/>
      </w:divBdr>
      <w:divsChild>
        <w:div w:id="1792435106">
          <w:marLeft w:val="547"/>
          <w:marRight w:val="0"/>
          <w:marTop w:val="125"/>
          <w:marBottom w:val="0"/>
          <w:divBdr>
            <w:top w:val="none" w:sz="0" w:space="0" w:color="auto"/>
            <w:left w:val="none" w:sz="0" w:space="0" w:color="auto"/>
            <w:bottom w:val="none" w:sz="0" w:space="0" w:color="auto"/>
            <w:right w:val="none" w:sz="0" w:space="0" w:color="auto"/>
          </w:divBdr>
        </w:div>
        <w:div w:id="500236358">
          <w:marLeft w:val="547"/>
          <w:marRight w:val="0"/>
          <w:marTop w:val="125"/>
          <w:marBottom w:val="0"/>
          <w:divBdr>
            <w:top w:val="none" w:sz="0" w:space="0" w:color="auto"/>
            <w:left w:val="none" w:sz="0" w:space="0" w:color="auto"/>
            <w:bottom w:val="none" w:sz="0" w:space="0" w:color="auto"/>
            <w:right w:val="none" w:sz="0" w:space="0" w:color="auto"/>
          </w:divBdr>
        </w:div>
      </w:divsChild>
    </w:div>
    <w:div w:id="404306652">
      <w:bodyDiv w:val="1"/>
      <w:marLeft w:val="0"/>
      <w:marRight w:val="0"/>
      <w:marTop w:val="0"/>
      <w:marBottom w:val="0"/>
      <w:divBdr>
        <w:top w:val="none" w:sz="0" w:space="0" w:color="auto"/>
        <w:left w:val="none" w:sz="0" w:space="0" w:color="auto"/>
        <w:bottom w:val="none" w:sz="0" w:space="0" w:color="auto"/>
        <w:right w:val="none" w:sz="0" w:space="0" w:color="auto"/>
      </w:divBdr>
    </w:div>
    <w:div w:id="421802192">
      <w:bodyDiv w:val="1"/>
      <w:marLeft w:val="0"/>
      <w:marRight w:val="0"/>
      <w:marTop w:val="0"/>
      <w:marBottom w:val="0"/>
      <w:divBdr>
        <w:top w:val="none" w:sz="0" w:space="0" w:color="auto"/>
        <w:left w:val="none" w:sz="0" w:space="0" w:color="auto"/>
        <w:bottom w:val="none" w:sz="0" w:space="0" w:color="auto"/>
        <w:right w:val="none" w:sz="0" w:space="0" w:color="auto"/>
      </w:divBdr>
    </w:div>
    <w:div w:id="890464257">
      <w:marLeft w:val="0"/>
      <w:marRight w:val="0"/>
      <w:marTop w:val="0"/>
      <w:marBottom w:val="0"/>
      <w:divBdr>
        <w:top w:val="none" w:sz="0" w:space="0" w:color="auto"/>
        <w:left w:val="none" w:sz="0" w:space="0" w:color="auto"/>
        <w:bottom w:val="none" w:sz="0" w:space="0" w:color="auto"/>
        <w:right w:val="none" w:sz="0" w:space="0" w:color="auto"/>
      </w:divBdr>
    </w:div>
    <w:div w:id="890464258">
      <w:marLeft w:val="0"/>
      <w:marRight w:val="0"/>
      <w:marTop w:val="0"/>
      <w:marBottom w:val="0"/>
      <w:divBdr>
        <w:top w:val="none" w:sz="0" w:space="0" w:color="auto"/>
        <w:left w:val="none" w:sz="0" w:space="0" w:color="auto"/>
        <w:bottom w:val="none" w:sz="0" w:space="0" w:color="auto"/>
        <w:right w:val="none" w:sz="0" w:space="0" w:color="auto"/>
      </w:divBdr>
    </w:div>
    <w:div w:id="890464262">
      <w:marLeft w:val="0"/>
      <w:marRight w:val="0"/>
      <w:marTop w:val="0"/>
      <w:marBottom w:val="0"/>
      <w:divBdr>
        <w:top w:val="none" w:sz="0" w:space="0" w:color="auto"/>
        <w:left w:val="none" w:sz="0" w:space="0" w:color="auto"/>
        <w:bottom w:val="none" w:sz="0" w:space="0" w:color="auto"/>
        <w:right w:val="none" w:sz="0" w:space="0" w:color="auto"/>
      </w:divBdr>
      <w:divsChild>
        <w:div w:id="890464271">
          <w:marLeft w:val="0"/>
          <w:marRight w:val="0"/>
          <w:marTop w:val="0"/>
          <w:marBottom w:val="0"/>
          <w:divBdr>
            <w:top w:val="none" w:sz="0" w:space="0" w:color="auto"/>
            <w:left w:val="none" w:sz="0" w:space="0" w:color="auto"/>
            <w:bottom w:val="none" w:sz="0" w:space="0" w:color="auto"/>
            <w:right w:val="none" w:sz="0" w:space="0" w:color="auto"/>
          </w:divBdr>
        </w:div>
      </w:divsChild>
    </w:div>
    <w:div w:id="890464264">
      <w:marLeft w:val="0"/>
      <w:marRight w:val="0"/>
      <w:marTop w:val="0"/>
      <w:marBottom w:val="0"/>
      <w:divBdr>
        <w:top w:val="none" w:sz="0" w:space="0" w:color="auto"/>
        <w:left w:val="none" w:sz="0" w:space="0" w:color="auto"/>
        <w:bottom w:val="none" w:sz="0" w:space="0" w:color="auto"/>
        <w:right w:val="none" w:sz="0" w:space="0" w:color="auto"/>
      </w:divBdr>
      <w:divsChild>
        <w:div w:id="890464306">
          <w:marLeft w:val="0"/>
          <w:marRight w:val="0"/>
          <w:marTop w:val="0"/>
          <w:marBottom w:val="0"/>
          <w:divBdr>
            <w:top w:val="none" w:sz="0" w:space="0" w:color="auto"/>
            <w:left w:val="none" w:sz="0" w:space="0" w:color="auto"/>
            <w:bottom w:val="none" w:sz="0" w:space="0" w:color="auto"/>
            <w:right w:val="none" w:sz="0" w:space="0" w:color="auto"/>
          </w:divBdr>
          <w:divsChild>
            <w:div w:id="890464323">
              <w:marLeft w:val="0"/>
              <w:marRight w:val="0"/>
              <w:marTop w:val="0"/>
              <w:marBottom w:val="0"/>
              <w:divBdr>
                <w:top w:val="none" w:sz="0" w:space="0" w:color="auto"/>
                <w:left w:val="none" w:sz="0" w:space="0" w:color="auto"/>
                <w:bottom w:val="none" w:sz="0" w:space="0" w:color="auto"/>
                <w:right w:val="none" w:sz="0" w:space="0" w:color="auto"/>
              </w:divBdr>
            </w:div>
            <w:div w:id="890464334">
              <w:marLeft w:val="0"/>
              <w:marRight w:val="0"/>
              <w:marTop w:val="0"/>
              <w:marBottom w:val="0"/>
              <w:divBdr>
                <w:top w:val="none" w:sz="0" w:space="0" w:color="auto"/>
                <w:left w:val="none" w:sz="0" w:space="0" w:color="auto"/>
                <w:bottom w:val="none" w:sz="0" w:space="0" w:color="auto"/>
                <w:right w:val="none" w:sz="0" w:space="0" w:color="auto"/>
              </w:divBdr>
            </w:div>
            <w:div w:id="8904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5">
      <w:marLeft w:val="0"/>
      <w:marRight w:val="0"/>
      <w:marTop w:val="0"/>
      <w:marBottom w:val="0"/>
      <w:divBdr>
        <w:top w:val="none" w:sz="0" w:space="0" w:color="auto"/>
        <w:left w:val="none" w:sz="0" w:space="0" w:color="auto"/>
        <w:bottom w:val="none" w:sz="0" w:space="0" w:color="auto"/>
        <w:right w:val="none" w:sz="0" w:space="0" w:color="auto"/>
      </w:divBdr>
      <w:divsChild>
        <w:div w:id="890464331">
          <w:marLeft w:val="0"/>
          <w:marRight w:val="0"/>
          <w:marTop w:val="0"/>
          <w:marBottom w:val="0"/>
          <w:divBdr>
            <w:top w:val="none" w:sz="0" w:space="0" w:color="auto"/>
            <w:left w:val="none" w:sz="0" w:space="0" w:color="auto"/>
            <w:bottom w:val="none" w:sz="0" w:space="0" w:color="auto"/>
            <w:right w:val="none" w:sz="0" w:space="0" w:color="auto"/>
          </w:divBdr>
          <w:divsChild>
            <w:div w:id="8904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6">
      <w:marLeft w:val="0"/>
      <w:marRight w:val="0"/>
      <w:marTop w:val="0"/>
      <w:marBottom w:val="0"/>
      <w:divBdr>
        <w:top w:val="none" w:sz="0" w:space="0" w:color="auto"/>
        <w:left w:val="none" w:sz="0" w:space="0" w:color="auto"/>
        <w:bottom w:val="none" w:sz="0" w:space="0" w:color="auto"/>
        <w:right w:val="none" w:sz="0" w:space="0" w:color="auto"/>
      </w:divBdr>
    </w:div>
    <w:div w:id="890464267">
      <w:marLeft w:val="0"/>
      <w:marRight w:val="0"/>
      <w:marTop w:val="0"/>
      <w:marBottom w:val="0"/>
      <w:divBdr>
        <w:top w:val="none" w:sz="0" w:space="0" w:color="auto"/>
        <w:left w:val="none" w:sz="0" w:space="0" w:color="auto"/>
        <w:bottom w:val="none" w:sz="0" w:space="0" w:color="auto"/>
        <w:right w:val="none" w:sz="0" w:space="0" w:color="auto"/>
      </w:divBdr>
    </w:div>
    <w:div w:id="890464270">
      <w:marLeft w:val="0"/>
      <w:marRight w:val="0"/>
      <w:marTop w:val="0"/>
      <w:marBottom w:val="0"/>
      <w:divBdr>
        <w:top w:val="none" w:sz="0" w:space="0" w:color="auto"/>
        <w:left w:val="none" w:sz="0" w:space="0" w:color="auto"/>
        <w:bottom w:val="none" w:sz="0" w:space="0" w:color="auto"/>
        <w:right w:val="none" w:sz="0" w:space="0" w:color="auto"/>
      </w:divBdr>
    </w:div>
    <w:div w:id="890464272">
      <w:marLeft w:val="0"/>
      <w:marRight w:val="0"/>
      <w:marTop w:val="0"/>
      <w:marBottom w:val="0"/>
      <w:divBdr>
        <w:top w:val="none" w:sz="0" w:space="0" w:color="auto"/>
        <w:left w:val="none" w:sz="0" w:space="0" w:color="auto"/>
        <w:bottom w:val="none" w:sz="0" w:space="0" w:color="auto"/>
        <w:right w:val="none" w:sz="0" w:space="0" w:color="auto"/>
      </w:divBdr>
    </w:div>
    <w:div w:id="890464273">
      <w:marLeft w:val="0"/>
      <w:marRight w:val="0"/>
      <w:marTop w:val="0"/>
      <w:marBottom w:val="0"/>
      <w:divBdr>
        <w:top w:val="none" w:sz="0" w:space="0" w:color="auto"/>
        <w:left w:val="none" w:sz="0" w:space="0" w:color="auto"/>
        <w:bottom w:val="none" w:sz="0" w:space="0" w:color="auto"/>
        <w:right w:val="none" w:sz="0" w:space="0" w:color="auto"/>
      </w:divBdr>
    </w:div>
    <w:div w:id="890464277">
      <w:marLeft w:val="0"/>
      <w:marRight w:val="0"/>
      <w:marTop w:val="0"/>
      <w:marBottom w:val="0"/>
      <w:divBdr>
        <w:top w:val="none" w:sz="0" w:space="0" w:color="auto"/>
        <w:left w:val="none" w:sz="0" w:space="0" w:color="auto"/>
        <w:bottom w:val="none" w:sz="0" w:space="0" w:color="auto"/>
        <w:right w:val="none" w:sz="0" w:space="0" w:color="auto"/>
      </w:divBdr>
    </w:div>
    <w:div w:id="890464279">
      <w:marLeft w:val="0"/>
      <w:marRight w:val="0"/>
      <w:marTop w:val="0"/>
      <w:marBottom w:val="0"/>
      <w:divBdr>
        <w:top w:val="none" w:sz="0" w:space="0" w:color="auto"/>
        <w:left w:val="none" w:sz="0" w:space="0" w:color="auto"/>
        <w:bottom w:val="none" w:sz="0" w:space="0" w:color="auto"/>
        <w:right w:val="none" w:sz="0" w:space="0" w:color="auto"/>
      </w:divBdr>
    </w:div>
    <w:div w:id="890464282">
      <w:marLeft w:val="0"/>
      <w:marRight w:val="0"/>
      <w:marTop w:val="0"/>
      <w:marBottom w:val="0"/>
      <w:divBdr>
        <w:top w:val="none" w:sz="0" w:space="0" w:color="auto"/>
        <w:left w:val="none" w:sz="0" w:space="0" w:color="auto"/>
        <w:bottom w:val="none" w:sz="0" w:space="0" w:color="auto"/>
        <w:right w:val="none" w:sz="0" w:space="0" w:color="auto"/>
      </w:divBdr>
    </w:div>
    <w:div w:id="890464284">
      <w:marLeft w:val="0"/>
      <w:marRight w:val="0"/>
      <w:marTop w:val="0"/>
      <w:marBottom w:val="0"/>
      <w:divBdr>
        <w:top w:val="none" w:sz="0" w:space="0" w:color="auto"/>
        <w:left w:val="none" w:sz="0" w:space="0" w:color="auto"/>
        <w:bottom w:val="none" w:sz="0" w:space="0" w:color="auto"/>
        <w:right w:val="none" w:sz="0" w:space="0" w:color="auto"/>
      </w:divBdr>
    </w:div>
    <w:div w:id="890464289">
      <w:marLeft w:val="0"/>
      <w:marRight w:val="0"/>
      <w:marTop w:val="0"/>
      <w:marBottom w:val="0"/>
      <w:divBdr>
        <w:top w:val="none" w:sz="0" w:space="0" w:color="auto"/>
        <w:left w:val="none" w:sz="0" w:space="0" w:color="auto"/>
        <w:bottom w:val="none" w:sz="0" w:space="0" w:color="auto"/>
        <w:right w:val="none" w:sz="0" w:space="0" w:color="auto"/>
      </w:divBdr>
    </w:div>
    <w:div w:id="890464293">
      <w:marLeft w:val="0"/>
      <w:marRight w:val="0"/>
      <w:marTop w:val="0"/>
      <w:marBottom w:val="0"/>
      <w:divBdr>
        <w:top w:val="none" w:sz="0" w:space="0" w:color="auto"/>
        <w:left w:val="none" w:sz="0" w:space="0" w:color="auto"/>
        <w:bottom w:val="none" w:sz="0" w:space="0" w:color="auto"/>
        <w:right w:val="none" w:sz="0" w:space="0" w:color="auto"/>
      </w:divBdr>
      <w:divsChild>
        <w:div w:id="890464285">
          <w:marLeft w:val="0"/>
          <w:marRight w:val="0"/>
          <w:marTop w:val="0"/>
          <w:marBottom w:val="0"/>
          <w:divBdr>
            <w:top w:val="none" w:sz="0" w:space="0" w:color="auto"/>
            <w:left w:val="none" w:sz="0" w:space="0" w:color="auto"/>
            <w:bottom w:val="none" w:sz="0" w:space="0" w:color="auto"/>
            <w:right w:val="none" w:sz="0" w:space="0" w:color="auto"/>
          </w:divBdr>
          <w:divsChild>
            <w:div w:id="890464280">
              <w:marLeft w:val="0"/>
              <w:marRight w:val="0"/>
              <w:marTop w:val="0"/>
              <w:marBottom w:val="0"/>
              <w:divBdr>
                <w:top w:val="none" w:sz="0" w:space="0" w:color="auto"/>
                <w:left w:val="none" w:sz="0" w:space="0" w:color="auto"/>
                <w:bottom w:val="none" w:sz="0" w:space="0" w:color="auto"/>
                <w:right w:val="none" w:sz="0" w:space="0" w:color="auto"/>
              </w:divBdr>
            </w:div>
            <w:div w:id="8904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94">
      <w:marLeft w:val="0"/>
      <w:marRight w:val="0"/>
      <w:marTop w:val="0"/>
      <w:marBottom w:val="0"/>
      <w:divBdr>
        <w:top w:val="none" w:sz="0" w:space="0" w:color="auto"/>
        <w:left w:val="none" w:sz="0" w:space="0" w:color="auto"/>
        <w:bottom w:val="none" w:sz="0" w:space="0" w:color="auto"/>
        <w:right w:val="none" w:sz="0" w:space="0" w:color="auto"/>
      </w:divBdr>
    </w:div>
    <w:div w:id="890464295">
      <w:marLeft w:val="0"/>
      <w:marRight w:val="0"/>
      <w:marTop w:val="0"/>
      <w:marBottom w:val="0"/>
      <w:divBdr>
        <w:top w:val="none" w:sz="0" w:space="0" w:color="auto"/>
        <w:left w:val="none" w:sz="0" w:space="0" w:color="auto"/>
        <w:bottom w:val="none" w:sz="0" w:space="0" w:color="auto"/>
        <w:right w:val="none" w:sz="0" w:space="0" w:color="auto"/>
      </w:divBdr>
    </w:div>
    <w:div w:id="890464296">
      <w:marLeft w:val="0"/>
      <w:marRight w:val="0"/>
      <w:marTop w:val="0"/>
      <w:marBottom w:val="0"/>
      <w:divBdr>
        <w:top w:val="none" w:sz="0" w:space="0" w:color="auto"/>
        <w:left w:val="none" w:sz="0" w:space="0" w:color="auto"/>
        <w:bottom w:val="none" w:sz="0" w:space="0" w:color="auto"/>
        <w:right w:val="none" w:sz="0" w:space="0" w:color="auto"/>
      </w:divBdr>
    </w:div>
    <w:div w:id="890464297">
      <w:marLeft w:val="0"/>
      <w:marRight w:val="0"/>
      <w:marTop w:val="0"/>
      <w:marBottom w:val="0"/>
      <w:divBdr>
        <w:top w:val="none" w:sz="0" w:space="0" w:color="auto"/>
        <w:left w:val="none" w:sz="0" w:space="0" w:color="auto"/>
        <w:bottom w:val="none" w:sz="0" w:space="0" w:color="auto"/>
        <w:right w:val="none" w:sz="0" w:space="0" w:color="auto"/>
      </w:divBdr>
    </w:div>
    <w:div w:id="890464299">
      <w:marLeft w:val="0"/>
      <w:marRight w:val="0"/>
      <w:marTop w:val="0"/>
      <w:marBottom w:val="0"/>
      <w:divBdr>
        <w:top w:val="none" w:sz="0" w:space="0" w:color="auto"/>
        <w:left w:val="none" w:sz="0" w:space="0" w:color="auto"/>
        <w:bottom w:val="none" w:sz="0" w:space="0" w:color="auto"/>
        <w:right w:val="none" w:sz="0" w:space="0" w:color="auto"/>
      </w:divBdr>
      <w:divsChild>
        <w:div w:id="890464313">
          <w:marLeft w:val="0"/>
          <w:marRight w:val="0"/>
          <w:marTop w:val="0"/>
          <w:marBottom w:val="0"/>
          <w:divBdr>
            <w:top w:val="none" w:sz="0" w:space="0" w:color="auto"/>
            <w:left w:val="none" w:sz="0" w:space="0" w:color="auto"/>
            <w:bottom w:val="none" w:sz="0" w:space="0" w:color="auto"/>
            <w:right w:val="none" w:sz="0" w:space="0" w:color="auto"/>
          </w:divBdr>
          <w:divsChild>
            <w:div w:id="890464288">
              <w:marLeft w:val="0"/>
              <w:marRight w:val="0"/>
              <w:marTop w:val="0"/>
              <w:marBottom w:val="0"/>
              <w:divBdr>
                <w:top w:val="none" w:sz="0" w:space="0" w:color="auto"/>
                <w:left w:val="none" w:sz="0" w:space="0" w:color="auto"/>
                <w:bottom w:val="none" w:sz="0" w:space="0" w:color="auto"/>
                <w:right w:val="none" w:sz="0" w:space="0" w:color="auto"/>
              </w:divBdr>
            </w:div>
            <w:div w:id="8904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02">
      <w:marLeft w:val="0"/>
      <w:marRight w:val="0"/>
      <w:marTop w:val="0"/>
      <w:marBottom w:val="0"/>
      <w:divBdr>
        <w:top w:val="none" w:sz="0" w:space="0" w:color="auto"/>
        <w:left w:val="none" w:sz="0" w:space="0" w:color="auto"/>
        <w:bottom w:val="none" w:sz="0" w:space="0" w:color="auto"/>
        <w:right w:val="none" w:sz="0" w:space="0" w:color="auto"/>
      </w:divBdr>
    </w:div>
    <w:div w:id="890464303">
      <w:marLeft w:val="0"/>
      <w:marRight w:val="0"/>
      <w:marTop w:val="0"/>
      <w:marBottom w:val="0"/>
      <w:divBdr>
        <w:top w:val="none" w:sz="0" w:space="0" w:color="auto"/>
        <w:left w:val="none" w:sz="0" w:space="0" w:color="auto"/>
        <w:bottom w:val="none" w:sz="0" w:space="0" w:color="auto"/>
        <w:right w:val="none" w:sz="0" w:space="0" w:color="auto"/>
      </w:divBdr>
    </w:div>
    <w:div w:id="890464304">
      <w:marLeft w:val="0"/>
      <w:marRight w:val="0"/>
      <w:marTop w:val="0"/>
      <w:marBottom w:val="0"/>
      <w:divBdr>
        <w:top w:val="none" w:sz="0" w:space="0" w:color="auto"/>
        <w:left w:val="none" w:sz="0" w:space="0" w:color="auto"/>
        <w:bottom w:val="none" w:sz="0" w:space="0" w:color="auto"/>
        <w:right w:val="none" w:sz="0" w:space="0" w:color="auto"/>
      </w:divBdr>
      <w:divsChild>
        <w:div w:id="890464269">
          <w:marLeft w:val="547"/>
          <w:marRight w:val="0"/>
          <w:marTop w:val="125"/>
          <w:marBottom w:val="0"/>
          <w:divBdr>
            <w:top w:val="none" w:sz="0" w:space="0" w:color="auto"/>
            <w:left w:val="none" w:sz="0" w:space="0" w:color="auto"/>
            <w:bottom w:val="none" w:sz="0" w:space="0" w:color="auto"/>
            <w:right w:val="none" w:sz="0" w:space="0" w:color="auto"/>
          </w:divBdr>
        </w:div>
        <w:div w:id="890464274">
          <w:marLeft w:val="547"/>
          <w:marRight w:val="0"/>
          <w:marTop w:val="125"/>
          <w:marBottom w:val="0"/>
          <w:divBdr>
            <w:top w:val="none" w:sz="0" w:space="0" w:color="auto"/>
            <w:left w:val="none" w:sz="0" w:space="0" w:color="auto"/>
            <w:bottom w:val="none" w:sz="0" w:space="0" w:color="auto"/>
            <w:right w:val="none" w:sz="0" w:space="0" w:color="auto"/>
          </w:divBdr>
        </w:div>
        <w:div w:id="890464320">
          <w:marLeft w:val="547"/>
          <w:marRight w:val="0"/>
          <w:marTop w:val="125"/>
          <w:marBottom w:val="0"/>
          <w:divBdr>
            <w:top w:val="none" w:sz="0" w:space="0" w:color="auto"/>
            <w:left w:val="none" w:sz="0" w:space="0" w:color="auto"/>
            <w:bottom w:val="none" w:sz="0" w:space="0" w:color="auto"/>
            <w:right w:val="none" w:sz="0" w:space="0" w:color="auto"/>
          </w:divBdr>
        </w:div>
      </w:divsChild>
    </w:div>
    <w:div w:id="890464305">
      <w:marLeft w:val="0"/>
      <w:marRight w:val="0"/>
      <w:marTop w:val="0"/>
      <w:marBottom w:val="0"/>
      <w:divBdr>
        <w:top w:val="none" w:sz="0" w:space="0" w:color="auto"/>
        <w:left w:val="none" w:sz="0" w:space="0" w:color="auto"/>
        <w:bottom w:val="none" w:sz="0" w:space="0" w:color="auto"/>
        <w:right w:val="none" w:sz="0" w:space="0" w:color="auto"/>
      </w:divBdr>
      <w:divsChild>
        <w:div w:id="890464291">
          <w:marLeft w:val="1166"/>
          <w:marRight w:val="0"/>
          <w:marTop w:val="0"/>
          <w:marBottom w:val="0"/>
          <w:divBdr>
            <w:top w:val="none" w:sz="0" w:space="0" w:color="auto"/>
            <w:left w:val="none" w:sz="0" w:space="0" w:color="auto"/>
            <w:bottom w:val="none" w:sz="0" w:space="0" w:color="auto"/>
            <w:right w:val="none" w:sz="0" w:space="0" w:color="auto"/>
          </w:divBdr>
        </w:div>
      </w:divsChild>
    </w:div>
    <w:div w:id="890464307">
      <w:marLeft w:val="0"/>
      <w:marRight w:val="0"/>
      <w:marTop w:val="0"/>
      <w:marBottom w:val="0"/>
      <w:divBdr>
        <w:top w:val="none" w:sz="0" w:space="0" w:color="auto"/>
        <w:left w:val="none" w:sz="0" w:space="0" w:color="auto"/>
        <w:bottom w:val="none" w:sz="0" w:space="0" w:color="auto"/>
        <w:right w:val="none" w:sz="0" w:space="0" w:color="auto"/>
      </w:divBdr>
    </w:div>
    <w:div w:id="890464309">
      <w:marLeft w:val="0"/>
      <w:marRight w:val="0"/>
      <w:marTop w:val="0"/>
      <w:marBottom w:val="0"/>
      <w:divBdr>
        <w:top w:val="none" w:sz="0" w:space="0" w:color="auto"/>
        <w:left w:val="none" w:sz="0" w:space="0" w:color="auto"/>
        <w:bottom w:val="none" w:sz="0" w:space="0" w:color="auto"/>
        <w:right w:val="none" w:sz="0" w:space="0" w:color="auto"/>
      </w:divBdr>
    </w:div>
    <w:div w:id="890464314">
      <w:marLeft w:val="0"/>
      <w:marRight w:val="0"/>
      <w:marTop w:val="0"/>
      <w:marBottom w:val="0"/>
      <w:divBdr>
        <w:top w:val="none" w:sz="0" w:space="0" w:color="auto"/>
        <w:left w:val="none" w:sz="0" w:space="0" w:color="auto"/>
        <w:bottom w:val="none" w:sz="0" w:space="0" w:color="auto"/>
        <w:right w:val="none" w:sz="0" w:space="0" w:color="auto"/>
      </w:divBdr>
    </w:div>
    <w:div w:id="890464315">
      <w:marLeft w:val="0"/>
      <w:marRight w:val="0"/>
      <w:marTop w:val="0"/>
      <w:marBottom w:val="0"/>
      <w:divBdr>
        <w:top w:val="none" w:sz="0" w:space="0" w:color="auto"/>
        <w:left w:val="none" w:sz="0" w:space="0" w:color="auto"/>
        <w:bottom w:val="none" w:sz="0" w:space="0" w:color="auto"/>
        <w:right w:val="none" w:sz="0" w:space="0" w:color="auto"/>
      </w:divBdr>
    </w:div>
    <w:div w:id="890464316">
      <w:marLeft w:val="0"/>
      <w:marRight w:val="0"/>
      <w:marTop w:val="0"/>
      <w:marBottom w:val="0"/>
      <w:divBdr>
        <w:top w:val="none" w:sz="0" w:space="0" w:color="auto"/>
        <w:left w:val="none" w:sz="0" w:space="0" w:color="auto"/>
        <w:bottom w:val="none" w:sz="0" w:space="0" w:color="auto"/>
        <w:right w:val="none" w:sz="0" w:space="0" w:color="auto"/>
      </w:divBdr>
      <w:divsChild>
        <w:div w:id="890464343">
          <w:marLeft w:val="0"/>
          <w:marRight w:val="0"/>
          <w:marTop w:val="0"/>
          <w:marBottom w:val="0"/>
          <w:divBdr>
            <w:top w:val="none" w:sz="0" w:space="0" w:color="auto"/>
            <w:left w:val="none" w:sz="0" w:space="0" w:color="auto"/>
            <w:bottom w:val="none" w:sz="0" w:space="0" w:color="auto"/>
            <w:right w:val="none" w:sz="0" w:space="0" w:color="auto"/>
          </w:divBdr>
          <w:divsChild>
            <w:div w:id="890464349">
              <w:marLeft w:val="0"/>
              <w:marRight w:val="0"/>
              <w:marTop w:val="0"/>
              <w:marBottom w:val="0"/>
              <w:divBdr>
                <w:top w:val="none" w:sz="0" w:space="0" w:color="auto"/>
                <w:left w:val="none" w:sz="0" w:space="0" w:color="auto"/>
                <w:bottom w:val="none" w:sz="0" w:space="0" w:color="auto"/>
                <w:right w:val="none" w:sz="0" w:space="0" w:color="auto"/>
              </w:divBdr>
              <w:divsChild>
                <w:div w:id="8904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4317">
      <w:marLeft w:val="0"/>
      <w:marRight w:val="0"/>
      <w:marTop w:val="0"/>
      <w:marBottom w:val="0"/>
      <w:divBdr>
        <w:top w:val="none" w:sz="0" w:space="0" w:color="auto"/>
        <w:left w:val="none" w:sz="0" w:space="0" w:color="auto"/>
        <w:bottom w:val="none" w:sz="0" w:space="0" w:color="auto"/>
        <w:right w:val="none" w:sz="0" w:space="0" w:color="auto"/>
      </w:divBdr>
      <w:divsChild>
        <w:div w:id="890464278">
          <w:marLeft w:val="547"/>
          <w:marRight w:val="0"/>
          <w:marTop w:val="125"/>
          <w:marBottom w:val="0"/>
          <w:divBdr>
            <w:top w:val="none" w:sz="0" w:space="0" w:color="auto"/>
            <w:left w:val="none" w:sz="0" w:space="0" w:color="auto"/>
            <w:bottom w:val="none" w:sz="0" w:space="0" w:color="auto"/>
            <w:right w:val="none" w:sz="0" w:space="0" w:color="auto"/>
          </w:divBdr>
        </w:div>
      </w:divsChild>
    </w:div>
    <w:div w:id="890464318">
      <w:marLeft w:val="0"/>
      <w:marRight w:val="0"/>
      <w:marTop w:val="0"/>
      <w:marBottom w:val="0"/>
      <w:divBdr>
        <w:top w:val="none" w:sz="0" w:space="0" w:color="auto"/>
        <w:left w:val="none" w:sz="0" w:space="0" w:color="auto"/>
        <w:bottom w:val="none" w:sz="0" w:space="0" w:color="auto"/>
        <w:right w:val="none" w:sz="0" w:space="0" w:color="auto"/>
      </w:divBdr>
    </w:div>
    <w:div w:id="890464319">
      <w:marLeft w:val="0"/>
      <w:marRight w:val="0"/>
      <w:marTop w:val="0"/>
      <w:marBottom w:val="0"/>
      <w:divBdr>
        <w:top w:val="none" w:sz="0" w:space="0" w:color="auto"/>
        <w:left w:val="none" w:sz="0" w:space="0" w:color="auto"/>
        <w:bottom w:val="none" w:sz="0" w:space="0" w:color="auto"/>
        <w:right w:val="none" w:sz="0" w:space="0" w:color="auto"/>
      </w:divBdr>
    </w:div>
    <w:div w:id="890464322">
      <w:marLeft w:val="0"/>
      <w:marRight w:val="0"/>
      <w:marTop w:val="0"/>
      <w:marBottom w:val="0"/>
      <w:divBdr>
        <w:top w:val="none" w:sz="0" w:space="0" w:color="auto"/>
        <w:left w:val="none" w:sz="0" w:space="0" w:color="auto"/>
        <w:bottom w:val="none" w:sz="0" w:space="0" w:color="auto"/>
        <w:right w:val="none" w:sz="0" w:space="0" w:color="auto"/>
      </w:divBdr>
    </w:div>
    <w:div w:id="890464325">
      <w:marLeft w:val="0"/>
      <w:marRight w:val="0"/>
      <w:marTop w:val="0"/>
      <w:marBottom w:val="0"/>
      <w:divBdr>
        <w:top w:val="none" w:sz="0" w:space="0" w:color="auto"/>
        <w:left w:val="none" w:sz="0" w:space="0" w:color="auto"/>
        <w:bottom w:val="none" w:sz="0" w:space="0" w:color="auto"/>
        <w:right w:val="none" w:sz="0" w:space="0" w:color="auto"/>
      </w:divBdr>
    </w:div>
    <w:div w:id="890464328">
      <w:marLeft w:val="0"/>
      <w:marRight w:val="0"/>
      <w:marTop w:val="0"/>
      <w:marBottom w:val="0"/>
      <w:divBdr>
        <w:top w:val="none" w:sz="0" w:space="0" w:color="auto"/>
        <w:left w:val="none" w:sz="0" w:space="0" w:color="auto"/>
        <w:bottom w:val="none" w:sz="0" w:space="0" w:color="auto"/>
        <w:right w:val="none" w:sz="0" w:space="0" w:color="auto"/>
      </w:divBdr>
    </w:div>
    <w:div w:id="890464330">
      <w:marLeft w:val="0"/>
      <w:marRight w:val="0"/>
      <w:marTop w:val="0"/>
      <w:marBottom w:val="0"/>
      <w:divBdr>
        <w:top w:val="none" w:sz="0" w:space="0" w:color="auto"/>
        <w:left w:val="none" w:sz="0" w:space="0" w:color="auto"/>
        <w:bottom w:val="none" w:sz="0" w:space="0" w:color="auto"/>
        <w:right w:val="none" w:sz="0" w:space="0" w:color="auto"/>
      </w:divBdr>
      <w:divsChild>
        <w:div w:id="890464337">
          <w:marLeft w:val="0"/>
          <w:marRight w:val="0"/>
          <w:marTop w:val="0"/>
          <w:marBottom w:val="0"/>
          <w:divBdr>
            <w:top w:val="none" w:sz="0" w:space="0" w:color="auto"/>
            <w:left w:val="none" w:sz="0" w:space="0" w:color="auto"/>
            <w:bottom w:val="none" w:sz="0" w:space="0" w:color="auto"/>
            <w:right w:val="none" w:sz="0" w:space="0" w:color="auto"/>
          </w:divBdr>
          <w:divsChild>
            <w:div w:id="890464268">
              <w:marLeft w:val="0"/>
              <w:marRight w:val="0"/>
              <w:marTop w:val="0"/>
              <w:marBottom w:val="0"/>
              <w:divBdr>
                <w:top w:val="none" w:sz="0" w:space="0" w:color="auto"/>
                <w:left w:val="none" w:sz="0" w:space="0" w:color="auto"/>
                <w:bottom w:val="none" w:sz="0" w:space="0" w:color="auto"/>
                <w:right w:val="none" w:sz="0" w:space="0" w:color="auto"/>
              </w:divBdr>
            </w:div>
            <w:div w:id="890464310">
              <w:marLeft w:val="0"/>
              <w:marRight w:val="0"/>
              <w:marTop w:val="0"/>
              <w:marBottom w:val="0"/>
              <w:divBdr>
                <w:top w:val="none" w:sz="0" w:space="0" w:color="auto"/>
                <w:left w:val="none" w:sz="0" w:space="0" w:color="auto"/>
                <w:bottom w:val="none" w:sz="0" w:space="0" w:color="auto"/>
                <w:right w:val="none" w:sz="0" w:space="0" w:color="auto"/>
              </w:divBdr>
            </w:div>
            <w:div w:id="890464312">
              <w:marLeft w:val="0"/>
              <w:marRight w:val="0"/>
              <w:marTop w:val="0"/>
              <w:marBottom w:val="0"/>
              <w:divBdr>
                <w:top w:val="none" w:sz="0" w:space="0" w:color="auto"/>
                <w:left w:val="none" w:sz="0" w:space="0" w:color="auto"/>
                <w:bottom w:val="none" w:sz="0" w:space="0" w:color="auto"/>
                <w:right w:val="none" w:sz="0" w:space="0" w:color="auto"/>
              </w:divBdr>
            </w:div>
            <w:div w:id="8904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2">
      <w:marLeft w:val="0"/>
      <w:marRight w:val="0"/>
      <w:marTop w:val="0"/>
      <w:marBottom w:val="0"/>
      <w:divBdr>
        <w:top w:val="none" w:sz="0" w:space="0" w:color="auto"/>
        <w:left w:val="none" w:sz="0" w:space="0" w:color="auto"/>
        <w:bottom w:val="none" w:sz="0" w:space="0" w:color="auto"/>
        <w:right w:val="none" w:sz="0" w:space="0" w:color="auto"/>
      </w:divBdr>
      <w:divsChild>
        <w:div w:id="890464287">
          <w:marLeft w:val="0"/>
          <w:marRight w:val="0"/>
          <w:marTop w:val="0"/>
          <w:marBottom w:val="0"/>
          <w:divBdr>
            <w:top w:val="none" w:sz="0" w:space="0" w:color="auto"/>
            <w:left w:val="none" w:sz="0" w:space="0" w:color="auto"/>
            <w:bottom w:val="none" w:sz="0" w:space="0" w:color="auto"/>
            <w:right w:val="none" w:sz="0" w:space="0" w:color="auto"/>
          </w:divBdr>
          <w:divsChild>
            <w:div w:id="890464261">
              <w:marLeft w:val="0"/>
              <w:marRight w:val="0"/>
              <w:marTop w:val="0"/>
              <w:marBottom w:val="0"/>
              <w:divBdr>
                <w:top w:val="none" w:sz="0" w:space="0" w:color="auto"/>
                <w:left w:val="none" w:sz="0" w:space="0" w:color="auto"/>
                <w:bottom w:val="none" w:sz="0" w:space="0" w:color="auto"/>
                <w:right w:val="none" w:sz="0" w:space="0" w:color="auto"/>
              </w:divBdr>
            </w:div>
            <w:div w:id="890464281">
              <w:marLeft w:val="0"/>
              <w:marRight w:val="0"/>
              <w:marTop w:val="0"/>
              <w:marBottom w:val="0"/>
              <w:divBdr>
                <w:top w:val="none" w:sz="0" w:space="0" w:color="auto"/>
                <w:left w:val="none" w:sz="0" w:space="0" w:color="auto"/>
                <w:bottom w:val="none" w:sz="0" w:space="0" w:color="auto"/>
                <w:right w:val="none" w:sz="0" w:space="0" w:color="auto"/>
              </w:divBdr>
            </w:div>
            <w:div w:id="890464286">
              <w:marLeft w:val="0"/>
              <w:marRight w:val="0"/>
              <w:marTop w:val="0"/>
              <w:marBottom w:val="0"/>
              <w:divBdr>
                <w:top w:val="none" w:sz="0" w:space="0" w:color="auto"/>
                <w:left w:val="none" w:sz="0" w:space="0" w:color="auto"/>
                <w:bottom w:val="none" w:sz="0" w:space="0" w:color="auto"/>
                <w:right w:val="none" w:sz="0" w:space="0" w:color="auto"/>
              </w:divBdr>
            </w:div>
            <w:div w:id="890464290">
              <w:marLeft w:val="0"/>
              <w:marRight w:val="0"/>
              <w:marTop w:val="0"/>
              <w:marBottom w:val="0"/>
              <w:divBdr>
                <w:top w:val="none" w:sz="0" w:space="0" w:color="auto"/>
                <w:left w:val="none" w:sz="0" w:space="0" w:color="auto"/>
                <w:bottom w:val="none" w:sz="0" w:space="0" w:color="auto"/>
                <w:right w:val="none" w:sz="0" w:space="0" w:color="auto"/>
              </w:divBdr>
            </w:div>
            <w:div w:id="890464308">
              <w:marLeft w:val="0"/>
              <w:marRight w:val="0"/>
              <w:marTop w:val="0"/>
              <w:marBottom w:val="0"/>
              <w:divBdr>
                <w:top w:val="none" w:sz="0" w:space="0" w:color="auto"/>
                <w:left w:val="none" w:sz="0" w:space="0" w:color="auto"/>
                <w:bottom w:val="none" w:sz="0" w:space="0" w:color="auto"/>
                <w:right w:val="none" w:sz="0" w:space="0" w:color="auto"/>
              </w:divBdr>
            </w:div>
            <w:div w:id="890464311">
              <w:marLeft w:val="0"/>
              <w:marRight w:val="0"/>
              <w:marTop w:val="0"/>
              <w:marBottom w:val="0"/>
              <w:divBdr>
                <w:top w:val="none" w:sz="0" w:space="0" w:color="auto"/>
                <w:left w:val="none" w:sz="0" w:space="0" w:color="auto"/>
                <w:bottom w:val="none" w:sz="0" w:space="0" w:color="auto"/>
                <w:right w:val="none" w:sz="0" w:space="0" w:color="auto"/>
              </w:divBdr>
            </w:div>
            <w:div w:id="890464326">
              <w:marLeft w:val="0"/>
              <w:marRight w:val="0"/>
              <w:marTop w:val="0"/>
              <w:marBottom w:val="0"/>
              <w:divBdr>
                <w:top w:val="none" w:sz="0" w:space="0" w:color="auto"/>
                <w:left w:val="none" w:sz="0" w:space="0" w:color="auto"/>
                <w:bottom w:val="none" w:sz="0" w:space="0" w:color="auto"/>
                <w:right w:val="none" w:sz="0" w:space="0" w:color="auto"/>
              </w:divBdr>
            </w:div>
            <w:div w:id="890464339">
              <w:marLeft w:val="0"/>
              <w:marRight w:val="0"/>
              <w:marTop w:val="0"/>
              <w:marBottom w:val="0"/>
              <w:divBdr>
                <w:top w:val="none" w:sz="0" w:space="0" w:color="auto"/>
                <w:left w:val="none" w:sz="0" w:space="0" w:color="auto"/>
                <w:bottom w:val="none" w:sz="0" w:space="0" w:color="auto"/>
                <w:right w:val="none" w:sz="0" w:space="0" w:color="auto"/>
              </w:divBdr>
            </w:div>
            <w:div w:id="8904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3">
      <w:marLeft w:val="0"/>
      <w:marRight w:val="0"/>
      <w:marTop w:val="0"/>
      <w:marBottom w:val="0"/>
      <w:divBdr>
        <w:top w:val="none" w:sz="0" w:space="0" w:color="auto"/>
        <w:left w:val="none" w:sz="0" w:space="0" w:color="auto"/>
        <w:bottom w:val="none" w:sz="0" w:space="0" w:color="auto"/>
        <w:right w:val="none" w:sz="0" w:space="0" w:color="auto"/>
      </w:divBdr>
    </w:div>
    <w:div w:id="890464335">
      <w:marLeft w:val="0"/>
      <w:marRight w:val="0"/>
      <w:marTop w:val="0"/>
      <w:marBottom w:val="0"/>
      <w:divBdr>
        <w:top w:val="none" w:sz="0" w:space="0" w:color="auto"/>
        <w:left w:val="none" w:sz="0" w:space="0" w:color="auto"/>
        <w:bottom w:val="none" w:sz="0" w:space="0" w:color="auto"/>
        <w:right w:val="none" w:sz="0" w:space="0" w:color="auto"/>
      </w:divBdr>
    </w:div>
    <w:div w:id="890464338">
      <w:marLeft w:val="0"/>
      <w:marRight w:val="0"/>
      <w:marTop w:val="0"/>
      <w:marBottom w:val="0"/>
      <w:divBdr>
        <w:top w:val="none" w:sz="0" w:space="0" w:color="auto"/>
        <w:left w:val="none" w:sz="0" w:space="0" w:color="auto"/>
        <w:bottom w:val="none" w:sz="0" w:space="0" w:color="auto"/>
        <w:right w:val="none" w:sz="0" w:space="0" w:color="auto"/>
      </w:divBdr>
    </w:div>
    <w:div w:id="890464340">
      <w:marLeft w:val="0"/>
      <w:marRight w:val="0"/>
      <w:marTop w:val="0"/>
      <w:marBottom w:val="0"/>
      <w:divBdr>
        <w:top w:val="none" w:sz="0" w:space="0" w:color="auto"/>
        <w:left w:val="none" w:sz="0" w:space="0" w:color="auto"/>
        <w:bottom w:val="none" w:sz="0" w:space="0" w:color="auto"/>
        <w:right w:val="none" w:sz="0" w:space="0" w:color="auto"/>
      </w:divBdr>
    </w:div>
    <w:div w:id="890464344">
      <w:marLeft w:val="0"/>
      <w:marRight w:val="0"/>
      <w:marTop w:val="0"/>
      <w:marBottom w:val="0"/>
      <w:divBdr>
        <w:top w:val="none" w:sz="0" w:space="0" w:color="auto"/>
        <w:left w:val="none" w:sz="0" w:space="0" w:color="auto"/>
        <w:bottom w:val="none" w:sz="0" w:space="0" w:color="auto"/>
        <w:right w:val="none" w:sz="0" w:space="0" w:color="auto"/>
      </w:divBdr>
      <w:divsChild>
        <w:div w:id="890464263">
          <w:marLeft w:val="547"/>
          <w:marRight w:val="0"/>
          <w:marTop w:val="125"/>
          <w:marBottom w:val="0"/>
          <w:divBdr>
            <w:top w:val="none" w:sz="0" w:space="0" w:color="auto"/>
            <w:left w:val="none" w:sz="0" w:space="0" w:color="auto"/>
            <w:bottom w:val="none" w:sz="0" w:space="0" w:color="auto"/>
            <w:right w:val="none" w:sz="0" w:space="0" w:color="auto"/>
          </w:divBdr>
        </w:div>
        <w:div w:id="890464283">
          <w:marLeft w:val="547"/>
          <w:marRight w:val="0"/>
          <w:marTop w:val="125"/>
          <w:marBottom w:val="0"/>
          <w:divBdr>
            <w:top w:val="none" w:sz="0" w:space="0" w:color="auto"/>
            <w:left w:val="none" w:sz="0" w:space="0" w:color="auto"/>
            <w:bottom w:val="none" w:sz="0" w:space="0" w:color="auto"/>
            <w:right w:val="none" w:sz="0" w:space="0" w:color="auto"/>
          </w:divBdr>
        </w:div>
        <w:div w:id="890464300">
          <w:marLeft w:val="1166"/>
          <w:marRight w:val="0"/>
          <w:marTop w:val="106"/>
          <w:marBottom w:val="0"/>
          <w:divBdr>
            <w:top w:val="none" w:sz="0" w:space="0" w:color="auto"/>
            <w:left w:val="none" w:sz="0" w:space="0" w:color="auto"/>
            <w:bottom w:val="none" w:sz="0" w:space="0" w:color="auto"/>
            <w:right w:val="none" w:sz="0" w:space="0" w:color="auto"/>
          </w:divBdr>
        </w:div>
        <w:div w:id="890464321">
          <w:marLeft w:val="547"/>
          <w:marRight w:val="0"/>
          <w:marTop w:val="125"/>
          <w:marBottom w:val="0"/>
          <w:divBdr>
            <w:top w:val="none" w:sz="0" w:space="0" w:color="auto"/>
            <w:left w:val="none" w:sz="0" w:space="0" w:color="auto"/>
            <w:bottom w:val="none" w:sz="0" w:space="0" w:color="auto"/>
            <w:right w:val="none" w:sz="0" w:space="0" w:color="auto"/>
          </w:divBdr>
        </w:div>
        <w:div w:id="890464324">
          <w:marLeft w:val="1166"/>
          <w:marRight w:val="0"/>
          <w:marTop w:val="106"/>
          <w:marBottom w:val="0"/>
          <w:divBdr>
            <w:top w:val="none" w:sz="0" w:space="0" w:color="auto"/>
            <w:left w:val="none" w:sz="0" w:space="0" w:color="auto"/>
            <w:bottom w:val="none" w:sz="0" w:space="0" w:color="auto"/>
            <w:right w:val="none" w:sz="0" w:space="0" w:color="auto"/>
          </w:divBdr>
        </w:div>
        <w:div w:id="890464329">
          <w:marLeft w:val="547"/>
          <w:marRight w:val="0"/>
          <w:marTop w:val="125"/>
          <w:marBottom w:val="0"/>
          <w:divBdr>
            <w:top w:val="none" w:sz="0" w:space="0" w:color="auto"/>
            <w:left w:val="none" w:sz="0" w:space="0" w:color="auto"/>
            <w:bottom w:val="none" w:sz="0" w:space="0" w:color="auto"/>
            <w:right w:val="none" w:sz="0" w:space="0" w:color="auto"/>
          </w:divBdr>
        </w:div>
        <w:div w:id="890464346">
          <w:marLeft w:val="547"/>
          <w:marRight w:val="0"/>
          <w:marTop w:val="125"/>
          <w:marBottom w:val="0"/>
          <w:divBdr>
            <w:top w:val="none" w:sz="0" w:space="0" w:color="auto"/>
            <w:left w:val="none" w:sz="0" w:space="0" w:color="auto"/>
            <w:bottom w:val="none" w:sz="0" w:space="0" w:color="auto"/>
            <w:right w:val="none" w:sz="0" w:space="0" w:color="auto"/>
          </w:divBdr>
        </w:div>
      </w:divsChild>
    </w:div>
    <w:div w:id="890464345">
      <w:marLeft w:val="0"/>
      <w:marRight w:val="0"/>
      <w:marTop w:val="0"/>
      <w:marBottom w:val="0"/>
      <w:divBdr>
        <w:top w:val="none" w:sz="0" w:space="0" w:color="auto"/>
        <w:left w:val="none" w:sz="0" w:space="0" w:color="auto"/>
        <w:bottom w:val="none" w:sz="0" w:space="0" w:color="auto"/>
        <w:right w:val="none" w:sz="0" w:space="0" w:color="auto"/>
      </w:divBdr>
    </w:div>
    <w:div w:id="890464348">
      <w:marLeft w:val="0"/>
      <w:marRight w:val="0"/>
      <w:marTop w:val="0"/>
      <w:marBottom w:val="0"/>
      <w:divBdr>
        <w:top w:val="none" w:sz="0" w:space="0" w:color="auto"/>
        <w:left w:val="none" w:sz="0" w:space="0" w:color="auto"/>
        <w:bottom w:val="none" w:sz="0" w:space="0" w:color="auto"/>
        <w:right w:val="none" w:sz="0" w:space="0" w:color="auto"/>
      </w:divBdr>
      <w:divsChild>
        <w:div w:id="890464259">
          <w:marLeft w:val="547"/>
          <w:marRight w:val="0"/>
          <w:marTop w:val="115"/>
          <w:marBottom w:val="0"/>
          <w:divBdr>
            <w:top w:val="none" w:sz="0" w:space="0" w:color="auto"/>
            <w:left w:val="none" w:sz="0" w:space="0" w:color="auto"/>
            <w:bottom w:val="none" w:sz="0" w:space="0" w:color="auto"/>
            <w:right w:val="none" w:sz="0" w:space="0" w:color="auto"/>
          </w:divBdr>
        </w:div>
        <w:div w:id="890464275">
          <w:marLeft w:val="547"/>
          <w:marRight w:val="0"/>
          <w:marTop w:val="115"/>
          <w:marBottom w:val="0"/>
          <w:divBdr>
            <w:top w:val="none" w:sz="0" w:space="0" w:color="auto"/>
            <w:left w:val="none" w:sz="0" w:space="0" w:color="auto"/>
            <w:bottom w:val="none" w:sz="0" w:space="0" w:color="auto"/>
            <w:right w:val="none" w:sz="0" w:space="0" w:color="auto"/>
          </w:divBdr>
        </w:div>
        <w:div w:id="890464276">
          <w:marLeft w:val="547"/>
          <w:marRight w:val="0"/>
          <w:marTop w:val="115"/>
          <w:marBottom w:val="0"/>
          <w:divBdr>
            <w:top w:val="none" w:sz="0" w:space="0" w:color="auto"/>
            <w:left w:val="none" w:sz="0" w:space="0" w:color="auto"/>
            <w:bottom w:val="none" w:sz="0" w:space="0" w:color="auto"/>
            <w:right w:val="none" w:sz="0" w:space="0" w:color="auto"/>
          </w:divBdr>
        </w:div>
        <w:div w:id="890464298">
          <w:marLeft w:val="547"/>
          <w:marRight w:val="0"/>
          <w:marTop w:val="115"/>
          <w:marBottom w:val="0"/>
          <w:divBdr>
            <w:top w:val="none" w:sz="0" w:space="0" w:color="auto"/>
            <w:left w:val="none" w:sz="0" w:space="0" w:color="auto"/>
            <w:bottom w:val="none" w:sz="0" w:space="0" w:color="auto"/>
            <w:right w:val="none" w:sz="0" w:space="0" w:color="auto"/>
          </w:divBdr>
        </w:div>
        <w:div w:id="890464336">
          <w:marLeft w:val="547"/>
          <w:marRight w:val="0"/>
          <w:marTop w:val="115"/>
          <w:marBottom w:val="0"/>
          <w:divBdr>
            <w:top w:val="none" w:sz="0" w:space="0" w:color="auto"/>
            <w:left w:val="none" w:sz="0" w:space="0" w:color="auto"/>
            <w:bottom w:val="none" w:sz="0" w:space="0" w:color="auto"/>
            <w:right w:val="none" w:sz="0" w:space="0" w:color="auto"/>
          </w:divBdr>
        </w:div>
      </w:divsChild>
    </w:div>
    <w:div w:id="890464350">
      <w:marLeft w:val="0"/>
      <w:marRight w:val="0"/>
      <w:marTop w:val="0"/>
      <w:marBottom w:val="0"/>
      <w:divBdr>
        <w:top w:val="none" w:sz="0" w:space="0" w:color="auto"/>
        <w:left w:val="none" w:sz="0" w:space="0" w:color="auto"/>
        <w:bottom w:val="none" w:sz="0" w:space="0" w:color="auto"/>
        <w:right w:val="none" w:sz="0" w:space="0" w:color="auto"/>
      </w:divBdr>
    </w:div>
    <w:div w:id="890464351">
      <w:marLeft w:val="0"/>
      <w:marRight w:val="0"/>
      <w:marTop w:val="0"/>
      <w:marBottom w:val="0"/>
      <w:divBdr>
        <w:top w:val="none" w:sz="0" w:space="0" w:color="auto"/>
        <w:left w:val="none" w:sz="0" w:space="0" w:color="auto"/>
        <w:bottom w:val="none" w:sz="0" w:space="0" w:color="auto"/>
        <w:right w:val="none" w:sz="0" w:space="0" w:color="auto"/>
      </w:divBdr>
    </w:div>
    <w:div w:id="890464352">
      <w:marLeft w:val="0"/>
      <w:marRight w:val="0"/>
      <w:marTop w:val="0"/>
      <w:marBottom w:val="0"/>
      <w:divBdr>
        <w:top w:val="none" w:sz="0" w:space="0" w:color="auto"/>
        <w:left w:val="none" w:sz="0" w:space="0" w:color="auto"/>
        <w:bottom w:val="none" w:sz="0" w:space="0" w:color="auto"/>
        <w:right w:val="none" w:sz="0" w:space="0" w:color="auto"/>
      </w:divBdr>
    </w:div>
    <w:div w:id="890464353">
      <w:marLeft w:val="0"/>
      <w:marRight w:val="0"/>
      <w:marTop w:val="0"/>
      <w:marBottom w:val="0"/>
      <w:divBdr>
        <w:top w:val="none" w:sz="0" w:space="0" w:color="auto"/>
        <w:left w:val="none" w:sz="0" w:space="0" w:color="auto"/>
        <w:bottom w:val="none" w:sz="0" w:space="0" w:color="auto"/>
        <w:right w:val="none" w:sz="0" w:space="0" w:color="auto"/>
      </w:divBdr>
    </w:div>
    <w:div w:id="890464354">
      <w:marLeft w:val="0"/>
      <w:marRight w:val="0"/>
      <w:marTop w:val="0"/>
      <w:marBottom w:val="0"/>
      <w:divBdr>
        <w:top w:val="none" w:sz="0" w:space="0" w:color="auto"/>
        <w:left w:val="none" w:sz="0" w:space="0" w:color="auto"/>
        <w:bottom w:val="none" w:sz="0" w:space="0" w:color="auto"/>
        <w:right w:val="none" w:sz="0" w:space="0" w:color="auto"/>
      </w:divBdr>
    </w:div>
    <w:div w:id="890464355">
      <w:marLeft w:val="0"/>
      <w:marRight w:val="0"/>
      <w:marTop w:val="0"/>
      <w:marBottom w:val="0"/>
      <w:divBdr>
        <w:top w:val="none" w:sz="0" w:space="0" w:color="auto"/>
        <w:left w:val="none" w:sz="0" w:space="0" w:color="auto"/>
        <w:bottom w:val="none" w:sz="0" w:space="0" w:color="auto"/>
        <w:right w:val="none" w:sz="0" w:space="0" w:color="auto"/>
      </w:divBdr>
    </w:div>
    <w:div w:id="890464356">
      <w:marLeft w:val="0"/>
      <w:marRight w:val="0"/>
      <w:marTop w:val="0"/>
      <w:marBottom w:val="0"/>
      <w:divBdr>
        <w:top w:val="none" w:sz="0" w:space="0" w:color="auto"/>
        <w:left w:val="none" w:sz="0" w:space="0" w:color="auto"/>
        <w:bottom w:val="none" w:sz="0" w:space="0" w:color="auto"/>
        <w:right w:val="none" w:sz="0" w:space="0" w:color="auto"/>
      </w:divBdr>
    </w:div>
    <w:div w:id="890464357">
      <w:marLeft w:val="0"/>
      <w:marRight w:val="0"/>
      <w:marTop w:val="0"/>
      <w:marBottom w:val="0"/>
      <w:divBdr>
        <w:top w:val="none" w:sz="0" w:space="0" w:color="auto"/>
        <w:left w:val="none" w:sz="0" w:space="0" w:color="auto"/>
        <w:bottom w:val="none" w:sz="0" w:space="0" w:color="auto"/>
        <w:right w:val="none" w:sz="0" w:space="0" w:color="auto"/>
      </w:divBdr>
    </w:div>
    <w:div w:id="890464358">
      <w:marLeft w:val="0"/>
      <w:marRight w:val="0"/>
      <w:marTop w:val="0"/>
      <w:marBottom w:val="0"/>
      <w:divBdr>
        <w:top w:val="none" w:sz="0" w:space="0" w:color="auto"/>
        <w:left w:val="none" w:sz="0" w:space="0" w:color="auto"/>
        <w:bottom w:val="none" w:sz="0" w:space="0" w:color="auto"/>
        <w:right w:val="none" w:sz="0" w:space="0" w:color="auto"/>
      </w:divBdr>
    </w:div>
    <w:div w:id="913509447">
      <w:bodyDiv w:val="1"/>
      <w:marLeft w:val="0"/>
      <w:marRight w:val="0"/>
      <w:marTop w:val="0"/>
      <w:marBottom w:val="0"/>
      <w:divBdr>
        <w:top w:val="none" w:sz="0" w:space="0" w:color="auto"/>
        <w:left w:val="none" w:sz="0" w:space="0" w:color="auto"/>
        <w:bottom w:val="none" w:sz="0" w:space="0" w:color="auto"/>
        <w:right w:val="none" w:sz="0" w:space="0" w:color="auto"/>
      </w:divBdr>
    </w:div>
    <w:div w:id="1150706732">
      <w:bodyDiv w:val="1"/>
      <w:marLeft w:val="0"/>
      <w:marRight w:val="0"/>
      <w:marTop w:val="0"/>
      <w:marBottom w:val="0"/>
      <w:divBdr>
        <w:top w:val="none" w:sz="0" w:space="0" w:color="auto"/>
        <w:left w:val="none" w:sz="0" w:space="0" w:color="auto"/>
        <w:bottom w:val="none" w:sz="0" w:space="0" w:color="auto"/>
        <w:right w:val="none" w:sz="0" w:space="0" w:color="auto"/>
      </w:divBdr>
      <w:divsChild>
        <w:div w:id="2029409011">
          <w:marLeft w:val="1166"/>
          <w:marRight w:val="0"/>
          <w:marTop w:val="106"/>
          <w:marBottom w:val="0"/>
          <w:divBdr>
            <w:top w:val="none" w:sz="0" w:space="0" w:color="auto"/>
            <w:left w:val="none" w:sz="0" w:space="0" w:color="auto"/>
            <w:bottom w:val="none" w:sz="0" w:space="0" w:color="auto"/>
            <w:right w:val="none" w:sz="0" w:space="0" w:color="auto"/>
          </w:divBdr>
        </w:div>
      </w:divsChild>
    </w:div>
    <w:div w:id="1410037423">
      <w:bodyDiv w:val="1"/>
      <w:marLeft w:val="0"/>
      <w:marRight w:val="0"/>
      <w:marTop w:val="0"/>
      <w:marBottom w:val="0"/>
      <w:divBdr>
        <w:top w:val="none" w:sz="0" w:space="0" w:color="auto"/>
        <w:left w:val="none" w:sz="0" w:space="0" w:color="auto"/>
        <w:bottom w:val="none" w:sz="0" w:space="0" w:color="auto"/>
        <w:right w:val="none" w:sz="0" w:space="0" w:color="auto"/>
      </w:divBdr>
      <w:divsChild>
        <w:div w:id="1181118557">
          <w:marLeft w:val="547"/>
          <w:marRight w:val="0"/>
          <w:marTop w:val="106"/>
          <w:marBottom w:val="0"/>
          <w:divBdr>
            <w:top w:val="none" w:sz="0" w:space="0" w:color="auto"/>
            <w:left w:val="none" w:sz="0" w:space="0" w:color="auto"/>
            <w:bottom w:val="none" w:sz="0" w:space="0" w:color="auto"/>
            <w:right w:val="none" w:sz="0" w:space="0" w:color="auto"/>
          </w:divBdr>
        </w:div>
      </w:divsChild>
    </w:div>
    <w:div w:id="1649090405">
      <w:bodyDiv w:val="1"/>
      <w:marLeft w:val="0"/>
      <w:marRight w:val="0"/>
      <w:marTop w:val="0"/>
      <w:marBottom w:val="0"/>
      <w:divBdr>
        <w:top w:val="none" w:sz="0" w:space="0" w:color="auto"/>
        <w:left w:val="none" w:sz="0" w:space="0" w:color="auto"/>
        <w:bottom w:val="none" w:sz="0" w:space="0" w:color="auto"/>
        <w:right w:val="none" w:sz="0" w:space="0" w:color="auto"/>
      </w:divBdr>
      <w:divsChild>
        <w:div w:id="137845232">
          <w:marLeft w:val="0"/>
          <w:marRight w:val="0"/>
          <w:marTop w:val="0"/>
          <w:marBottom w:val="0"/>
          <w:divBdr>
            <w:top w:val="none" w:sz="0" w:space="0" w:color="auto"/>
            <w:left w:val="none" w:sz="0" w:space="0" w:color="auto"/>
            <w:bottom w:val="none" w:sz="0" w:space="0" w:color="auto"/>
            <w:right w:val="none" w:sz="0" w:space="0" w:color="auto"/>
          </w:divBdr>
        </w:div>
        <w:div w:id="1614433536">
          <w:marLeft w:val="0"/>
          <w:marRight w:val="0"/>
          <w:marTop w:val="0"/>
          <w:marBottom w:val="0"/>
          <w:divBdr>
            <w:top w:val="none" w:sz="0" w:space="0" w:color="auto"/>
            <w:left w:val="none" w:sz="0" w:space="0" w:color="auto"/>
            <w:bottom w:val="none" w:sz="0" w:space="0" w:color="auto"/>
            <w:right w:val="none" w:sz="0" w:space="0" w:color="auto"/>
          </w:divBdr>
        </w:div>
        <w:div w:id="526336491">
          <w:marLeft w:val="0"/>
          <w:marRight w:val="0"/>
          <w:marTop w:val="0"/>
          <w:marBottom w:val="0"/>
          <w:divBdr>
            <w:top w:val="none" w:sz="0" w:space="0" w:color="auto"/>
            <w:left w:val="none" w:sz="0" w:space="0" w:color="auto"/>
            <w:bottom w:val="none" w:sz="0" w:space="0" w:color="auto"/>
            <w:right w:val="none" w:sz="0" w:space="0" w:color="auto"/>
          </w:divBdr>
        </w:div>
      </w:divsChild>
    </w:div>
    <w:div w:id="1805464197">
      <w:bodyDiv w:val="1"/>
      <w:marLeft w:val="0"/>
      <w:marRight w:val="0"/>
      <w:marTop w:val="0"/>
      <w:marBottom w:val="0"/>
      <w:divBdr>
        <w:top w:val="none" w:sz="0" w:space="0" w:color="auto"/>
        <w:left w:val="none" w:sz="0" w:space="0" w:color="auto"/>
        <w:bottom w:val="none" w:sz="0" w:space="0" w:color="auto"/>
        <w:right w:val="none" w:sz="0" w:space="0" w:color="auto"/>
      </w:divBdr>
      <w:divsChild>
        <w:div w:id="10106356">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eader" Target="head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bit.ly/1fDVDEG" TargetMode="External"/><Relationship Id="rId11" Type="http://schemas.openxmlformats.org/officeDocument/2006/relationships/hyperlink" Target="mailto:mma@eurofound.europa.eu" TargetMode="External"/><Relationship Id="rId12" Type="http://schemas.openxmlformats.org/officeDocument/2006/relationships/hyperlink" Target="http://eur-lex.europa.eu/LexUriServ/LexUriServ.do?uri=CELEX:01975R1365-20050804:EN:NOT" TargetMode="External"/><Relationship Id="rId13" Type="http://schemas.openxmlformats.org/officeDocument/2006/relationships/hyperlink" Target="http://www.eurofound.europa.eu" TargetMode="External"/><Relationship Id="rId14" Type="http://schemas.openxmlformats.org/officeDocument/2006/relationships/hyperlink" Target="https://twitter.com/eurofound" TargetMode="External"/><Relationship Id="rId15" Type="http://schemas.openxmlformats.org/officeDocument/2006/relationships/hyperlink" Target="http://www.facebook.com/eurofound.europa.eu" TargetMode="External"/><Relationship Id="rId16" Type="http://schemas.openxmlformats.org/officeDocument/2006/relationships/hyperlink" Target="https://plus.google.com/+eurofound/" TargetMode="External"/><Relationship Id="rId17" Type="http://schemas.openxmlformats.org/officeDocument/2006/relationships/hyperlink" Target="http://www.youtube.com/user/eurofound" TargetMode="External"/><Relationship Id="rId18" Type="http://schemas.openxmlformats.org/officeDocument/2006/relationships/hyperlink" Target="http://www.flickr.com/photos/eurofoundimages/"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http://www.eurofound.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file:///C:\Users\dfo\AppData\Local\Microsoft\Windows\Temporary%20Internet%20Files\Content.Outlook\LAWTUH0M\www.eurofound.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u\AppData\Roaming\Microsoft\Templates\EFPressRelease-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FA59F-1BAB-9D4C-A7FF-422903DDE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\Users\mcu\AppData\Roaming\Microsoft\Templates\EFPressRelease-en.dot</Template>
  <TotalTime>1</TotalTime>
  <Pages>2</Pages>
  <Words>1063</Words>
  <Characters>6062</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Press Release</vt:lpstr>
    </vt:vector>
  </TitlesOfParts>
  <Company>European Foundation for the Improvement of Living and Working Conditions</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mma</dc:creator>
  <cp:lastModifiedBy>Mans Martensson</cp:lastModifiedBy>
  <cp:revision>3</cp:revision>
  <cp:lastPrinted>2014-03-06T13:55:00Z</cp:lastPrinted>
  <dcterms:created xsi:type="dcterms:W3CDTF">2014-03-06T13:55:00Z</dcterms:created>
  <dcterms:modified xsi:type="dcterms:W3CDTF">2014-03-06T13:55:00Z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SEC/WHO</vt:lpwstr>
  </property>
  <property fmtid="{D5CDD505-2E9C-101B-9397-08002B2CF9AE}" pid="3" name="DC.Type">
    <vt:lpwstr>Press Release</vt:lpwstr>
  </property>
  <property fmtid="{D5CDD505-2E9C-101B-9397-08002B2CF9AE}" pid="4" name="_NewReviewCycle">
    <vt:lpwstr/>
  </property>
</Properties>
</file>