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5D04EBDA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621BB8">
        <w:rPr>
          <w:rFonts w:ascii="Be Vietnam Pro" w:hAnsi="Be Vietnam Pro" w:cs="Arial"/>
          <w:b/>
          <w:sz w:val="28"/>
          <w:szCs w:val="28"/>
        </w:rPr>
        <w:t xml:space="preserve">22. Juli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09188C">
        <w:rPr>
          <w:rFonts w:ascii="Be Vietnam Pro" w:hAnsi="Be Vietnam Pro" w:cs="Arial"/>
          <w:b/>
          <w:sz w:val="28"/>
          <w:szCs w:val="28"/>
        </w:rPr>
        <w:t>5</w:t>
      </w:r>
    </w:p>
    <w:p w14:paraId="2E389F82" w14:textId="77777777" w:rsidR="009317E9" w:rsidRDefault="009317E9" w:rsidP="007F7501">
      <w:pPr>
        <w:rPr>
          <w:rFonts w:ascii="Be Vietnam Pro" w:hAnsi="Be Vietnam Pro" w:cs="Arial"/>
          <w:b/>
          <w:sz w:val="28"/>
          <w:szCs w:val="28"/>
        </w:rPr>
      </w:pPr>
    </w:p>
    <w:p w14:paraId="72771D49" w14:textId="6C7892F2" w:rsidR="003466A9" w:rsidRDefault="0008543A">
      <w:pPr>
        <w:rPr>
          <w:rFonts w:ascii="Be Vietnam Pro" w:hAnsi="Be Vietnam Pro"/>
          <w:color w:val="EE0000"/>
          <w:kern w:val="2"/>
          <w14:ligatures w14:val="standardContextual"/>
        </w:rPr>
      </w:pPr>
      <w:r>
        <w:rPr>
          <w:rFonts w:ascii="Be Vietnam Pro" w:hAnsi="Be Vietnam Pro" w:cs="Arial"/>
          <w:b/>
          <w:sz w:val="28"/>
          <w:szCs w:val="28"/>
        </w:rPr>
        <w:br/>
      </w:r>
      <w:r w:rsidR="00C31E8A" w:rsidRPr="00C31E8A">
        <w:rPr>
          <w:rFonts w:ascii="Be Vietnam Pro" w:hAnsi="Be Vietnam Pro"/>
          <w:b/>
          <w:bCs/>
          <w:kern w:val="2"/>
          <w:sz w:val="28"/>
          <w:szCs w:val="28"/>
          <w14:ligatures w14:val="standardContextual"/>
        </w:rPr>
        <w:t xml:space="preserve">Gute </w:t>
      </w:r>
      <w:r w:rsidR="009317E9" w:rsidRPr="00C31E8A">
        <w:rPr>
          <w:rFonts w:ascii="Be Vietnam Pro" w:hAnsi="Be Vietnam Pro"/>
          <w:b/>
          <w:bCs/>
          <w:kern w:val="2"/>
          <w:sz w:val="28"/>
          <w:szCs w:val="28"/>
          <w14:ligatures w14:val="standardContextual"/>
        </w:rPr>
        <w:t xml:space="preserve">Buchungslage </w:t>
      </w:r>
      <w:r w:rsidR="00C31E8A" w:rsidRPr="00C31E8A">
        <w:rPr>
          <w:rFonts w:ascii="Be Vietnam Pro" w:hAnsi="Be Vietnam Pro"/>
          <w:b/>
          <w:bCs/>
          <w:kern w:val="2"/>
          <w:sz w:val="28"/>
          <w:szCs w:val="28"/>
          <w14:ligatures w14:val="standardContextual"/>
        </w:rPr>
        <w:t xml:space="preserve">im Sommer </w:t>
      </w:r>
      <w:r w:rsidR="007F7501" w:rsidRPr="00C31E8A">
        <w:rPr>
          <w:rFonts w:ascii="Be Vietnam Pro" w:hAnsi="Be Vietnam Pro"/>
          <w:b/>
          <w:bCs/>
          <w:kern w:val="2"/>
          <w:sz w:val="28"/>
          <w:szCs w:val="28"/>
          <w14:ligatures w14:val="standardContextual"/>
        </w:rPr>
        <w:br/>
      </w:r>
      <w:r w:rsidR="00C31E8A">
        <w:rPr>
          <w:rFonts w:ascii="Be Vietnam Pro" w:hAnsi="Be Vietnam Pro"/>
          <w:b/>
          <w:bCs/>
          <w:kern w:val="2"/>
          <w:sz w:val="24"/>
          <w:szCs w:val="24"/>
          <w14:ligatures w14:val="standardContextual"/>
        </w:rPr>
        <w:t xml:space="preserve">Noch Möglichkeiten für Kurzentschlossene </w:t>
      </w:r>
      <w:r w:rsidR="009317E9" w:rsidRPr="009317E9">
        <w:rPr>
          <w:rFonts w:ascii="Be Vietnam Pro" w:hAnsi="Be Vietnam Pro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9317E9">
        <w:rPr>
          <w:rFonts w:ascii="Be Vietnam Pro" w:hAnsi="Be Vietnam Pro"/>
          <w:b/>
          <w:bCs/>
          <w:kern w:val="2"/>
          <w:sz w:val="24"/>
          <w:szCs w:val="24"/>
          <w14:ligatures w14:val="standardContextual"/>
        </w:rPr>
        <w:br/>
      </w:r>
      <w:r w:rsidR="007F7501">
        <w:rPr>
          <w:rFonts w:ascii="Be Vietnam Pro" w:hAnsi="Be Vietnam Pro"/>
          <w:b/>
          <w:bCs/>
          <w:kern w:val="2"/>
          <w:sz w:val="24"/>
          <w:szCs w:val="24"/>
          <w14:ligatures w14:val="standardContextual"/>
        </w:rPr>
        <w:br/>
      </w:r>
      <w:r w:rsidR="003B4F28">
        <w:rPr>
          <w:rFonts w:ascii="Be Vietnam Pro" w:hAnsi="Be Vietnam Pro"/>
          <w:b/>
          <w:bCs/>
          <w:kern w:val="2"/>
          <w14:ligatures w14:val="standardContextual"/>
        </w:rPr>
        <w:t xml:space="preserve">Die </w:t>
      </w:r>
      <w:r w:rsidR="00C31E8A">
        <w:rPr>
          <w:rFonts w:ascii="Be Vietnam Pro" w:hAnsi="Be Vietnam Pro"/>
          <w:b/>
          <w:bCs/>
          <w:kern w:val="2"/>
          <w14:ligatures w14:val="standardContextual"/>
        </w:rPr>
        <w:t xml:space="preserve">Sommerferien – für viele, die schönste Zeit des Jahres. </w:t>
      </w:r>
      <w:r w:rsidR="00C83D55">
        <w:rPr>
          <w:rFonts w:ascii="Be Vietnam Pro" w:hAnsi="Be Vietnam Pro"/>
          <w:b/>
          <w:bCs/>
          <w:kern w:val="2"/>
          <w14:ligatures w14:val="standardContextual"/>
        </w:rPr>
        <w:t xml:space="preserve">Und für tolle Erlebnisse muss man nicht unbedingt immer weit weg. Brandenburg ist ein </w:t>
      </w:r>
      <w:r w:rsidR="00C83D55" w:rsidRPr="00C83D55">
        <w:rPr>
          <w:rFonts w:ascii="Be Vietnam Pro" w:hAnsi="Be Vietnam Pro"/>
          <w:b/>
          <w:bCs/>
          <w:kern w:val="2"/>
          <w14:ligatures w14:val="standardContextual"/>
        </w:rPr>
        <w:t>Ausflugs- und Urlaubsparadies</w:t>
      </w:r>
      <w:r w:rsidR="00C83D55">
        <w:rPr>
          <w:rFonts w:ascii="Be Vietnam Pro" w:hAnsi="Be Vietnam Pro"/>
          <w:b/>
          <w:bCs/>
          <w:kern w:val="2"/>
          <w14:ligatures w14:val="standardContextual"/>
        </w:rPr>
        <w:t xml:space="preserve"> mit viel Natur. Ideal, um </w:t>
      </w:r>
      <w:r w:rsidR="00C83D55" w:rsidRPr="00C83D55">
        <w:rPr>
          <w:rFonts w:ascii="Be Vietnam Pro" w:hAnsi="Be Vietnam Pro"/>
          <w:b/>
          <w:bCs/>
          <w:kern w:val="2"/>
          <w14:ligatures w14:val="standardContextual"/>
        </w:rPr>
        <w:t xml:space="preserve">mit dem Floß, </w:t>
      </w:r>
      <w:r w:rsidR="00C83D55">
        <w:rPr>
          <w:rFonts w:ascii="Be Vietnam Pro" w:hAnsi="Be Vietnam Pro"/>
          <w:b/>
          <w:bCs/>
          <w:kern w:val="2"/>
          <w14:ligatures w14:val="standardContextual"/>
        </w:rPr>
        <w:t xml:space="preserve">dem </w:t>
      </w:r>
      <w:r w:rsidR="00C83D55" w:rsidRPr="00C83D55">
        <w:rPr>
          <w:rFonts w:ascii="Be Vietnam Pro" w:hAnsi="Be Vietnam Pro"/>
          <w:b/>
          <w:bCs/>
          <w:kern w:val="2"/>
          <w14:ligatures w14:val="standardContextual"/>
        </w:rPr>
        <w:t xml:space="preserve">Hausboot oder Kanu in See zu stechen, per Rad oder zu Fuß </w:t>
      </w:r>
      <w:r w:rsidR="00C83D55">
        <w:rPr>
          <w:rFonts w:ascii="Be Vietnam Pro" w:hAnsi="Be Vietnam Pro"/>
          <w:b/>
          <w:bCs/>
          <w:kern w:val="2"/>
          <w14:ligatures w14:val="standardContextual"/>
        </w:rPr>
        <w:t xml:space="preserve">die Landschaften zu erkunden. </w:t>
      </w:r>
      <w:r w:rsidR="003B4F28">
        <w:rPr>
          <w:rFonts w:ascii="Be Vietnam Pro" w:hAnsi="Be Vietnam Pro"/>
          <w:b/>
          <w:bCs/>
          <w:kern w:val="2"/>
          <w14:ligatures w14:val="standardContextual"/>
        </w:rPr>
        <w:t xml:space="preserve">Natürlich gibt es auch jede Menge Kultur und spannende Veranstaltungen. </w:t>
      </w:r>
      <w:r w:rsidR="00C83D55">
        <w:rPr>
          <w:rFonts w:ascii="Be Vietnam Pro" w:hAnsi="Be Vietnam Pro"/>
          <w:b/>
          <w:bCs/>
          <w:kern w:val="2"/>
          <w14:ligatures w14:val="standardContextual"/>
        </w:rPr>
        <w:br/>
      </w:r>
      <w:r w:rsidR="00C83D55">
        <w:rPr>
          <w:rFonts w:ascii="Be Vietnam Pro" w:hAnsi="Be Vietnam Pro"/>
          <w:b/>
          <w:bCs/>
          <w:kern w:val="2"/>
          <w14:ligatures w14:val="standardContextual"/>
        </w:rPr>
        <w:br/>
      </w:r>
      <w:r w:rsidR="006D6116" w:rsidRPr="006D6116">
        <w:rPr>
          <w:rFonts w:ascii="Be Vietnam Pro" w:hAnsi="Be Vietnam Pro"/>
          <w:kern w:val="2"/>
          <w14:ligatures w14:val="standardContextual"/>
        </w:rPr>
        <w:t xml:space="preserve">„Die Tourismuswirtschaft in </w:t>
      </w:r>
      <w:r w:rsidR="005B37C4" w:rsidRPr="006D6116">
        <w:rPr>
          <w:rFonts w:ascii="Be Vietnam Pro" w:hAnsi="Be Vietnam Pro"/>
          <w:kern w:val="2"/>
          <w14:ligatures w14:val="standardContextual"/>
        </w:rPr>
        <w:t xml:space="preserve">Brandenburg verzeichnet eine gute Buchungslage </w:t>
      </w:r>
      <w:r w:rsidR="006D6116" w:rsidRPr="006D6116">
        <w:rPr>
          <w:rFonts w:ascii="Be Vietnam Pro" w:hAnsi="Be Vietnam Pro"/>
          <w:kern w:val="2"/>
          <w14:ligatures w14:val="standardContextual"/>
        </w:rPr>
        <w:t xml:space="preserve">für den </w:t>
      </w:r>
      <w:r w:rsidR="005B37C4" w:rsidRPr="006D6116">
        <w:rPr>
          <w:rFonts w:ascii="Be Vietnam Pro" w:hAnsi="Be Vietnam Pro"/>
          <w:kern w:val="2"/>
          <w14:ligatures w14:val="standardContextual"/>
        </w:rPr>
        <w:t>Sommer</w:t>
      </w:r>
      <w:r w:rsidR="006D6116" w:rsidRPr="006D6116">
        <w:rPr>
          <w:rFonts w:ascii="Be Vietnam Pro" w:hAnsi="Be Vietnam Pro"/>
          <w:kern w:val="2"/>
          <w14:ligatures w14:val="standardContextual"/>
        </w:rPr>
        <w:t xml:space="preserve">“, so Christian Woronka, Geschäftsführer der TMB Tourismus-Marketing Brandenburg GmbH zum Auftakt der diesjährigen Sommerferien. </w:t>
      </w:r>
      <w:r w:rsidR="00621BB8">
        <w:rPr>
          <w:rFonts w:ascii="Be Vietnam Pro" w:hAnsi="Be Vietnam Pro"/>
          <w:kern w:val="2"/>
          <w14:ligatures w14:val="standardContextual"/>
        </w:rPr>
        <w:br/>
      </w:r>
      <w:r w:rsidR="006D6116" w:rsidRPr="006D6116">
        <w:rPr>
          <w:rFonts w:ascii="Be Vietnam Pro" w:hAnsi="Be Vietnam Pro"/>
          <w:kern w:val="2"/>
          <w14:ligatures w14:val="standardContextual"/>
        </w:rPr>
        <w:t>E</w:t>
      </w:r>
      <w:r w:rsidR="005B37C4" w:rsidRPr="006D6116">
        <w:rPr>
          <w:rFonts w:ascii="Be Vietnam Pro" w:hAnsi="Be Vietnam Pro"/>
          <w:kern w:val="2"/>
          <w14:ligatures w14:val="standardContextual"/>
        </w:rPr>
        <w:t xml:space="preserve">ine Umfrage </w:t>
      </w:r>
      <w:r w:rsidR="0063652E" w:rsidRPr="00D00539">
        <w:rPr>
          <w:rFonts w:ascii="Be Vietnam Pro" w:hAnsi="Be Vietnam Pro"/>
          <w:kern w:val="2"/>
          <w14:ligatures w14:val="standardContextual"/>
        </w:rPr>
        <w:t>bei den regionalen Reisegebietsorganisationen</w:t>
      </w:r>
      <w:r w:rsidR="0063652E">
        <w:rPr>
          <w:rFonts w:ascii="Be Vietnam Pro" w:hAnsi="Be Vietnam Pro"/>
          <w:kern w:val="2"/>
          <w14:ligatures w14:val="standardContextual"/>
        </w:rPr>
        <w:t xml:space="preserve"> </w:t>
      </w:r>
      <w:r w:rsidR="0098237D">
        <w:rPr>
          <w:rFonts w:ascii="Be Vietnam Pro" w:hAnsi="Be Vietnam Pro"/>
          <w:kern w:val="2"/>
          <w14:ligatures w14:val="standardContextual"/>
        </w:rPr>
        <w:t>zeigt</w:t>
      </w:r>
      <w:r w:rsidR="00D00539">
        <w:rPr>
          <w:rFonts w:ascii="Be Vietnam Pro" w:hAnsi="Be Vietnam Pro"/>
          <w:kern w:val="2"/>
          <w14:ligatures w14:val="standardContextual"/>
        </w:rPr>
        <w:t>,</w:t>
      </w:r>
      <w:r w:rsidR="0098237D">
        <w:rPr>
          <w:rFonts w:ascii="Be Vietnam Pro" w:hAnsi="Be Vietnam Pro"/>
          <w:kern w:val="2"/>
          <w14:ligatures w14:val="standardContextual"/>
        </w:rPr>
        <w:t xml:space="preserve"> </w:t>
      </w:r>
      <w:r w:rsidR="006D6116" w:rsidRPr="00D00539">
        <w:rPr>
          <w:rFonts w:ascii="Be Vietnam Pro" w:hAnsi="Be Vietnam Pro"/>
          <w:kern w:val="2"/>
          <w14:ligatures w14:val="standardContextual"/>
        </w:rPr>
        <w:t>das</w:t>
      </w:r>
      <w:r w:rsidR="0098237D" w:rsidRPr="00D00539">
        <w:rPr>
          <w:rFonts w:ascii="Be Vietnam Pro" w:hAnsi="Be Vietnam Pro"/>
          <w:kern w:val="2"/>
          <w14:ligatures w14:val="standardContextual"/>
        </w:rPr>
        <w:t>s</w:t>
      </w:r>
      <w:r w:rsidR="006D6116" w:rsidRPr="00D00539">
        <w:rPr>
          <w:rFonts w:ascii="Be Vietnam Pro" w:hAnsi="Be Vietnam Pro"/>
          <w:kern w:val="2"/>
          <w14:ligatures w14:val="standardContextual"/>
        </w:rPr>
        <w:t xml:space="preserve"> </w:t>
      </w:r>
      <w:r w:rsidR="0063652E" w:rsidRPr="00D00539">
        <w:rPr>
          <w:rFonts w:ascii="Be Vietnam Pro" w:hAnsi="Be Vietnam Pro"/>
          <w:kern w:val="2"/>
          <w14:ligatures w14:val="standardContextual"/>
        </w:rPr>
        <w:t>Quartiere am Wasser, Ferienwohnungen</w:t>
      </w:r>
      <w:r w:rsidR="00454FBD">
        <w:rPr>
          <w:rFonts w:ascii="Be Vietnam Pro" w:hAnsi="Be Vietnam Pro"/>
          <w:kern w:val="2"/>
          <w14:ligatures w14:val="standardContextual"/>
        </w:rPr>
        <w:t>,</w:t>
      </w:r>
      <w:r w:rsidR="0063652E" w:rsidRPr="00D00539">
        <w:rPr>
          <w:rFonts w:ascii="Be Vietnam Pro" w:hAnsi="Be Vietnam Pro"/>
          <w:kern w:val="2"/>
          <w14:ligatures w14:val="standardContextual"/>
        </w:rPr>
        <w:t xml:space="preserve"> Ferienhäuser</w:t>
      </w:r>
      <w:r w:rsidR="00454FBD">
        <w:rPr>
          <w:rFonts w:ascii="Be Vietnam Pro" w:hAnsi="Be Vietnam Pro"/>
          <w:kern w:val="2"/>
          <w14:ligatures w14:val="standardContextual"/>
        </w:rPr>
        <w:t xml:space="preserve"> und </w:t>
      </w:r>
      <w:r w:rsidR="0063652E" w:rsidRPr="00D00539">
        <w:rPr>
          <w:rFonts w:ascii="Be Vietnam Pro" w:hAnsi="Be Vietnam Pro"/>
          <w:kern w:val="2"/>
          <w14:ligatures w14:val="standardContextual"/>
        </w:rPr>
        <w:t>Campingplätze besonders nachgefragt sind.</w:t>
      </w:r>
      <w:r w:rsidR="00454FBD">
        <w:rPr>
          <w:rFonts w:ascii="Be Vietnam Pro" w:hAnsi="Be Vietnam Pro"/>
          <w:kern w:val="2"/>
          <w14:ligatures w14:val="standardContextual"/>
        </w:rPr>
        <w:t xml:space="preserve"> „</w:t>
      </w:r>
      <w:r w:rsidR="0063652E" w:rsidRPr="0063652E">
        <w:rPr>
          <w:rFonts w:ascii="Be Vietnam Pro" w:hAnsi="Be Vietnam Pro"/>
          <w:kern w:val="2"/>
          <w14:ligatures w14:val="standardContextual"/>
        </w:rPr>
        <w:t xml:space="preserve">Wir stellen fest, dass </w:t>
      </w:r>
      <w:r w:rsidR="0063652E">
        <w:rPr>
          <w:rFonts w:ascii="Be Vietnam Pro" w:hAnsi="Be Vietnam Pro"/>
          <w:kern w:val="2"/>
          <w14:ligatures w14:val="standardContextual"/>
        </w:rPr>
        <w:t xml:space="preserve">die Gäste </w:t>
      </w:r>
      <w:r w:rsidR="0063652E" w:rsidRPr="0063652E">
        <w:rPr>
          <w:rFonts w:ascii="Be Vietnam Pro" w:hAnsi="Be Vietnam Pro"/>
          <w:kern w:val="2"/>
          <w14:ligatures w14:val="standardContextual"/>
        </w:rPr>
        <w:t xml:space="preserve">immer kurzfristiger </w:t>
      </w:r>
      <w:r w:rsidR="0063652E">
        <w:rPr>
          <w:rFonts w:ascii="Be Vietnam Pro" w:hAnsi="Be Vietnam Pro"/>
          <w:kern w:val="2"/>
          <w14:ligatures w14:val="standardContextual"/>
        </w:rPr>
        <w:t>b</w:t>
      </w:r>
      <w:r w:rsidR="0063652E" w:rsidRPr="0063652E">
        <w:rPr>
          <w:rFonts w:ascii="Be Vietnam Pro" w:hAnsi="Be Vietnam Pro"/>
          <w:kern w:val="2"/>
          <w14:ligatures w14:val="standardContextual"/>
        </w:rPr>
        <w:t>uch</w:t>
      </w:r>
      <w:r w:rsidR="0063652E">
        <w:rPr>
          <w:rFonts w:ascii="Be Vietnam Pro" w:hAnsi="Be Vietnam Pro"/>
          <w:kern w:val="2"/>
          <w14:ligatures w14:val="standardContextual"/>
        </w:rPr>
        <w:t xml:space="preserve">en. Daher haben </w:t>
      </w:r>
      <w:r w:rsidR="006D6116" w:rsidRPr="006D6116">
        <w:rPr>
          <w:rFonts w:ascii="Be Vietnam Pro" w:hAnsi="Be Vietnam Pro"/>
          <w:kern w:val="2"/>
          <w14:ligatures w14:val="standardContextual"/>
        </w:rPr>
        <w:t>Kurzentschlossene</w:t>
      </w:r>
      <w:r w:rsidR="00454FBD">
        <w:rPr>
          <w:rFonts w:ascii="Be Vietnam Pro" w:hAnsi="Be Vietnam Pro"/>
          <w:kern w:val="2"/>
          <w14:ligatures w14:val="standardContextual"/>
        </w:rPr>
        <w:t>, beispielsweise bei der Suche nach einem Hotel,</w:t>
      </w:r>
      <w:r w:rsidR="0063652E">
        <w:rPr>
          <w:rFonts w:ascii="Be Vietnam Pro" w:hAnsi="Be Vietnam Pro"/>
          <w:kern w:val="2"/>
          <w14:ligatures w14:val="standardContextual"/>
        </w:rPr>
        <w:t xml:space="preserve"> jetzt noch die Chance</w:t>
      </w:r>
      <w:r w:rsidR="006D6116" w:rsidRPr="006D6116">
        <w:rPr>
          <w:rFonts w:ascii="Be Vietnam Pro" w:hAnsi="Be Vietnam Pro"/>
          <w:kern w:val="2"/>
          <w14:ligatures w14:val="standardContextual"/>
        </w:rPr>
        <w:t>,</w:t>
      </w:r>
      <w:r w:rsidR="0063652E">
        <w:rPr>
          <w:rFonts w:ascii="Be Vietnam Pro" w:hAnsi="Be Vietnam Pro"/>
          <w:kern w:val="2"/>
          <w14:ligatures w14:val="standardContextual"/>
        </w:rPr>
        <w:t xml:space="preserve"> Angebote zu finden, wenn sie mit Blick auf Termine und Regionen ein wenig flexibel sind“</w:t>
      </w:r>
      <w:r w:rsidR="00454FBD">
        <w:rPr>
          <w:rFonts w:ascii="Be Vietnam Pro" w:hAnsi="Be Vietnam Pro"/>
          <w:kern w:val="2"/>
          <w14:ligatures w14:val="standardContextual"/>
        </w:rPr>
        <w:t>,</w:t>
      </w:r>
      <w:r w:rsidR="0063652E">
        <w:rPr>
          <w:rFonts w:ascii="Be Vietnam Pro" w:hAnsi="Be Vietnam Pro"/>
          <w:kern w:val="2"/>
          <w14:ligatures w14:val="standardContextual"/>
        </w:rPr>
        <w:t xml:space="preserve"> so Woronka weiter.</w:t>
      </w:r>
      <w:r w:rsidR="00621BB8">
        <w:rPr>
          <w:rFonts w:ascii="Be Vietnam Pro" w:hAnsi="Be Vietnam Pro"/>
          <w:kern w:val="2"/>
          <w14:ligatures w14:val="standardContextual"/>
        </w:rPr>
        <w:br/>
      </w:r>
      <w:r w:rsidR="00621BB8">
        <w:rPr>
          <w:rFonts w:ascii="Be Vietnam Pro" w:hAnsi="Be Vietnam Pro"/>
          <w:kern w:val="2"/>
          <w14:ligatures w14:val="standardContextual"/>
        </w:rPr>
        <w:br/>
      </w:r>
      <w:r w:rsidR="0063652E" w:rsidRPr="001F5E9A">
        <w:rPr>
          <w:rFonts w:ascii="Be Vietnam Pro" w:hAnsi="Be Vietnam Pro"/>
          <w:kern w:val="2"/>
          <w14:ligatures w14:val="standardContextual"/>
        </w:rPr>
        <w:t xml:space="preserve">Rund 3000 Seen und rund 33000 Kilometer Fließgewässer bieten auch viel Raum für </w:t>
      </w:r>
      <w:r w:rsidR="0075274B">
        <w:rPr>
          <w:rFonts w:ascii="Be Vietnam Pro" w:hAnsi="Be Vietnam Pro"/>
          <w:kern w:val="2"/>
          <w14:ligatures w14:val="standardContextual"/>
        </w:rPr>
        <w:t>Erholung</w:t>
      </w:r>
      <w:r w:rsidR="0063652E" w:rsidRPr="001F5E9A">
        <w:rPr>
          <w:rFonts w:ascii="Be Vietnam Pro" w:hAnsi="Be Vietnam Pro"/>
          <w:kern w:val="2"/>
          <w14:ligatures w14:val="standardContextual"/>
        </w:rPr>
        <w:t xml:space="preserve"> auf dem Wasser: „Kapazitäten gibt es noch bei den Hausbooten, da</w:t>
      </w:r>
      <w:r w:rsidR="0063652E">
        <w:rPr>
          <w:rFonts w:ascii="Be Vietnam Pro" w:hAnsi="Be Vietnam Pro"/>
          <w:kern w:val="2"/>
          <w14:ligatures w14:val="standardContextual"/>
        </w:rPr>
        <w:t>s</w:t>
      </w:r>
      <w:r w:rsidR="0063652E" w:rsidRPr="001F5E9A">
        <w:rPr>
          <w:rFonts w:ascii="Be Vietnam Pro" w:hAnsi="Be Vietnam Pro"/>
          <w:kern w:val="2"/>
          <w14:ligatures w14:val="standardContextual"/>
        </w:rPr>
        <w:t xml:space="preserve"> ist ideal für Einsteiger und Kurzentschlossene,“ so Woronka.</w:t>
      </w:r>
      <w:r w:rsidR="0063652E">
        <w:rPr>
          <w:rFonts w:ascii="Be Vietnam Pro" w:hAnsi="Be Vietnam Pro"/>
          <w:kern w:val="2"/>
          <w14:ligatures w14:val="standardContextual"/>
        </w:rPr>
        <w:t xml:space="preserve"> </w:t>
      </w:r>
      <w:r w:rsidR="0063652E" w:rsidRPr="006D6116">
        <w:rPr>
          <w:rFonts w:ascii="Be Vietnam Pro" w:hAnsi="Be Vietnam Pro"/>
          <w:kern w:val="2"/>
          <w14:ligatures w14:val="standardContextual"/>
        </w:rPr>
        <w:t xml:space="preserve">Abkühlung findet man </w:t>
      </w:r>
      <w:r w:rsidR="0063652E">
        <w:rPr>
          <w:rFonts w:ascii="Be Vietnam Pro" w:hAnsi="Be Vietnam Pro"/>
          <w:kern w:val="2"/>
          <w14:ligatures w14:val="standardContextual"/>
        </w:rPr>
        <w:t xml:space="preserve">beispielsweise </w:t>
      </w:r>
      <w:r w:rsidR="0063652E" w:rsidRPr="006D6116">
        <w:rPr>
          <w:rFonts w:ascii="Be Vietnam Pro" w:hAnsi="Be Vietnam Pro"/>
          <w:kern w:val="2"/>
          <w14:ligatures w14:val="standardContextual"/>
        </w:rPr>
        <w:t xml:space="preserve">bei schattigen Wanderungen </w:t>
      </w:r>
      <w:r w:rsidR="0063652E">
        <w:rPr>
          <w:rFonts w:ascii="Be Vietnam Pro" w:hAnsi="Be Vietnam Pro"/>
          <w:kern w:val="2"/>
          <w14:ligatures w14:val="standardContextual"/>
        </w:rPr>
        <w:t xml:space="preserve">oder Radpartien </w:t>
      </w:r>
      <w:r w:rsidR="0063652E" w:rsidRPr="006D6116">
        <w:rPr>
          <w:rFonts w:ascii="Be Vietnam Pro" w:hAnsi="Be Vietnam Pro"/>
          <w:kern w:val="2"/>
          <w14:ligatures w14:val="standardContextual"/>
        </w:rPr>
        <w:t>an den Seen im Land</w:t>
      </w:r>
      <w:r w:rsidR="0098237D">
        <w:rPr>
          <w:rFonts w:ascii="Be Vietnam Pro" w:hAnsi="Be Vietnam Pro"/>
          <w:kern w:val="2"/>
          <w14:ligatures w14:val="standardContextual"/>
        </w:rPr>
        <w:t>.</w:t>
      </w:r>
      <w:r w:rsidR="00621BB8">
        <w:rPr>
          <w:rFonts w:ascii="Be Vietnam Pro" w:hAnsi="Be Vietnam Pro"/>
          <w:kern w:val="2"/>
          <w14:ligatures w14:val="standardContextual"/>
        </w:rPr>
        <w:br/>
      </w:r>
      <w:r w:rsidR="00621BB8">
        <w:rPr>
          <w:rFonts w:ascii="Be Vietnam Pro" w:hAnsi="Be Vietnam Pro"/>
          <w:kern w:val="2"/>
          <w14:ligatures w14:val="standardContextual"/>
        </w:rPr>
        <w:br/>
      </w:r>
      <w:r w:rsidR="0098237D">
        <w:rPr>
          <w:rFonts w:ascii="Be Vietnam Pro" w:hAnsi="Be Vietnam Pro"/>
          <w:kern w:val="2"/>
          <w14:ligatures w14:val="standardContextual"/>
        </w:rPr>
        <w:t xml:space="preserve">Besonders beliebt in Brandenburg ist auch der Campingurlaub. Besonders </w:t>
      </w:r>
      <w:r w:rsidR="0098237D" w:rsidRPr="005E1BB1">
        <w:rPr>
          <w:rFonts w:ascii="Be Vietnam Pro" w:hAnsi="Be Vietnam Pro"/>
          <w:kern w:val="2"/>
          <w14:ligatures w14:val="standardContextual"/>
        </w:rPr>
        <w:t xml:space="preserve">Familien und Naturliebhaber finden </w:t>
      </w:r>
      <w:r w:rsidR="0098237D">
        <w:rPr>
          <w:rFonts w:ascii="Be Vietnam Pro" w:hAnsi="Be Vietnam Pro"/>
          <w:kern w:val="2"/>
          <w14:ligatures w14:val="standardContextual"/>
        </w:rPr>
        <w:t xml:space="preserve">hier </w:t>
      </w:r>
      <w:r w:rsidR="0098237D" w:rsidRPr="005E1BB1">
        <w:rPr>
          <w:rFonts w:ascii="Be Vietnam Pro" w:hAnsi="Be Vietnam Pro"/>
          <w:kern w:val="2"/>
          <w14:ligatures w14:val="standardContextual"/>
        </w:rPr>
        <w:t>Erholung und viel Abwechslung zum Alltag.</w:t>
      </w:r>
      <w:r w:rsidR="0098237D">
        <w:rPr>
          <w:rFonts w:ascii="Be Vietnam Pro" w:hAnsi="Be Vietnam Pro"/>
          <w:kern w:val="2"/>
          <w14:ligatures w14:val="standardContextual"/>
        </w:rPr>
        <w:t xml:space="preserve"> </w:t>
      </w:r>
      <w:r w:rsidR="0098237D" w:rsidRPr="0098237D">
        <w:rPr>
          <w:rFonts w:ascii="Be Vietnam Pro" w:hAnsi="Be Vietnam Pro"/>
          <w:kern w:val="2"/>
          <w14:ligatures w14:val="standardContextual"/>
        </w:rPr>
        <w:t>Die Campingbranche ist gut in die Saison gestartet und blickt ebenfalls positiv au</w:t>
      </w:r>
      <w:r w:rsidR="0098237D">
        <w:rPr>
          <w:rFonts w:ascii="Be Vietnam Pro" w:hAnsi="Be Vietnam Pro"/>
          <w:kern w:val="2"/>
          <w14:ligatures w14:val="standardContextual"/>
        </w:rPr>
        <w:t xml:space="preserve">f die Sommerferien, die in den Nachbarbundesländern Sachsen und Sachsen-Anhalt schon begonnen haben. Feriengäste aus diesen </w:t>
      </w:r>
      <w:r w:rsidR="000A6464">
        <w:rPr>
          <w:rFonts w:ascii="Be Vietnam Pro" w:hAnsi="Be Vietnam Pro"/>
          <w:kern w:val="2"/>
          <w14:ligatures w14:val="standardContextual"/>
        </w:rPr>
        <w:t xml:space="preserve">wichtigen Quellmärkten </w:t>
      </w:r>
      <w:r w:rsidR="0098237D">
        <w:rPr>
          <w:rFonts w:ascii="Be Vietnam Pro" w:hAnsi="Be Vietnam Pro"/>
          <w:kern w:val="2"/>
          <w14:ligatures w14:val="standardContextual"/>
        </w:rPr>
        <w:t xml:space="preserve">sind bereits in Brandenburg unterwegs. </w:t>
      </w:r>
      <w:r w:rsidR="00D00539">
        <w:rPr>
          <w:rFonts w:ascii="Be Vietnam Pro" w:hAnsi="Be Vietnam Pro"/>
          <w:kern w:val="2"/>
          <w14:ligatures w14:val="standardContextual"/>
        </w:rPr>
        <w:br/>
      </w:r>
      <w:r w:rsidR="00C83D55">
        <w:rPr>
          <w:rFonts w:ascii="Be Vietnam Pro" w:hAnsi="Be Vietnam Pro"/>
          <w:kern w:val="2"/>
          <w14:ligatures w14:val="standardContextual"/>
        </w:rPr>
        <w:br/>
        <w:t xml:space="preserve">Für alle, die in diesen Ferien zuhause bleiben, gibt es dennoch jede Menge zu erleben in Brandenburg. </w:t>
      </w:r>
      <w:r w:rsidR="0098237D">
        <w:rPr>
          <w:rFonts w:ascii="Be Vietnam Pro" w:hAnsi="Be Vietnam Pro"/>
          <w:kern w:val="2"/>
          <w14:ligatures w14:val="standardContextual"/>
        </w:rPr>
        <w:t xml:space="preserve">Zahleiche Anbieterinnen und Anbieter wie </w:t>
      </w:r>
      <w:r w:rsidR="00C83D55">
        <w:rPr>
          <w:rFonts w:ascii="Be Vietnam Pro" w:hAnsi="Be Vietnam Pro"/>
          <w:kern w:val="2"/>
          <w14:ligatures w14:val="standardContextual"/>
        </w:rPr>
        <w:t>Museen</w:t>
      </w:r>
      <w:r w:rsidR="0098237D">
        <w:rPr>
          <w:rFonts w:ascii="Be Vietnam Pro" w:hAnsi="Be Vietnam Pro"/>
          <w:kern w:val="2"/>
          <w14:ligatures w14:val="standardContextual"/>
        </w:rPr>
        <w:t xml:space="preserve">, Naturparke, aber auch Kommunen haben spezielle Ferienangebote für Kinder und Jugendliche. </w:t>
      </w:r>
      <w:r w:rsidR="00621BB8">
        <w:rPr>
          <w:rFonts w:ascii="Be Vietnam Pro" w:hAnsi="Be Vietnam Pro"/>
          <w:kern w:val="2"/>
          <w14:ligatures w14:val="standardContextual"/>
        </w:rPr>
        <w:t xml:space="preserve">Bestens informiert ist man mit dem </w:t>
      </w:r>
      <w:r w:rsidR="0098237D">
        <w:rPr>
          <w:rFonts w:ascii="Be Vietnam Pro" w:hAnsi="Be Vietnam Pro"/>
          <w:kern w:val="2"/>
          <w14:ligatures w14:val="standardContextual"/>
        </w:rPr>
        <w:t>Verans</w:t>
      </w:r>
      <w:r w:rsidR="00C83D55">
        <w:rPr>
          <w:rFonts w:ascii="Be Vietnam Pro" w:hAnsi="Be Vietnam Pro"/>
          <w:kern w:val="2"/>
          <w14:ligatures w14:val="standardContextual"/>
        </w:rPr>
        <w:t>taltung</w:t>
      </w:r>
      <w:r w:rsidR="005E1BB1">
        <w:rPr>
          <w:rFonts w:ascii="Be Vietnam Pro" w:hAnsi="Be Vietnam Pro"/>
          <w:kern w:val="2"/>
          <w14:ligatures w14:val="standardContextual"/>
        </w:rPr>
        <w:t>skalender der TMB</w:t>
      </w:r>
      <w:r w:rsidR="00621BB8">
        <w:rPr>
          <w:rFonts w:ascii="Be Vietnam Pro" w:hAnsi="Be Vietnam Pro"/>
          <w:kern w:val="2"/>
          <w14:ligatures w14:val="standardContextual"/>
        </w:rPr>
        <w:t>, ihn findet man unter:</w:t>
      </w:r>
      <w:r w:rsidR="00C83D55" w:rsidRPr="005E1BB1">
        <w:rPr>
          <w:rFonts w:ascii="Be Vietnam Pro" w:hAnsi="Be Vietnam Pro"/>
          <w:kern w:val="2"/>
          <w14:ligatures w14:val="standardContextual"/>
        </w:rPr>
        <w:br/>
      </w:r>
      <w:hyperlink r:id="rId7" w:history="1">
        <w:r w:rsidR="00621BB8" w:rsidRPr="000B4E2A">
          <w:rPr>
            <w:rStyle w:val="Hyperlink"/>
            <w:rFonts w:ascii="Be Vietnam Pro" w:hAnsi="Be Vietnam Pro"/>
            <w:kern w:val="2"/>
            <w14:ligatures w14:val="standardContextual"/>
          </w:rPr>
          <w:t>www.reiseland-brandenburg.de/sommerferien</w:t>
        </w:r>
      </w:hyperlink>
    </w:p>
    <w:p w14:paraId="2751969A" w14:textId="77777777" w:rsidR="00621BB8" w:rsidRPr="005E1BB1" w:rsidRDefault="00621BB8">
      <w:pPr>
        <w:rPr>
          <w:rFonts w:ascii="Be Vietnam Pro" w:hAnsi="Be Vietnam Pro" w:cs="Arial"/>
          <w:b/>
          <w:color w:val="EE0000"/>
          <w:sz w:val="28"/>
          <w:szCs w:val="28"/>
        </w:rPr>
      </w:pPr>
    </w:p>
    <w:sectPr w:rsidR="00621BB8" w:rsidRPr="005E1BB1">
      <w:headerReference w:type="default" r:id="rId8"/>
      <w:footerReference w:type="default" r:id="rId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75FF" w14:textId="77777777" w:rsidR="00561576" w:rsidRDefault="00561576">
      <w:pPr>
        <w:spacing w:after="0" w:line="240" w:lineRule="auto"/>
      </w:pPr>
      <w:r>
        <w:separator/>
      </w:r>
    </w:p>
  </w:endnote>
  <w:endnote w:type="continuationSeparator" w:id="0">
    <w:p w14:paraId="31D28588" w14:textId="77777777" w:rsidR="00561576" w:rsidRDefault="0056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20A12F37" w14:textId="002391AD" w:rsidR="00B11768" w:rsidRDefault="00660EE4" w:rsidP="001A477A">
    <w:pPr>
      <w:pStyle w:val="Textkrper22"/>
      <w:jc w:val="center"/>
      <w:rPr>
        <w:rFonts w:ascii="Be Vietnam Pro" w:hAnsi="Be Vietnam Pro"/>
        <w:b w:val="0"/>
        <w:bCs/>
      </w:rPr>
    </w:pPr>
    <w:r w:rsidRPr="00660EE4">
      <w:rPr>
        <w:rFonts w:ascii="Be Vietnam Pro" w:hAnsi="Be Vietnam Pro"/>
      </w:rPr>
      <w:t>TMB Tourismus-Marketing Brandenburg GmbH</w:t>
    </w:r>
    <w:r w:rsidRPr="00B37C4B">
      <w:rPr>
        <w:rFonts w:ascii="Be Vietnam Pro" w:hAnsi="Be Vietnam Pro"/>
        <w:b w:val="0"/>
        <w:bCs/>
      </w:rPr>
      <w:t xml:space="preserve">, Babelsberger Straße 26, 14473 Potsdam, Amtsgericht Potsdam, HRB 11403, </w:t>
    </w:r>
    <w:proofErr w:type="spellStart"/>
    <w:r w:rsidRPr="00B37C4B">
      <w:rPr>
        <w:rFonts w:ascii="Be Vietnam Pro" w:hAnsi="Be Vietnam Pro"/>
        <w:b w:val="0"/>
        <w:bCs/>
      </w:rPr>
      <w:t>Ust-IdNr</w:t>
    </w:r>
    <w:proofErr w:type="spellEnd"/>
    <w:r w:rsidRPr="00B37C4B">
      <w:rPr>
        <w:rFonts w:ascii="Be Vietnam Pro" w:hAnsi="Be Vietnam Pro"/>
        <w:b w:val="0"/>
        <w:bCs/>
      </w:rPr>
      <w:t xml:space="preserve">.: DE194533636 I Vorsitzende des Aufsichtsrates: Staatssekretärin Dr. Friederike Haase I Geschäftsführer: Christian Woronka. Pressekontakt: Unternehmenskommunikation, Birgit Kunkel &amp; Patrick Kastner, Telefon 0331/298 73-24, E-Mail: </w:t>
    </w:r>
    <w:hyperlink r:id="rId1" w:history="1">
      <w:r w:rsidRPr="00B37C4B">
        <w:rPr>
          <w:rStyle w:val="Hyperlink"/>
          <w:rFonts w:ascii="Be Vietnam Pro" w:hAnsi="Be Vietnam Pro"/>
          <w:b w:val="0"/>
          <w:bCs/>
        </w:rPr>
        <w:t>presse@reiseland-brandenburg.de</w:t>
      </w:r>
    </w:hyperlink>
    <w:r w:rsidRPr="00B37C4B">
      <w:rPr>
        <w:rFonts w:ascii="Be Vietnam Pro" w:hAnsi="Be Vietnam Pro"/>
        <w:b w:val="0"/>
        <w:bCs/>
      </w:rPr>
      <w:t xml:space="preserve">, </w:t>
    </w:r>
    <w:hyperlink r:id="rId2" w:history="1">
      <w:r w:rsidR="00B37C4B" w:rsidRPr="000407AC">
        <w:rPr>
          <w:rStyle w:val="Hyperlink"/>
          <w:rFonts w:ascii="Be Vietnam Pro" w:hAnsi="Be Vietnam Pro"/>
          <w:b w:val="0"/>
          <w:bCs/>
        </w:rPr>
        <w:t>www.reiseland-brandenburg.de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2618" w14:textId="77777777" w:rsidR="00561576" w:rsidRDefault="005615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E0799F" w14:textId="77777777" w:rsidR="00561576" w:rsidRDefault="0056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D12AC"/>
    <w:multiLevelType w:val="multilevel"/>
    <w:tmpl w:val="294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300C2"/>
    <w:multiLevelType w:val="multilevel"/>
    <w:tmpl w:val="838E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440833">
    <w:abstractNumId w:val="0"/>
  </w:num>
  <w:num w:numId="2" w16cid:durableId="145555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6D06"/>
    <w:rsid w:val="00027CF0"/>
    <w:rsid w:val="0003119A"/>
    <w:rsid w:val="00042CCF"/>
    <w:rsid w:val="000437B0"/>
    <w:rsid w:val="00060FFA"/>
    <w:rsid w:val="00083F8F"/>
    <w:rsid w:val="0008543A"/>
    <w:rsid w:val="00085E8D"/>
    <w:rsid w:val="00085EAE"/>
    <w:rsid w:val="000863A6"/>
    <w:rsid w:val="0009188C"/>
    <w:rsid w:val="000A07C8"/>
    <w:rsid w:val="000A5770"/>
    <w:rsid w:val="000A6464"/>
    <w:rsid w:val="000B48E5"/>
    <w:rsid w:val="000B71C5"/>
    <w:rsid w:val="000C1E81"/>
    <w:rsid w:val="000C50BD"/>
    <w:rsid w:val="000C7C3C"/>
    <w:rsid w:val="000D1376"/>
    <w:rsid w:val="000E29D6"/>
    <w:rsid w:val="000E2DC1"/>
    <w:rsid w:val="000E6E35"/>
    <w:rsid w:val="00100E9B"/>
    <w:rsid w:val="00110CA2"/>
    <w:rsid w:val="0011600E"/>
    <w:rsid w:val="00117355"/>
    <w:rsid w:val="00123969"/>
    <w:rsid w:val="0012561E"/>
    <w:rsid w:val="00126131"/>
    <w:rsid w:val="00127F76"/>
    <w:rsid w:val="00147772"/>
    <w:rsid w:val="001522C3"/>
    <w:rsid w:val="001528CA"/>
    <w:rsid w:val="00152D2B"/>
    <w:rsid w:val="00153490"/>
    <w:rsid w:val="00157F36"/>
    <w:rsid w:val="00163434"/>
    <w:rsid w:val="00163981"/>
    <w:rsid w:val="00170466"/>
    <w:rsid w:val="00171F45"/>
    <w:rsid w:val="001A228B"/>
    <w:rsid w:val="001A477A"/>
    <w:rsid w:val="001A63E6"/>
    <w:rsid w:val="001B38E6"/>
    <w:rsid w:val="001C01DE"/>
    <w:rsid w:val="001C238D"/>
    <w:rsid w:val="001C4763"/>
    <w:rsid w:val="001D3DD0"/>
    <w:rsid w:val="001E064F"/>
    <w:rsid w:val="001E118E"/>
    <w:rsid w:val="001F5E9A"/>
    <w:rsid w:val="00200208"/>
    <w:rsid w:val="002019F0"/>
    <w:rsid w:val="002157C9"/>
    <w:rsid w:val="0022791E"/>
    <w:rsid w:val="002421A3"/>
    <w:rsid w:val="00244603"/>
    <w:rsid w:val="0024560E"/>
    <w:rsid w:val="00247245"/>
    <w:rsid w:val="00252B25"/>
    <w:rsid w:val="0025379C"/>
    <w:rsid w:val="0025535A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C06FE"/>
    <w:rsid w:val="002D2BBA"/>
    <w:rsid w:val="00310566"/>
    <w:rsid w:val="0031401B"/>
    <w:rsid w:val="003208D4"/>
    <w:rsid w:val="00321832"/>
    <w:rsid w:val="00322C0F"/>
    <w:rsid w:val="00323C92"/>
    <w:rsid w:val="00324277"/>
    <w:rsid w:val="0032506C"/>
    <w:rsid w:val="00325F90"/>
    <w:rsid w:val="00334362"/>
    <w:rsid w:val="00340BCD"/>
    <w:rsid w:val="00344F99"/>
    <w:rsid w:val="003466A9"/>
    <w:rsid w:val="00361617"/>
    <w:rsid w:val="0036734E"/>
    <w:rsid w:val="00377897"/>
    <w:rsid w:val="00382CB7"/>
    <w:rsid w:val="003910CF"/>
    <w:rsid w:val="003A506F"/>
    <w:rsid w:val="003A79D8"/>
    <w:rsid w:val="003B4F2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02B4"/>
    <w:rsid w:val="00434DB7"/>
    <w:rsid w:val="0044279E"/>
    <w:rsid w:val="004462CF"/>
    <w:rsid w:val="004467CD"/>
    <w:rsid w:val="00452504"/>
    <w:rsid w:val="00454FBD"/>
    <w:rsid w:val="0046468F"/>
    <w:rsid w:val="00490E6B"/>
    <w:rsid w:val="004933EE"/>
    <w:rsid w:val="00494BFE"/>
    <w:rsid w:val="004A23C0"/>
    <w:rsid w:val="004A2ABB"/>
    <w:rsid w:val="004A7F84"/>
    <w:rsid w:val="004B28C8"/>
    <w:rsid w:val="004B5201"/>
    <w:rsid w:val="004C17F1"/>
    <w:rsid w:val="004C4FC7"/>
    <w:rsid w:val="004F08C8"/>
    <w:rsid w:val="004F141A"/>
    <w:rsid w:val="004F50A8"/>
    <w:rsid w:val="005133F4"/>
    <w:rsid w:val="0053635D"/>
    <w:rsid w:val="005412C6"/>
    <w:rsid w:val="005449EB"/>
    <w:rsid w:val="0055190B"/>
    <w:rsid w:val="00555C1C"/>
    <w:rsid w:val="00561576"/>
    <w:rsid w:val="00562E57"/>
    <w:rsid w:val="00580254"/>
    <w:rsid w:val="00583053"/>
    <w:rsid w:val="00586F3C"/>
    <w:rsid w:val="00592CE3"/>
    <w:rsid w:val="005A3318"/>
    <w:rsid w:val="005A601E"/>
    <w:rsid w:val="005B05AF"/>
    <w:rsid w:val="005B0AC0"/>
    <w:rsid w:val="005B37C4"/>
    <w:rsid w:val="005B7C75"/>
    <w:rsid w:val="005C4096"/>
    <w:rsid w:val="005C6333"/>
    <w:rsid w:val="005D0DBF"/>
    <w:rsid w:val="005D2426"/>
    <w:rsid w:val="005D7258"/>
    <w:rsid w:val="005E1BB1"/>
    <w:rsid w:val="005E673E"/>
    <w:rsid w:val="005E7F5C"/>
    <w:rsid w:val="006052C1"/>
    <w:rsid w:val="00614027"/>
    <w:rsid w:val="00620659"/>
    <w:rsid w:val="00621BB8"/>
    <w:rsid w:val="00623891"/>
    <w:rsid w:val="00630797"/>
    <w:rsid w:val="0063288A"/>
    <w:rsid w:val="00635474"/>
    <w:rsid w:val="0063623D"/>
    <w:rsid w:val="0063652E"/>
    <w:rsid w:val="006438AA"/>
    <w:rsid w:val="00650151"/>
    <w:rsid w:val="00657920"/>
    <w:rsid w:val="006604A6"/>
    <w:rsid w:val="00660EE4"/>
    <w:rsid w:val="006630FE"/>
    <w:rsid w:val="006638BD"/>
    <w:rsid w:val="00670477"/>
    <w:rsid w:val="00673D3F"/>
    <w:rsid w:val="00677744"/>
    <w:rsid w:val="006957D8"/>
    <w:rsid w:val="006A02B4"/>
    <w:rsid w:val="006A1DC0"/>
    <w:rsid w:val="006B3495"/>
    <w:rsid w:val="006B3A9E"/>
    <w:rsid w:val="006C1A23"/>
    <w:rsid w:val="006C66FA"/>
    <w:rsid w:val="006D33DC"/>
    <w:rsid w:val="006D6116"/>
    <w:rsid w:val="006E4970"/>
    <w:rsid w:val="006F382D"/>
    <w:rsid w:val="00702074"/>
    <w:rsid w:val="00710028"/>
    <w:rsid w:val="00721B55"/>
    <w:rsid w:val="00721DDA"/>
    <w:rsid w:val="0075274B"/>
    <w:rsid w:val="007555A4"/>
    <w:rsid w:val="00756830"/>
    <w:rsid w:val="00763B4C"/>
    <w:rsid w:val="00763D53"/>
    <w:rsid w:val="0076730D"/>
    <w:rsid w:val="00771EB5"/>
    <w:rsid w:val="0077676A"/>
    <w:rsid w:val="007769C3"/>
    <w:rsid w:val="00786EE8"/>
    <w:rsid w:val="00794E7D"/>
    <w:rsid w:val="007959FD"/>
    <w:rsid w:val="007962AA"/>
    <w:rsid w:val="007A40E9"/>
    <w:rsid w:val="007A734B"/>
    <w:rsid w:val="007A7F59"/>
    <w:rsid w:val="007B7AFD"/>
    <w:rsid w:val="007D36AB"/>
    <w:rsid w:val="007D4FFC"/>
    <w:rsid w:val="007D72F2"/>
    <w:rsid w:val="007E2838"/>
    <w:rsid w:val="007E6E81"/>
    <w:rsid w:val="007F7501"/>
    <w:rsid w:val="00815841"/>
    <w:rsid w:val="008174E6"/>
    <w:rsid w:val="00830099"/>
    <w:rsid w:val="00832422"/>
    <w:rsid w:val="00833C0C"/>
    <w:rsid w:val="00835641"/>
    <w:rsid w:val="00844693"/>
    <w:rsid w:val="00851459"/>
    <w:rsid w:val="00852C14"/>
    <w:rsid w:val="00853CBD"/>
    <w:rsid w:val="00863B0A"/>
    <w:rsid w:val="008716D2"/>
    <w:rsid w:val="008806B6"/>
    <w:rsid w:val="008867A7"/>
    <w:rsid w:val="00887B67"/>
    <w:rsid w:val="008A0A8E"/>
    <w:rsid w:val="008A0EAD"/>
    <w:rsid w:val="008A7845"/>
    <w:rsid w:val="008C24CE"/>
    <w:rsid w:val="008D6896"/>
    <w:rsid w:val="008E6E44"/>
    <w:rsid w:val="008F2CAA"/>
    <w:rsid w:val="00913CF7"/>
    <w:rsid w:val="00921BF8"/>
    <w:rsid w:val="00927DE5"/>
    <w:rsid w:val="009317E9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237D"/>
    <w:rsid w:val="009863B1"/>
    <w:rsid w:val="009910DB"/>
    <w:rsid w:val="0099548E"/>
    <w:rsid w:val="009A217E"/>
    <w:rsid w:val="009A5EE1"/>
    <w:rsid w:val="009A7031"/>
    <w:rsid w:val="009A731E"/>
    <w:rsid w:val="009C249D"/>
    <w:rsid w:val="009E14C5"/>
    <w:rsid w:val="009F30F2"/>
    <w:rsid w:val="009F5748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C6607"/>
    <w:rsid w:val="00AD7228"/>
    <w:rsid w:val="00AE09E0"/>
    <w:rsid w:val="00B02E2C"/>
    <w:rsid w:val="00B11768"/>
    <w:rsid w:val="00B14291"/>
    <w:rsid w:val="00B3507E"/>
    <w:rsid w:val="00B37C4B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71870"/>
    <w:rsid w:val="00B8783D"/>
    <w:rsid w:val="00B87BAF"/>
    <w:rsid w:val="00BC36B4"/>
    <w:rsid w:val="00BC5CD6"/>
    <w:rsid w:val="00BD18B5"/>
    <w:rsid w:val="00BD50C2"/>
    <w:rsid w:val="00BD52A9"/>
    <w:rsid w:val="00BE1C33"/>
    <w:rsid w:val="00BF3895"/>
    <w:rsid w:val="00C01E78"/>
    <w:rsid w:val="00C06D82"/>
    <w:rsid w:val="00C12AC3"/>
    <w:rsid w:val="00C15129"/>
    <w:rsid w:val="00C31E8A"/>
    <w:rsid w:val="00C4650E"/>
    <w:rsid w:val="00C50611"/>
    <w:rsid w:val="00C53B77"/>
    <w:rsid w:val="00C54B72"/>
    <w:rsid w:val="00C642EF"/>
    <w:rsid w:val="00C83D55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4E7A"/>
    <w:rsid w:val="00CD5D6B"/>
    <w:rsid w:val="00CE0F37"/>
    <w:rsid w:val="00CE542F"/>
    <w:rsid w:val="00CF01BC"/>
    <w:rsid w:val="00CF52FE"/>
    <w:rsid w:val="00D00539"/>
    <w:rsid w:val="00D04B11"/>
    <w:rsid w:val="00D068F9"/>
    <w:rsid w:val="00D16433"/>
    <w:rsid w:val="00D27F91"/>
    <w:rsid w:val="00D41985"/>
    <w:rsid w:val="00D45179"/>
    <w:rsid w:val="00D45E1B"/>
    <w:rsid w:val="00D470C5"/>
    <w:rsid w:val="00D527DD"/>
    <w:rsid w:val="00D52B62"/>
    <w:rsid w:val="00D56F92"/>
    <w:rsid w:val="00D61AE3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170E"/>
    <w:rsid w:val="00E45E59"/>
    <w:rsid w:val="00E51144"/>
    <w:rsid w:val="00E5612D"/>
    <w:rsid w:val="00E61F8F"/>
    <w:rsid w:val="00E62B72"/>
    <w:rsid w:val="00E64738"/>
    <w:rsid w:val="00E82C17"/>
    <w:rsid w:val="00E84BCC"/>
    <w:rsid w:val="00E91241"/>
    <w:rsid w:val="00E9372C"/>
    <w:rsid w:val="00E94C8D"/>
    <w:rsid w:val="00EA1C81"/>
    <w:rsid w:val="00EA4644"/>
    <w:rsid w:val="00EB1A52"/>
    <w:rsid w:val="00EB331B"/>
    <w:rsid w:val="00EB5D8D"/>
    <w:rsid w:val="00EB6130"/>
    <w:rsid w:val="00EB7F61"/>
    <w:rsid w:val="00EC43CF"/>
    <w:rsid w:val="00ED53D7"/>
    <w:rsid w:val="00EE04E3"/>
    <w:rsid w:val="00F1718F"/>
    <w:rsid w:val="00F22981"/>
    <w:rsid w:val="00F246F1"/>
    <w:rsid w:val="00F25E8E"/>
    <w:rsid w:val="00F267A2"/>
    <w:rsid w:val="00F30671"/>
    <w:rsid w:val="00F31222"/>
    <w:rsid w:val="00F32001"/>
    <w:rsid w:val="00F40696"/>
    <w:rsid w:val="00F41EE9"/>
    <w:rsid w:val="00F545DF"/>
    <w:rsid w:val="00F656F0"/>
    <w:rsid w:val="00F871E3"/>
    <w:rsid w:val="00F93546"/>
    <w:rsid w:val="00FA2832"/>
    <w:rsid w:val="00FA5970"/>
    <w:rsid w:val="00FB646E"/>
    <w:rsid w:val="00FB71EC"/>
    <w:rsid w:val="00FC1951"/>
    <w:rsid w:val="00FC2BE9"/>
    <w:rsid w:val="00FC31F4"/>
    <w:rsid w:val="00FC4C5B"/>
    <w:rsid w:val="00FC5439"/>
    <w:rsid w:val="00FD0F92"/>
    <w:rsid w:val="00FD74F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2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1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7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1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1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26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3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1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9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4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6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70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2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9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2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78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iseland-brandenburg.de/sommerferi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Matthias Schäfer</dc:creator>
  <cp:lastModifiedBy>Kastner, Patrick</cp:lastModifiedBy>
  <cp:revision>14</cp:revision>
  <cp:lastPrinted>2025-07-21T08:30:00Z</cp:lastPrinted>
  <dcterms:created xsi:type="dcterms:W3CDTF">2025-07-17T09:30:00Z</dcterms:created>
  <dcterms:modified xsi:type="dcterms:W3CDTF">2025-07-22T07:48:00Z</dcterms:modified>
</cp:coreProperties>
</file>