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80B2C" w14:textId="77777777" w:rsidR="007E3EE0" w:rsidRDefault="007E3EE0">
      <w:pPr>
        <w:jc w:val="center"/>
      </w:pPr>
    </w:p>
    <w:p w14:paraId="6DE16FD9" w14:textId="77777777" w:rsidR="007E3EE0" w:rsidRDefault="007E3EE0">
      <w:pPr>
        <w:jc w:val="center"/>
      </w:pPr>
    </w:p>
    <w:p w14:paraId="7C8CC201" w14:textId="4C042FA8" w:rsidR="007E3EE0" w:rsidRDefault="001C3EDA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  <w:t>September 2022</w:t>
      </w:r>
    </w:p>
    <w:p w14:paraId="3EFB890A" w14:textId="77777777" w:rsidR="007E3EE0" w:rsidRDefault="007E3EE0">
      <w:pPr>
        <w:rPr>
          <w:rFonts w:ascii="Arial" w:hAnsi="Arial" w:cs="Arial"/>
          <w:b/>
          <w:sz w:val="28"/>
          <w:szCs w:val="28"/>
        </w:rPr>
      </w:pPr>
    </w:p>
    <w:p w14:paraId="52C51508" w14:textId="6CE2B727" w:rsidR="007E3EE0" w:rsidRDefault="00D019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Das neue </w:t>
      </w:r>
      <w:r w:rsidR="001C3EDA">
        <w:rPr>
          <w:rFonts w:ascii="Arial" w:hAnsi="Arial" w:cs="Arial"/>
          <w:b/>
          <w:sz w:val="28"/>
          <w:szCs w:val="28"/>
        </w:rPr>
        <w:t>Schiffshebewerk</w:t>
      </w:r>
      <w:r>
        <w:rPr>
          <w:rFonts w:ascii="Arial" w:hAnsi="Arial" w:cs="Arial"/>
          <w:b/>
          <w:sz w:val="28"/>
          <w:szCs w:val="28"/>
        </w:rPr>
        <w:t xml:space="preserve"> geht in Betrieb</w:t>
      </w:r>
    </w:p>
    <w:p w14:paraId="6DC4A9EC" w14:textId="43A5260B" w:rsidR="007E3EE0" w:rsidRDefault="00D019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Feierliche Eröffnung mit dem Bundesminister für Verkehr / Großes Volksfest mit Bootsparade / Spektakuläre Lichtinstallation</w:t>
      </w:r>
      <w:r w:rsidR="009D2DD6">
        <w:rPr>
          <w:rFonts w:ascii="Arial" w:hAnsi="Arial" w:cs="Arial"/>
          <w:b/>
          <w:sz w:val="24"/>
          <w:szCs w:val="24"/>
        </w:rPr>
        <w:t xml:space="preserve"> und Ausflugstipps</w:t>
      </w:r>
    </w:p>
    <w:p w14:paraId="1E00E27E" w14:textId="3866C536" w:rsidR="007E3EE0" w:rsidRDefault="00010AAF">
      <w:pPr>
        <w:rPr>
          <w:rFonts w:ascii="Arial" w:hAnsi="Arial" w:cs="Arial"/>
          <w:b/>
          <w:szCs w:val="24"/>
        </w:rPr>
      </w:pPr>
      <w:r w:rsidRPr="00010AAF">
        <w:rPr>
          <w:rFonts w:ascii="Arial" w:hAnsi="Arial" w:cs="Arial"/>
          <w:b/>
          <w:szCs w:val="24"/>
        </w:rPr>
        <w:t xml:space="preserve">Der </w:t>
      </w:r>
      <w:r>
        <w:rPr>
          <w:rFonts w:ascii="Arial" w:hAnsi="Arial" w:cs="Arial"/>
          <w:b/>
          <w:szCs w:val="24"/>
        </w:rPr>
        <w:t xml:space="preserve">zweite </w:t>
      </w:r>
      <w:r w:rsidRPr="00010AAF">
        <w:rPr>
          <w:rFonts w:ascii="Arial" w:hAnsi="Arial" w:cs="Arial"/>
          <w:b/>
          <w:szCs w:val="24"/>
        </w:rPr>
        <w:t xml:space="preserve">Riesenkoloss im </w:t>
      </w:r>
      <w:proofErr w:type="spellStart"/>
      <w:r w:rsidRPr="00010AAF">
        <w:rPr>
          <w:rFonts w:ascii="Arial" w:hAnsi="Arial" w:cs="Arial"/>
          <w:b/>
          <w:szCs w:val="24"/>
        </w:rPr>
        <w:t>Barnimer</w:t>
      </w:r>
      <w:proofErr w:type="spellEnd"/>
      <w:r w:rsidRPr="00010AAF">
        <w:rPr>
          <w:rFonts w:ascii="Arial" w:hAnsi="Arial" w:cs="Arial"/>
          <w:b/>
          <w:szCs w:val="24"/>
        </w:rPr>
        <w:t xml:space="preserve"> Land</w:t>
      </w:r>
      <w:r>
        <w:rPr>
          <w:rFonts w:ascii="Arial" w:hAnsi="Arial" w:cs="Arial"/>
          <w:b/>
          <w:szCs w:val="24"/>
        </w:rPr>
        <w:t xml:space="preserve"> – das neu gebaute Schiffshebewerk in Niederfinow – wird am 4. Oktober 2022 offiziell </w:t>
      </w:r>
      <w:r w:rsidR="00BC2964">
        <w:rPr>
          <w:rFonts w:ascii="Arial" w:hAnsi="Arial" w:cs="Arial"/>
          <w:b/>
          <w:szCs w:val="24"/>
        </w:rPr>
        <w:t xml:space="preserve">vom </w:t>
      </w:r>
      <w:r w:rsidR="00BC2964" w:rsidRPr="00BC2964">
        <w:rPr>
          <w:rFonts w:ascii="Arial" w:hAnsi="Arial" w:cs="Arial"/>
          <w:b/>
          <w:szCs w:val="24"/>
        </w:rPr>
        <w:t>Bundesminister für Verkehr</w:t>
      </w:r>
      <w:r w:rsidR="00BC2964">
        <w:rPr>
          <w:rFonts w:ascii="Arial" w:hAnsi="Arial" w:cs="Arial"/>
          <w:b/>
          <w:szCs w:val="24"/>
        </w:rPr>
        <w:t>, Dr. Volker</w:t>
      </w:r>
      <w:r w:rsidR="004637B9">
        <w:rPr>
          <w:rFonts w:ascii="Arial" w:hAnsi="Arial" w:cs="Arial"/>
          <w:b/>
          <w:szCs w:val="24"/>
        </w:rPr>
        <w:t xml:space="preserve"> Wissin</w:t>
      </w:r>
      <w:r w:rsidR="00BC2964">
        <w:rPr>
          <w:rFonts w:ascii="Arial" w:hAnsi="Arial" w:cs="Arial"/>
          <w:b/>
          <w:szCs w:val="24"/>
        </w:rPr>
        <w:t>g,</w:t>
      </w:r>
      <w:r w:rsidR="00BC2964" w:rsidRPr="00BC296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eröffnet. </w:t>
      </w:r>
      <w:r w:rsidR="00BC2964">
        <w:rPr>
          <w:rFonts w:ascii="Arial" w:hAnsi="Arial" w:cs="Arial"/>
          <w:b/>
          <w:szCs w:val="24"/>
        </w:rPr>
        <w:t xml:space="preserve">Bereits das Wochenende davor sowie am Tag der Deutschen Einheit wird das Ereignis mit zahlreichen Veranstaltungen gefeiert. </w:t>
      </w:r>
    </w:p>
    <w:p w14:paraId="7B6982B3" w14:textId="4D28C308" w:rsidR="007E3EE0" w:rsidRDefault="00517A8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Nach der offiziellen Eröffnung des neuen Schiffshebewerk</w:t>
      </w:r>
      <w:r w:rsidR="00BB6DC1">
        <w:rPr>
          <w:rFonts w:ascii="Arial" w:hAnsi="Arial" w:cs="Arial"/>
          <w:szCs w:val="24"/>
        </w:rPr>
        <w:t>es</w:t>
      </w:r>
      <w:r>
        <w:rPr>
          <w:rFonts w:ascii="Arial" w:hAnsi="Arial" w:cs="Arial"/>
          <w:szCs w:val="24"/>
        </w:rPr>
        <w:t xml:space="preserve"> am </w:t>
      </w:r>
      <w:r w:rsidRPr="0093025E">
        <w:rPr>
          <w:rFonts w:ascii="Arial" w:hAnsi="Arial" w:cs="Arial"/>
          <w:b/>
          <w:szCs w:val="24"/>
        </w:rPr>
        <w:t>4. Oktober</w:t>
      </w:r>
      <w:r>
        <w:rPr>
          <w:rFonts w:ascii="Arial" w:hAnsi="Arial" w:cs="Arial"/>
          <w:szCs w:val="24"/>
        </w:rPr>
        <w:t xml:space="preserve"> wird es </w:t>
      </w:r>
      <w:r w:rsidRPr="00517A85">
        <w:rPr>
          <w:rFonts w:ascii="Arial" w:hAnsi="Arial" w:cs="Arial"/>
          <w:szCs w:val="24"/>
        </w:rPr>
        <w:t>eine erste Hebung</w:t>
      </w:r>
      <w:r>
        <w:rPr>
          <w:rFonts w:ascii="Arial" w:hAnsi="Arial" w:cs="Arial"/>
          <w:szCs w:val="24"/>
        </w:rPr>
        <w:t xml:space="preserve"> mit dem neuen Riesenfahrstuhl geben. </w:t>
      </w:r>
      <w:r w:rsidRPr="00517A85">
        <w:rPr>
          <w:rFonts w:ascii="Arial" w:hAnsi="Arial" w:cs="Arial"/>
          <w:szCs w:val="24"/>
        </w:rPr>
        <w:t xml:space="preserve">Im Anschluss an den Festakt organisiert die Wassertourismus-Initiative Nordbrandenburg (WIN) eine Bootsparade. Die teilnehmenden Boote starten ab Marina Oderberg und werden nach der Einweihung gesammelt geschleust. </w:t>
      </w:r>
      <w:r>
        <w:rPr>
          <w:rFonts w:ascii="Arial" w:hAnsi="Arial" w:cs="Arial"/>
          <w:szCs w:val="24"/>
        </w:rPr>
        <w:t xml:space="preserve">Einen Tag danach wird dann die neue Wasserstraße für den allgemeinen Schiffsverkehr freigegeben. </w:t>
      </w:r>
    </w:p>
    <w:p w14:paraId="06201331" w14:textId="098867FC" w:rsidR="00517A85" w:rsidRDefault="004532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Schon</w:t>
      </w:r>
      <w:r w:rsidRPr="00453225">
        <w:rPr>
          <w:rFonts w:ascii="Arial" w:hAnsi="Arial" w:cs="Arial"/>
          <w:szCs w:val="24"/>
        </w:rPr>
        <w:t xml:space="preserve"> ab Samstag, den </w:t>
      </w:r>
      <w:r w:rsidRPr="0093025E">
        <w:rPr>
          <w:rFonts w:ascii="Arial" w:hAnsi="Arial" w:cs="Arial"/>
          <w:b/>
          <w:szCs w:val="24"/>
        </w:rPr>
        <w:t>1. Oktober</w:t>
      </w:r>
      <w:r w:rsidRPr="00453225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ab </w:t>
      </w:r>
      <w:r w:rsidRPr="00453225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Uhr</w:t>
      </w:r>
      <w:r w:rsidRPr="00453225">
        <w:rPr>
          <w:rFonts w:ascii="Arial" w:hAnsi="Arial" w:cs="Arial"/>
          <w:szCs w:val="24"/>
        </w:rPr>
        <w:t xml:space="preserve"> startet am Fuße des alten </w:t>
      </w:r>
      <w:r>
        <w:rPr>
          <w:rFonts w:ascii="Arial" w:hAnsi="Arial" w:cs="Arial"/>
          <w:szCs w:val="24"/>
        </w:rPr>
        <w:t>Schiffsh</w:t>
      </w:r>
      <w:r w:rsidRPr="00453225">
        <w:rPr>
          <w:rFonts w:ascii="Arial" w:hAnsi="Arial" w:cs="Arial"/>
          <w:szCs w:val="24"/>
        </w:rPr>
        <w:t xml:space="preserve">ebewerkes ein Volksfest. Mehr als 25 </w:t>
      </w:r>
      <w:r>
        <w:rPr>
          <w:rFonts w:ascii="Arial" w:hAnsi="Arial" w:cs="Arial"/>
          <w:szCs w:val="24"/>
        </w:rPr>
        <w:t xml:space="preserve">Ausstellerinnen und </w:t>
      </w:r>
      <w:r w:rsidRPr="00453225">
        <w:rPr>
          <w:rFonts w:ascii="Arial" w:hAnsi="Arial" w:cs="Arial"/>
          <w:szCs w:val="24"/>
        </w:rPr>
        <w:t>Aussteller, drei Bands, DJ</w:t>
      </w:r>
      <w:r>
        <w:rPr>
          <w:rFonts w:ascii="Arial" w:hAnsi="Arial" w:cs="Arial"/>
          <w:szCs w:val="24"/>
        </w:rPr>
        <w:t>s</w:t>
      </w:r>
      <w:r w:rsidRPr="00453225">
        <w:rPr>
          <w:rFonts w:ascii="Arial" w:hAnsi="Arial" w:cs="Arial"/>
          <w:szCs w:val="24"/>
        </w:rPr>
        <w:t xml:space="preserve"> und Fahrgeschäfte laden </w:t>
      </w:r>
      <w:r>
        <w:rPr>
          <w:rFonts w:ascii="Arial" w:hAnsi="Arial" w:cs="Arial"/>
          <w:szCs w:val="24"/>
        </w:rPr>
        <w:t>Besucherinnen und Besucher</w:t>
      </w:r>
      <w:r w:rsidRPr="00453225">
        <w:rPr>
          <w:rFonts w:ascii="Arial" w:hAnsi="Arial" w:cs="Arial"/>
          <w:szCs w:val="24"/>
        </w:rPr>
        <w:t xml:space="preserve"> </w:t>
      </w:r>
      <w:r w:rsidRPr="0093025E">
        <w:rPr>
          <w:rFonts w:ascii="Arial" w:hAnsi="Arial" w:cs="Arial"/>
          <w:b/>
          <w:szCs w:val="24"/>
        </w:rPr>
        <w:t>bis zum 4. Oktober</w:t>
      </w:r>
      <w:r w:rsidRPr="00453225">
        <w:rPr>
          <w:rFonts w:ascii="Arial" w:hAnsi="Arial" w:cs="Arial"/>
          <w:szCs w:val="24"/>
        </w:rPr>
        <w:t xml:space="preserve"> ein, die Fertigstellung dieses Jahrhundert</w:t>
      </w:r>
      <w:r>
        <w:rPr>
          <w:rFonts w:ascii="Arial" w:hAnsi="Arial" w:cs="Arial"/>
          <w:szCs w:val="24"/>
        </w:rPr>
        <w:t>-B</w:t>
      </w:r>
      <w:r w:rsidRPr="00453225">
        <w:rPr>
          <w:rFonts w:ascii="Arial" w:hAnsi="Arial" w:cs="Arial"/>
          <w:szCs w:val="24"/>
        </w:rPr>
        <w:t>auwerkes zu feiern.</w:t>
      </w:r>
      <w:r w:rsidR="00E757A3" w:rsidRPr="00E757A3">
        <w:t xml:space="preserve"> </w:t>
      </w:r>
      <w:r w:rsidR="00E757A3">
        <w:rPr>
          <w:rFonts w:ascii="Arial" w:hAnsi="Arial" w:cs="Arial"/>
          <w:szCs w:val="24"/>
        </w:rPr>
        <w:t>Ausgeschenkt wird auf dem Festgelände</w:t>
      </w:r>
      <w:r w:rsidR="00E757A3" w:rsidRPr="00E757A3">
        <w:rPr>
          <w:rFonts w:ascii="Arial" w:hAnsi="Arial" w:cs="Arial"/>
          <w:szCs w:val="24"/>
        </w:rPr>
        <w:t xml:space="preserve"> ein extra für den Festtag geb</w:t>
      </w:r>
      <w:r w:rsidR="00E757A3">
        <w:rPr>
          <w:rFonts w:ascii="Arial" w:hAnsi="Arial" w:cs="Arial"/>
          <w:szCs w:val="24"/>
        </w:rPr>
        <w:t>r</w:t>
      </w:r>
      <w:r w:rsidR="00E757A3" w:rsidRPr="00E757A3">
        <w:rPr>
          <w:rFonts w:ascii="Arial" w:hAnsi="Arial" w:cs="Arial"/>
          <w:szCs w:val="24"/>
        </w:rPr>
        <w:t>autes Bier der preisgekrönten Brauerei „</w:t>
      </w:r>
      <w:proofErr w:type="spellStart"/>
      <w:r w:rsidR="00E757A3" w:rsidRPr="00E757A3">
        <w:rPr>
          <w:rFonts w:ascii="Arial" w:hAnsi="Arial" w:cs="Arial"/>
          <w:szCs w:val="24"/>
        </w:rPr>
        <w:t>Barnimer</w:t>
      </w:r>
      <w:proofErr w:type="spellEnd"/>
      <w:r w:rsidR="00E757A3" w:rsidRPr="00E757A3">
        <w:rPr>
          <w:rFonts w:ascii="Arial" w:hAnsi="Arial" w:cs="Arial"/>
          <w:szCs w:val="24"/>
        </w:rPr>
        <w:t xml:space="preserve"> Brauhaus“ aus </w:t>
      </w:r>
      <w:r w:rsidR="00E757A3">
        <w:rPr>
          <w:rFonts w:ascii="Arial" w:hAnsi="Arial" w:cs="Arial"/>
          <w:szCs w:val="24"/>
        </w:rPr>
        <w:t xml:space="preserve">dem benachbarten </w:t>
      </w:r>
      <w:proofErr w:type="spellStart"/>
      <w:r w:rsidR="00E757A3" w:rsidRPr="00E757A3">
        <w:rPr>
          <w:rFonts w:ascii="Arial" w:hAnsi="Arial" w:cs="Arial"/>
          <w:szCs w:val="24"/>
        </w:rPr>
        <w:t>Hohenfinow</w:t>
      </w:r>
      <w:proofErr w:type="spellEnd"/>
      <w:r w:rsidR="00E757A3">
        <w:rPr>
          <w:rFonts w:ascii="Arial" w:hAnsi="Arial" w:cs="Arial"/>
          <w:szCs w:val="24"/>
        </w:rPr>
        <w:t xml:space="preserve"> (</w:t>
      </w:r>
      <w:hyperlink r:id="rId6" w:history="1">
        <w:r w:rsidR="00E757A3" w:rsidRPr="001A06D2">
          <w:rPr>
            <w:rStyle w:val="Hyperlink"/>
            <w:rFonts w:ascii="Arial" w:hAnsi="Arial" w:cs="Arial"/>
            <w:szCs w:val="24"/>
          </w:rPr>
          <w:t>www.barnimer-brauhaus.de</w:t>
        </w:r>
      </w:hyperlink>
      <w:r w:rsidR="00E757A3">
        <w:rPr>
          <w:rFonts w:ascii="Arial" w:hAnsi="Arial" w:cs="Arial"/>
          <w:szCs w:val="24"/>
        </w:rPr>
        <w:t>).</w:t>
      </w:r>
      <w:r w:rsidR="008878EB">
        <w:rPr>
          <w:rFonts w:ascii="Arial" w:hAnsi="Arial" w:cs="Arial"/>
          <w:szCs w:val="24"/>
        </w:rPr>
        <w:t xml:space="preserve"> Wer es hochprozentiger mag, probiert mal am Stand der </w:t>
      </w:r>
      <w:r w:rsidR="008878EB" w:rsidRPr="008878EB">
        <w:rPr>
          <w:rFonts w:ascii="Arial" w:hAnsi="Arial" w:cs="Arial"/>
          <w:szCs w:val="24"/>
        </w:rPr>
        <w:t xml:space="preserve">Feinbrennerei </w:t>
      </w:r>
      <w:r w:rsidR="008878EB">
        <w:rPr>
          <w:rFonts w:ascii="Arial" w:hAnsi="Arial" w:cs="Arial"/>
          <w:szCs w:val="24"/>
        </w:rPr>
        <w:t>aus Niederfinow die lokal hergestellten Liköre und Brände (</w:t>
      </w:r>
      <w:hyperlink r:id="rId7" w:history="1">
        <w:r w:rsidR="008878EB" w:rsidRPr="001A06D2">
          <w:rPr>
            <w:rStyle w:val="Hyperlink"/>
            <w:rFonts w:ascii="Arial" w:hAnsi="Arial" w:cs="Arial"/>
            <w:szCs w:val="24"/>
          </w:rPr>
          <w:t>www.diefeinbrennerei.de</w:t>
        </w:r>
      </w:hyperlink>
      <w:r w:rsidR="008878EB">
        <w:rPr>
          <w:rFonts w:ascii="Arial" w:hAnsi="Arial" w:cs="Arial"/>
          <w:szCs w:val="24"/>
        </w:rPr>
        <w:t>).</w:t>
      </w:r>
    </w:p>
    <w:p w14:paraId="77C2CDF0" w14:textId="2575D0C7" w:rsidR="00453225" w:rsidRDefault="004532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Außerdem </w:t>
      </w:r>
      <w:r w:rsidRPr="00453225">
        <w:rPr>
          <w:rFonts w:ascii="Arial" w:hAnsi="Arial" w:cs="Arial"/>
          <w:szCs w:val="24"/>
        </w:rPr>
        <w:t xml:space="preserve">wird das Gelände des neuen </w:t>
      </w:r>
      <w:r>
        <w:rPr>
          <w:rFonts w:ascii="Arial" w:hAnsi="Arial" w:cs="Arial"/>
          <w:szCs w:val="24"/>
        </w:rPr>
        <w:t>Schiffsh</w:t>
      </w:r>
      <w:r w:rsidRPr="00453225">
        <w:rPr>
          <w:rFonts w:ascii="Arial" w:hAnsi="Arial" w:cs="Arial"/>
          <w:szCs w:val="24"/>
        </w:rPr>
        <w:t xml:space="preserve">ebewerkes ab Samstag, den </w:t>
      </w:r>
      <w:r w:rsidRPr="0093025E">
        <w:rPr>
          <w:rFonts w:ascii="Arial" w:hAnsi="Arial" w:cs="Arial"/>
          <w:b/>
          <w:szCs w:val="24"/>
        </w:rPr>
        <w:t>1. Oktober</w:t>
      </w:r>
      <w:r>
        <w:rPr>
          <w:rFonts w:ascii="Arial" w:hAnsi="Arial" w:cs="Arial"/>
          <w:szCs w:val="24"/>
        </w:rPr>
        <w:t>,</w:t>
      </w:r>
      <w:r w:rsidRPr="00453225">
        <w:rPr>
          <w:rFonts w:ascii="Arial" w:hAnsi="Arial" w:cs="Arial"/>
          <w:szCs w:val="24"/>
        </w:rPr>
        <w:t xml:space="preserve"> für </w:t>
      </w:r>
      <w:r>
        <w:rPr>
          <w:rFonts w:ascii="Arial" w:hAnsi="Arial" w:cs="Arial"/>
          <w:szCs w:val="24"/>
        </w:rPr>
        <w:t xml:space="preserve">Besucherinnen und </w:t>
      </w:r>
      <w:r w:rsidRPr="00453225">
        <w:rPr>
          <w:rFonts w:ascii="Arial" w:hAnsi="Arial" w:cs="Arial"/>
          <w:szCs w:val="24"/>
        </w:rPr>
        <w:t>Besucher geöffnet</w:t>
      </w:r>
      <w:r>
        <w:rPr>
          <w:rFonts w:ascii="Arial" w:hAnsi="Arial" w:cs="Arial"/>
          <w:szCs w:val="24"/>
        </w:rPr>
        <w:t>.</w:t>
      </w:r>
      <w:r w:rsidRPr="0045322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Die</w:t>
      </w:r>
      <w:r w:rsidRPr="00453225">
        <w:rPr>
          <w:rFonts w:ascii="Arial" w:hAnsi="Arial" w:cs="Arial"/>
          <w:szCs w:val="24"/>
        </w:rPr>
        <w:t xml:space="preserve"> SHW-Tourismus, die für den touristischen Betrieb auf dem Areal und in beiden Bauwerken verantwortlich ist, </w:t>
      </w:r>
      <w:r>
        <w:rPr>
          <w:rFonts w:ascii="Arial" w:hAnsi="Arial" w:cs="Arial"/>
          <w:szCs w:val="24"/>
        </w:rPr>
        <w:t xml:space="preserve">wird </w:t>
      </w:r>
      <w:r w:rsidRPr="00453225">
        <w:rPr>
          <w:rFonts w:ascii="Arial" w:hAnsi="Arial" w:cs="Arial"/>
          <w:szCs w:val="24"/>
        </w:rPr>
        <w:t xml:space="preserve">im Rahmen von geführten Touren </w:t>
      </w:r>
      <w:r w:rsidRPr="00A971B4">
        <w:rPr>
          <w:rFonts w:ascii="Arial" w:hAnsi="Arial" w:cs="Arial"/>
          <w:b/>
          <w:szCs w:val="24"/>
        </w:rPr>
        <w:t>ab dem 5. Oktober</w:t>
      </w:r>
      <w:r w:rsidRPr="00453225">
        <w:rPr>
          <w:rFonts w:ascii="Arial" w:hAnsi="Arial" w:cs="Arial"/>
          <w:szCs w:val="24"/>
        </w:rPr>
        <w:t xml:space="preserve"> erstmals auch Einblicke ins neue Hebewerk an. Eintritt und Führungen über das Gelände sind kostenpflichtig.</w:t>
      </w:r>
    </w:p>
    <w:p w14:paraId="548B7D36" w14:textId="537DF453" w:rsidR="00453225" w:rsidRDefault="004532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Darüber hinaus </w:t>
      </w:r>
      <w:r w:rsidR="00A307F5">
        <w:rPr>
          <w:rFonts w:ascii="Arial" w:hAnsi="Arial" w:cs="Arial"/>
          <w:szCs w:val="24"/>
        </w:rPr>
        <w:t xml:space="preserve">wird es </w:t>
      </w:r>
      <w:r w:rsidR="00A307F5" w:rsidRPr="00A307F5">
        <w:rPr>
          <w:rFonts w:ascii="Arial" w:hAnsi="Arial" w:cs="Arial"/>
          <w:szCs w:val="24"/>
        </w:rPr>
        <w:t xml:space="preserve">vom </w:t>
      </w:r>
      <w:r w:rsidR="00A307F5" w:rsidRPr="0093025E">
        <w:rPr>
          <w:rFonts w:ascii="Arial" w:hAnsi="Arial" w:cs="Arial"/>
          <w:b/>
          <w:szCs w:val="24"/>
        </w:rPr>
        <w:t>1. bis zum 3. Oktober</w:t>
      </w:r>
      <w:r w:rsidR="00A307F5" w:rsidRPr="00A307F5">
        <w:rPr>
          <w:rFonts w:ascii="Arial" w:hAnsi="Arial" w:cs="Arial"/>
          <w:szCs w:val="24"/>
        </w:rPr>
        <w:t xml:space="preserve"> eine Lichtinstallation von Peter Michael Metzler (</w:t>
      </w:r>
      <w:hyperlink r:id="rId8" w:history="1">
        <w:r w:rsidR="00A307F5" w:rsidRPr="001A06D2">
          <w:rPr>
            <w:rStyle w:val="Hyperlink"/>
            <w:rFonts w:ascii="Arial" w:hAnsi="Arial" w:cs="Arial"/>
            <w:szCs w:val="24"/>
          </w:rPr>
          <w:t>https://metzler-projekte.de</w:t>
        </w:r>
      </w:hyperlink>
      <w:r w:rsidR="00A307F5" w:rsidRPr="00A307F5">
        <w:rPr>
          <w:rFonts w:ascii="Arial" w:hAnsi="Arial" w:cs="Arial"/>
          <w:szCs w:val="24"/>
        </w:rPr>
        <w:t xml:space="preserve">) </w:t>
      </w:r>
      <w:r w:rsidR="00A307F5">
        <w:rPr>
          <w:rFonts w:ascii="Arial" w:hAnsi="Arial" w:cs="Arial"/>
          <w:szCs w:val="24"/>
        </w:rPr>
        <w:t>geben</w:t>
      </w:r>
      <w:r w:rsidR="00A307F5" w:rsidRPr="00A307F5">
        <w:rPr>
          <w:rFonts w:ascii="Arial" w:hAnsi="Arial" w:cs="Arial"/>
          <w:szCs w:val="24"/>
        </w:rPr>
        <w:t xml:space="preserve">, die das neue </w:t>
      </w:r>
      <w:r w:rsidR="00A307F5">
        <w:rPr>
          <w:rFonts w:ascii="Arial" w:hAnsi="Arial" w:cs="Arial"/>
          <w:szCs w:val="24"/>
        </w:rPr>
        <w:t>Schiffsh</w:t>
      </w:r>
      <w:r w:rsidR="00A307F5" w:rsidRPr="00A307F5">
        <w:rPr>
          <w:rFonts w:ascii="Arial" w:hAnsi="Arial" w:cs="Arial"/>
          <w:szCs w:val="24"/>
        </w:rPr>
        <w:t>ebewerk künstlerisch in spektakulärer W</w:t>
      </w:r>
      <w:r w:rsidR="00A307F5">
        <w:rPr>
          <w:rFonts w:ascii="Arial" w:hAnsi="Arial" w:cs="Arial"/>
          <w:szCs w:val="24"/>
        </w:rPr>
        <w:t xml:space="preserve">eise ins Licht setzen wird. Am </w:t>
      </w:r>
      <w:r w:rsidR="00A307F5" w:rsidRPr="00A307F5">
        <w:rPr>
          <w:rFonts w:ascii="Arial" w:hAnsi="Arial" w:cs="Arial"/>
          <w:szCs w:val="24"/>
        </w:rPr>
        <w:t xml:space="preserve">1. Oktober wird </w:t>
      </w:r>
      <w:r w:rsidR="00A307F5">
        <w:rPr>
          <w:rFonts w:ascii="Arial" w:hAnsi="Arial" w:cs="Arial"/>
          <w:szCs w:val="24"/>
        </w:rPr>
        <w:t>zusätzlich gegen 20</w:t>
      </w:r>
      <w:r w:rsidR="00A307F5" w:rsidRPr="00A307F5">
        <w:rPr>
          <w:rFonts w:ascii="Arial" w:hAnsi="Arial" w:cs="Arial"/>
          <w:szCs w:val="24"/>
        </w:rPr>
        <w:t xml:space="preserve"> Uhr noch eine Alphorn-Performance von und mit dem (Alp-)Hornisten Henning Storch </w:t>
      </w:r>
      <w:r w:rsidR="00A307F5">
        <w:rPr>
          <w:rFonts w:ascii="Arial" w:hAnsi="Arial" w:cs="Arial"/>
          <w:szCs w:val="24"/>
        </w:rPr>
        <w:t>zu hören sein</w:t>
      </w:r>
      <w:r w:rsidR="00A307F5" w:rsidRPr="00A307F5">
        <w:rPr>
          <w:rFonts w:ascii="Arial" w:hAnsi="Arial" w:cs="Arial"/>
          <w:szCs w:val="24"/>
        </w:rPr>
        <w:t xml:space="preserve">, die </w:t>
      </w:r>
      <w:r w:rsidR="00A307F5">
        <w:rPr>
          <w:rFonts w:ascii="Arial" w:hAnsi="Arial" w:cs="Arial"/>
          <w:szCs w:val="24"/>
        </w:rPr>
        <w:t>das</w:t>
      </w:r>
      <w:r w:rsidR="00A307F5" w:rsidRPr="00A307F5">
        <w:rPr>
          <w:rFonts w:ascii="Arial" w:hAnsi="Arial" w:cs="Arial"/>
          <w:szCs w:val="24"/>
        </w:rPr>
        <w:t xml:space="preserve"> neue </w:t>
      </w:r>
      <w:r w:rsidR="00A307F5">
        <w:rPr>
          <w:rFonts w:ascii="Arial" w:hAnsi="Arial" w:cs="Arial"/>
          <w:szCs w:val="24"/>
        </w:rPr>
        <w:t>Bauwerk</w:t>
      </w:r>
      <w:r w:rsidR="00A307F5" w:rsidRPr="00A307F5">
        <w:rPr>
          <w:rFonts w:ascii="Arial" w:hAnsi="Arial" w:cs="Arial"/>
          <w:szCs w:val="24"/>
        </w:rPr>
        <w:t xml:space="preserve"> klanglich in Szene setzen wird.</w:t>
      </w:r>
    </w:p>
    <w:p w14:paraId="63B7D1CE" w14:textId="0EBB3C39" w:rsidR="00A307F5" w:rsidRDefault="00151DEF">
      <w:pPr>
        <w:rPr>
          <w:rFonts w:ascii="Arial" w:hAnsi="Arial" w:cs="Arial"/>
          <w:szCs w:val="24"/>
        </w:rPr>
      </w:pPr>
      <w:r w:rsidRPr="00151DEF">
        <w:rPr>
          <w:rFonts w:ascii="Arial" w:hAnsi="Arial" w:cs="Arial"/>
          <w:szCs w:val="24"/>
        </w:rPr>
        <w:t xml:space="preserve">Für Donnerstag, den </w:t>
      </w:r>
      <w:r w:rsidRPr="00151DEF">
        <w:rPr>
          <w:rFonts w:ascii="Arial" w:hAnsi="Arial" w:cs="Arial"/>
          <w:b/>
          <w:szCs w:val="24"/>
        </w:rPr>
        <w:t>6. Oktober</w:t>
      </w:r>
      <w:r w:rsidRPr="00151DEF">
        <w:rPr>
          <w:rFonts w:ascii="Arial" w:hAnsi="Arial" w:cs="Arial"/>
          <w:szCs w:val="24"/>
        </w:rPr>
        <w:t xml:space="preserve">, ist </w:t>
      </w:r>
      <w:r>
        <w:rPr>
          <w:rFonts w:ascii="Arial" w:hAnsi="Arial" w:cs="Arial"/>
          <w:szCs w:val="24"/>
        </w:rPr>
        <w:t>schließlich</w:t>
      </w:r>
      <w:r w:rsidRPr="00151DEF">
        <w:rPr>
          <w:rFonts w:ascii="Arial" w:hAnsi="Arial" w:cs="Arial"/>
          <w:szCs w:val="24"/>
        </w:rPr>
        <w:t xml:space="preserve"> zum Ende </w:t>
      </w:r>
      <w:r>
        <w:rPr>
          <w:rFonts w:ascii="Arial" w:hAnsi="Arial" w:cs="Arial"/>
          <w:szCs w:val="24"/>
        </w:rPr>
        <w:t>der</w:t>
      </w:r>
      <w:r w:rsidRPr="00151DEF">
        <w:rPr>
          <w:rFonts w:ascii="Arial" w:hAnsi="Arial" w:cs="Arial"/>
          <w:szCs w:val="24"/>
        </w:rPr>
        <w:t xml:space="preserve"> Festwoche, ein Konzert im neuen </w:t>
      </w:r>
      <w:r>
        <w:rPr>
          <w:rFonts w:ascii="Arial" w:hAnsi="Arial" w:cs="Arial"/>
          <w:szCs w:val="24"/>
        </w:rPr>
        <w:t>Schiffsh</w:t>
      </w:r>
      <w:r w:rsidRPr="00151DEF">
        <w:rPr>
          <w:rFonts w:ascii="Arial" w:hAnsi="Arial" w:cs="Arial"/>
          <w:szCs w:val="24"/>
        </w:rPr>
        <w:t>ebewerk geplant. Der Künstler Burkhard von Puttkamer</w:t>
      </w:r>
      <w:r w:rsidR="00BD4D6A">
        <w:rPr>
          <w:rFonts w:ascii="Arial" w:hAnsi="Arial" w:cs="Arial"/>
          <w:szCs w:val="24"/>
        </w:rPr>
        <w:t xml:space="preserve"> (</w:t>
      </w:r>
      <w:hyperlink r:id="rId9" w:history="1">
        <w:r w:rsidR="00BD4D6A" w:rsidRPr="001A06D2">
          <w:rPr>
            <w:rStyle w:val="Hyperlink"/>
            <w:rFonts w:ascii="Arial" w:hAnsi="Arial" w:cs="Arial"/>
            <w:szCs w:val="24"/>
          </w:rPr>
          <w:t>https://zwischenakt.de</w:t>
        </w:r>
      </w:hyperlink>
      <w:r w:rsidR="00BD4D6A">
        <w:rPr>
          <w:rFonts w:ascii="Arial" w:hAnsi="Arial" w:cs="Arial"/>
          <w:szCs w:val="24"/>
        </w:rPr>
        <w:t>)</w:t>
      </w:r>
      <w:r w:rsidRPr="00151D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wird</w:t>
      </w:r>
      <w:r w:rsidRPr="00151DEF">
        <w:rPr>
          <w:rFonts w:ascii="Arial" w:hAnsi="Arial" w:cs="Arial"/>
          <w:szCs w:val="24"/>
        </w:rPr>
        <w:t xml:space="preserve"> ein </w:t>
      </w:r>
      <w:r>
        <w:rPr>
          <w:rFonts w:ascii="Arial" w:hAnsi="Arial" w:cs="Arial"/>
          <w:szCs w:val="24"/>
        </w:rPr>
        <w:t>f</w:t>
      </w:r>
      <w:r w:rsidRPr="00151DEF">
        <w:rPr>
          <w:rFonts w:ascii="Arial" w:hAnsi="Arial" w:cs="Arial"/>
          <w:szCs w:val="24"/>
        </w:rPr>
        <w:t>eierliches Eröffnungskonzert von Bord des Kreuzfahrtschiffes Excellence Coral</w:t>
      </w:r>
      <w:r>
        <w:rPr>
          <w:rFonts w:ascii="Arial" w:hAnsi="Arial" w:cs="Arial"/>
          <w:szCs w:val="24"/>
        </w:rPr>
        <w:t xml:space="preserve"> geben</w:t>
      </w:r>
      <w:r w:rsidRPr="00151DEF">
        <w:rPr>
          <w:rFonts w:ascii="Arial" w:hAnsi="Arial" w:cs="Arial"/>
          <w:szCs w:val="24"/>
        </w:rPr>
        <w:t xml:space="preserve">. Dabei werden </w:t>
      </w:r>
      <w:r>
        <w:rPr>
          <w:rFonts w:ascii="Arial" w:hAnsi="Arial" w:cs="Arial"/>
          <w:szCs w:val="24"/>
        </w:rPr>
        <w:t xml:space="preserve">die Zuschauerinnen und </w:t>
      </w:r>
      <w:r w:rsidRPr="00151DEF">
        <w:rPr>
          <w:rFonts w:ascii="Arial" w:hAnsi="Arial" w:cs="Arial"/>
          <w:szCs w:val="24"/>
        </w:rPr>
        <w:t xml:space="preserve">Zuschauer </w:t>
      </w:r>
      <w:r>
        <w:rPr>
          <w:rFonts w:ascii="Arial" w:hAnsi="Arial" w:cs="Arial"/>
          <w:szCs w:val="24"/>
        </w:rPr>
        <w:t>sowie</w:t>
      </w:r>
      <w:r w:rsidRPr="00151DEF">
        <w:rPr>
          <w:rFonts w:ascii="Arial" w:hAnsi="Arial" w:cs="Arial"/>
          <w:szCs w:val="24"/>
        </w:rPr>
        <w:t xml:space="preserve"> Akteure auf dem Schiff und von den </w:t>
      </w:r>
      <w:r>
        <w:rPr>
          <w:rFonts w:ascii="Arial" w:hAnsi="Arial" w:cs="Arial"/>
          <w:szCs w:val="24"/>
        </w:rPr>
        <w:t>R</w:t>
      </w:r>
      <w:r w:rsidRPr="00151DEF">
        <w:rPr>
          <w:rFonts w:ascii="Arial" w:hAnsi="Arial" w:cs="Arial"/>
          <w:szCs w:val="24"/>
        </w:rPr>
        <w:t xml:space="preserve">ängen des neuen </w:t>
      </w:r>
      <w:r>
        <w:rPr>
          <w:rFonts w:ascii="Arial" w:hAnsi="Arial" w:cs="Arial"/>
          <w:szCs w:val="24"/>
        </w:rPr>
        <w:t>Schiffsh</w:t>
      </w:r>
      <w:r w:rsidRPr="00151DEF">
        <w:rPr>
          <w:rFonts w:ascii="Arial" w:hAnsi="Arial" w:cs="Arial"/>
          <w:szCs w:val="24"/>
        </w:rPr>
        <w:t>ebewerkes aus das neue Bauwerk in spektakulärer Weise auch klanglich erfahren können</w:t>
      </w:r>
      <w:r>
        <w:rPr>
          <w:rFonts w:ascii="Arial" w:hAnsi="Arial" w:cs="Arial"/>
          <w:szCs w:val="24"/>
        </w:rPr>
        <w:t>.</w:t>
      </w:r>
    </w:p>
    <w:p w14:paraId="5438B422" w14:textId="176A4A79" w:rsidR="00453225" w:rsidRPr="00A307F5" w:rsidRDefault="00A307F5">
      <w:pPr>
        <w:rPr>
          <w:rFonts w:ascii="Arial" w:hAnsi="Arial" w:cs="Arial"/>
          <w:b/>
          <w:szCs w:val="24"/>
        </w:rPr>
      </w:pPr>
      <w:r w:rsidRPr="00A307F5">
        <w:rPr>
          <w:rFonts w:ascii="Arial" w:hAnsi="Arial" w:cs="Arial"/>
          <w:b/>
          <w:szCs w:val="24"/>
        </w:rPr>
        <w:lastRenderedPageBreak/>
        <w:t>Ausflugstipps rund ums Schiffshebewerk</w:t>
      </w:r>
    </w:p>
    <w:p w14:paraId="10F92B73" w14:textId="4A2B9A84" w:rsidR="00BC2964" w:rsidRDefault="00517A85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Das alte Schiffshebewerk ist seit Jahren ein touristischer Magnet. </w:t>
      </w:r>
      <w:r w:rsidRPr="004C4FC7">
        <w:rPr>
          <w:rFonts w:ascii="Arial" w:eastAsia="Times New Roman" w:hAnsi="Arial" w:cs="Arial"/>
          <w:lang w:eastAsia="de-DE"/>
        </w:rPr>
        <w:t>Die Wasserstraßen- und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C4FC7">
        <w:rPr>
          <w:rFonts w:ascii="Arial" w:eastAsia="Times New Roman" w:hAnsi="Arial" w:cs="Arial"/>
          <w:lang w:eastAsia="de-DE"/>
        </w:rPr>
        <w:t>Schi</w:t>
      </w:r>
      <w:r>
        <w:rPr>
          <w:rFonts w:ascii="Arial" w:eastAsia="Times New Roman" w:hAnsi="Arial" w:cs="Arial"/>
          <w:lang w:eastAsia="de-DE"/>
        </w:rPr>
        <w:t>f</w:t>
      </w:r>
      <w:r w:rsidRPr="004C4FC7">
        <w:rPr>
          <w:rFonts w:ascii="Arial" w:eastAsia="Times New Roman" w:hAnsi="Arial" w:cs="Arial"/>
          <w:lang w:eastAsia="de-DE"/>
        </w:rPr>
        <w:t>f</w:t>
      </w:r>
      <w:r>
        <w:rPr>
          <w:rFonts w:ascii="Arial" w:eastAsia="Times New Roman" w:hAnsi="Arial" w:cs="Arial"/>
          <w:lang w:eastAsia="de-DE"/>
        </w:rPr>
        <w:t>f</w:t>
      </w:r>
      <w:r w:rsidRPr="004C4FC7">
        <w:rPr>
          <w:rFonts w:ascii="Arial" w:eastAsia="Times New Roman" w:hAnsi="Arial" w:cs="Arial"/>
          <w:lang w:eastAsia="de-DE"/>
        </w:rPr>
        <w:t xml:space="preserve">ahrtsverwaltung zählt </w:t>
      </w:r>
      <w:r>
        <w:rPr>
          <w:rFonts w:ascii="Arial" w:eastAsia="Times New Roman" w:hAnsi="Arial" w:cs="Arial"/>
          <w:lang w:eastAsia="de-DE"/>
        </w:rPr>
        <w:t xml:space="preserve">jährlich </w:t>
      </w:r>
      <w:r w:rsidRPr="004C4FC7">
        <w:rPr>
          <w:rFonts w:ascii="Arial" w:eastAsia="Times New Roman" w:hAnsi="Arial" w:cs="Arial"/>
          <w:lang w:eastAsia="de-DE"/>
        </w:rPr>
        <w:t xml:space="preserve">rund 150.000 </w:t>
      </w:r>
      <w:r>
        <w:rPr>
          <w:rFonts w:ascii="Arial" w:eastAsia="Times New Roman" w:hAnsi="Arial" w:cs="Arial"/>
          <w:lang w:eastAsia="de-DE"/>
        </w:rPr>
        <w:t>Besucherinnen und Besucher</w:t>
      </w:r>
      <w:r w:rsidRPr="004C4FC7">
        <w:rPr>
          <w:rFonts w:ascii="Arial" w:eastAsia="Times New Roman" w:hAnsi="Arial" w:cs="Arial"/>
          <w:lang w:eastAsia="de-DE"/>
        </w:rPr>
        <w:t xml:space="preserve"> und rechnet durch die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C4FC7">
        <w:rPr>
          <w:rFonts w:ascii="Arial" w:eastAsia="Times New Roman" w:hAnsi="Arial" w:cs="Arial"/>
          <w:lang w:eastAsia="de-DE"/>
        </w:rPr>
        <w:t>zusätzliche Attraktion des Neubaus</w:t>
      </w:r>
      <w:r>
        <w:rPr>
          <w:rFonts w:ascii="Arial" w:eastAsia="Times New Roman" w:hAnsi="Arial" w:cs="Arial"/>
          <w:lang w:eastAsia="de-DE"/>
        </w:rPr>
        <w:t xml:space="preserve"> mit noch mehr Gästen</w:t>
      </w:r>
      <w:r w:rsidRPr="004C4FC7">
        <w:rPr>
          <w:rFonts w:ascii="Arial" w:eastAsia="Times New Roman" w:hAnsi="Arial" w:cs="Arial"/>
          <w:lang w:eastAsia="de-DE"/>
        </w:rPr>
        <w:t>.</w:t>
      </w:r>
      <w:r w:rsidR="00E757A3">
        <w:rPr>
          <w:rFonts w:ascii="Arial" w:eastAsia="Times New Roman" w:hAnsi="Arial" w:cs="Arial"/>
          <w:lang w:eastAsia="de-DE"/>
        </w:rPr>
        <w:t xml:space="preserve"> Gut zu erreichen ist das Schiffshebewerk beispielsweise auch mit dem Fahrrad und zwar von Eberswalde aus über den </w:t>
      </w:r>
      <w:r w:rsidR="00152527">
        <w:rPr>
          <w:rFonts w:ascii="Arial" w:eastAsia="Times New Roman" w:hAnsi="Arial" w:cs="Arial"/>
          <w:lang w:eastAsia="de-DE"/>
        </w:rPr>
        <w:t>„</w:t>
      </w:r>
      <w:r w:rsidR="00E757A3">
        <w:rPr>
          <w:rFonts w:ascii="Arial" w:eastAsia="Times New Roman" w:hAnsi="Arial" w:cs="Arial"/>
          <w:lang w:eastAsia="de-DE"/>
        </w:rPr>
        <w:t>Treidelweg</w:t>
      </w:r>
      <w:r w:rsidR="00152527">
        <w:rPr>
          <w:rFonts w:ascii="Arial" w:eastAsia="Times New Roman" w:hAnsi="Arial" w:cs="Arial"/>
          <w:lang w:eastAsia="de-DE"/>
        </w:rPr>
        <w:t>“, der an Deutschlands ältester Wasserstraße, dem mehr als 400 Jahre alten Finowkanal entlang führt</w:t>
      </w:r>
      <w:r w:rsidR="00E757A3">
        <w:rPr>
          <w:rFonts w:ascii="Arial" w:eastAsia="Times New Roman" w:hAnsi="Arial" w:cs="Arial"/>
          <w:lang w:eastAsia="de-DE"/>
        </w:rPr>
        <w:t>.</w:t>
      </w:r>
      <w:r w:rsidR="00152527">
        <w:rPr>
          <w:rFonts w:ascii="Arial" w:eastAsia="Times New Roman" w:hAnsi="Arial" w:cs="Arial"/>
          <w:lang w:eastAsia="de-DE"/>
        </w:rPr>
        <w:t xml:space="preserve"> Entlang der Strecke gibt es außerdem viel Wissenswertes über die ehemalige Industrie zu erfahren. </w:t>
      </w:r>
      <w:r w:rsidR="00152527" w:rsidRPr="006504EE">
        <w:rPr>
          <w:rFonts w:ascii="Arial" w:eastAsia="Times New Roman" w:hAnsi="Arial" w:cs="Arial"/>
          <w:b/>
          <w:lang w:eastAsia="de-DE"/>
        </w:rPr>
        <w:t>Mehr unter</w:t>
      </w:r>
      <w:r w:rsidR="00152527">
        <w:rPr>
          <w:rFonts w:ascii="Arial" w:eastAsia="Times New Roman" w:hAnsi="Arial" w:cs="Arial"/>
          <w:lang w:eastAsia="de-DE"/>
        </w:rPr>
        <w:t xml:space="preserve">: </w:t>
      </w:r>
      <w:hyperlink r:id="rId10" w:history="1">
        <w:r w:rsidR="00152527" w:rsidRPr="001A06D2">
          <w:rPr>
            <w:rStyle w:val="Hyperlink"/>
            <w:rFonts w:ascii="Arial" w:eastAsia="Times New Roman" w:hAnsi="Arial" w:cs="Arial"/>
            <w:lang w:eastAsia="de-DE"/>
          </w:rPr>
          <w:t>www.reiseland-brandenburg.de/poi/ruppiner-seenland/wandertouren/treidelweg</w:t>
        </w:r>
      </w:hyperlink>
      <w:r w:rsidR="00152527">
        <w:rPr>
          <w:rFonts w:ascii="Arial" w:eastAsia="Times New Roman" w:hAnsi="Arial" w:cs="Arial"/>
          <w:lang w:eastAsia="de-DE"/>
        </w:rPr>
        <w:t xml:space="preserve"> sowie </w:t>
      </w:r>
      <w:hyperlink r:id="rId11" w:history="1">
        <w:r w:rsidR="00152527" w:rsidRPr="001A06D2">
          <w:rPr>
            <w:rStyle w:val="Hyperlink"/>
            <w:rFonts w:ascii="Arial" w:eastAsia="Times New Roman" w:hAnsi="Arial" w:cs="Arial"/>
            <w:lang w:eastAsia="de-DE"/>
          </w:rPr>
          <w:t>www.reiseland-brandenburg.de/poi/barnimer-land/radtouren/industriekultur-am-finowkanal-entdeckertour</w:t>
        </w:r>
      </w:hyperlink>
      <w:r w:rsidR="00152527">
        <w:rPr>
          <w:rFonts w:ascii="Arial" w:eastAsia="Times New Roman" w:hAnsi="Arial" w:cs="Arial"/>
          <w:lang w:eastAsia="de-DE"/>
        </w:rPr>
        <w:t xml:space="preserve"> </w:t>
      </w:r>
    </w:p>
    <w:p w14:paraId="535050E7" w14:textId="6890F52C" w:rsidR="00152527" w:rsidRDefault="006504EE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Radtour „Oderberg und Umgebung“ startet am Bahnhof in Niederfinow und endet in der Kurstadt Bad Freienwalde. Unterwegs treffen Radfreunde </w:t>
      </w:r>
      <w:r w:rsidRPr="006504EE">
        <w:rPr>
          <w:rFonts w:ascii="Arial" w:eastAsia="Times New Roman" w:hAnsi="Arial" w:cs="Arial"/>
          <w:lang w:eastAsia="de-DE"/>
        </w:rPr>
        <w:t xml:space="preserve">im Naturschutzgebiet Oderbruch auf seltene Vogelarten, fruchtbares Ackerland und </w:t>
      </w:r>
      <w:r>
        <w:rPr>
          <w:rFonts w:ascii="Arial" w:eastAsia="Times New Roman" w:hAnsi="Arial" w:cs="Arial"/>
          <w:lang w:eastAsia="de-DE"/>
        </w:rPr>
        <w:t>weitläufige</w:t>
      </w:r>
      <w:r w:rsidRPr="006504EE">
        <w:rPr>
          <w:rFonts w:ascii="Arial" w:eastAsia="Times New Roman" w:hAnsi="Arial" w:cs="Arial"/>
          <w:lang w:eastAsia="de-DE"/>
        </w:rPr>
        <w:t xml:space="preserve"> Weide</w:t>
      </w:r>
      <w:r>
        <w:rPr>
          <w:rFonts w:ascii="Arial" w:eastAsia="Times New Roman" w:hAnsi="Arial" w:cs="Arial"/>
          <w:lang w:eastAsia="de-DE"/>
        </w:rPr>
        <w:t>n. Eine weitere Station ist d</w:t>
      </w:r>
      <w:r w:rsidRPr="006504EE">
        <w:rPr>
          <w:rFonts w:ascii="Arial" w:eastAsia="Times New Roman" w:hAnsi="Arial" w:cs="Arial"/>
          <w:lang w:eastAsia="de-DE"/>
        </w:rPr>
        <w:t xml:space="preserve">as Binnenschifffahrts-Museum </w:t>
      </w:r>
      <w:r>
        <w:rPr>
          <w:rFonts w:ascii="Arial" w:eastAsia="Times New Roman" w:hAnsi="Arial" w:cs="Arial"/>
          <w:lang w:eastAsia="de-DE"/>
        </w:rPr>
        <w:t xml:space="preserve">in </w:t>
      </w:r>
      <w:r w:rsidRPr="006504EE">
        <w:rPr>
          <w:rFonts w:ascii="Arial" w:eastAsia="Times New Roman" w:hAnsi="Arial" w:cs="Arial"/>
          <w:lang w:eastAsia="de-DE"/>
        </w:rPr>
        <w:t>Oderberg</w:t>
      </w:r>
      <w:r>
        <w:rPr>
          <w:rFonts w:ascii="Arial" w:eastAsia="Times New Roman" w:hAnsi="Arial" w:cs="Arial"/>
          <w:lang w:eastAsia="de-DE"/>
        </w:rPr>
        <w:t>, das</w:t>
      </w:r>
      <w:r w:rsidRPr="006504EE">
        <w:rPr>
          <w:rFonts w:ascii="Arial" w:eastAsia="Times New Roman" w:hAnsi="Arial" w:cs="Arial"/>
          <w:lang w:eastAsia="de-DE"/>
        </w:rPr>
        <w:t xml:space="preserve"> von einem Förderverein geführt</w:t>
      </w:r>
      <w:r>
        <w:rPr>
          <w:rFonts w:ascii="Arial" w:eastAsia="Times New Roman" w:hAnsi="Arial" w:cs="Arial"/>
          <w:lang w:eastAsia="de-DE"/>
        </w:rPr>
        <w:t xml:space="preserve"> wird</w:t>
      </w:r>
      <w:r w:rsidRPr="006504EE">
        <w:rPr>
          <w:rFonts w:ascii="Arial" w:eastAsia="Times New Roman" w:hAnsi="Arial" w:cs="Arial"/>
          <w:lang w:eastAsia="de-DE"/>
        </w:rPr>
        <w:t xml:space="preserve">. Das Highlight ist die Freilichtausstellung mit der </w:t>
      </w:r>
      <w:r>
        <w:rPr>
          <w:rFonts w:ascii="Arial" w:eastAsia="Times New Roman" w:hAnsi="Arial" w:cs="Arial"/>
          <w:lang w:eastAsia="de-DE"/>
        </w:rPr>
        <w:t>„Riesa“</w:t>
      </w:r>
      <w:r w:rsidRPr="006504EE">
        <w:rPr>
          <w:rFonts w:ascii="Arial" w:eastAsia="Times New Roman" w:hAnsi="Arial" w:cs="Arial"/>
          <w:lang w:eastAsia="de-DE"/>
        </w:rPr>
        <w:t xml:space="preserve"> – einem Elbe-Seitenraddampfer der Weißen Flotte Dresden.</w:t>
      </w:r>
      <w:r w:rsidRPr="006504EE">
        <w:t xml:space="preserve"> </w:t>
      </w:r>
      <w:r w:rsidRPr="006504EE">
        <w:rPr>
          <w:rFonts w:ascii="Arial" w:eastAsia="Times New Roman" w:hAnsi="Arial" w:cs="Arial"/>
          <w:b/>
          <w:lang w:eastAsia="de-DE"/>
        </w:rPr>
        <w:t>Mehr unter:</w:t>
      </w:r>
      <w:r>
        <w:rPr>
          <w:rFonts w:ascii="Arial" w:eastAsia="Times New Roman" w:hAnsi="Arial" w:cs="Arial"/>
          <w:lang w:eastAsia="de-DE"/>
        </w:rPr>
        <w:t xml:space="preserve"> </w:t>
      </w:r>
      <w:hyperlink r:id="rId12" w:history="1">
        <w:r w:rsidRPr="001A06D2">
          <w:rPr>
            <w:rStyle w:val="Hyperlink"/>
            <w:rFonts w:ascii="Arial" w:eastAsia="Times New Roman" w:hAnsi="Arial" w:cs="Arial"/>
            <w:lang w:eastAsia="de-DE"/>
          </w:rPr>
          <w:t>www.reiseland-brandenburg.de/poi/seenland-oder-spree/radtouren/oderberg-und-umgebung-industriekultur-an-der-alten-oder</w:t>
        </w:r>
      </w:hyperlink>
      <w:r>
        <w:rPr>
          <w:rFonts w:ascii="Arial" w:eastAsia="Times New Roman" w:hAnsi="Arial" w:cs="Arial"/>
          <w:lang w:eastAsia="de-DE"/>
        </w:rPr>
        <w:t xml:space="preserve">  </w:t>
      </w:r>
    </w:p>
    <w:p w14:paraId="22EB51BB" w14:textId="19906283" w:rsidR="00462879" w:rsidRDefault="00254C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Auch Wanderfreunde kommen in dieser Region auf ihre Kosten. So führt beispielsweise auch der </w:t>
      </w:r>
      <w:r w:rsidR="00A971B4">
        <w:rPr>
          <w:rFonts w:ascii="Arial" w:hAnsi="Arial" w:cs="Arial"/>
          <w:szCs w:val="24"/>
        </w:rPr>
        <w:t xml:space="preserve">kürzlich prämierte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Fernwanderweg „Rund um die Schorfheide“ zu den beiden Schiffshebewerken in Niederfinow. Die siebente Etappe beginnt in Niederfinow und endet nach 17 Kilometern in Eberswalde. </w:t>
      </w:r>
      <w:r w:rsidRPr="00254C50">
        <w:rPr>
          <w:rFonts w:ascii="Arial" w:hAnsi="Arial" w:cs="Arial"/>
          <w:b/>
          <w:szCs w:val="24"/>
        </w:rPr>
        <w:t>Mehr unter:</w:t>
      </w:r>
      <w:r>
        <w:rPr>
          <w:rFonts w:ascii="Arial" w:hAnsi="Arial" w:cs="Arial"/>
          <w:szCs w:val="24"/>
        </w:rPr>
        <w:t xml:space="preserve"> </w:t>
      </w:r>
      <w:hyperlink r:id="rId13" w:history="1">
        <w:r w:rsidRPr="001A06D2">
          <w:rPr>
            <w:rStyle w:val="Hyperlink"/>
            <w:rFonts w:ascii="Arial" w:hAnsi="Arial" w:cs="Arial"/>
            <w:szCs w:val="24"/>
          </w:rPr>
          <w:t>www.rundumdieschorfheide.de</w:t>
        </w:r>
      </w:hyperlink>
      <w:r>
        <w:rPr>
          <w:rFonts w:ascii="Arial" w:hAnsi="Arial" w:cs="Arial"/>
          <w:szCs w:val="24"/>
        </w:rPr>
        <w:t xml:space="preserve"> </w:t>
      </w:r>
    </w:p>
    <w:p w14:paraId="2A6C6162" w14:textId="77777777" w:rsidR="00254C50" w:rsidRDefault="00254C50">
      <w:pPr>
        <w:rPr>
          <w:rFonts w:ascii="Arial" w:hAnsi="Arial" w:cs="Arial"/>
          <w:szCs w:val="24"/>
        </w:rPr>
      </w:pPr>
    </w:p>
    <w:p w14:paraId="3681EBB9" w14:textId="38AB3F96" w:rsidR="00BC2964" w:rsidRDefault="00462879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Über d</w:t>
      </w:r>
      <w:r w:rsidR="00BC2964" w:rsidRPr="00BC2964">
        <w:rPr>
          <w:rFonts w:ascii="Arial" w:hAnsi="Arial" w:cs="Arial"/>
          <w:b/>
          <w:szCs w:val="24"/>
        </w:rPr>
        <w:t>as neue Schiffshebewerk:</w:t>
      </w:r>
      <w:r w:rsidR="00BC2964" w:rsidRPr="00BC2964">
        <w:rPr>
          <w:rFonts w:ascii="Arial" w:hAnsi="Arial" w:cs="Arial"/>
          <w:b/>
          <w:szCs w:val="24"/>
        </w:rPr>
        <w:br/>
      </w:r>
      <w:r w:rsidR="00BC2964" w:rsidRPr="00BC2964">
        <w:rPr>
          <w:rFonts w:ascii="Arial" w:hAnsi="Arial" w:cs="Arial"/>
          <w:szCs w:val="24"/>
        </w:rPr>
        <w:t xml:space="preserve">Es überwindet ein Gefälle von 36 Metern. Begonnen hatten die Arbeiten im Jahr 2008. Mehrere Monate </w:t>
      </w:r>
      <w:r w:rsidR="00BC2964">
        <w:rPr>
          <w:rFonts w:ascii="Arial" w:hAnsi="Arial" w:cs="Arial"/>
          <w:szCs w:val="24"/>
        </w:rPr>
        <w:t>lang lief</w:t>
      </w:r>
      <w:r w:rsidR="00BC2964" w:rsidRPr="00BC2964">
        <w:rPr>
          <w:rFonts w:ascii="Arial" w:hAnsi="Arial" w:cs="Arial"/>
          <w:szCs w:val="24"/>
        </w:rPr>
        <w:t xml:space="preserve"> </w:t>
      </w:r>
      <w:r w:rsidR="00BC2964">
        <w:rPr>
          <w:rFonts w:ascii="Arial" w:hAnsi="Arial" w:cs="Arial"/>
          <w:szCs w:val="24"/>
        </w:rPr>
        <w:t xml:space="preserve">bereits </w:t>
      </w:r>
      <w:r w:rsidR="00BC2964" w:rsidRPr="00BC2964">
        <w:rPr>
          <w:rFonts w:ascii="Arial" w:hAnsi="Arial" w:cs="Arial"/>
          <w:szCs w:val="24"/>
        </w:rPr>
        <w:t xml:space="preserve">der Testbetrieb bis das neue Schiffshebewerk </w:t>
      </w:r>
      <w:r w:rsidR="00BC2964">
        <w:rPr>
          <w:rFonts w:ascii="Arial" w:hAnsi="Arial" w:cs="Arial"/>
          <w:szCs w:val="24"/>
        </w:rPr>
        <w:t xml:space="preserve">schließlich Anfang Oktober </w:t>
      </w:r>
      <w:r w:rsidR="00BC2964" w:rsidRPr="00BC2964">
        <w:rPr>
          <w:rFonts w:ascii="Arial" w:hAnsi="Arial" w:cs="Arial"/>
          <w:szCs w:val="24"/>
        </w:rPr>
        <w:t xml:space="preserve">offiziell eingeweiht werden kann. Gesteuert wird es von ganz oben von einem einzigen Mitarbeitenden, dessen Bedienstand fast 50 Meter über dem Erdboden liegt. Das Schiffshebewerk verbindet den </w:t>
      </w:r>
      <w:r w:rsidR="00BC2964">
        <w:rPr>
          <w:rFonts w:ascii="Arial" w:hAnsi="Arial" w:cs="Arial"/>
          <w:szCs w:val="24"/>
        </w:rPr>
        <w:t xml:space="preserve">polnischen </w:t>
      </w:r>
      <w:r w:rsidR="00BC2964" w:rsidRPr="00BC2964">
        <w:rPr>
          <w:rFonts w:ascii="Arial" w:hAnsi="Arial" w:cs="Arial"/>
          <w:szCs w:val="24"/>
        </w:rPr>
        <w:t>Ostseehafen in Stettin über den Oder-Havel-Kanal mit Berlin. Der Neubau war erforderlich geworden, weil das alte Hebewerk aus dem Jahr 1934 zu klein ist für moderne Küstenmotor- und Containerschiffe.</w:t>
      </w:r>
    </w:p>
    <w:p w14:paraId="313CEDED" w14:textId="04F2106F" w:rsidR="00BC2964" w:rsidRPr="00532B5B" w:rsidRDefault="00BC2964">
      <w:pPr>
        <w:rPr>
          <w:rFonts w:ascii="Arial" w:hAnsi="Arial" w:cs="Arial"/>
          <w:b/>
          <w:szCs w:val="24"/>
        </w:rPr>
      </w:pPr>
      <w:r w:rsidRPr="00BC2964">
        <w:rPr>
          <w:rFonts w:ascii="Arial" w:hAnsi="Arial" w:cs="Arial"/>
          <w:b/>
          <w:szCs w:val="24"/>
        </w:rPr>
        <w:t>Weitere Informationen:</w:t>
      </w:r>
      <w:r w:rsidRPr="00BC2964">
        <w:rPr>
          <w:rFonts w:ascii="Arial" w:hAnsi="Arial" w:cs="Arial"/>
          <w:b/>
          <w:szCs w:val="24"/>
        </w:rPr>
        <w:br/>
      </w:r>
      <w:hyperlink r:id="rId14" w:history="1">
        <w:r w:rsidR="00AF00D8" w:rsidRPr="00AF00D8">
          <w:rPr>
            <w:rStyle w:val="Hyperlink"/>
            <w:rFonts w:ascii="Arial" w:hAnsi="Arial" w:cs="Arial"/>
          </w:rPr>
          <w:t>www.shwtouristik.com</w:t>
        </w:r>
      </w:hyperlink>
      <w:r w:rsidR="00AF00D8" w:rsidRPr="00AF00D8">
        <w:rPr>
          <w:rFonts w:ascii="Arial" w:hAnsi="Arial" w:cs="Arial"/>
        </w:rPr>
        <w:t xml:space="preserve"> </w:t>
      </w:r>
      <w:r w:rsidR="00AF00D8" w:rsidRPr="00AF00D8">
        <w:rPr>
          <w:rFonts w:ascii="Arial" w:hAnsi="Arial" w:cs="Arial"/>
        </w:rPr>
        <w:br/>
      </w:r>
      <w:hyperlink r:id="rId15" w:history="1">
        <w:r w:rsidR="00532B5B" w:rsidRPr="001A06D2">
          <w:rPr>
            <w:rStyle w:val="Hyperlink"/>
            <w:rFonts w:ascii="Arial" w:hAnsi="Arial" w:cs="Arial"/>
          </w:rPr>
          <w:t>www.reiseland-brandenburg.de/ausflugstipps</w:t>
        </w:r>
      </w:hyperlink>
      <w:r w:rsidR="00532B5B">
        <w:rPr>
          <w:rFonts w:ascii="Arial" w:hAnsi="Arial" w:cs="Arial"/>
        </w:rPr>
        <w:t xml:space="preserve"> </w:t>
      </w:r>
      <w:r w:rsidR="00532B5B" w:rsidRPr="00532B5B">
        <w:rPr>
          <w:rFonts w:ascii="Arial" w:hAnsi="Arial" w:cs="Arial"/>
        </w:rPr>
        <w:t xml:space="preserve"> </w:t>
      </w:r>
    </w:p>
    <w:p w14:paraId="4204954C" w14:textId="77777777" w:rsidR="00BC2964" w:rsidRPr="00BC2964" w:rsidRDefault="00BC2964">
      <w:pPr>
        <w:rPr>
          <w:rFonts w:ascii="Arial" w:hAnsi="Arial" w:cs="Arial"/>
          <w:szCs w:val="24"/>
        </w:rPr>
      </w:pPr>
    </w:p>
    <w:p w14:paraId="7D1C94AC" w14:textId="77777777" w:rsidR="001C3EDA" w:rsidRDefault="001C3EDA" w:rsidP="001C3EDA">
      <w:pPr>
        <w:pStyle w:val="Default"/>
        <w:rPr>
          <w:sz w:val="22"/>
          <w:szCs w:val="22"/>
        </w:rPr>
      </w:pPr>
    </w:p>
    <w:p w14:paraId="7DD9AA38" w14:textId="3C2AE24F" w:rsidR="001C3EDA" w:rsidRDefault="001C3EDA" w:rsidP="001C3EDA">
      <w:pPr>
        <w:rPr>
          <w:lang w:eastAsia="de-DE"/>
        </w:rPr>
      </w:pPr>
    </w:p>
    <w:sectPr w:rsidR="001C3EDA">
      <w:headerReference w:type="default" r:id="rId16"/>
      <w:footerReference w:type="default" r:id="rId17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E6F10" w14:textId="77777777" w:rsidR="00457C04" w:rsidRDefault="00457C04">
      <w:pPr>
        <w:spacing w:after="0" w:line="240" w:lineRule="auto"/>
      </w:pPr>
      <w:r>
        <w:separator/>
      </w:r>
    </w:p>
  </w:endnote>
  <w:endnote w:type="continuationSeparator" w:id="0">
    <w:p w14:paraId="1C8EE344" w14:textId="77777777" w:rsidR="00457C04" w:rsidRDefault="0045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09B7" w14:textId="77777777" w:rsidR="00075ACA" w:rsidRDefault="00A971B4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71C9791C" w14:textId="77777777" w:rsidR="00075ACA" w:rsidRDefault="001C3EDA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593819E3" w14:textId="77777777" w:rsidR="00075ACA" w:rsidRDefault="00A971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692A2" w14:textId="77777777" w:rsidR="00457C04" w:rsidRDefault="00457C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AF696B" w14:textId="77777777" w:rsidR="00457C04" w:rsidRDefault="0045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3095" w14:textId="77777777" w:rsidR="00075ACA" w:rsidRDefault="001C3EDA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03C705DF" wp14:editId="0538F5DC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CE994FA" w14:textId="77777777" w:rsidR="00075ACA" w:rsidRDefault="00A971B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EE0"/>
    <w:rsid w:val="00010AAF"/>
    <w:rsid w:val="00151DEF"/>
    <w:rsid w:val="00152527"/>
    <w:rsid w:val="001C3EDA"/>
    <w:rsid w:val="001D6F1C"/>
    <w:rsid w:val="00254C50"/>
    <w:rsid w:val="002B1F34"/>
    <w:rsid w:val="00375894"/>
    <w:rsid w:val="00453225"/>
    <w:rsid w:val="00457C04"/>
    <w:rsid w:val="00462879"/>
    <w:rsid w:val="004637B9"/>
    <w:rsid w:val="004B09B5"/>
    <w:rsid w:val="00517A85"/>
    <w:rsid w:val="00532B5B"/>
    <w:rsid w:val="006504EE"/>
    <w:rsid w:val="006569F0"/>
    <w:rsid w:val="006F7185"/>
    <w:rsid w:val="00742896"/>
    <w:rsid w:val="007E3EE0"/>
    <w:rsid w:val="008878EB"/>
    <w:rsid w:val="0093025E"/>
    <w:rsid w:val="009D2DD6"/>
    <w:rsid w:val="00A307F5"/>
    <w:rsid w:val="00A971B4"/>
    <w:rsid w:val="00AF00D8"/>
    <w:rsid w:val="00BB6DC1"/>
    <w:rsid w:val="00BC2964"/>
    <w:rsid w:val="00BD4D6A"/>
    <w:rsid w:val="00D019E2"/>
    <w:rsid w:val="00E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07BA"/>
  <w15:docId w15:val="{4B08AD31-7010-425B-93DD-8A7702A9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3EDA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C3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zler-projekte.de" TargetMode="External"/><Relationship Id="rId13" Type="http://schemas.openxmlformats.org/officeDocument/2006/relationships/hyperlink" Target="http://www.rundumdieschorfheide.d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efeinbrennerei.de" TargetMode="External"/><Relationship Id="rId12" Type="http://schemas.openxmlformats.org/officeDocument/2006/relationships/hyperlink" Target="http://www.reiseland-brandenburg.de/poi/seenland-oder-spree/radtouren/oderberg-und-umgebung-industriekultur-an-der-alten-oder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barnimer-brauhaus.de" TargetMode="External"/><Relationship Id="rId11" Type="http://schemas.openxmlformats.org/officeDocument/2006/relationships/hyperlink" Target="http://www.reiseland-brandenburg.de/poi/barnimer-land/radtouren/industriekultur-am-finowkanal-entdeckertou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reiseland-brandenburg.de/ausflugstipps" TargetMode="External"/><Relationship Id="rId10" Type="http://schemas.openxmlformats.org/officeDocument/2006/relationships/hyperlink" Target="http://www.reiseland-brandenburg.de/poi/ruppiner-seenland/wandertouren/treidelwe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zwischenakt.de" TargetMode="External"/><Relationship Id="rId14" Type="http://schemas.openxmlformats.org/officeDocument/2006/relationships/hyperlink" Target="http://www.shwtouristik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Kunkel, Birgit</dc:creator>
  <cp:lastModifiedBy>Kunkel, Birgit</cp:lastModifiedBy>
  <cp:revision>29</cp:revision>
  <dcterms:created xsi:type="dcterms:W3CDTF">2022-09-14T13:51:00Z</dcterms:created>
  <dcterms:modified xsi:type="dcterms:W3CDTF">2022-09-23T12:01:00Z</dcterms:modified>
</cp:coreProperties>
</file>