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DFE" w:rsidRPr="00F65E29" w:rsidRDefault="00FC6DFE" w:rsidP="00BF3E91">
      <w:pPr>
        <w:pStyle w:val="NoSpacing"/>
        <w:jc w:val="center"/>
        <w:outlineLvl w:val="0"/>
        <w:rPr>
          <w:b/>
          <w:bCs/>
          <w:i/>
          <w:sz w:val="28"/>
          <w:szCs w:val="28"/>
          <w:lang w:eastAsia="sv-SE" w:bidi="he-IL"/>
        </w:rPr>
      </w:pPr>
      <w:bookmarkStart w:id="0" w:name="_GoBack"/>
      <w:bookmarkEnd w:id="0"/>
      <w:r w:rsidRPr="00F65E29">
        <w:rPr>
          <w:b/>
          <w:bCs/>
          <w:i/>
          <w:sz w:val="28"/>
          <w:szCs w:val="28"/>
          <w:lang w:eastAsia="sv-SE" w:bidi="he-IL"/>
        </w:rPr>
        <w:t>Europas ledande ”magdoktor”</w:t>
      </w:r>
      <w:r>
        <w:rPr>
          <w:b/>
          <w:bCs/>
          <w:i/>
          <w:sz w:val="28"/>
          <w:szCs w:val="28"/>
          <w:lang w:eastAsia="sv-SE" w:bidi="he-IL"/>
        </w:rPr>
        <w:t xml:space="preserve"> arrangerar seminarium i Sverige</w:t>
      </w:r>
      <w:r w:rsidRPr="00F65E29">
        <w:rPr>
          <w:b/>
          <w:bCs/>
          <w:i/>
          <w:sz w:val="28"/>
          <w:szCs w:val="28"/>
          <w:lang w:eastAsia="sv-SE" w:bidi="he-IL"/>
        </w:rPr>
        <w:t>:</w:t>
      </w:r>
    </w:p>
    <w:p w:rsidR="00FC6DFE" w:rsidRPr="00F65E29" w:rsidRDefault="00FC6DFE" w:rsidP="00BF3E91">
      <w:pPr>
        <w:pStyle w:val="NoSpacing"/>
        <w:jc w:val="center"/>
        <w:outlineLvl w:val="0"/>
        <w:rPr>
          <w:b/>
          <w:bCs/>
          <w:sz w:val="96"/>
          <w:szCs w:val="96"/>
          <w:lang w:eastAsia="sv-SE" w:bidi="he-IL"/>
        </w:rPr>
      </w:pPr>
      <w:r w:rsidRPr="00F65E29">
        <w:rPr>
          <w:b/>
          <w:bCs/>
          <w:sz w:val="96"/>
          <w:szCs w:val="96"/>
          <w:lang w:eastAsia="sv-SE" w:bidi="he-IL"/>
        </w:rPr>
        <w:t>”Rädda magen!”</w:t>
      </w:r>
    </w:p>
    <w:p w:rsidR="00FC6DFE" w:rsidRDefault="00FC6DFE" w:rsidP="00DD2AFB">
      <w:pPr>
        <w:pStyle w:val="NoSpacing"/>
        <w:jc w:val="center"/>
        <w:rPr>
          <w:b/>
          <w:bCs/>
          <w:sz w:val="28"/>
          <w:szCs w:val="28"/>
          <w:lang w:eastAsia="sv-SE" w:bidi="he-IL"/>
        </w:rPr>
      </w:pPr>
    </w:p>
    <w:p w:rsidR="00FC6DFE" w:rsidRPr="00990081" w:rsidRDefault="00FC6DFE" w:rsidP="00DD2AFB">
      <w:pPr>
        <w:pStyle w:val="NoSpacing"/>
        <w:jc w:val="center"/>
        <w:rPr>
          <w:bCs/>
          <w:sz w:val="28"/>
          <w:szCs w:val="28"/>
          <w:lang w:eastAsia="sv-SE" w:bidi="he-IL"/>
        </w:rPr>
      </w:pPr>
      <w:r w:rsidRPr="00990081">
        <w:rPr>
          <w:bCs/>
          <w:sz w:val="28"/>
          <w:szCs w:val="28"/>
          <w:lang w:eastAsia="sv-SE" w:bidi="he-IL"/>
        </w:rPr>
        <w:t xml:space="preserve">Seminarium om alkoholens effekter på magen under ledning av skådespelaren </w:t>
      </w:r>
      <w:r w:rsidRPr="00990081">
        <w:rPr>
          <w:b/>
          <w:bCs/>
          <w:sz w:val="28"/>
          <w:szCs w:val="28"/>
          <w:lang w:eastAsia="sv-SE" w:bidi="he-IL"/>
        </w:rPr>
        <w:t>Benny Haag.</w:t>
      </w:r>
      <w:r w:rsidRPr="00990081">
        <w:rPr>
          <w:bCs/>
          <w:sz w:val="28"/>
          <w:szCs w:val="28"/>
          <w:lang w:eastAsia="sv-SE" w:bidi="he-IL"/>
        </w:rPr>
        <w:t xml:space="preserve"> Han uppträder med en kortare version av sin bejublade föreställning: </w:t>
      </w:r>
      <w:r w:rsidRPr="00990081">
        <w:rPr>
          <w:bCs/>
          <w:i/>
          <w:sz w:val="28"/>
          <w:szCs w:val="28"/>
          <w:lang w:eastAsia="sv-SE" w:bidi="he-IL"/>
        </w:rPr>
        <w:t>INTE MER ÄN FULLT TACK!</w:t>
      </w:r>
    </w:p>
    <w:p w:rsidR="00FC6DFE" w:rsidRPr="00990081" w:rsidRDefault="00FC6DFE" w:rsidP="00DD2AFB">
      <w:pPr>
        <w:pStyle w:val="NoSpacing"/>
        <w:jc w:val="center"/>
        <w:rPr>
          <w:sz w:val="16"/>
          <w:szCs w:val="16"/>
          <w:lang w:eastAsia="sv-SE" w:bidi="he-IL"/>
        </w:rPr>
      </w:pPr>
    </w:p>
    <w:p w:rsidR="00FC6DFE" w:rsidRPr="00990081" w:rsidRDefault="00FC6DFE" w:rsidP="00DD2AFB">
      <w:pPr>
        <w:pStyle w:val="NoSpacing"/>
        <w:jc w:val="center"/>
        <w:rPr>
          <w:bCs/>
          <w:sz w:val="28"/>
          <w:szCs w:val="28"/>
          <w:lang w:eastAsia="sv-SE" w:bidi="he-IL"/>
        </w:rPr>
      </w:pPr>
      <w:r w:rsidRPr="00990081">
        <w:rPr>
          <w:bCs/>
          <w:sz w:val="28"/>
          <w:szCs w:val="28"/>
          <w:lang w:eastAsia="sv-SE" w:bidi="he-IL"/>
        </w:rPr>
        <w:t>Föreläsarna hör till Sveriges ledande inom området.</w:t>
      </w:r>
    </w:p>
    <w:p w:rsidR="00FC6DFE" w:rsidRPr="00990081" w:rsidRDefault="00FC6DFE" w:rsidP="00DD2AFB">
      <w:pPr>
        <w:pStyle w:val="NoSpacing"/>
        <w:jc w:val="center"/>
        <w:rPr>
          <w:b/>
          <w:bCs/>
          <w:sz w:val="28"/>
          <w:szCs w:val="28"/>
          <w:lang w:eastAsia="sv-SE" w:bidi="he-IL"/>
        </w:rPr>
      </w:pPr>
      <w:r w:rsidRPr="00990081">
        <w:rPr>
          <w:b/>
          <w:bCs/>
          <w:sz w:val="28"/>
          <w:szCs w:val="28"/>
          <w:lang w:eastAsia="sv-SE" w:bidi="he-IL"/>
        </w:rPr>
        <w:t>Program:</w:t>
      </w:r>
    </w:p>
    <w:p w:rsidR="00FC6DFE" w:rsidRPr="00990081" w:rsidRDefault="00FC6DFE" w:rsidP="00DD2AFB">
      <w:pPr>
        <w:pStyle w:val="NoSpacing"/>
        <w:numPr>
          <w:ilvl w:val="0"/>
          <w:numId w:val="6"/>
        </w:numPr>
        <w:jc w:val="center"/>
        <w:rPr>
          <w:bCs/>
          <w:sz w:val="28"/>
          <w:szCs w:val="28"/>
          <w:lang w:eastAsia="sv-SE" w:bidi="he-IL"/>
        </w:rPr>
      </w:pPr>
      <w:r w:rsidRPr="00990081">
        <w:rPr>
          <w:bCs/>
          <w:sz w:val="28"/>
          <w:szCs w:val="28"/>
          <w:lang w:eastAsia="sv-SE" w:bidi="he-IL"/>
        </w:rPr>
        <w:t>Dolda risker i socialt accepterad alkoholkonsumtion.</w:t>
      </w:r>
    </w:p>
    <w:p w:rsidR="00FC6DFE" w:rsidRDefault="00FC6DFE" w:rsidP="00DD2AFB">
      <w:pPr>
        <w:pStyle w:val="NoSpacing"/>
        <w:numPr>
          <w:ilvl w:val="0"/>
          <w:numId w:val="6"/>
        </w:numPr>
        <w:jc w:val="center"/>
        <w:rPr>
          <w:bCs/>
          <w:sz w:val="28"/>
          <w:szCs w:val="28"/>
          <w:lang w:eastAsia="sv-SE" w:bidi="he-IL"/>
        </w:rPr>
      </w:pPr>
      <w:r w:rsidRPr="00990081">
        <w:rPr>
          <w:bCs/>
          <w:sz w:val="28"/>
          <w:szCs w:val="28"/>
          <w:lang w:eastAsia="sv-SE" w:bidi="he-IL"/>
        </w:rPr>
        <w:t>Rädda magen! Så påverkas magen av alkohol</w:t>
      </w:r>
      <w:r>
        <w:rPr>
          <w:bCs/>
          <w:sz w:val="28"/>
          <w:szCs w:val="28"/>
          <w:lang w:eastAsia="sv-SE" w:bidi="he-IL"/>
        </w:rPr>
        <w:t xml:space="preserve"> och övervikt.</w:t>
      </w:r>
    </w:p>
    <w:p w:rsidR="00FC6DFE" w:rsidRPr="00990081" w:rsidRDefault="00FC6DFE" w:rsidP="00DD2AFB">
      <w:pPr>
        <w:pStyle w:val="NoSpacing"/>
        <w:numPr>
          <w:ilvl w:val="0"/>
          <w:numId w:val="6"/>
        </w:numPr>
        <w:jc w:val="center"/>
        <w:rPr>
          <w:bCs/>
          <w:sz w:val="28"/>
          <w:szCs w:val="28"/>
          <w:lang w:eastAsia="sv-SE" w:bidi="he-IL"/>
        </w:rPr>
      </w:pPr>
      <w:r>
        <w:rPr>
          <w:bCs/>
          <w:sz w:val="28"/>
          <w:szCs w:val="28"/>
          <w:lang w:eastAsia="sv-SE" w:bidi="he-IL"/>
        </w:rPr>
        <w:t>H</w:t>
      </w:r>
      <w:r w:rsidRPr="00990081">
        <w:rPr>
          <w:bCs/>
          <w:sz w:val="28"/>
          <w:szCs w:val="28"/>
          <w:lang w:eastAsia="sv-SE" w:bidi="he-IL"/>
        </w:rPr>
        <w:t>ur ska en person med en kronisk lever- eller magsjukdom tänka när det gäller alkohol?</w:t>
      </w:r>
    </w:p>
    <w:p w:rsidR="00FC6DFE" w:rsidRPr="00F65E29" w:rsidRDefault="00FC6DFE" w:rsidP="00DD2AFB">
      <w:pPr>
        <w:pStyle w:val="NoSpacing"/>
        <w:jc w:val="center"/>
        <w:rPr>
          <w:b/>
          <w:bCs/>
          <w:sz w:val="28"/>
          <w:szCs w:val="28"/>
          <w:lang w:eastAsia="sv-SE" w:bidi="he-IL"/>
        </w:rPr>
      </w:pPr>
    </w:p>
    <w:p w:rsidR="00FC6DFE" w:rsidRPr="00F643FA" w:rsidRDefault="00FC6DFE" w:rsidP="00DD2AFB">
      <w:pPr>
        <w:pStyle w:val="NoSpacing"/>
        <w:jc w:val="center"/>
        <w:rPr>
          <w:b/>
          <w:bCs/>
          <w:sz w:val="28"/>
          <w:szCs w:val="28"/>
          <w:lang w:eastAsia="sv-SE" w:bidi="he-IL"/>
        </w:rPr>
      </w:pPr>
      <w:r>
        <w:rPr>
          <w:b/>
          <w:bCs/>
          <w:sz w:val="28"/>
          <w:szCs w:val="28"/>
          <w:lang w:eastAsia="sv-SE" w:bidi="he-IL"/>
        </w:rPr>
        <w:t xml:space="preserve">Datum: </w:t>
      </w:r>
      <w:r w:rsidRPr="00F643FA">
        <w:rPr>
          <w:b/>
          <w:bCs/>
          <w:sz w:val="28"/>
          <w:szCs w:val="28"/>
          <w:lang w:eastAsia="sv-SE" w:bidi="he-IL"/>
        </w:rPr>
        <w:t>lördag 22 oktober</w:t>
      </w:r>
      <w:r>
        <w:rPr>
          <w:b/>
          <w:bCs/>
          <w:sz w:val="28"/>
          <w:szCs w:val="28"/>
          <w:lang w:eastAsia="sv-SE" w:bidi="he-IL"/>
        </w:rPr>
        <w:t xml:space="preserve">, 13.00 – 17.00, </w:t>
      </w:r>
      <w:r w:rsidRPr="00990081">
        <w:rPr>
          <w:bCs/>
          <w:sz w:val="28"/>
          <w:szCs w:val="28"/>
          <w:lang w:eastAsia="sv-SE" w:bidi="he-IL"/>
        </w:rPr>
        <w:t>enklare lunch serveras från kl 12.00.</w:t>
      </w:r>
      <w:r>
        <w:rPr>
          <w:b/>
          <w:bCs/>
          <w:sz w:val="28"/>
          <w:szCs w:val="28"/>
          <w:lang w:eastAsia="sv-SE" w:bidi="he-IL"/>
        </w:rPr>
        <w:t xml:space="preserve"> Plats: </w:t>
      </w:r>
      <w:r w:rsidRPr="00F643FA">
        <w:rPr>
          <w:b/>
          <w:bCs/>
          <w:sz w:val="28"/>
          <w:szCs w:val="28"/>
          <w:lang w:eastAsia="sv-SE" w:bidi="he-IL"/>
        </w:rPr>
        <w:t>Stockholmsmässan, Älvsjö.</w:t>
      </w:r>
    </w:p>
    <w:p w:rsidR="00FC6DFE" w:rsidRDefault="00FC6DFE" w:rsidP="00DD2AFB">
      <w:pPr>
        <w:pStyle w:val="NoSpacing"/>
        <w:jc w:val="center"/>
      </w:pPr>
    </w:p>
    <w:p w:rsidR="00FC6DFE" w:rsidRPr="00F65E29" w:rsidRDefault="00FC6DFE" w:rsidP="00BF3E91">
      <w:pPr>
        <w:pStyle w:val="NoSpacing"/>
        <w:jc w:val="center"/>
        <w:outlineLvl w:val="0"/>
        <w:rPr>
          <w:b/>
          <w:sz w:val="16"/>
          <w:szCs w:val="16"/>
        </w:rPr>
      </w:pPr>
      <w:r w:rsidRPr="00F65E29">
        <w:rPr>
          <w:b/>
        </w:rPr>
        <w:t>Mötet är kostnadsfritt, anmälan görs till:</w:t>
      </w:r>
    </w:p>
    <w:p w:rsidR="00FC6DFE" w:rsidRDefault="00FC6DFE" w:rsidP="00DD2AFB">
      <w:pPr>
        <w:pStyle w:val="NoSpacing"/>
        <w:jc w:val="center"/>
      </w:pPr>
      <w:hyperlink r:id="rId5" w:history="1">
        <w:r w:rsidRPr="008849AE">
          <w:rPr>
            <w:rStyle w:val="Hyperlink"/>
          </w:rPr>
          <w:t>http://uegw.congress-online.com/guest/Public_Health_Day</w:t>
        </w:r>
      </w:hyperlink>
    </w:p>
    <w:p w:rsidR="00FC6DFE" w:rsidRDefault="00FC6DFE" w:rsidP="00DD2AFB">
      <w:pPr>
        <w:pStyle w:val="NoSpacing"/>
        <w:jc w:val="center"/>
        <w:rPr>
          <w:b/>
        </w:rPr>
      </w:pPr>
    </w:p>
    <w:p w:rsidR="00FC6DFE" w:rsidRDefault="00FC6DFE" w:rsidP="00BF3E91">
      <w:pPr>
        <w:pStyle w:val="NoSpacing"/>
        <w:jc w:val="center"/>
        <w:outlineLvl w:val="0"/>
      </w:pPr>
      <w:r w:rsidRPr="00F65E29">
        <w:rPr>
          <w:b/>
        </w:rPr>
        <w:t>Frågor</w:t>
      </w:r>
      <w:r>
        <w:rPr>
          <w:b/>
        </w:rPr>
        <w:t xml:space="preserve">: </w:t>
      </w:r>
      <w:r w:rsidRPr="008B48DA">
        <w:rPr>
          <w:b/>
        </w:rPr>
        <w:t>Annika Eliasson, 0702-35 43 35 eller Lena Bergling,</w:t>
      </w:r>
    </w:p>
    <w:p w:rsidR="00FC6DFE" w:rsidRDefault="00FC6DFE" w:rsidP="00DD2AFB">
      <w:pPr>
        <w:pStyle w:val="NoSpacing"/>
        <w:jc w:val="center"/>
        <w:rPr>
          <w:noProof/>
          <w:lang w:eastAsia="sv-SE" w:bidi="he-IL"/>
        </w:rPr>
      </w:pPr>
      <w:r w:rsidRPr="008B48DA">
        <w:rPr>
          <w:b/>
        </w:rPr>
        <w:t>0702-345 158,</w:t>
      </w:r>
      <w:r>
        <w:rPr>
          <w:b/>
        </w:rPr>
        <w:t xml:space="preserve"> RMP</w:t>
      </w:r>
      <w:r>
        <w:t xml:space="preserve"> </w:t>
      </w:r>
      <w:hyperlink r:id="rId6" w:history="1">
        <w:r w:rsidRPr="00014C16">
          <w:rPr>
            <w:rStyle w:val="Hyperlink"/>
          </w:rPr>
          <w:t>info@rmpmedia.se</w:t>
        </w:r>
      </w:hyperlink>
    </w:p>
    <w:p w:rsidR="00FC6DFE" w:rsidRDefault="00FC6DFE" w:rsidP="00DD2AFB">
      <w:pPr>
        <w:jc w:val="center"/>
        <w:rPr>
          <w:noProof/>
          <w:lang w:eastAsia="sv-SE" w:bidi="he-IL"/>
        </w:rPr>
      </w:pPr>
    </w:p>
    <w:p w:rsidR="00FC6DFE" w:rsidRDefault="00FC6DFE" w:rsidP="00DD2AFB">
      <w:pPr>
        <w:jc w:val="center"/>
        <w:rPr>
          <w:noProof/>
          <w:lang w:eastAsia="sv-SE"/>
        </w:rPr>
      </w:pPr>
      <w:r w:rsidRPr="00371A52">
        <w:rPr>
          <w:noProof/>
          <w:lang w:eastAsia="sv-S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1" o:spid="_x0000_i1025" type="#_x0000_t75" alt="UEGW_2011" style="width:140.25pt;height:93pt;visibility:visible">
            <v:imagedata r:id="rId7" o:title=""/>
          </v:shape>
        </w:pict>
      </w:r>
      <w:r w:rsidRPr="00371A52">
        <w:rPr>
          <w:noProof/>
          <w:lang w:eastAsia="sv-SE"/>
        </w:rPr>
        <w:pict>
          <v:shape id="_x0000_i1026" type="#_x0000_t75" alt="logo2" style="width:140.25pt;height:63.75pt;visibility:visible">
            <v:imagedata r:id="rId8" o:title=""/>
          </v:shape>
        </w:pict>
      </w:r>
    </w:p>
    <w:p w:rsidR="00FC6DFE" w:rsidRPr="00893FB3" w:rsidRDefault="00FC6DFE" w:rsidP="00DD2AFB">
      <w:pPr>
        <w:jc w:val="center"/>
        <w:rPr>
          <w:rFonts w:ascii="Verdana" w:hAnsi="Verdana"/>
          <w:noProof/>
          <w:color w:val="BF1139"/>
          <w:sz w:val="17"/>
          <w:szCs w:val="17"/>
          <w:lang w:eastAsia="sv-SE"/>
        </w:rPr>
      </w:pPr>
      <w:r w:rsidRPr="00371A52">
        <w:rPr>
          <w:noProof/>
          <w:lang w:eastAsia="sv-SE"/>
        </w:rPr>
        <w:pict>
          <v:shape id="Bild 4" o:spid="_x0000_i1027" type="#_x0000_t75" style="width:120pt;height:33pt;visibility:visible">
            <v:imagedata r:id="rId9" o:title=""/>
          </v:shape>
        </w:pict>
      </w:r>
      <w:hyperlink r:id="rId10" w:history="1">
        <w:r w:rsidRPr="00C575C4">
          <w:rPr>
            <w:rFonts w:ascii="Verdana" w:hAnsi="Verdana"/>
            <w:noProof/>
            <w:color w:val="BF1139"/>
            <w:sz w:val="17"/>
            <w:szCs w:val="17"/>
            <w:lang w:eastAsia="sv-SE"/>
          </w:rPr>
          <w:pict>
            <v:shape id="Bild 5" o:spid="_x0000_i1028" type="#_x0000_t75" alt="1,6 miljonerklubben för kvinnors hälsa" href="http://www.1.6miljonerklubben.com/" style="width:189pt;height:40.5pt;visibility:visible" o:button="t">
              <v:fill o:detectmouseclick="t"/>
              <v:imagedata r:id="rId11" o:title=""/>
            </v:shape>
          </w:pict>
        </w:r>
      </w:hyperlink>
      <w:r w:rsidRPr="00C575C4">
        <w:rPr>
          <w:rFonts w:ascii="Verdana" w:hAnsi="Verdana"/>
          <w:noProof/>
          <w:color w:val="BF1139"/>
          <w:sz w:val="17"/>
          <w:szCs w:val="17"/>
          <w:lang w:eastAsia="sv-SE"/>
        </w:rPr>
        <w:pict>
          <v:shape id="_x0000_i1029" type="#_x0000_t75" alt="RFL logotype" style="width:110.25pt;height:93.75pt;visibility:visible">
            <v:imagedata r:id="rId12" o:title=""/>
          </v:shape>
        </w:pict>
      </w:r>
    </w:p>
    <w:sectPr w:rsidR="00FC6DFE" w:rsidRPr="00893FB3" w:rsidSect="00F65E29">
      <w:pgSz w:w="11906" w:h="16838"/>
      <w:pgMar w:top="1417" w:right="1417" w:bottom="1417" w:left="1417" w:header="708" w:footer="708" w:gutter="0"/>
      <w:pgBorders w:offsetFrom="page">
        <w:top w:val="single" w:sz="36" w:space="24" w:color="006600"/>
        <w:left w:val="single" w:sz="36" w:space="24" w:color="006600"/>
        <w:bottom w:val="single" w:sz="36" w:space="24" w:color="006600"/>
        <w:right w:val="single" w:sz="36" w:space="24" w:color="0066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4E8A5A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FFFFFF83"/>
    <w:multiLevelType w:val="singleLevel"/>
    <w:tmpl w:val="4BFA24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E6969A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FFFFFF89"/>
    <w:multiLevelType w:val="singleLevel"/>
    <w:tmpl w:val="81FE8F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3063500"/>
    <w:multiLevelType w:val="hybridMultilevel"/>
    <w:tmpl w:val="A6745F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C768E8"/>
    <w:multiLevelType w:val="multilevel"/>
    <w:tmpl w:val="2A66F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25D7"/>
    <w:rsid w:val="00014C16"/>
    <w:rsid w:val="00020A58"/>
    <w:rsid w:val="000321B8"/>
    <w:rsid w:val="00034C85"/>
    <w:rsid w:val="0007052D"/>
    <w:rsid w:val="00077046"/>
    <w:rsid w:val="000A7ED4"/>
    <w:rsid w:val="001432BC"/>
    <w:rsid w:val="001544A4"/>
    <w:rsid w:val="001659A3"/>
    <w:rsid w:val="001A4135"/>
    <w:rsid w:val="001A5ABF"/>
    <w:rsid w:val="001B4040"/>
    <w:rsid w:val="001C0542"/>
    <w:rsid w:val="001D42FD"/>
    <w:rsid w:val="002A2979"/>
    <w:rsid w:val="002C23CF"/>
    <w:rsid w:val="002C3259"/>
    <w:rsid w:val="002F3F61"/>
    <w:rsid w:val="002F7539"/>
    <w:rsid w:val="00364280"/>
    <w:rsid w:val="00371A52"/>
    <w:rsid w:val="00382329"/>
    <w:rsid w:val="003C7C17"/>
    <w:rsid w:val="00411BF3"/>
    <w:rsid w:val="004645C0"/>
    <w:rsid w:val="004B6A67"/>
    <w:rsid w:val="004F5A01"/>
    <w:rsid w:val="005001CD"/>
    <w:rsid w:val="00560386"/>
    <w:rsid w:val="005609CC"/>
    <w:rsid w:val="005953AF"/>
    <w:rsid w:val="005B426C"/>
    <w:rsid w:val="00610462"/>
    <w:rsid w:val="0061185C"/>
    <w:rsid w:val="006266AD"/>
    <w:rsid w:val="00710C41"/>
    <w:rsid w:val="007379C8"/>
    <w:rsid w:val="0074422F"/>
    <w:rsid w:val="007605AA"/>
    <w:rsid w:val="0079466A"/>
    <w:rsid w:val="007B1FD1"/>
    <w:rsid w:val="007F1A6F"/>
    <w:rsid w:val="00812307"/>
    <w:rsid w:val="0082318F"/>
    <w:rsid w:val="00866C34"/>
    <w:rsid w:val="008849AE"/>
    <w:rsid w:val="008849F4"/>
    <w:rsid w:val="00893FB3"/>
    <w:rsid w:val="008B48DA"/>
    <w:rsid w:val="008F3137"/>
    <w:rsid w:val="00913021"/>
    <w:rsid w:val="00914278"/>
    <w:rsid w:val="0098576A"/>
    <w:rsid w:val="00990081"/>
    <w:rsid w:val="009E355B"/>
    <w:rsid w:val="009F3945"/>
    <w:rsid w:val="00A14FDD"/>
    <w:rsid w:val="00A45629"/>
    <w:rsid w:val="00A500E3"/>
    <w:rsid w:val="00A66CB5"/>
    <w:rsid w:val="00A94B54"/>
    <w:rsid w:val="00AA5D38"/>
    <w:rsid w:val="00BA3759"/>
    <w:rsid w:val="00BD617E"/>
    <w:rsid w:val="00BF3C71"/>
    <w:rsid w:val="00BF3E91"/>
    <w:rsid w:val="00C25A05"/>
    <w:rsid w:val="00C575C4"/>
    <w:rsid w:val="00CE0D81"/>
    <w:rsid w:val="00D27BCC"/>
    <w:rsid w:val="00D336D7"/>
    <w:rsid w:val="00D66782"/>
    <w:rsid w:val="00DD2AFB"/>
    <w:rsid w:val="00DE7790"/>
    <w:rsid w:val="00E214DE"/>
    <w:rsid w:val="00E44CF9"/>
    <w:rsid w:val="00E7645B"/>
    <w:rsid w:val="00E832A7"/>
    <w:rsid w:val="00E95CFE"/>
    <w:rsid w:val="00EA0D8F"/>
    <w:rsid w:val="00EA7F45"/>
    <w:rsid w:val="00EF0B95"/>
    <w:rsid w:val="00EF422D"/>
    <w:rsid w:val="00EF5B16"/>
    <w:rsid w:val="00F12F2E"/>
    <w:rsid w:val="00F24196"/>
    <w:rsid w:val="00F55A84"/>
    <w:rsid w:val="00F643FA"/>
    <w:rsid w:val="00F65E29"/>
    <w:rsid w:val="00F825D7"/>
    <w:rsid w:val="00F928B1"/>
    <w:rsid w:val="00FC11C6"/>
    <w:rsid w:val="00FC6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locked="1" w:semiHidden="0" w:uiPriority="0"/>
    <w:lsdException w:name="List Number" w:locked="1" w:semiHidden="0" w:uiPriority="0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locked="1" w:semiHidden="0" w:uiPriority="0"/>
    <w:lsdException w:name="List Bullet 3" w:unhideWhenUsed="1"/>
    <w:lsdException w:name="List Bullet 4" w:unhideWhenUsed="1"/>
    <w:lsdException w:name="List Bullet 5" w:unhideWhenUsed="1"/>
    <w:lsdException w:name="List Number 2" w:locked="1" w:semiHidden="0" w:uiPriority="0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locked="1" w:semiHidden="0" w:uiPriority="0"/>
    <w:lsdException w:name="List Continue 2" w:locked="1" w:semiHidden="0" w:uiPriority="0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locked="1" w:semiHidden="0" w:uiPriority="0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A500E3"/>
    <w:pPr>
      <w:spacing w:after="200" w:line="276" w:lineRule="auto"/>
    </w:pPr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A500E3"/>
    <w:pPr>
      <w:spacing w:after="48" w:line="240" w:lineRule="auto"/>
      <w:outlineLvl w:val="0"/>
    </w:pPr>
    <w:rPr>
      <w:rFonts w:ascii="Arial" w:eastAsia="Times New Roman" w:hAnsi="Arial" w:cs="Arial"/>
      <w:b/>
      <w:bCs/>
      <w:color w:val="000000"/>
      <w:kern w:val="36"/>
      <w:sz w:val="29"/>
      <w:szCs w:val="29"/>
      <w:lang w:eastAsia="sv-SE" w:bidi="he-IL"/>
    </w:rPr>
  </w:style>
  <w:style w:type="paragraph" w:styleId="Heading2">
    <w:name w:val="heading 2"/>
    <w:basedOn w:val="Normal"/>
    <w:link w:val="Heading2Char"/>
    <w:uiPriority w:val="99"/>
    <w:qFormat/>
    <w:rsid w:val="00A500E3"/>
    <w:pPr>
      <w:spacing w:after="48" w:line="240" w:lineRule="auto"/>
      <w:outlineLvl w:val="1"/>
    </w:pPr>
    <w:rPr>
      <w:rFonts w:ascii="Arial" w:eastAsia="Times New Roman" w:hAnsi="Arial" w:cs="Arial"/>
      <w:b/>
      <w:bCs/>
      <w:color w:val="000000"/>
      <w:sz w:val="26"/>
      <w:szCs w:val="26"/>
      <w:lang w:eastAsia="sv-SE" w:bidi="he-I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500E3"/>
    <w:rPr>
      <w:rFonts w:ascii="Arial" w:hAnsi="Arial" w:cs="Arial"/>
      <w:b/>
      <w:bCs/>
      <w:color w:val="000000"/>
      <w:kern w:val="36"/>
      <w:sz w:val="29"/>
      <w:szCs w:val="29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500E3"/>
    <w:rPr>
      <w:rFonts w:ascii="Arial" w:hAnsi="Arial" w:cs="Arial"/>
      <w:b/>
      <w:bCs/>
      <w:color w:val="000000"/>
      <w:sz w:val="26"/>
      <w:szCs w:val="26"/>
    </w:rPr>
  </w:style>
  <w:style w:type="character" w:styleId="Strong">
    <w:name w:val="Strong"/>
    <w:basedOn w:val="DefaultParagraphFont"/>
    <w:uiPriority w:val="99"/>
    <w:qFormat/>
    <w:rsid w:val="00A500E3"/>
    <w:rPr>
      <w:rFonts w:cs="Times New Roman"/>
      <w:b/>
      <w:bCs/>
    </w:rPr>
  </w:style>
  <w:style w:type="paragraph" w:customStyle="1" w:styleId="bodytext">
    <w:name w:val="bodytext"/>
    <w:basedOn w:val="Normal"/>
    <w:uiPriority w:val="99"/>
    <w:rsid w:val="00F825D7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sv-SE" w:bidi="he-IL"/>
    </w:rPr>
  </w:style>
  <w:style w:type="character" w:styleId="Emphasis">
    <w:name w:val="Emphasis"/>
    <w:basedOn w:val="DefaultParagraphFont"/>
    <w:uiPriority w:val="99"/>
    <w:qFormat/>
    <w:rsid w:val="00F825D7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F825D7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F825D7"/>
    <w:pPr>
      <w:ind w:left="720"/>
      <w:contextualSpacing/>
    </w:pPr>
  </w:style>
  <w:style w:type="paragraph" w:styleId="NoSpacing">
    <w:name w:val="No Spacing"/>
    <w:uiPriority w:val="99"/>
    <w:qFormat/>
    <w:rsid w:val="00F825D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82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2329"/>
    <w:rPr>
      <w:rFonts w:ascii="Tahoma" w:hAnsi="Tahoma" w:cs="Tahoma"/>
      <w:sz w:val="16"/>
      <w:szCs w:val="16"/>
      <w:lang w:eastAsia="en-US" w:bidi="ar-SA"/>
    </w:rPr>
  </w:style>
  <w:style w:type="paragraph" w:styleId="DocumentMap">
    <w:name w:val="Document Map"/>
    <w:basedOn w:val="Normal"/>
    <w:link w:val="DocumentMapChar"/>
    <w:uiPriority w:val="99"/>
    <w:semiHidden/>
    <w:rsid w:val="00BF3E9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56781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059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976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59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9768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59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9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5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05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rmpmedia.se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uegw.congress-online.com/guest/Public_Health_Day" TargetMode="External"/><Relationship Id="rId10" Type="http://schemas.openxmlformats.org/officeDocument/2006/relationships/hyperlink" Target="http://www.1.6miljonerklubben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1</Pages>
  <Words>157</Words>
  <Characters>836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 ledande ”magdoktor” arrangerar seminarium i Sverige:</dc:title>
  <dc:subject/>
  <dc:creator>Annika Eliasson</dc:creator>
  <cp:keywords/>
  <dc:description/>
  <cp:lastModifiedBy>im71</cp:lastModifiedBy>
  <cp:revision>2</cp:revision>
  <dcterms:created xsi:type="dcterms:W3CDTF">2011-09-27T12:31:00Z</dcterms:created>
  <dcterms:modified xsi:type="dcterms:W3CDTF">2011-09-27T12:31:00Z</dcterms:modified>
</cp:coreProperties>
</file>