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428" w:rsidRPr="00B772B0" w:rsidRDefault="00540228" w:rsidP="00F618BE">
      <w:pPr>
        <w:rPr>
          <w:rFonts w:ascii="Georgia" w:eastAsia="Times New Roman" w:hAnsi="Georgia"/>
          <w:sz w:val="32"/>
          <w:szCs w:val="32"/>
        </w:rPr>
      </w:pPr>
      <w:r w:rsidRPr="00B772B0">
        <w:rPr>
          <w:rFonts w:ascii="Georgia" w:eastAsia="Times New Roman" w:hAnsi="Georgia"/>
          <w:sz w:val="32"/>
          <w:szCs w:val="32"/>
        </w:rPr>
        <w:t>Fra Mandag Morgen til ATV</w:t>
      </w:r>
    </w:p>
    <w:p w:rsidR="00DE6D97" w:rsidRDefault="00F618BE" w:rsidP="000772F2">
      <w:pPr>
        <w:rPr>
          <w:rFonts w:ascii="Georgia" w:eastAsia="Times New Roman" w:hAnsi="Georgia"/>
          <w:sz w:val="21"/>
          <w:szCs w:val="21"/>
        </w:rPr>
      </w:pPr>
      <w:r w:rsidRPr="00B772B0">
        <w:rPr>
          <w:rFonts w:ascii="Georgia" w:eastAsia="Times New Roman" w:hAnsi="Georgia"/>
          <w:b/>
          <w:sz w:val="22"/>
        </w:rPr>
        <w:br/>
      </w:r>
      <w:r w:rsidR="005C1802">
        <w:rPr>
          <w:rFonts w:ascii="Georgia" w:eastAsia="Times New Roman" w:hAnsi="Georgia"/>
          <w:sz w:val="21"/>
          <w:szCs w:val="21"/>
        </w:rPr>
        <w:t xml:space="preserve">ATV – </w:t>
      </w:r>
      <w:r w:rsidR="00F87817" w:rsidRPr="00885E8C">
        <w:rPr>
          <w:rFonts w:ascii="Georgia" w:eastAsia="Times New Roman" w:hAnsi="Georgia"/>
          <w:sz w:val="21"/>
          <w:szCs w:val="21"/>
        </w:rPr>
        <w:t>Akademiet fo</w:t>
      </w:r>
      <w:r w:rsidR="005C1802">
        <w:rPr>
          <w:rFonts w:ascii="Georgia" w:eastAsia="Times New Roman" w:hAnsi="Georgia"/>
          <w:sz w:val="21"/>
          <w:szCs w:val="21"/>
        </w:rPr>
        <w:t xml:space="preserve">r de Tekniske Videnskaber – har </w:t>
      </w:r>
      <w:r w:rsidR="000772F2" w:rsidRPr="00885E8C">
        <w:rPr>
          <w:rFonts w:ascii="Georgia" w:eastAsia="Times New Roman" w:hAnsi="Georgia"/>
          <w:sz w:val="21"/>
          <w:szCs w:val="21"/>
        </w:rPr>
        <w:t xml:space="preserve">pr. </w:t>
      </w:r>
      <w:r w:rsidR="00E66399" w:rsidRPr="00885E8C">
        <w:rPr>
          <w:rFonts w:ascii="Georgia" w:eastAsia="Times New Roman" w:hAnsi="Georgia"/>
          <w:sz w:val="21"/>
          <w:szCs w:val="21"/>
        </w:rPr>
        <w:t xml:space="preserve">1. oktober </w:t>
      </w:r>
      <w:r w:rsidR="00606B3F" w:rsidRPr="00885E8C">
        <w:rPr>
          <w:rFonts w:ascii="Georgia" w:eastAsia="Times New Roman" w:hAnsi="Georgia"/>
          <w:sz w:val="21"/>
          <w:szCs w:val="21"/>
        </w:rPr>
        <w:t xml:space="preserve">2017 </w:t>
      </w:r>
      <w:r w:rsidR="000772F2" w:rsidRPr="00885E8C">
        <w:rPr>
          <w:rFonts w:ascii="Georgia" w:eastAsia="Times New Roman" w:hAnsi="Georgia"/>
          <w:sz w:val="21"/>
          <w:szCs w:val="21"/>
        </w:rPr>
        <w:t xml:space="preserve">ansat </w:t>
      </w:r>
      <w:r w:rsidR="00F311A1" w:rsidRPr="00885E8C">
        <w:rPr>
          <w:rFonts w:ascii="Georgia" w:eastAsia="Times New Roman" w:hAnsi="Georgia"/>
          <w:sz w:val="21"/>
          <w:szCs w:val="21"/>
        </w:rPr>
        <w:t>Bjarke Wiegand i en nyoprettet stilling som chefkonsulent med særligt ansvar for relationer og ekstern kommunikation.</w:t>
      </w:r>
    </w:p>
    <w:p w:rsidR="00861AD1" w:rsidRDefault="00861AD1" w:rsidP="000772F2">
      <w:pPr>
        <w:rPr>
          <w:rFonts w:ascii="Georgia" w:eastAsia="Times New Roman" w:hAnsi="Georgia"/>
          <w:sz w:val="21"/>
          <w:szCs w:val="21"/>
        </w:rPr>
      </w:pPr>
    </w:p>
    <w:p w:rsidR="00982EB5" w:rsidRDefault="00982EB5" w:rsidP="000772F2">
      <w:pPr>
        <w:rPr>
          <w:rFonts w:ascii="Georgia" w:eastAsia="Times New Roman" w:hAnsi="Georgia"/>
          <w:sz w:val="21"/>
          <w:szCs w:val="21"/>
        </w:rPr>
      </w:pPr>
      <w:r w:rsidRPr="00885E8C">
        <w:rPr>
          <w:rFonts w:ascii="Georgia" w:eastAsia="Times New Roman" w:hAnsi="Georgia"/>
          <w:sz w:val="21"/>
          <w:szCs w:val="21"/>
        </w:rPr>
        <w:t>Bjarke Wiegand er 50 år og kommer fra Tænketanken Mandag Morgen</w:t>
      </w:r>
      <w:r>
        <w:rPr>
          <w:rFonts w:ascii="Georgia" w:eastAsia="Times New Roman" w:hAnsi="Georgia"/>
          <w:sz w:val="21"/>
          <w:szCs w:val="21"/>
        </w:rPr>
        <w:t>, hvor han har været ansat</w:t>
      </w:r>
      <w:r w:rsidRPr="00885E8C">
        <w:rPr>
          <w:rFonts w:ascii="Georgia" w:eastAsia="Times New Roman" w:hAnsi="Georgia"/>
          <w:sz w:val="21"/>
          <w:szCs w:val="21"/>
        </w:rPr>
        <w:t xml:space="preserve"> som erhvervsredaktør og projektudvikler</w:t>
      </w:r>
      <w:r>
        <w:rPr>
          <w:rFonts w:ascii="Georgia" w:eastAsia="Times New Roman" w:hAnsi="Georgia"/>
          <w:sz w:val="21"/>
          <w:szCs w:val="21"/>
        </w:rPr>
        <w:t xml:space="preserve"> siden 2005.</w:t>
      </w:r>
    </w:p>
    <w:p w:rsidR="00982EB5" w:rsidRDefault="00982EB5" w:rsidP="000772F2">
      <w:pPr>
        <w:rPr>
          <w:rFonts w:ascii="Georgia" w:eastAsia="Times New Roman" w:hAnsi="Georgia"/>
          <w:sz w:val="21"/>
          <w:szCs w:val="21"/>
        </w:rPr>
      </w:pPr>
    </w:p>
    <w:p w:rsidR="00861AD1" w:rsidRDefault="00861AD1" w:rsidP="000772F2">
      <w:pPr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 xml:space="preserve">Nyansættelsen sker som følge af ATV’s Science &amp; Engineering-projekt, der med støtte fra fem fonde og syv universiteter </w:t>
      </w:r>
      <w:r w:rsidR="00CC182E">
        <w:rPr>
          <w:rFonts w:ascii="Georgia" w:eastAsia="Times New Roman" w:hAnsi="Georgia"/>
          <w:sz w:val="21"/>
          <w:szCs w:val="21"/>
        </w:rPr>
        <w:t>i de kommende år skal sætt</w:t>
      </w:r>
      <w:r w:rsidR="00A57420">
        <w:rPr>
          <w:rFonts w:ascii="Georgia" w:eastAsia="Times New Roman" w:hAnsi="Georgia"/>
          <w:sz w:val="21"/>
          <w:szCs w:val="21"/>
        </w:rPr>
        <w:t>e en markant teknologidagsorden og være katalysator for nye initiativer.</w:t>
      </w:r>
    </w:p>
    <w:p w:rsidR="00E2302C" w:rsidRPr="00885E8C" w:rsidRDefault="00E2302C" w:rsidP="000772F2">
      <w:pPr>
        <w:rPr>
          <w:rFonts w:ascii="Georgia" w:eastAsia="Times New Roman" w:hAnsi="Georgia"/>
          <w:sz w:val="21"/>
          <w:szCs w:val="21"/>
        </w:rPr>
      </w:pPr>
    </w:p>
    <w:p w:rsidR="00982EB5" w:rsidRDefault="00885E8C" w:rsidP="000772F2">
      <w:pPr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Med afsæt i en ingeniøruddannelse har Bjarke Wiegand arbejdet med journalistik, kommunikation og p</w:t>
      </w:r>
      <w:r w:rsidR="007311C8">
        <w:rPr>
          <w:rFonts w:ascii="Georgia" w:eastAsia="Times New Roman" w:hAnsi="Georgia"/>
          <w:sz w:val="21"/>
          <w:szCs w:val="21"/>
        </w:rPr>
        <w:t>rojektudvikling</w:t>
      </w:r>
      <w:r w:rsidR="00C50146">
        <w:rPr>
          <w:rFonts w:ascii="Georgia" w:eastAsia="Times New Roman" w:hAnsi="Georgia"/>
          <w:sz w:val="21"/>
          <w:szCs w:val="21"/>
        </w:rPr>
        <w:t xml:space="preserve"> i krydsfeltet mellem medie</w:t>
      </w:r>
      <w:r w:rsidR="00394E9C">
        <w:rPr>
          <w:rFonts w:ascii="Georgia" w:eastAsia="Times New Roman" w:hAnsi="Georgia"/>
          <w:sz w:val="21"/>
          <w:szCs w:val="21"/>
        </w:rPr>
        <w:t>huse</w:t>
      </w:r>
      <w:r w:rsidR="00C50146">
        <w:rPr>
          <w:rFonts w:ascii="Georgia" w:eastAsia="Times New Roman" w:hAnsi="Georgia"/>
          <w:sz w:val="21"/>
          <w:szCs w:val="21"/>
        </w:rPr>
        <w:t xml:space="preserve"> og tænketanke</w:t>
      </w:r>
      <w:r w:rsidR="009572B6">
        <w:rPr>
          <w:rFonts w:ascii="Georgia" w:eastAsia="Times New Roman" w:hAnsi="Georgia"/>
          <w:sz w:val="21"/>
          <w:szCs w:val="21"/>
        </w:rPr>
        <w:t xml:space="preserve"> siden 1994, herunder 12 år for Mandag Morgen.</w:t>
      </w:r>
    </w:p>
    <w:p w:rsidR="00982EB5" w:rsidRDefault="00982EB5" w:rsidP="000772F2">
      <w:pPr>
        <w:rPr>
          <w:rFonts w:ascii="Georgia" w:eastAsia="Times New Roman" w:hAnsi="Georgia"/>
          <w:sz w:val="21"/>
          <w:szCs w:val="21"/>
        </w:rPr>
      </w:pPr>
    </w:p>
    <w:p w:rsidR="00F311A1" w:rsidRDefault="00E2127E" w:rsidP="000772F2">
      <w:pPr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 xml:space="preserve">I den forbindelse har han opbygget en </w:t>
      </w:r>
      <w:r w:rsidR="00C50146">
        <w:rPr>
          <w:rFonts w:ascii="Georgia" w:eastAsia="Times New Roman" w:hAnsi="Georgia"/>
          <w:sz w:val="21"/>
          <w:szCs w:val="21"/>
        </w:rPr>
        <w:t>dyb</w:t>
      </w:r>
      <w:r>
        <w:rPr>
          <w:rFonts w:ascii="Georgia" w:eastAsia="Times New Roman" w:hAnsi="Georgia"/>
          <w:sz w:val="21"/>
          <w:szCs w:val="21"/>
        </w:rPr>
        <w:t xml:space="preserve"> indsigt i den nyeste teknologiudvikling og nye teknologiers betydning for vækst, konkurrenceevne, globalisering og bæredygtighed.</w:t>
      </w:r>
    </w:p>
    <w:p w:rsidR="005C1802" w:rsidRPr="005C1802" w:rsidRDefault="005C1802" w:rsidP="005C1802">
      <w:pPr>
        <w:rPr>
          <w:rFonts w:ascii="Georgia" w:hAnsi="Georgia"/>
          <w:sz w:val="21"/>
          <w:szCs w:val="21"/>
        </w:rPr>
      </w:pPr>
      <w:r w:rsidRPr="005C1802">
        <w:rPr>
          <w:rFonts w:ascii="Georgia" w:hAnsi="Georgia"/>
          <w:sz w:val="21"/>
          <w:szCs w:val="21"/>
        </w:rPr>
        <w:br/>
      </w:r>
      <w:r w:rsidRPr="005C1802">
        <w:rPr>
          <w:rFonts w:ascii="Georgia" w:hAnsi="Georgia"/>
          <w:b/>
          <w:sz w:val="21"/>
          <w:szCs w:val="21"/>
        </w:rPr>
        <w:t>Om ATV</w:t>
      </w:r>
      <w:r>
        <w:rPr>
          <w:rFonts w:ascii="Georgia" w:hAnsi="Georgia"/>
          <w:sz w:val="21"/>
          <w:szCs w:val="21"/>
        </w:rPr>
        <w:br/>
      </w:r>
      <w:r w:rsidRPr="005C1802">
        <w:rPr>
          <w:rFonts w:ascii="Georgia" w:hAnsi="Georgia"/>
          <w:sz w:val="21"/>
          <w:szCs w:val="21"/>
        </w:rPr>
        <w:t>ATV er en uafhængig, medlemsdrevet t</w:t>
      </w:r>
      <w:bookmarkStart w:id="0" w:name="_GoBack"/>
      <w:bookmarkEnd w:id="0"/>
      <w:r w:rsidRPr="005C1802">
        <w:rPr>
          <w:rFonts w:ascii="Georgia" w:hAnsi="Georgia"/>
          <w:sz w:val="21"/>
          <w:szCs w:val="21"/>
        </w:rPr>
        <w:t>ænketank. Akademiet arbejder for, at Danmark skal være en af fem førende Science &amp; Engineering-regioner i verden – til gavn for kommende generationer.</w:t>
      </w:r>
    </w:p>
    <w:p w:rsidR="005C1802" w:rsidRPr="005C1802" w:rsidRDefault="005C1802" w:rsidP="005C1802">
      <w:pPr>
        <w:rPr>
          <w:rFonts w:ascii="Georgia" w:hAnsi="Georgia"/>
          <w:sz w:val="21"/>
          <w:szCs w:val="21"/>
        </w:rPr>
      </w:pPr>
    </w:p>
    <w:p w:rsidR="005C1802" w:rsidRPr="005C1802" w:rsidRDefault="005C1802" w:rsidP="005C1802">
      <w:pPr>
        <w:rPr>
          <w:rFonts w:ascii="Georgia" w:hAnsi="Georgia"/>
          <w:sz w:val="21"/>
          <w:szCs w:val="21"/>
        </w:rPr>
      </w:pPr>
      <w:r w:rsidRPr="005C1802">
        <w:rPr>
          <w:rFonts w:ascii="Georgia" w:hAnsi="Georgia"/>
          <w:sz w:val="21"/>
          <w:szCs w:val="21"/>
        </w:rPr>
        <w:t>For at gøre dette mål til virkelighed gennemfører ATV aktiviteter, der skaber konkret værdi for virksomheder og for samfundet</w:t>
      </w:r>
      <w:r w:rsidR="00C50146">
        <w:rPr>
          <w:rFonts w:ascii="Georgia" w:hAnsi="Georgia"/>
          <w:sz w:val="21"/>
          <w:szCs w:val="21"/>
        </w:rPr>
        <w:t>. I kraft af sine 800 medlemmer</w:t>
      </w:r>
      <w:r w:rsidRPr="005C1802">
        <w:rPr>
          <w:rFonts w:ascii="Georgia" w:hAnsi="Georgia"/>
          <w:sz w:val="21"/>
          <w:szCs w:val="21"/>
        </w:rPr>
        <w:t xml:space="preserve"> har Akademiet særlige forudsætninger for, at anbefalinger og viden fra projekter bliver anvendt og implementeret i virksomhederne og vidensmiljøerne.</w:t>
      </w:r>
    </w:p>
    <w:p w:rsidR="00E2127E" w:rsidRPr="005C1802" w:rsidRDefault="00E2127E" w:rsidP="000772F2">
      <w:pPr>
        <w:rPr>
          <w:rFonts w:ascii="Georgia" w:eastAsia="Times New Roman" w:hAnsi="Georgia"/>
          <w:sz w:val="21"/>
          <w:szCs w:val="21"/>
        </w:rPr>
      </w:pPr>
    </w:p>
    <w:p w:rsidR="00F618BE" w:rsidRPr="00885E8C" w:rsidRDefault="00F618BE" w:rsidP="00F618BE">
      <w:pPr>
        <w:rPr>
          <w:rFonts w:ascii="Georgia" w:eastAsia="Times New Roman" w:hAnsi="Georgia"/>
          <w:b/>
          <w:sz w:val="21"/>
          <w:szCs w:val="21"/>
        </w:rPr>
      </w:pPr>
      <w:r w:rsidRPr="00885E8C">
        <w:rPr>
          <w:rFonts w:ascii="Georgia" w:eastAsia="Times New Roman" w:hAnsi="Georgia"/>
          <w:b/>
          <w:sz w:val="21"/>
          <w:szCs w:val="21"/>
        </w:rPr>
        <w:t>Yderligere oplysninger</w:t>
      </w:r>
    </w:p>
    <w:p w:rsidR="00BA4B6E" w:rsidRPr="00885E8C" w:rsidRDefault="008E0A32" w:rsidP="00F618BE">
      <w:pPr>
        <w:rPr>
          <w:rFonts w:ascii="Georgia" w:eastAsia="Times New Roman" w:hAnsi="Georgia"/>
          <w:sz w:val="21"/>
          <w:szCs w:val="21"/>
        </w:rPr>
      </w:pPr>
      <w:r w:rsidRPr="00885E8C">
        <w:rPr>
          <w:rFonts w:ascii="Georgia" w:eastAsia="Times New Roman" w:hAnsi="Georgia"/>
          <w:sz w:val="21"/>
          <w:szCs w:val="21"/>
        </w:rPr>
        <w:t>Lia Leffland, akademidirekt</w:t>
      </w:r>
      <w:r w:rsidR="00406707">
        <w:rPr>
          <w:rFonts w:ascii="Georgia" w:eastAsia="Times New Roman" w:hAnsi="Georgia"/>
          <w:sz w:val="21"/>
          <w:szCs w:val="21"/>
        </w:rPr>
        <w:t xml:space="preserve">ør, </w:t>
      </w:r>
      <w:r w:rsidR="00665F5F" w:rsidRPr="00885E8C">
        <w:rPr>
          <w:rFonts w:ascii="Georgia" w:eastAsia="Times New Roman" w:hAnsi="Georgia"/>
          <w:sz w:val="21"/>
          <w:szCs w:val="21"/>
        </w:rPr>
        <w:t>ATV, telefon 41 17 59 59</w:t>
      </w:r>
    </w:p>
    <w:p w:rsidR="000772F2" w:rsidRPr="00885E8C" w:rsidRDefault="00540228" w:rsidP="00F618BE">
      <w:pPr>
        <w:rPr>
          <w:rFonts w:ascii="Georgia" w:eastAsia="Times New Roman" w:hAnsi="Georgia"/>
          <w:sz w:val="21"/>
          <w:szCs w:val="21"/>
        </w:rPr>
      </w:pPr>
      <w:r w:rsidRPr="00885E8C">
        <w:rPr>
          <w:rFonts w:ascii="Georgia" w:eastAsia="Times New Roman" w:hAnsi="Georgia"/>
          <w:sz w:val="21"/>
          <w:szCs w:val="21"/>
        </w:rPr>
        <w:t>Bjarke Wiegand</w:t>
      </w:r>
      <w:r w:rsidR="000772F2" w:rsidRPr="00885E8C">
        <w:rPr>
          <w:rFonts w:ascii="Georgia" w:eastAsia="Times New Roman" w:hAnsi="Georgia"/>
          <w:sz w:val="21"/>
          <w:szCs w:val="21"/>
        </w:rPr>
        <w:t>, chefkonsulent, telefon</w:t>
      </w:r>
      <w:r w:rsidR="000772F2" w:rsidRPr="00885E8C">
        <w:rPr>
          <w:rFonts w:ascii="Georgia" w:hAnsi="Georgia"/>
          <w:sz w:val="21"/>
          <w:szCs w:val="21"/>
        </w:rPr>
        <w:t xml:space="preserve"> </w:t>
      </w:r>
      <w:r w:rsidRPr="00885E8C">
        <w:rPr>
          <w:rFonts w:ascii="Georgia" w:hAnsi="Georgia"/>
          <w:sz w:val="21"/>
          <w:szCs w:val="21"/>
        </w:rPr>
        <w:t>31 64 11 05</w:t>
      </w:r>
    </w:p>
    <w:p w:rsidR="006C5578" w:rsidRPr="00B772B0" w:rsidRDefault="006C5578" w:rsidP="00F618BE">
      <w:pPr>
        <w:rPr>
          <w:rFonts w:ascii="Georgia" w:eastAsia="Times New Roman" w:hAnsi="Georgia"/>
          <w:sz w:val="22"/>
        </w:rPr>
      </w:pPr>
      <w:r w:rsidRPr="00885E8C">
        <w:rPr>
          <w:rFonts w:ascii="Georgia" w:eastAsia="Times New Roman" w:hAnsi="Georgia"/>
          <w:sz w:val="21"/>
          <w:szCs w:val="21"/>
        </w:rPr>
        <w:t xml:space="preserve">ATV’s hjemmeside </w:t>
      </w:r>
      <w:hyperlink r:id="rId7" w:history="1">
        <w:r w:rsidRPr="00885E8C">
          <w:rPr>
            <w:rStyle w:val="Hyperlink"/>
            <w:rFonts w:ascii="Georgia" w:eastAsia="Times New Roman" w:hAnsi="Georgia"/>
            <w:sz w:val="21"/>
            <w:szCs w:val="21"/>
          </w:rPr>
          <w:t>www.atv.dk</w:t>
        </w:r>
      </w:hyperlink>
    </w:p>
    <w:p w:rsidR="006C5578" w:rsidRPr="00686D8E" w:rsidRDefault="006C5578" w:rsidP="00F618BE">
      <w:pPr>
        <w:rPr>
          <w:rFonts w:ascii="Georgia" w:eastAsia="Times New Roman" w:hAnsi="Georgia"/>
          <w:szCs w:val="20"/>
        </w:rPr>
      </w:pPr>
    </w:p>
    <w:sectPr w:rsidR="006C5578" w:rsidRPr="00686D8E" w:rsidSect="00444538">
      <w:headerReference w:type="default" r:id="rId8"/>
      <w:headerReference w:type="first" r:id="rId9"/>
      <w:pgSz w:w="11906" w:h="16838"/>
      <w:pgMar w:top="2211" w:right="3119" w:bottom="568" w:left="1701" w:header="68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C98" w:rsidRDefault="00845C98">
      <w:r>
        <w:separator/>
      </w:r>
    </w:p>
  </w:endnote>
  <w:endnote w:type="continuationSeparator" w:id="0">
    <w:p w:rsidR="00845C98" w:rsidRDefault="0084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C98" w:rsidRDefault="00845C98">
      <w:r>
        <w:separator/>
      </w:r>
    </w:p>
  </w:footnote>
  <w:footnote w:type="continuationSeparator" w:id="0">
    <w:p w:rsidR="00845C98" w:rsidRDefault="0084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52B" w:rsidRDefault="009444FD">
    <w:pPr>
      <w:pStyle w:val="Sidehoved"/>
      <w:ind w:right="-1814"/>
      <w:jc w:val="right"/>
    </w:pPr>
    <w:r>
      <w:rPr>
        <w:rStyle w:val="Sidetal"/>
      </w:rPr>
      <w:fldChar w:fldCharType="begin"/>
    </w:r>
    <w:r w:rsidR="003C052B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F87817">
      <w:rPr>
        <w:rStyle w:val="Sidetal"/>
        <w:noProof/>
      </w:rPr>
      <w:t>2</w:t>
    </w:r>
    <w:r>
      <w:rPr>
        <w:rStyle w:val="Sidet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52B" w:rsidRPr="00686D8E" w:rsidRDefault="00406707">
    <w:pPr>
      <w:pStyle w:val="Sidehoved"/>
      <w:rPr>
        <w:rFonts w:ascii="Georgia" w:hAnsi="Georgia"/>
        <w:szCs w:val="20"/>
      </w:rPr>
    </w:pPr>
    <w:r>
      <w:rPr>
        <w:rFonts w:ascii="Georgia" w:hAnsi="Georgia"/>
        <w:noProof/>
        <w:color w:val="FF0000"/>
        <w:szCs w:val="20"/>
        <w:em w:val="comma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541.5pt;margin-top:113.4pt;width:15.3pt;height:68.45pt;z-index:251657728;mso-position-horizontal-relative:page;mso-position-vertical-relative:page" o:allowincell="f">
          <v:imagedata r:id="rId1" o:title=""/>
          <w10:wrap type="square" side="left" anchorx="page" anchory="page"/>
        </v:shape>
        <o:OLEObject Type="Embed" ProgID="MSPhotoEd.3" ShapeID="_x0000_s2049" DrawAspect="Content" ObjectID="_1566714590" r:id="rId2"/>
      </w:object>
    </w:r>
    <w:r w:rsidR="007A465B">
      <w:rPr>
        <w:rFonts w:ascii="Georgia" w:hAnsi="Georgia"/>
        <w:b/>
        <w:szCs w:val="20"/>
      </w:rPr>
      <w:t>ATV – A</w:t>
    </w:r>
    <w:r w:rsidR="003C052B" w:rsidRPr="00686D8E">
      <w:rPr>
        <w:rFonts w:ascii="Georgia" w:hAnsi="Georgia"/>
        <w:b/>
        <w:szCs w:val="20"/>
      </w:rPr>
      <w:t>kadem</w:t>
    </w:r>
    <w:r w:rsidR="007A465B">
      <w:rPr>
        <w:rFonts w:ascii="Georgia" w:hAnsi="Georgia"/>
        <w:b/>
        <w:szCs w:val="20"/>
      </w:rPr>
      <w:t>iet for de Tekniske Videnskaber</w:t>
    </w:r>
    <w:r w:rsidR="008B31B7">
      <w:rPr>
        <w:rFonts w:ascii="Times New Roman" w:hAnsi="Times New Roman"/>
        <w:sz w:val="21"/>
        <w:szCs w:val="21"/>
      </w:rPr>
      <w:br/>
    </w:r>
    <w:r w:rsidR="008B31B7" w:rsidRPr="00686D8E">
      <w:rPr>
        <w:rFonts w:ascii="Georgia" w:hAnsi="Georgia"/>
        <w:szCs w:val="20"/>
      </w:rPr>
      <w:t xml:space="preserve">Pressemeddelelse </w:t>
    </w:r>
    <w:r w:rsidR="008D2A6E">
      <w:rPr>
        <w:rFonts w:ascii="Georgia" w:hAnsi="Georgia"/>
        <w:szCs w:val="20"/>
      </w:rPr>
      <w:t>1</w:t>
    </w:r>
    <w:r w:rsidR="0025256E">
      <w:rPr>
        <w:rFonts w:ascii="Georgia" w:hAnsi="Georgia"/>
        <w:szCs w:val="20"/>
      </w:rPr>
      <w:t>2</w:t>
    </w:r>
    <w:r w:rsidR="000772F2" w:rsidRPr="00686D8E">
      <w:rPr>
        <w:rFonts w:ascii="Georgia" w:hAnsi="Georgia"/>
        <w:szCs w:val="20"/>
      </w:rPr>
      <w:t xml:space="preserve">. </w:t>
    </w:r>
    <w:r w:rsidR="00540228">
      <w:rPr>
        <w:rFonts w:ascii="Georgia" w:hAnsi="Georgia"/>
        <w:szCs w:val="20"/>
      </w:rPr>
      <w:t>september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26769"/>
    <w:multiLevelType w:val="hybridMultilevel"/>
    <w:tmpl w:val="EA96125E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34AB"/>
    <w:multiLevelType w:val="hybridMultilevel"/>
    <w:tmpl w:val="7318F512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476"/>
    <w:multiLevelType w:val="hybridMultilevel"/>
    <w:tmpl w:val="B1023F8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92943"/>
    <w:multiLevelType w:val="hybridMultilevel"/>
    <w:tmpl w:val="593CC834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6C6"/>
    <w:multiLevelType w:val="multilevel"/>
    <w:tmpl w:val="871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31AD2"/>
    <w:multiLevelType w:val="hybridMultilevel"/>
    <w:tmpl w:val="24DEC460"/>
    <w:lvl w:ilvl="0" w:tplc="018CD2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arlow Solid Italic" w:eastAsia="Harlow Solid Italic" w:hAnsi="Harlow Solid Italic" w:cs="Harlow Solid Italic" w:hint="default"/>
        <w:b w:val="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98"/>
    <w:rsid w:val="000049ED"/>
    <w:rsid w:val="0001097F"/>
    <w:rsid w:val="00023EC8"/>
    <w:rsid w:val="0002783C"/>
    <w:rsid w:val="000316B3"/>
    <w:rsid w:val="000378AD"/>
    <w:rsid w:val="00037EAA"/>
    <w:rsid w:val="00046371"/>
    <w:rsid w:val="0005052E"/>
    <w:rsid w:val="0005344F"/>
    <w:rsid w:val="0005562B"/>
    <w:rsid w:val="00056905"/>
    <w:rsid w:val="00065F87"/>
    <w:rsid w:val="000708E4"/>
    <w:rsid w:val="00070ED5"/>
    <w:rsid w:val="00071209"/>
    <w:rsid w:val="000772F2"/>
    <w:rsid w:val="0009062A"/>
    <w:rsid w:val="000A3064"/>
    <w:rsid w:val="000C23F9"/>
    <w:rsid w:val="000C5612"/>
    <w:rsid w:val="000D1ED6"/>
    <w:rsid w:val="000E0EB6"/>
    <w:rsid w:val="000E2461"/>
    <w:rsid w:val="000E4514"/>
    <w:rsid w:val="00113543"/>
    <w:rsid w:val="001146AB"/>
    <w:rsid w:val="001211D1"/>
    <w:rsid w:val="00125109"/>
    <w:rsid w:val="001324C8"/>
    <w:rsid w:val="00135429"/>
    <w:rsid w:val="00142AAF"/>
    <w:rsid w:val="001519BD"/>
    <w:rsid w:val="00163F2C"/>
    <w:rsid w:val="00174FE3"/>
    <w:rsid w:val="00176CD3"/>
    <w:rsid w:val="00181AB7"/>
    <w:rsid w:val="00190DB3"/>
    <w:rsid w:val="00196853"/>
    <w:rsid w:val="001B353E"/>
    <w:rsid w:val="001B5494"/>
    <w:rsid w:val="001C5A11"/>
    <w:rsid w:val="001E0FB9"/>
    <w:rsid w:val="001F3ADF"/>
    <w:rsid w:val="001F5F23"/>
    <w:rsid w:val="001F6E32"/>
    <w:rsid w:val="00203FA3"/>
    <w:rsid w:val="00206A44"/>
    <w:rsid w:val="002106A4"/>
    <w:rsid w:val="00212CE9"/>
    <w:rsid w:val="00227125"/>
    <w:rsid w:val="00232AD2"/>
    <w:rsid w:val="00237D1A"/>
    <w:rsid w:val="002401AD"/>
    <w:rsid w:val="0024390D"/>
    <w:rsid w:val="0025256E"/>
    <w:rsid w:val="00254BF3"/>
    <w:rsid w:val="002618B4"/>
    <w:rsid w:val="00267BC7"/>
    <w:rsid w:val="00286127"/>
    <w:rsid w:val="00287422"/>
    <w:rsid w:val="00293B79"/>
    <w:rsid w:val="002A2500"/>
    <w:rsid w:val="002A6746"/>
    <w:rsid w:val="002B155B"/>
    <w:rsid w:val="002B7AD2"/>
    <w:rsid w:val="002C257D"/>
    <w:rsid w:val="002C3277"/>
    <w:rsid w:val="002C4DCF"/>
    <w:rsid w:val="002D21E7"/>
    <w:rsid w:val="002D6435"/>
    <w:rsid w:val="002E28DB"/>
    <w:rsid w:val="002E720C"/>
    <w:rsid w:val="002E766C"/>
    <w:rsid w:val="002F512D"/>
    <w:rsid w:val="002F6DBF"/>
    <w:rsid w:val="00306623"/>
    <w:rsid w:val="00307FB6"/>
    <w:rsid w:val="00316EC8"/>
    <w:rsid w:val="003214DD"/>
    <w:rsid w:val="00321E0E"/>
    <w:rsid w:val="003425FC"/>
    <w:rsid w:val="003446A7"/>
    <w:rsid w:val="00351AD2"/>
    <w:rsid w:val="003520FD"/>
    <w:rsid w:val="00353FE3"/>
    <w:rsid w:val="003554BB"/>
    <w:rsid w:val="00370317"/>
    <w:rsid w:val="00374534"/>
    <w:rsid w:val="00385F76"/>
    <w:rsid w:val="00392D70"/>
    <w:rsid w:val="00392EEF"/>
    <w:rsid w:val="003930FB"/>
    <w:rsid w:val="00394E9C"/>
    <w:rsid w:val="00397B06"/>
    <w:rsid w:val="003A4310"/>
    <w:rsid w:val="003A5F6D"/>
    <w:rsid w:val="003B0D64"/>
    <w:rsid w:val="003B10BC"/>
    <w:rsid w:val="003B2704"/>
    <w:rsid w:val="003C052B"/>
    <w:rsid w:val="003D221B"/>
    <w:rsid w:val="003D2240"/>
    <w:rsid w:val="003E554C"/>
    <w:rsid w:val="003E6CA5"/>
    <w:rsid w:val="003E7CC1"/>
    <w:rsid w:val="004000A0"/>
    <w:rsid w:val="00406707"/>
    <w:rsid w:val="00411F3C"/>
    <w:rsid w:val="004310AA"/>
    <w:rsid w:val="00431190"/>
    <w:rsid w:val="00433F34"/>
    <w:rsid w:val="00440D71"/>
    <w:rsid w:val="00444538"/>
    <w:rsid w:val="00444F5D"/>
    <w:rsid w:val="0044560E"/>
    <w:rsid w:val="00462137"/>
    <w:rsid w:val="004716DB"/>
    <w:rsid w:val="00474708"/>
    <w:rsid w:val="00482AB8"/>
    <w:rsid w:val="00484D73"/>
    <w:rsid w:val="004904EE"/>
    <w:rsid w:val="004914C6"/>
    <w:rsid w:val="0049158F"/>
    <w:rsid w:val="004936B0"/>
    <w:rsid w:val="004B567E"/>
    <w:rsid w:val="004C2615"/>
    <w:rsid w:val="004C478F"/>
    <w:rsid w:val="004D5793"/>
    <w:rsid w:val="004E3D2E"/>
    <w:rsid w:val="004E5A04"/>
    <w:rsid w:val="004F6267"/>
    <w:rsid w:val="005013F2"/>
    <w:rsid w:val="00505DEA"/>
    <w:rsid w:val="00515447"/>
    <w:rsid w:val="00521073"/>
    <w:rsid w:val="00523C34"/>
    <w:rsid w:val="00525BA2"/>
    <w:rsid w:val="00526030"/>
    <w:rsid w:val="00526D47"/>
    <w:rsid w:val="00532F05"/>
    <w:rsid w:val="00536ACD"/>
    <w:rsid w:val="00540228"/>
    <w:rsid w:val="00541564"/>
    <w:rsid w:val="00542A61"/>
    <w:rsid w:val="005467C3"/>
    <w:rsid w:val="0054739B"/>
    <w:rsid w:val="00554CE4"/>
    <w:rsid w:val="00584872"/>
    <w:rsid w:val="00591593"/>
    <w:rsid w:val="005A08D9"/>
    <w:rsid w:val="005A0985"/>
    <w:rsid w:val="005A4895"/>
    <w:rsid w:val="005B123A"/>
    <w:rsid w:val="005B378F"/>
    <w:rsid w:val="005C1802"/>
    <w:rsid w:val="005C6EC8"/>
    <w:rsid w:val="005D3302"/>
    <w:rsid w:val="005E0774"/>
    <w:rsid w:val="005F5411"/>
    <w:rsid w:val="005F69A0"/>
    <w:rsid w:val="00606B3F"/>
    <w:rsid w:val="00607260"/>
    <w:rsid w:val="00610DB1"/>
    <w:rsid w:val="00613129"/>
    <w:rsid w:val="0062799A"/>
    <w:rsid w:val="00641049"/>
    <w:rsid w:val="00644E61"/>
    <w:rsid w:val="00646BE3"/>
    <w:rsid w:val="0065245A"/>
    <w:rsid w:val="00653405"/>
    <w:rsid w:val="0065377A"/>
    <w:rsid w:val="00653D1B"/>
    <w:rsid w:val="00660AD9"/>
    <w:rsid w:val="00665F5F"/>
    <w:rsid w:val="006718C1"/>
    <w:rsid w:val="00673530"/>
    <w:rsid w:val="00673BCC"/>
    <w:rsid w:val="00683130"/>
    <w:rsid w:val="00686D8E"/>
    <w:rsid w:val="00695065"/>
    <w:rsid w:val="00695526"/>
    <w:rsid w:val="006A0588"/>
    <w:rsid w:val="006A29F3"/>
    <w:rsid w:val="006B5046"/>
    <w:rsid w:val="006C3364"/>
    <w:rsid w:val="006C4849"/>
    <w:rsid w:val="006C5578"/>
    <w:rsid w:val="006E0FF5"/>
    <w:rsid w:val="006E70DC"/>
    <w:rsid w:val="007100FF"/>
    <w:rsid w:val="00710507"/>
    <w:rsid w:val="00711451"/>
    <w:rsid w:val="00711AC7"/>
    <w:rsid w:val="00713796"/>
    <w:rsid w:val="0072127C"/>
    <w:rsid w:val="00725A0E"/>
    <w:rsid w:val="007311C8"/>
    <w:rsid w:val="0074051C"/>
    <w:rsid w:val="00745938"/>
    <w:rsid w:val="007476DC"/>
    <w:rsid w:val="007534C0"/>
    <w:rsid w:val="00754AAA"/>
    <w:rsid w:val="00754C87"/>
    <w:rsid w:val="00763745"/>
    <w:rsid w:val="00770F8A"/>
    <w:rsid w:val="00772E12"/>
    <w:rsid w:val="0078587A"/>
    <w:rsid w:val="00786021"/>
    <w:rsid w:val="00786379"/>
    <w:rsid w:val="0079037F"/>
    <w:rsid w:val="0079096F"/>
    <w:rsid w:val="007933AB"/>
    <w:rsid w:val="007A0442"/>
    <w:rsid w:val="007A465B"/>
    <w:rsid w:val="007C1606"/>
    <w:rsid w:val="007D5724"/>
    <w:rsid w:val="007D7D79"/>
    <w:rsid w:val="007D7FCD"/>
    <w:rsid w:val="007E24DD"/>
    <w:rsid w:val="007F4555"/>
    <w:rsid w:val="007F5DCD"/>
    <w:rsid w:val="00813798"/>
    <w:rsid w:val="00820263"/>
    <w:rsid w:val="008256BA"/>
    <w:rsid w:val="00845C98"/>
    <w:rsid w:val="008528B8"/>
    <w:rsid w:val="008559ED"/>
    <w:rsid w:val="00856585"/>
    <w:rsid w:val="00857A8C"/>
    <w:rsid w:val="00861AD1"/>
    <w:rsid w:val="00863EB1"/>
    <w:rsid w:val="008644C9"/>
    <w:rsid w:val="00881B59"/>
    <w:rsid w:val="00882157"/>
    <w:rsid w:val="00885E8C"/>
    <w:rsid w:val="008933AD"/>
    <w:rsid w:val="008A1A26"/>
    <w:rsid w:val="008A3008"/>
    <w:rsid w:val="008B1401"/>
    <w:rsid w:val="008B31B7"/>
    <w:rsid w:val="008B4F01"/>
    <w:rsid w:val="008C03EB"/>
    <w:rsid w:val="008D2A6E"/>
    <w:rsid w:val="008E0A32"/>
    <w:rsid w:val="008F0499"/>
    <w:rsid w:val="008F7C2D"/>
    <w:rsid w:val="009224A1"/>
    <w:rsid w:val="00922F12"/>
    <w:rsid w:val="00923516"/>
    <w:rsid w:val="00937A21"/>
    <w:rsid w:val="009425C5"/>
    <w:rsid w:val="009444FD"/>
    <w:rsid w:val="00950428"/>
    <w:rsid w:val="00952DEB"/>
    <w:rsid w:val="009534B2"/>
    <w:rsid w:val="009540C7"/>
    <w:rsid w:val="009545CC"/>
    <w:rsid w:val="009550EF"/>
    <w:rsid w:val="009553BE"/>
    <w:rsid w:val="009572B6"/>
    <w:rsid w:val="00960C0C"/>
    <w:rsid w:val="00961CC0"/>
    <w:rsid w:val="00962DAF"/>
    <w:rsid w:val="00967F02"/>
    <w:rsid w:val="009730B7"/>
    <w:rsid w:val="00973AD3"/>
    <w:rsid w:val="00976F67"/>
    <w:rsid w:val="00982EB5"/>
    <w:rsid w:val="00983DC1"/>
    <w:rsid w:val="00991798"/>
    <w:rsid w:val="0099616B"/>
    <w:rsid w:val="009B1174"/>
    <w:rsid w:val="009B149A"/>
    <w:rsid w:val="009B233D"/>
    <w:rsid w:val="009B2B4B"/>
    <w:rsid w:val="009D50EC"/>
    <w:rsid w:val="009D664A"/>
    <w:rsid w:val="009E1BC6"/>
    <w:rsid w:val="009E4FD2"/>
    <w:rsid w:val="009E5DA0"/>
    <w:rsid w:val="009F39C8"/>
    <w:rsid w:val="00A075EE"/>
    <w:rsid w:val="00A13B3D"/>
    <w:rsid w:val="00A15D7B"/>
    <w:rsid w:val="00A26B44"/>
    <w:rsid w:val="00A3080F"/>
    <w:rsid w:val="00A32E9D"/>
    <w:rsid w:val="00A47AFC"/>
    <w:rsid w:val="00A57420"/>
    <w:rsid w:val="00A57AAA"/>
    <w:rsid w:val="00A60BAD"/>
    <w:rsid w:val="00A6507C"/>
    <w:rsid w:val="00A736A3"/>
    <w:rsid w:val="00A74E97"/>
    <w:rsid w:val="00A84073"/>
    <w:rsid w:val="00A8766B"/>
    <w:rsid w:val="00A90D84"/>
    <w:rsid w:val="00A97A55"/>
    <w:rsid w:val="00AA4C5E"/>
    <w:rsid w:val="00AB0EE3"/>
    <w:rsid w:val="00AC1323"/>
    <w:rsid w:val="00AD442F"/>
    <w:rsid w:val="00AD6544"/>
    <w:rsid w:val="00AD7A46"/>
    <w:rsid w:val="00AF1397"/>
    <w:rsid w:val="00B0449F"/>
    <w:rsid w:val="00B04EDC"/>
    <w:rsid w:val="00B12DE3"/>
    <w:rsid w:val="00B14897"/>
    <w:rsid w:val="00B17DF3"/>
    <w:rsid w:val="00B33F85"/>
    <w:rsid w:val="00B41305"/>
    <w:rsid w:val="00B46482"/>
    <w:rsid w:val="00B47E8A"/>
    <w:rsid w:val="00B5104D"/>
    <w:rsid w:val="00B67C55"/>
    <w:rsid w:val="00B7313B"/>
    <w:rsid w:val="00B772B0"/>
    <w:rsid w:val="00B82D26"/>
    <w:rsid w:val="00B84020"/>
    <w:rsid w:val="00B8463C"/>
    <w:rsid w:val="00B85E29"/>
    <w:rsid w:val="00B85EA3"/>
    <w:rsid w:val="00B91008"/>
    <w:rsid w:val="00B926FD"/>
    <w:rsid w:val="00B927ED"/>
    <w:rsid w:val="00B93243"/>
    <w:rsid w:val="00B95DEA"/>
    <w:rsid w:val="00B95E88"/>
    <w:rsid w:val="00B96287"/>
    <w:rsid w:val="00B96ABB"/>
    <w:rsid w:val="00BA341A"/>
    <w:rsid w:val="00BA4B6E"/>
    <w:rsid w:val="00BC0A35"/>
    <w:rsid w:val="00BC0B6A"/>
    <w:rsid w:val="00BD0244"/>
    <w:rsid w:val="00BD0E19"/>
    <w:rsid w:val="00BD1898"/>
    <w:rsid w:val="00BE6785"/>
    <w:rsid w:val="00BE72EF"/>
    <w:rsid w:val="00BF3F83"/>
    <w:rsid w:val="00BF71DB"/>
    <w:rsid w:val="00C04BEA"/>
    <w:rsid w:val="00C236E4"/>
    <w:rsid w:val="00C26102"/>
    <w:rsid w:val="00C422AD"/>
    <w:rsid w:val="00C50146"/>
    <w:rsid w:val="00C51D09"/>
    <w:rsid w:val="00C522EE"/>
    <w:rsid w:val="00C54D1C"/>
    <w:rsid w:val="00C673B1"/>
    <w:rsid w:val="00C80DE1"/>
    <w:rsid w:val="00C82853"/>
    <w:rsid w:val="00C858FD"/>
    <w:rsid w:val="00C869D7"/>
    <w:rsid w:val="00C869F5"/>
    <w:rsid w:val="00C86FF9"/>
    <w:rsid w:val="00C90610"/>
    <w:rsid w:val="00CA4390"/>
    <w:rsid w:val="00CA5385"/>
    <w:rsid w:val="00CB23AD"/>
    <w:rsid w:val="00CB2726"/>
    <w:rsid w:val="00CC14E0"/>
    <w:rsid w:val="00CC182E"/>
    <w:rsid w:val="00CD2B21"/>
    <w:rsid w:val="00CE1561"/>
    <w:rsid w:val="00CE40E8"/>
    <w:rsid w:val="00CF5413"/>
    <w:rsid w:val="00D0774A"/>
    <w:rsid w:val="00D139AE"/>
    <w:rsid w:val="00D1688C"/>
    <w:rsid w:val="00D2779D"/>
    <w:rsid w:val="00D353ED"/>
    <w:rsid w:val="00D5449F"/>
    <w:rsid w:val="00D544CB"/>
    <w:rsid w:val="00D54677"/>
    <w:rsid w:val="00D5500F"/>
    <w:rsid w:val="00D62297"/>
    <w:rsid w:val="00D6281E"/>
    <w:rsid w:val="00D62F52"/>
    <w:rsid w:val="00D84F53"/>
    <w:rsid w:val="00DA4CB3"/>
    <w:rsid w:val="00DA6D08"/>
    <w:rsid w:val="00DA792B"/>
    <w:rsid w:val="00DB4945"/>
    <w:rsid w:val="00DD0B4B"/>
    <w:rsid w:val="00DE6D97"/>
    <w:rsid w:val="00DF4906"/>
    <w:rsid w:val="00E01B56"/>
    <w:rsid w:val="00E05550"/>
    <w:rsid w:val="00E2127E"/>
    <w:rsid w:val="00E2302C"/>
    <w:rsid w:val="00E2745A"/>
    <w:rsid w:val="00E32736"/>
    <w:rsid w:val="00E33F77"/>
    <w:rsid w:val="00E50BC8"/>
    <w:rsid w:val="00E5560D"/>
    <w:rsid w:val="00E57340"/>
    <w:rsid w:val="00E62FD7"/>
    <w:rsid w:val="00E63036"/>
    <w:rsid w:val="00E64FB5"/>
    <w:rsid w:val="00E66399"/>
    <w:rsid w:val="00E729A0"/>
    <w:rsid w:val="00E743F0"/>
    <w:rsid w:val="00E83BB5"/>
    <w:rsid w:val="00E87499"/>
    <w:rsid w:val="00E9681F"/>
    <w:rsid w:val="00EA0BC0"/>
    <w:rsid w:val="00EA5102"/>
    <w:rsid w:val="00EA6831"/>
    <w:rsid w:val="00EA7428"/>
    <w:rsid w:val="00EB140B"/>
    <w:rsid w:val="00EB56D5"/>
    <w:rsid w:val="00EC7443"/>
    <w:rsid w:val="00ED4562"/>
    <w:rsid w:val="00ED5C61"/>
    <w:rsid w:val="00EE1EFF"/>
    <w:rsid w:val="00EE2147"/>
    <w:rsid w:val="00EF6361"/>
    <w:rsid w:val="00F005D1"/>
    <w:rsid w:val="00F101D3"/>
    <w:rsid w:val="00F14035"/>
    <w:rsid w:val="00F311A1"/>
    <w:rsid w:val="00F504FB"/>
    <w:rsid w:val="00F511C8"/>
    <w:rsid w:val="00F529A8"/>
    <w:rsid w:val="00F52DFC"/>
    <w:rsid w:val="00F618BE"/>
    <w:rsid w:val="00F63988"/>
    <w:rsid w:val="00F65AE1"/>
    <w:rsid w:val="00F704AF"/>
    <w:rsid w:val="00F73D3B"/>
    <w:rsid w:val="00F746C3"/>
    <w:rsid w:val="00F87817"/>
    <w:rsid w:val="00F9737B"/>
    <w:rsid w:val="00FA1284"/>
    <w:rsid w:val="00FB278F"/>
    <w:rsid w:val="00FB2EBC"/>
    <w:rsid w:val="00FD2464"/>
    <w:rsid w:val="00FE092A"/>
    <w:rsid w:val="00FE2F28"/>
    <w:rsid w:val="00FE5D12"/>
    <w:rsid w:val="00F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82994F9"/>
  <w15:docId w15:val="{5C29CDBE-5A27-4C22-9C26-2942E675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Verdana" w:eastAsia="Calibri" w:hAnsi="Verdana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v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</vt:lpstr>
      <vt:lpstr>Overskrift</vt:lpstr>
    </vt:vector>
  </TitlesOfParts>
  <Company>ATV</Company>
  <LinksUpToDate>false</LinksUpToDate>
  <CharactersWithSpaces>1656</CharactersWithSpaces>
  <SharedDoc>false</SharedDoc>
  <HLinks>
    <vt:vector size="6" baseType="variant"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http://www.atv.dk/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creator>Søren Elmer Kristensen</dc:creator>
  <cp:lastModifiedBy>Jakob Werner</cp:lastModifiedBy>
  <cp:revision>43</cp:revision>
  <cp:lastPrinted>2017-09-07T07:51:00Z</cp:lastPrinted>
  <dcterms:created xsi:type="dcterms:W3CDTF">2017-09-07T07:15:00Z</dcterms:created>
  <dcterms:modified xsi:type="dcterms:W3CDTF">2017-09-12T07:43:00Z</dcterms:modified>
</cp:coreProperties>
</file>