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4A9" w:rsidRPr="00F6059B" w:rsidRDefault="009F03B9" w:rsidP="00B918B4">
      <w:pPr>
        <w:rPr>
          <w:b/>
          <w:sz w:val="32"/>
          <w:szCs w:val="32"/>
        </w:rPr>
      </w:pPr>
      <w:r>
        <w:rPr>
          <w:b/>
          <w:sz w:val="32"/>
          <w:szCs w:val="32"/>
        </w:rPr>
        <w:t>Danske teknologiledere er vilde med FN’s bæredygtighedsmål</w:t>
      </w:r>
    </w:p>
    <w:p w:rsidR="008D14A9" w:rsidRDefault="008D14A9" w:rsidP="00B918B4">
      <w:pPr>
        <w:rPr>
          <w:b/>
        </w:rPr>
      </w:pPr>
    </w:p>
    <w:p w:rsidR="00B918B4" w:rsidRDefault="00C00489" w:rsidP="00B918B4">
      <w:pPr>
        <w:rPr>
          <w:b/>
        </w:rPr>
      </w:pPr>
      <w:r>
        <w:rPr>
          <w:b/>
        </w:rPr>
        <w:t>FN har opstillet 17 bæredygtige udviklingsmål, og de spiller en stor rolle hos danske teknologivirksomheder og forskningsmiljøer. Det viser en ny undersøgelse fra ATV – Akademiet for de Tekniske Videnskaber.</w:t>
      </w:r>
    </w:p>
    <w:p w:rsidR="00C27C01" w:rsidRDefault="00E64388" w:rsidP="00060889">
      <w:r>
        <w:br/>
      </w:r>
      <w:r w:rsidR="00060889">
        <w:t>Bæredygtighed har på få år udviklet sig til et vigtigt pejlemærke for danske teknologivirksomheder og forskningsmiljøer.</w:t>
      </w:r>
    </w:p>
    <w:p w:rsidR="00C27C01" w:rsidRDefault="00C27C01" w:rsidP="00060889"/>
    <w:p w:rsidR="00237B84" w:rsidRDefault="00237B84" w:rsidP="00060889">
      <w:r>
        <w:t>I e</w:t>
      </w:r>
      <w:r w:rsidR="00060889">
        <w:t>n ny undersøgelse bland</w:t>
      </w:r>
      <w:bookmarkStart w:id="0" w:name="_GoBack"/>
      <w:bookmarkEnd w:id="0"/>
      <w:r w:rsidR="00060889">
        <w:t xml:space="preserve">t ATV’s medlemmer – Vidensbarometer 2018 – </w:t>
      </w:r>
      <w:r>
        <w:t>svarer 7 ud af 10, at de anvender eller indtænker FN’s bæredygtige udviklingsmål i deres daglige arbejde</w:t>
      </w:r>
      <w:r w:rsidR="00DC1EAB">
        <w:t xml:space="preserve">. </w:t>
      </w:r>
      <w:r>
        <w:t>Næste</w:t>
      </w:r>
      <w:r w:rsidR="00DC1EAB">
        <w:t>n</w:t>
      </w:r>
      <w:r>
        <w:t xml:space="preserve"> halvdelen oplyser, at deres ansættelsessted indtænker FN-målene i organisationens strategi.</w:t>
      </w:r>
    </w:p>
    <w:p w:rsidR="00FA215C" w:rsidRDefault="00FA215C" w:rsidP="00060889"/>
    <w:p w:rsidR="00FA215C" w:rsidRDefault="00E14113" w:rsidP="00060889">
      <w:r>
        <w:t>”B</w:t>
      </w:r>
      <w:r w:rsidR="00573988">
        <w:t>æredygtighedstanken</w:t>
      </w:r>
      <w:r>
        <w:t xml:space="preserve"> har</w:t>
      </w:r>
      <w:r w:rsidR="00573988">
        <w:t xml:space="preserve"> for alvor vundet indpas i videns- og teknologi-Danmark, og </w:t>
      </w:r>
      <w:r>
        <w:t>FN-målsætningerne ses i mange virksomheder som en løftestang for udviklingen af fremtidens produkter og løsninger,” siger Ulla Röttger, som er medlem af redaktionskomiteen bag ATV-undersøgelsen.</w:t>
      </w:r>
    </w:p>
    <w:p w:rsidR="002509FA" w:rsidRDefault="002509FA" w:rsidP="00060889"/>
    <w:p w:rsidR="00F05856" w:rsidRDefault="0060010D" w:rsidP="00060889">
      <w:r w:rsidRPr="0060010D">
        <w:rPr>
          <w:b/>
        </w:rPr>
        <w:t>Skubber virksomheder i en bæredygtig retning</w:t>
      </w:r>
      <w:r w:rsidRPr="0060010D">
        <w:br/>
      </w:r>
      <w:r w:rsidR="002509FA">
        <w:t>FN’s bæredygtige udviklingsmål blev vedtaget i 2015</w:t>
      </w:r>
      <w:r w:rsidR="00D1203D">
        <w:t xml:space="preserve"> og indbefatter blandt andet at afskaffe fattigdom, stoppe sult og at gøre en klimaindsats. De</w:t>
      </w:r>
      <w:r w:rsidR="002509FA">
        <w:t xml:space="preserve"> er blevet kritiseret for at være så brede og omfattende, at de knapt giver mening som</w:t>
      </w:r>
      <w:r w:rsidR="00F05856">
        <w:t xml:space="preserve"> målsætninger.</w:t>
      </w:r>
    </w:p>
    <w:p w:rsidR="00F05856" w:rsidRDefault="00F05856" w:rsidP="00060889"/>
    <w:p w:rsidR="002509FA" w:rsidRDefault="00F05856" w:rsidP="00060889">
      <w:r>
        <w:t>”</w:t>
      </w:r>
      <w:r w:rsidR="002509FA">
        <w:t>Men tallene</w:t>
      </w:r>
      <w:r w:rsidR="005D60DB">
        <w:t xml:space="preserve"> illustrerer, at målene faktisk betyder noget, og at de skubber virksomhederne i en mere bæredygtig retning,” </w:t>
      </w:r>
      <w:r w:rsidR="00B921F8">
        <w:t>sige</w:t>
      </w:r>
      <w:r w:rsidR="005D60DB">
        <w:t>r Ulla Röttger</w:t>
      </w:r>
      <w:r w:rsidR="00FE2CF2">
        <w:t xml:space="preserve"> og tilføjer:</w:t>
      </w:r>
    </w:p>
    <w:p w:rsidR="00FE2CF2" w:rsidRDefault="00FE2CF2" w:rsidP="00060889"/>
    <w:p w:rsidR="00C27C01" w:rsidRDefault="00FE2CF2" w:rsidP="00060889">
      <w:r>
        <w:t>”</w:t>
      </w:r>
      <w:r w:rsidR="0024485A">
        <w:t xml:space="preserve">Det stemmer godt overens med, hvad vi hører </w:t>
      </w:r>
      <w:r w:rsidR="00B921F8">
        <w:t>i de sammenhænge, hvor verdensmålene debatteres, for eksempel på ATV’s årlige teknologidag. Jeg vurderer, at FN-målene</w:t>
      </w:r>
      <w:r w:rsidR="001D062D">
        <w:t xml:space="preserve"> også</w:t>
      </w:r>
      <w:r w:rsidR="00B921F8">
        <w:t xml:space="preserve"> er med til at skabe en god ramme for forskningssamarbejder mellem virksomheder og universiteter</w:t>
      </w:r>
      <w:r w:rsidR="001D062D">
        <w:t>, fordi man hurtigere enes om nogle fælles målsætninger baseret på målene,” siger Ulla Röttger, medlem af redaktionskomiteen bag ATV-undersøgelsen.</w:t>
      </w:r>
    </w:p>
    <w:p w:rsidR="00B921F8" w:rsidRDefault="00B921F8" w:rsidP="00060889"/>
    <w:p w:rsidR="00C27C01" w:rsidRDefault="00B921F8" w:rsidP="00060889">
      <w:r w:rsidRPr="00DD0667">
        <w:rPr>
          <w:b/>
        </w:rPr>
        <w:t>SMV’er skal med på vognen</w:t>
      </w:r>
      <w:r w:rsidRPr="00DD0667">
        <w:rPr>
          <w:b/>
        </w:rPr>
        <w:br/>
      </w:r>
      <w:r w:rsidR="00C27C01">
        <w:t xml:space="preserve">Undersøgelsen viser, at bæredygtighed </w:t>
      </w:r>
      <w:r w:rsidR="00B003A6">
        <w:t>bevæger sig fra</w:t>
      </w:r>
      <w:r w:rsidR="00C27C01">
        <w:t xml:space="preserve"> at være et tema i virksomhedernes CSR-strategier </w:t>
      </w:r>
      <w:r w:rsidR="00B003A6">
        <w:t>og ind i kernen af forretningsmodellen.</w:t>
      </w:r>
    </w:p>
    <w:p w:rsidR="005D60DB" w:rsidRDefault="005D60DB" w:rsidP="00060889"/>
    <w:p w:rsidR="005D60DB" w:rsidRDefault="00810F5B" w:rsidP="00060889">
      <w:r>
        <w:t>Dykker man længere ned i tallene, bliver det tydeligt, at det i høj grad er de store private virksomheder (flere end 250 ansatte) og universiteterne, som arbejder med bæredygtighedsbegrebet generelt og FN-målene i særdeleshed. De mindre virksomheder ligger noget lavere.</w:t>
      </w:r>
    </w:p>
    <w:p w:rsidR="00670D08" w:rsidRDefault="00670D08" w:rsidP="00060889"/>
    <w:p w:rsidR="00670D08" w:rsidRDefault="00670D08" w:rsidP="00060889">
      <w:r>
        <w:t>Det bekymrer ATV’s direktør Lia Leffland:</w:t>
      </w:r>
    </w:p>
    <w:p w:rsidR="00810F5B" w:rsidRDefault="00810F5B" w:rsidP="00060889"/>
    <w:p w:rsidR="00E14113" w:rsidRDefault="00810F5B" w:rsidP="00060889">
      <w:r>
        <w:t>”</w:t>
      </w:r>
      <w:r w:rsidR="001309D4">
        <w:t xml:space="preserve">Der er en generel tendens til, at de store </w:t>
      </w:r>
      <w:r w:rsidR="009D09E6">
        <w:t>virksomheder har grebet</w:t>
      </w:r>
      <w:r w:rsidR="001309D4">
        <w:t xml:space="preserve"> dagsordenen</w:t>
      </w:r>
      <w:r w:rsidR="00670D08">
        <w:t xml:space="preserve">, hvilket </w:t>
      </w:r>
      <w:r w:rsidR="009D09E6">
        <w:t>naturligvis er rigtig godt</w:t>
      </w:r>
      <w:r w:rsidR="00670D08">
        <w:t xml:space="preserve">. </w:t>
      </w:r>
      <w:r w:rsidR="009D09E6">
        <w:t xml:space="preserve">Men det er afgørende, at også de mindre og </w:t>
      </w:r>
      <w:r w:rsidR="009D09E6">
        <w:lastRenderedPageBreak/>
        <w:t>mellemstore virksomheder kommer</w:t>
      </w:r>
      <w:r w:rsidR="00670D08">
        <w:t xml:space="preserve"> med på vognen</w:t>
      </w:r>
      <w:r w:rsidR="001C0C94">
        <w:t>, for</w:t>
      </w:r>
      <w:r w:rsidR="00DD0667">
        <w:t xml:space="preserve"> b</w:t>
      </w:r>
      <w:r w:rsidR="00670D08">
        <w:t xml:space="preserve">æredygtige teknologier bliver en </w:t>
      </w:r>
      <w:r w:rsidR="00B31CC2">
        <w:t xml:space="preserve">af </w:t>
      </w:r>
      <w:r w:rsidR="00670D08">
        <w:t>vækst-driverne i fremtiden</w:t>
      </w:r>
      <w:r w:rsidR="00DD0667">
        <w:t>,” siger Lia Leffland, akademidirektør i ATV.</w:t>
      </w:r>
    </w:p>
    <w:p w:rsidR="00E14113" w:rsidRDefault="00E14113" w:rsidP="00060889"/>
    <w:p w:rsidR="00B31CC2" w:rsidRDefault="00B31CC2" w:rsidP="00060889">
      <w:r w:rsidRPr="00B31CC2">
        <w:rPr>
          <w:b/>
        </w:rPr>
        <w:t>Respondenterne har ledende stillinger i teknologi-Danmark</w:t>
      </w:r>
      <w:r>
        <w:br/>
        <w:t>Undersøgelsen er foretaget blandt ATV’s medlemmer, som har ledende stillinger eller er højtkvalificerede specialister i forskningsbaserede virksomheder og på universiteterne. 80 procent har personaleansvar. I ATV’s Vidensbarometer udtaler medlemmerne sig på baggrund af deres faglighed og personlige erfaringer fra deres arbejdsliv.</w:t>
      </w:r>
    </w:p>
    <w:p w:rsidR="00B31CC2" w:rsidRDefault="00B31CC2" w:rsidP="00060889"/>
    <w:p w:rsidR="00125847" w:rsidRDefault="00DD0667" w:rsidP="00060889">
      <w:r>
        <w:t>Alle resultaterne om bæredygtighed og FN-målene kan læses i notatet ”ATV-vidensbarometer 2018, delrapport 3: FN’s bæredygtige udviklingsmål som ledetråd for teknologi-Danmark”.</w:t>
      </w:r>
    </w:p>
    <w:p w:rsidR="00125847" w:rsidRDefault="00125847" w:rsidP="00060889"/>
    <w:p w:rsidR="00E14113" w:rsidRDefault="00DD0667" w:rsidP="00060889">
      <w:r>
        <w:t>Notatet kan downloades fra ATV’s hjemmeside.</w:t>
      </w:r>
      <w:r w:rsidR="00920602">
        <w:t xml:space="preserve"> Her kan man også finde de to første af årets Vidensbarometer-delrapporter om henholdsvis adgang til kvalificeret arbejdskraft og om industriproduktion i Danmark.</w:t>
      </w:r>
    </w:p>
    <w:p w:rsidR="00BF2030" w:rsidRDefault="00BF2030" w:rsidP="00BF2030">
      <w:pPr>
        <w:pStyle w:val="Overskrift1"/>
      </w:pPr>
      <w:r>
        <w:t>Om ATV</w:t>
      </w:r>
    </w:p>
    <w:p w:rsidR="00111B7F" w:rsidRDefault="00BF2030" w:rsidP="00BF2030">
      <w:r>
        <w:t>ATV er en uafhængig, medlemsdrevet tænketank. Akademiet arbejder</w:t>
      </w:r>
      <w:r w:rsidR="00100636">
        <w:t xml:space="preserve"> for</w:t>
      </w:r>
      <w:r>
        <w:t>, at Danmark skal være en af fem førende Science &amp; Engineering-regioner i verden</w:t>
      </w:r>
      <w:r>
        <w:br/>
        <w:t>– til gavn for kommende generationer. ATV har 800 medlemmer, der er topledere, forskningsledere og topforskere i virksomheder, på universiteter og i vidensinstitutioner. Akademiets medlemmer medvirker til at implementere anbefalinger fra projekter i vidensmiljøer og virksomheder.</w:t>
      </w:r>
    </w:p>
    <w:p w:rsidR="00BF2030" w:rsidRDefault="00BF2030" w:rsidP="00BF2030">
      <w:pPr>
        <w:pStyle w:val="Overskrift1"/>
      </w:pPr>
      <w:r>
        <w:t>Yderligere oplysninger</w:t>
      </w:r>
    </w:p>
    <w:p w:rsidR="00EB1AF6" w:rsidRDefault="00EB1AF6" w:rsidP="00EB1AF6">
      <w:r>
        <w:t>Akademidirektør Lia Leffland, ATV, T: 41 17 59 59</w:t>
      </w:r>
      <w:r w:rsidR="000B16CC">
        <w:br/>
        <w:t xml:space="preserve">Medlem af redaktionskomiteen Ulla Röttger, T: </w:t>
      </w:r>
      <w:r w:rsidR="00E15E4E">
        <w:t>24 25 70 99</w:t>
      </w:r>
    </w:p>
    <w:p w:rsidR="00125847" w:rsidRDefault="00125847" w:rsidP="00EB1AF6">
      <w:r>
        <w:t xml:space="preserve">ATV’s hjemmeside </w:t>
      </w:r>
      <w:hyperlink r:id="rId8" w:history="1">
        <w:r w:rsidRPr="00C15949">
          <w:rPr>
            <w:rStyle w:val="Hyperlink"/>
          </w:rPr>
          <w:t>www.atv.dk</w:t>
        </w:r>
      </w:hyperlink>
    </w:p>
    <w:p w:rsidR="00125847" w:rsidRDefault="00125847" w:rsidP="00EB1AF6"/>
    <w:p w:rsidR="00A52DDB" w:rsidRDefault="00A52DDB" w:rsidP="00EB1AF6"/>
    <w:p w:rsidR="00A52DDB" w:rsidRDefault="00A52DDB" w:rsidP="00EB1AF6"/>
    <w:sectPr w:rsidR="00A52DDB" w:rsidSect="003650B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F70" w:rsidRDefault="001E2F70" w:rsidP="009E4B94">
      <w:pPr>
        <w:spacing w:line="240" w:lineRule="auto"/>
      </w:pPr>
      <w:r>
        <w:separator/>
      </w:r>
    </w:p>
  </w:endnote>
  <w:endnote w:type="continuationSeparator" w:id="0">
    <w:p w:rsidR="001E2F70" w:rsidRDefault="001E2F7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B43BC7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656AD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656AD">
          <w:pPr>
            <w:pStyle w:val="Sidefod"/>
          </w:pPr>
        </w:p>
      </w:tc>
    </w:tr>
  </w:tbl>
  <w:p w:rsidR="002353F9" w:rsidRPr="00681D83" w:rsidRDefault="002353F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85379E">
      <w:rPr>
        <w:noProof/>
      </w:rPr>
      <w:t>1</w:t>
    </w:r>
    <w:r>
      <w:fldChar w:fldCharType="end"/>
    </w:r>
    <w:r>
      <w:t xml:space="preserve"> af </w:t>
    </w:r>
    <w:r w:rsidR="00F45306">
      <w:rPr>
        <w:noProof/>
      </w:rPr>
      <w:fldChar w:fldCharType="begin"/>
    </w:r>
    <w:r w:rsidR="00F45306">
      <w:rPr>
        <w:noProof/>
      </w:rPr>
      <w:instrText xml:space="preserve"> NUMPAGES </w:instrText>
    </w:r>
    <w:r w:rsidR="00F45306">
      <w:rPr>
        <w:noProof/>
      </w:rPr>
      <w:fldChar w:fldCharType="separate"/>
    </w:r>
    <w:r w:rsidR="0085379E">
      <w:rPr>
        <w:noProof/>
      </w:rPr>
      <w:t>2</w:t>
    </w:r>
    <w:r w:rsidR="00F4530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565C6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2353F9" w:rsidRPr="00094ABD" w:rsidRDefault="002353F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3F9" w:rsidRPr="00094ABD" w:rsidRDefault="002353F9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2353F9" w:rsidRPr="00094ABD" w:rsidRDefault="002353F9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F70" w:rsidRDefault="001E2F70" w:rsidP="009E4B94">
      <w:pPr>
        <w:spacing w:line="240" w:lineRule="auto"/>
      </w:pPr>
      <w:r>
        <w:separator/>
      </w:r>
    </w:p>
  </w:footnote>
  <w:footnote w:type="continuationSeparator" w:id="0">
    <w:p w:rsidR="001E2F70" w:rsidRDefault="001E2F7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C57" w:rsidRDefault="002353F9" w:rsidP="00B43BC7">
    <w:pPr>
      <w:pStyle w:val="Sidehoved"/>
      <w:rPr>
        <w:b/>
        <w:sz w:val="19"/>
      </w:rPr>
    </w:pPr>
    <w:r>
      <w:rPr>
        <w:b/>
        <w:sz w:val="19"/>
      </w:rPr>
      <w:t xml:space="preserve">Pressemeddelelse </w:t>
    </w:r>
    <w:r w:rsidR="00F748F6">
      <w:rPr>
        <w:b/>
        <w:sz w:val="19"/>
      </w:rPr>
      <w:t>5. september</w:t>
    </w:r>
    <w:r>
      <w:rPr>
        <w:b/>
        <w:sz w:val="19"/>
      </w:rPr>
      <w:t xml:space="preserve"> 2018</w:t>
    </w:r>
  </w:p>
  <w:p w:rsidR="002353F9" w:rsidRPr="002B52FD" w:rsidRDefault="002353F9" w:rsidP="00B43BC7">
    <w:pPr>
      <w:pStyle w:val="Sidehoved"/>
      <w:rPr>
        <w:b/>
        <w:sz w:val="19"/>
      </w:rPr>
    </w:pPr>
    <w:r>
      <w:rPr>
        <w:b/>
        <w:sz w:val="19"/>
      </w:rPr>
      <w:t>Akademiet for de Tekniske Videnskaber</w:t>
    </w:r>
  </w:p>
  <w:p w:rsidR="002353F9" w:rsidRPr="00B43BC7" w:rsidRDefault="002353F9" w:rsidP="00B43B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1A31D1">
    <w:pPr>
      <w:pStyle w:val="Sidehoved"/>
    </w:pPr>
  </w:p>
  <w:p w:rsidR="002353F9" w:rsidRPr="001A31D1" w:rsidRDefault="002353F9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F059F1"/>
    <w:multiLevelType w:val="hybridMultilevel"/>
    <w:tmpl w:val="8F264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17"/>
    <w:rsid w:val="00001904"/>
    <w:rsid w:val="0000382B"/>
    <w:rsid w:val="00004865"/>
    <w:rsid w:val="000056C7"/>
    <w:rsid w:val="000121E9"/>
    <w:rsid w:val="00016957"/>
    <w:rsid w:val="00016A71"/>
    <w:rsid w:val="000202B7"/>
    <w:rsid w:val="00022B40"/>
    <w:rsid w:val="000240E3"/>
    <w:rsid w:val="0004545A"/>
    <w:rsid w:val="00047E22"/>
    <w:rsid w:val="00060889"/>
    <w:rsid w:val="00070582"/>
    <w:rsid w:val="00081829"/>
    <w:rsid w:val="000825DF"/>
    <w:rsid w:val="00083429"/>
    <w:rsid w:val="00086F35"/>
    <w:rsid w:val="0009128C"/>
    <w:rsid w:val="00091A31"/>
    <w:rsid w:val="00093CA6"/>
    <w:rsid w:val="00094ABD"/>
    <w:rsid w:val="00097C92"/>
    <w:rsid w:val="000A1448"/>
    <w:rsid w:val="000A1BDE"/>
    <w:rsid w:val="000A445D"/>
    <w:rsid w:val="000B16CC"/>
    <w:rsid w:val="000C2A50"/>
    <w:rsid w:val="000C30EA"/>
    <w:rsid w:val="000E7C9B"/>
    <w:rsid w:val="000F22D5"/>
    <w:rsid w:val="000F645C"/>
    <w:rsid w:val="00100636"/>
    <w:rsid w:val="00103E3F"/>
    <w:rsid w:val="001100B1"/>
    <w:rsid w:val="00111B7F"/>
    <w:rsid w:val="001136B0"/>
    <w:rsid w:val="001167A1"/>
    <w:rsid w:val="00125847"/>
    <w:rsid w:val="001309D4"/>
    <w:rsid w:val="0013244F"/>
    <w:rsid w:val="001410A8"/>
    <w:rsid w:val="001417F2"/>
    <w:rsid w:val="00153AC4"/>
    <w:rsid w:val="00153CA8"/>
    <w:rsid w:val="001566A6"/>
    <w:rsid w:val="00167B51"/>
    <w:rsid w:val="0017642C"/>
    <w:rsid w:val="00182651"/>
    <w:rsid w:val="001A31D1"/>
    <w:rsid w:val="001A64F3"/>
    <w:rsid w:val="001B494D"/>
    <w:rsid w:val="001C0C94"/>
    <w:rsid w:val="001C6497"/>
    <w:rsid w:val="001D062D"/>
    <w:rsid w:val="001D3C1C"/>
    <w:rsid w:val="001D6094"/>
    <w:rsid w:val="001E0A99"/>
    <w:rsid w:val="001E2F70"/>
    <w:rsid w:val="001E6348"/>
    <w:rsid w:val="001F1272"/>
    <w:rsid w:val="001F47CA"/>
    <w:rsid w:val="00200A84"/>
    <w:rsid w:val="00206A6B"/>
    <w:rsid w:val="002131C2"/>
    <w:rsid w:val="00225EA4"/>
    <w:rsid w:val="00233B71"/>
    <w:rsid w:val="00234251"/>
    <w:rsid w:val="002353F9"/>
    <w:rsid w:val="00237B84"/>
    <w:rsid w:val="0024485A"/>
    <w:rsid w:val="00244D70"/>
    <w:rsid w:val="0024669B"/>
    <w:rsid w:val="002509FA"/>
    <w:rsid w:val="002708FE"/>
    <w:rsid w:val="00272D05"/>
    <w:rsid w:val="002917CE"/>
    <w:rsid w:val="00293E3C"/>
    <w:rsid w:val="002A3C9F"/>
    <w:rsid w:val="002B52FD"/>
    <w:rsid w:val="002C010A"/>
    <w:rsid w:val="002C0E5C"/>
    <w:rsid w:val="002C5297"/>
    <w:rsid w:val="002D0C1E"/>
    <w:rsid w:val="002D3BB2"/>
    <w:rsid w:val="002D5562"/>
    <w:rsid w:val="002E01B7"/>
    <w:rsid w:val="002E27B6"/>
    <w:rsid w:val="002E74A4"/>
    <w:rsid w:val="002F1B07"/>
    <w:rsid w:val="002F6C01"/>
    <w:rsid w:val="00321C28"/>
    <w:rsid w:val="0035759F"/>
    <w:rsid w:val="003650BA"/>
    <w:rsid w:val="0038556B"/>
    <w:rsid w:val="00390CAB"/>
    <w:rsid w:val="00394B90"/>
    <w:rsid w:val="003B35B0"/>
    <w:rsid w:val="003B6D26"/>
    <w:rsid w:val="003B7C30"/>
    <w:rsid w:val="003C1440"/>
    <w:rsid w:val="003C1B16"/>
    <w:rsid w:val="003C4F9F"/>
    <w:rsid w:val="003C53C6"/>
    <w:rsid w:val="003C60F1"/>
    <w:rsid w:val="003D4C57"/>
    <w:rsid w:val="003E6B26"/>
    <w:rsid w:val="003F0190"/>
    <w:rsid w:val="0040134B"/>
    <w:rsid w:val="0040517B"/>
    <w:rsid w:val="0040731D"/>
    <w:rsid w:val="004127EE"/>
    <w:rsid w:val="004138DD"/>
    <w:rsid w:val="00423251"/>
    <w:rsid w:val="00424709"/>
    <w:rsid w:val="00424AD9"/>
    <w:rsid w:val="004267BF"/>
    <w:rsid w:val="004309A4"/>
    <w:rsid w:val="004319BA"/>
    <w:rsid w:val="00444522"/>
    <w:rsid w:val="00444910"/>
    <w:rsid w:val="00444C44"/>
    <w:rsid w:val="00446F61"/>
    <w:rsid w:val="004509DD"/>
    <w:rsid w:val="00450DC5"/>
    <w:rsid w:val="004565C6"/>
    <w:rsid w:val="004656AD"/>
    <w:rsid w:val="00481657"/>
    <w:rsid w:val="004916F4"/>
    <w:rsid w:val="00492AED"/>
    <w:rsid w:val="00493EE6"/>
    <w:rsid w:val="004A1243"/>
    <w:rsid w:val="004A26EC"/>
    <w:rsid w:val="004A2A8E"/>
    <w:rsid w:val="004A2A9E"/>
    <w:rsid w:val="004A5FFD"/>
    <w:rsid w:val="004B00E0"/>
    <w:rsid w:val="004B5CB2"/>
    <w:rsid w:val="004B6148"/>
    <w:rsid w:val="004C01B2"/>
    <w:rsid w:val="004C7B3E"/>
    <w:rsid w:val="004E527C"/>
    <w:rsid w:val="004E79A1"/>
    <w:rsid w:val="004F1ED7"/>
    <w:rsid w:val="0050058E"/>
    <w:rsid w:val="005008DB"/>
    <w:rsid w:val="00503608"/>
    <w:rsid w:val="00507E9F"/>
    <w:rsid w:val="00515156"/>
    <w:rsid w:val="005178A7"/>
    <w:rsid w:val="00530929"/>
    <w:rsid w:val="00543BD8"/>
    <w:rsid w:val="00543EF2"/>
    <w:rsid w:val="00545B42"/>
    <w:rsid w:val="00560161"/>
    <w:rsid w:val="00573988"/>
    <w:rsid w:val="00574A22"/>
    <w:rsid w:val="00574C5E"/>
    <w:rsid w:val="00582AE7"/>
    <w:rsid w:val="00590484"/>
    <w:rsid w:val="00592C1B"/>
    <w:rsid w:val="00597823"/>
    <w:rsid w:val="005A28D4"/>
    <w:rsid w:val="005A6CB1"/>
    <w:rsid w:val="005B37F4"/>
    <w:rsid w:val="005B7487"/>
    <w:rsid w:val="005C5F97"/>
    <w:rsid w:val="005C6F0B"/>
    <w:rsid w:val="005C769C"/>
    <w:rsid w:val="005D60DB"/>
    <w:rsid w:val="005F1580"/>
    <w:rsid w:val="005F3830"/>
    <w:rsid w:val="005F3ED8"/>
    <w:rsid w:val="005F6B57"/>
    <w:rsid w:val="0060010D"/>
    <w:rsid w:val="00604BEF"/>
    <w:rsid w:val="00613D89"/>
    <w:rsid w:val="006253D7"/>
    <w:rsid w:val="00634A21"/>
    <w:rsid w:val="00645461"/>
    <w:rsid w:val="00655B49"/>
    <w:rsid w:val="0065716D"/>
    <w:rsid w:val="00662188"/>
    <w:rsid w:val="00670D08"/>
    <w:rsid w:val="00670FA5"/>
    <w:rsid w:val="00681D83"/>
    <w:rsid w:val="00682CB6"/>
    <w:rsid w:val="00684527"/>
    <w:rsid w:val="0068643B"/>
    <w:rsid w:val="006900C2"/>
    <w:rsid w:val="006923BB"/>
    <w:rsid w:val="00692D09"/>
    <w:rsid w:val="0069305D"/>
    <w:rsid w:val="0069307A"/>
    <w:rsid w:val="006A0FDE"/>
    <w:rsid w:val="006A4BED"/>
    <w:rsid w:val="006B30A9"/>
    <w:rsid w:val="006C1D67"/>
    <w:rsid w:val="006C38D2"/>
    <w:rsid w:val="006C5208"/>
    <w:rsid w:val="006C69C3"/>
    <w:rsid w:val="006D3982"/>
    <w:rsid w:val="006F036D"/>
    <w:rsid w:val="006F4837"/>
    <w:rsid w:val="006F5A3C"/>
    <w:rsid w:val="007008EE"/>
    <w:rsid w:val="0070267E"/>
    <w:rsid w:val="00706E32"/>
    <w:rsid w:val="0071334B"/>
    <w:rsid w:val="007172ED"/>
    <w:rsid w:val="007209E1"/>
    <w:rsid w:val="007239CF"/>
    <w:rsid w:val="007269A7"/>
    <w:rsid w:val="007319DE"/>
    <w:rsid w:val="00734A98"/>
    <w:rsid w:val="007402E9"/>
    <w:rsid w:val="00744468"/>
    <w:rsid w:val="007546AF"/>
    <w:rsid w:val="00754FCC"/>
    <w:rsid w:val="00765141"/>
    <w:rsid w:val="00765934"/>
    <w:rsid w:val="007670E1"/>
    <w:rsid w:val="007723B8"/>
    <w:rsid w:val="0077451B"/>
    <w:rsid w:val="00774F57"/>
    <w:rsid w:val="007766CF"/>
    <w:rsid w:val="00781A46"/>
    <w:rsid w:val="007830AC"/>
    <w:rsid w:val="00783E17"/>
    <w:rsid w:val="00792DCA"/>
    <w:rsid w:val="007973A6"/>
    <w:rsid w:val="007A2C11"/>
    <w:rsid w:val="007A78CD"/>
    <w:rsid w:val="007B59EC"/>
    <w:rsid w:val="007C0B90"/>
    <w:rsid w:val="007C63C6"/>
    <w:rsid w:val="007D6BDE"/>
    <w:rsid w:val="007E373C"/>
    <w:rsid w:val="008002CE"/>
    <w:rsid w:val="0081041A"/>
    <w:rsid w:val="00810F5B"/>
    <w:rsid w:val="008130C1"/>
    <w:rsid w:val="008156CF"/>
    <w:rsid w:val="00830497"/>
    <w:rsid w:val="00836161"/>
    <w:rsid w:val="0085379E"/>
    <w:rsid w:val="00876DF8"/>
    <w:rsid w:val="00880301"/>
    <w:rsid w:val="0088093A"/>
    <w:rsid w:val="0088236A"/>
    <w:rsid w:val="00885F05"/>
    <w:rsid w:val="00892B22"/>
    <w:rsid w:val="00892CAA"/>
    <w:rsid w:val="00892D08"/>
    <w:rsid w:val="00893791"/>
    <w:rsid w:val="00895875"/>
    <w:rsid w:val="00896E5B"/>
    <w:rsid w:val="008A1C3F"/>
    <w:rsid w:val="008D14A9"/>
    <w:rsid w:val="008D2E08"/>
    <w:rsid w:val="008D79BE"/>
    <w:rsid w:val="008E5A6D"/>
    <w:rsid w:val="008F32DF"/>
    <w:rsid w:val="008F4D20"/>
    <w:rsid w:val="00920602"/>
    <w:rsid w:val="0092268D"/>
    <w:rsid w:val="00935FDC"/>
    <w:rsid w:val="00941C33"/>
    <w:rsid w:val="00943F87"/>
    <w:rsid w:val="0094757D"/>
    <w:rsid w:val="00947C80"/>
    <w:rsid w:val="00951B25"/>
    <w:rsid w:val="009600AD"/>
    <w:rsid w:val="00961789"/>
    <w:rsid w:val="009631EF"/>
    <w:rsid w:val="00971996"/>
    <w:rsid w:val="009737E4"/>
    <w:rsid w:val="009771DE"/>
    <w:rsid w:val="00980424"/>
    <w:rsid w:val="0098120A"/>
    <w:rsid w:val="00982C97"/>
    <w:rsid w:val="00983B74"/>
    <w:rsid w:val="00990263"/>
    <w:rsid w:val="0099787E"/>
    <w:rsid w:val="009A4CCC"/>
    <w:rsid w:val="009B0901"/>
    <w:rsid w:val="009B0C09"/>
    <w:rsid w:val="009B1346"/>
    <w:rsid w:val="009B3D83"/>
    <w:rsid w:val="009B5C72"/>
    <w:rsid w:val="009B7FCE"/>
    <w:rsid w:val="009C5541"/>
    <w:rsid w:val="009D09E6"/>
    <w:rsid w:val="009D1E80"/>
    <w:rsid w:val="009D6AEE"/>
    <w:rsid w:val="009D7250"/>
    <w:rsid w:val="009D7EE5"/>
    <w:rsid w:val="009E4B94"/>
    <w:rsid w:val="009F03B9"/>
    <w:rsid w:val="009F38FF"/>
    <w:rsid w:val="00A07296"/>
    <w:rsid w:val="00A11154"/>
    <w:rsid w:val="00A1379E"/>
    <w:rsid w:val="00A22F4E"/>
    <w:rsid w:val="00A23510"/>
    <w:rsid w:val="00A334CC"/>
    <w:rsid w:val="00A412EC"/>
    <w:rsid w:val="00A42ED2"/>
    <w:rsid w:val="00A433A0"/>
    <w:rsid w:val="00A464A9"/>
    <w:rsid w:val="00A51F5D"/>
    <w:rsid w:val="00A52DDB"/>
    <w:rsid w:val="00A531A0"/>
    <w:rsid w:val="00A56017"/>
    <w:rsid w:val="00A63937"/>
    <w:rsid w:val="00A70F05"/>
    <w:rsid w:val="00A80B55"/>
    <w:rsid w:val="00A80B64"/>
    <w:rsid w:val="00A841F2"/>
    <w:rsid w:val="00A908C5"/>
    <w:rsid w:val="00A91DA5"/>
    <w:rsid w:val="00A9489E"/>
    <w:rsid w:val="00A94AFF"/>
    <w:rsid w:val="00A96705"/>
    <w:rsid w:val="00AA598C"/>
    <w:rsid w:val="00AB4582"/>
    <w:rsid w:val="00AB6699"/>
    <w:rsid w:val="00AD5F89"/>
    <w:rsid w:val="00AE3D1C"/>
    <w:rsid w:val="00AF1D02"/>
    <w:rsid w:val="00B003A6"/>
    <w:rsid w:val="00B00804"/>
    <w:rsid w:val="00B00D92"/>
    <w:rsid w:val="00B0422A"/>
    <w:rsid w:val="00B06E54"/>
    <w:rsid w:val="00B0739F"/>
    <w:rsid w:val="00B12DCF"/>
    <w:rsid w:val="00B17D97"/>
    <w:rsid w:val="00B24E70"/>
    <w:rsid w:val="00B25055"/>
    <w:rsid w:val="00B319BD"/>
    <w:rsid w:val="00B31CC2"/>
    <w:rsid w:val="00B35FBB"/>
    <w:rsid w:val="00B43BC7"/>
    <w:rsid w:val="00B4686B"/>
    <w:rsid w:val="00B5045D"/>
    <w:rsid w:val="00B56FC5"/>
    <w:rsid w:val="00B706F9"/>
    <w:rsid w:val="00B75650"/>
    <w:rsid w:val="00B838D3"/>
    <w:rsid w:val="00B918B4"/>
    <w:rsid w:val="00B921F8"/>
    <w:rsid w:val="00BA5226"/>
    <w:rsid w:val="00BB1ED5"/>
    <w:rsid w:val="00BB4255"/>
    <w:rsid w:val="00BC7AB7"/>
    <w:rsid w:val="00BE0C12"/>
    <w:rsid w:val="00BE6BE0"/>
    <w:rsid w:val="00BF1E1E"/>
    <w:rsid w:val="00BF2030"/>
    <w:rsid w:val="00BF4748"/>
    <w:rsid w:val="00BF4C0C"/>
    <w:rsid w:val="00BF79FD"/>
    <w:rsid w:val="00C00489"/>
    <w:rsid w:val="00C015B3"/>
    <w:rsid w:val="00C04615"/>
    <w:rsid w:val="00C0521B"/>
    <w:rsid w:val="00C14E88"/>
    <w:rsid w:val="00C202A4"/>
    <w:rsid w:val="00C24829"/>
    <w:rsid w:val="00C266EF"/>
    <w:rsid w:val="00C27C01"/>
    <w:rsid w:val="00C34CEF"/>
    <w:rsid w:val="00C357EF"/>
    <w:rsid w:val="00C53D72"/>
    <w:rsid w:val="00C54AA4"/>
    <w:rsid w:val="00C702F9"/>
    <w:rsid w:val="00C90739"/>
    <w:rsid w:val="00C909CA"/>
    <w:rsid w:val="00C937B2"/>
    <w:rsid w:val="00C97B1E"/>
    <w:rsid w:val="00CA0A7D"/>
    <w:rsid w:val="00CA38E7"/>
    <w:rsid w:val="00CB4AB4"/>
    <w:rsid w:val="00CC6322"/>
    <w:rsid w:val="00CC7101"/>
    <w:rsid w:val="00CD4C97"/>
    <w:rsid w:val="00CD5C3C"/>
    <w:rsid w:val="00CE5168"/>
    <w:rsid w:val="00CE54F4"/>
    <w:rsid w:val="00D02B6F"/>
    <w:rsid w:val="00D03049"/>
    <w:rsid w:val="00D03757"/>
    <w:rsid w:val="00D1203D"/>
    <w:rsid w:val="00D14314"/>
    <w:rsid w:val="00D153DC"/>
    <w:rsid w:val="00D1597C"/>
    <w:rsid w:val="00D17D32"/>
    <w:rsid w:val="00D25135"/>
    <w:rsid w:val="00D27D0E"/>
    <w:rsid w:val="00D30226"/>
    <w:rsid w:val="00D3752F"/>
    <w:rsid w:val="00D405D1"/>
    <w:rsid w:val="00D42C8A"/>
    <w:rsid w:val="00D53670"/>
    <w:rsid w:val="00D544CC"/>
    <w:rsid w:val="00D77C60"/>
    <w:rsid w:val="00D84776"/>
    <w:rsid w:val="00D85726"/>
    <w:rsid w:val="00D90D77"/>
    <w:rsid w:val="00D938D9"/>
    <w:rsid w:val="00D96141"/>
    <w:rsid w:val="00DB1D1B"/>
    <w:rsid w:val="00DB31AF"/>
    <w:rsid w:val="00DC1D75"/>
    <w:rsid w:val="00DC1EAB"/>
    <w:rsid w:val="00DC246F"/>
    <w:rsid w:val="00DC2BE3"/>
    <w:rsid w:val="00DC61BD"/>
    <w:rsid w:val="00DD0667"/>
    <w:rsid w:val="00DD1936"/>
    <w:rsid w:val="00DD1DD5"/>
    <w:rsid w:val="00DE2B28"/>
    <w:rsid w:val="00DE4927"/>
    <w:rsid w:val="00DE5919"/>
    <w:rsid w:val="00DE7019"/>
    <w:rsid w:val="00DF6C9B"/>
    <w:rsid w:val="00DF7B97"/>
    <w:rsid w:val="00E00361"/>
    <w:rsid w:val="00E119AF"/>
    <w:rsid w:val="00E12815"/>
    <w:rsid w:val="00E14113"/>
    <w:rsid w:val="00E15662"/>
    <w:rsid w:val="00E15E4E"/>
    <w:rsid w:val="00E26F76"/>
    <w:rsid w:val="00E307F6"/>
    <w:rsid w:val="00E50377"/>
    <w:rsid w:val="00E53EE9"/>
    <w:rsid w:val="00E56EB8"/>
    <w:rsid w:val="00E619E8"/>
    <w:rsid w:val="00E6266E"/>
    <w:rsid w:val="00E64388"/>
    <w:rsid w:val="00E74966"/>
    <w:rsid w:val="00E81D38"/>
    <w:rsid w:val="00E84CB4"/>
    <w:rsid w:val="00E8564C"/>
    <w:rsid w:val="00E87AF3"/>
    <w:rsid w:val="00E912D4"/>
    <w:rsid w:val="00E948F0"/>
    <w:rsid w:val="00E948FC"/>
    <w:rsid w:val="00E95290"/>
    <w:rsid w:val="00EA4DE7"/>
    <w:rsid w:val="00EA7E2D"/>
    <w:rsid w:val="00EB1AF6"/>
    <w:rsid w:val="00EB3FFA"/>
    <w:rsid w:val="00EB5034"/>
    <w:rsid w:val="00EB6218"/>
    <w:rsid w:val="00EB725E"/>
    <w:rsid w:val="00EC5633"/>
    <w:rsid w:val="00ED6EC5"/>
    <w:rsid w:val="00EE76D8"/>
    <w:rsid w:val="00EF3BB1"/>
    <w:rsid w:val="00EF6278"/>
    <w:rsid w:val="00F04788"/>
    <w:rsid w:val="00F05856"/>
    <w:rsid w:val="00F065B9"/>
    <w:rsid w:val="00F233E7"/>
    <w:rsid w:val="00F35986"/>
    <w:rsid w:val="00F41495"/>
    <w:rsid w:val="00F42E46"/>
    <w:rsid w:val="00F45306"/>
    <w:rsid w:val="00F46ECB"/>
    <w:rsid w:val="00F54A86"/>
    <w:rsid w:val="00F57478"/>
    <w:rsid w:val="00F6059B"/>
    <w:rsid w:val="00F710A5"/>
    <w:rsid w:val="00F73354"/>
    <w:rsid w:val="00F745C2"/>
    <w:rsid w:val="00F748F6"/>
    <w:rsid w:val="00F805FA"/>
    <w:rsid w:val="00F80931"/>
    <w:rsid w:val="00F81A5B"/>
    <w:rsid w:val="00F81C7E"/>
    <w:rsid w:val="00F83400"/>
    <w:rsid w:val="00F948C5"/>
    <w:rsid w:val="00F95579"/>
    <w:rsid w:val="00F96E3B"/>
    <w:rsid w:val="00FA215C"/>
    <w:rsid w:val="00FA34CD"/>
    <w:rsid w:val="00FA416D"/>
    <w:rsid w:val="00FD5559"/>
    <w:rsid w:val="00FE2C9C"/>
    <w:rsid w:val="00FE2CF2"/>
    <w:rsid w:val="00FE740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A0BB18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rsid w:val="008537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5379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5379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537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379E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2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v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1AF7-81E4-4579-A074-1581FA4C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108</TotalTime>
  <Pages>2</Pages>
  <Words>566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Pressemeddelelse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Jakob Werner</cp:lastModifiedBy>
  <cp:revision>99</cp:revision>
  <cp:lastPrinted>2018-06-08T12:34:00Z</cp:lastPrinted>
  <dcterms:created xsi:type="dcterms:W3CDTF">2018-05-13T09:47:00Z</dcterms:created>
  <dcterms:modified xsi:type="dcterms:W3CDTF">2018-09-04T10:45:00Z</dcterms:modified>
</cp:coreProperties>
</file>