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7EE" w:rsidRPr="00EB4B35" w:rsidRDefault="00EB4B35">
      <w:pPr>
        <w:rPr>
          <w:rFonts w:ascii="Source Sans Pro" w:hAnsi="Source Sans Pro"/>
          <w:sz w:val="36"/>
          <w:szCs w:val="36"/>
        </w:rPr>
      </w:pPr>
      <w:proofErr w:type="gramStart"/>
      <w:r w:rsidRPr="00EB4B35">
        <w:rPr>
          <w:rFonts w:ascii="Source Sans Pro" w:hAnsi="Source Sans Pro"/>
          <w:sz w:val="36"/>
          <w:szCs w:val="36"/>
        </w:rPr>
        <w:t>Gasellföretag</w:t>
      </w:r>
      <w:proofErr w:type="gramEnd"/>
      <w:r w:rsidRPr="00EB4B35">
        <w:rPr>
          <w:rFonts w:ascii="Source Sans Pro" w:hAnsi="Source Sans Pro"/>
          <w:sz w:val="36"/>
          <w:szCs w:val="36"/>
        </w:rPr>
        <w:t xml:space="preserve"> för tredje </w:t>
      </w:r>
      <w:r>
        <w:rPr>
          <w:rFonts w:ascii="Source Sans Pro" w:hAnsi="Source Sans Pro"/>
          <w:sz w:val="36"/>
          <w:szCs w:val="36"/>
        </w:rPr>
        <w:t>året i rad.</w:t>
      </w:r>
    </w:p>
    <w:p w:rsidR="00EB4B35" w:rsidRPr="00EB4B35" w:rsidRDefault="00EB4B35">
      <w:pPr>
        <w:rPr>
          <w:rFonts w:ascii="Source Sans Pro" w:hAnsi="Source Sans Pro"/>
        </w:rPr>
      </w:pPr>
    </w:p>
    <w:p w:rsidR="00EB4B35" w:rsidRPr="00EB4B35" w:rsidRDefault="00EB4B35">
      <w:pPr>
        <w:rPr>
          <w:rStyle w:val="Betoning2"/>
          <w:rFonts w:ascii="Source Sans Pro" w:eastAsia="Times New Roman" w:hAnsi="Source Sans Pro" w:cs="Times New Roman"/>
        </w:rPr>
      </w:pPr>
      <w:r w:rsidRPr="00EB4B35">
        <w:rPr>
          <w:rFonts w:ascii="Source Sans Pro" w:hAnsi="Source Sans Pro"/>
        </w:rPr>
        <w:t xml:space="preserve">Dagens Industri har utsett </w:t>
      </w:r>
      <w:proofErr w:type="spellStart"/>
      <w:r w:rsidRPr="00EB4B35">
        <w:rPr>
          <w:rFonts w:ascii="Source Sans Pro" w:hAnsi="Source Sans Pro"/>
        </w:rPr>
        <w:t>SharePointkonsulterna</w:t>
      </w:r>
      <w:proofErr w:type="spellEnd"/>
      <w:r w:rsidRPr="00EB4B35">
        <w:rPr>
          <w:rFonts w:ascii="Source Sans Pro" w:hAnsi="Source Sans Pro"/>
        </w:rPr>
        <w:t xml:space="preserve"> Bool by Sigma till ett Gasellföretag 2014. </w:t>
      </w:r>
      <w:r w:rsidRPr="00EB4B35">
        <w:rPr>
          <w:rStyle w:val="Betoning2"/>
          <w:rFonts w:ascii="Source Sans Pro" w:eastAsia="Times New Roman" w:hAnsi="Source Sans Pro" w:cs="Times New Roman"/>
        </w:rPr>
        <w:t>Med fokus på användarna och affärsnyttan har Bool använt sig av Microsofts snabbväxande plattform, SharePoint, för att utveckla intranät och verksamhetsstöd.</w:t>
      </w:r>
    </w:p>
    <w:p w:rsidR="00EB4B35" w:rsidRDefault="00EB4B35">
      <w:pPr>
        <w:rPr>
          <w:rFonts w:ascii="Source Sans Pro" w:hAnsi="Source Sans Pro"/>
        </w:rPr>
      </w:pPr>
    </w:p>
    <w:p w:rsidR="00EB4B35" w:rsidRPr="00EB4B35" w:rsidRDefault="00EB4B35">
      <w:pPr>
        <w:rPr>
          <w:rFonts w:ascii="Source Sans Pro" w:hAnsi="Source Sans Pro"/>
          <w:b/>
        </w:rPr>
      </w:pPr>
      <w:r w:rsidRPr="00EB4B35">
        <w:rPr>
          <w:rStyle w:val="Betoning2"/>
          <w:rFonts w:ascii="Source Sans Pro" w:eastAsia="Times New Roman" w:hAnsi="Source Sans Pro" w:cs="Times New Roman"/>
          <w:b w:val="0"/>
        </w:rPr>
        <w:t xml:space="preserve">– </w:t>
      </w:r>
      <w:r>
        <w:rPr>
          <w:rStyle w:val="Betoning2"/>
          <w:rFonts w:ascii="Source Sans Pro" w:eastAsia="Times New Roman" w:hAnsi="Source Sans Pro" w:cs="Times New Roman"/>
          <w:b w:val="0"/>
        </w:rPr>
        <w:t>Det är tredje året i rad vi blir gasellföretag</w:t>
      </w:r>
      <w:r w:rsidRPr="00EB4B35">
        <w:rPr>
          <w:rStyle w:val="Betoning2"/>
          <w:rFonts w:ascii="Source Sans Pro" w:eastAsia="Times New Roman" w:hAnsi="Source Sans Pro" w:cs="Times New Roman"/>
          <w:b w:val="0"/>
        </w:rPr>
        <w:t xml:space="preserve"> säger Anders Jehander, VD Bool Nordic. Det är en bekräftelse på att vi är bra på det vi gör, och det inspirerar oss till att fortsätta utvecklas och bli ännu bättre.</w:t>
      </w:r>
    </w:p>
    <w:p w:rsidR="00EB4B35" w:rsidRPr="00EB4B35" w:rsidRDefault="00EB4B35" w:rsidP="00EB4B35">
      <w:pPr>
        <w:pStyle w:val="Normalwebb"/>
        <w:rPr>
          <w:rFonts w:ascii="Source Sans Pro" w:hAnsi="Source Sans Pro"/>
          <w:sz w:val="24"/>
          <w:szCs w:val="24"/>
        </w:rPr>
      </w:pPr>
      <w:r w:rsidRPr="00EB4B35">
        <w:rPr>
          <w:rFonts w:ascii="Source Sans Pro" w:hAnsi="Source Sans Pro"/>
          <w:sz w:val="24"/>
          <w:szCs w:val="24"/>
        </w:rPr>
        <w:t xml:space="preserve">2012 blev Bool Skånes snabbast växande företag, årets gasellföretag, med en tillväxt på över </w:t>
      </w:r>
      <w:proofErr w:type="gramStart"/>
      <w:r w:rsidRPr="00EB4B35">
        <w:rPr>
          <w:rFonts w:ascii="Source Sans Pro" w:hAnsi="Source Sans Pro"/>
          <w:sz w:val="24"/>
          <w:szCs w:val="24"/>
        </w:rPr>
        <w:t>1600%</w:t>
      </w:r>
      <w:proofErr w:type="gramEnd"/>
      <w:r w:rsidRPr="00EB4B35">
        <w:rPr>
          <w:rFonts w:ascii="Source Sans Pro" w:hAnsi="Source Sans Pro"/>
          <w:sz w:val="24"/>
          <w:szCs w:val="24"/>
        </w:rPr>
        <w:t xml:space="preserve">. </w:t>
      </w:r>
      <w:r>
        <w:rPr>
          <w:rFonts w:ascii="Source Sans Pro" w:hAnsi="Source Sans Pro"/>
          <w:sz w:val="24"/>
          <w:szCs w:val="24"/>
        </w:rPr>
        <w:t>2013 placerade</w:t>
      </w:r>
      <w:r w:rsidRPr="00EB4B35">
        <w:rPr>
          <w:rFonts w:ascii="Source Sans Pro" w:hAnsi="Source Sans Pro"/>
          <w:sz w:val="24"/>
          <w:szCs w:val="24"/>
        </w:rPr>
        <w:t xml:space="preserve"> Bool sig på plats nio i Skåne med en tillväxt på </w:t>
      </w:r>
      <w:proofErr w:type="gramStart"/>
      <w:r w:rsidRPr="00EB4B35">
        <w:rPr>
          <w:rFonts w:ascii="Source Sans Pro" w:hAnsi="Source Sans Pro"/>
          <w:sz w:val="24"/>
          <w:szCs w:val="24"/>
        </w:rPr>
        <w:t>543%</w:t>
      </w:r>
      <w:proofErr w:type="gramEnd"/>
      <w:r w:rsidRPr="00EB4B35">
        <w:rPr>
          <w:rFonts w:ascii="Source Sans Pro" w:hAnsi="Source Sans Pro"/>
          <w:sz w:val="24"/>
          <w:szCs w:val="24"/>
        </w:rPr>
        <w:t>.</w:t>
      </w:r>
      <w:r>
        <w:rPr>
          <w:rFonts w:ascii="Source Sans Pro" w:hAnsi="Source Sans Pro"/>
          <w:sz w:val="24"/>
          <w:szCs w:val="24"/>
        </w:rPr>
        <w:t xml:space="preserve"> </w:t>
      </w:r>
    </w:p>
    <w:p w:rsidR="00EB4B35" w:rsidRPr="00EB4B35" w:rsidRDefault="00EB4B35" w:rsidP="00EB4B35">
      <w:pPr>
        <w:pStyle w:val="Normalwebb"/>
        <w:rPr>
          <w:rFonts w:ascii="Source Sans Pro" w:hAnsi="Source Sans Pro"/>
          <w:sz w:val="24"/>
          <w:szCs w:val="24"/>
        </w:rPr>
      </w:pPr>
      <w:r w:rsidRPr="00EB4B35">
        <w:rPr>
          <w:rFonts w:ascii="Source Sans Pro" w:hAnsi="Source Sans Pro"/>
          <w:sz w:val="24"/>
          <w:szCs w:val="24"/>
        </w:rPr>
        <w:t>Sverige behöver tillväxt, och Sveriges entreprenörer behöver inspirerande förebilder. Därför utser Dagens industri de snabbast växande företagen i landet till Gaseller. Vårens Gasellträffar och höstens Gasellfester ger tillfälle att möta Gasellföretagen, som är mästare både på lönsam tillväxt och på att skapa nya jobb.</w:t>
      </w:r>
    </w:p>
    <w:p w:rsidR="00EB4B35" w:rsidRPr="00EB4B35" w:rsidRDefault="00EB4B35" w:rsidP="00EB4B35">
      <w:pPr>
        <w:spacing w:before="100" w:beforeAutospacing="1" w:after="100" w:afterAutospacing="1"/>
        <w:outlineLvl w:val="2"/>
        <w:rPr>
          <w:rFonts w:ascii="Source Sans Pro" w:eastAsia="Times New Roman" w:hAnsi="Source Sans Pro" w:cs="Times New Roman"/>
          <w:b/>
          <w:bCs/>
          <w:sz w:val="27"/>
          <w:szCs w:val="27"/>
        </w:rPr>
      </w:pPr>
      <w:r w:rsidRPr="00EB4B35">
        <w:rPr>
          <w:rFonts w:ascii="Source Sans Pro" w:eastAsia="Times New Roman" w:hAnsi="Source Sans Pro" w:cs="Times New Roman"/>
          <w:b/>
          <w:bCs/>
          <w:sz w:val="27"/>
          <w:szCs w:val="27"/>
        </w:rPr>
        <w:t>En Gasell har:</w:t>
      </w:r>
    </w:p>
    <w:p w:rsidR="00EB4B35" w:rsidRPr="00EB4B35" w:rsidRDefault="00EB4B35" w:rsidP="00EB4B35">
      <w:pPr>
        <w:spacing w:before="100" w:beforeAutospacing="1" w:after="100" w:afterAutospacing="1"/>
        <w:rPr>
          <w:rFonts w:ascii="Source Sans Pro" w:hAnsi="Source Sans Pro" w:cs="Times New Roman"/>
          <w:sz w:val="20"/>
          <w:szCs w:val="20"/>
        </w:rPr>
      </w:pPr>
      <w:proofErr w:type="gramStart"/>
      <w:r w:rsidRPr="00EB4B35">
        <w:rPr>
          <w:rFonts w:ascii="Source Sans Pro" w:hAnsi="Source Sans Pro" w:cs="Times New Roman"/>
          <w:sz w:val="20"/>
          <w:szCs w:val="20"/>
        </w:rPr>
        <w:t>-</w:t>
      </w:r>
      <w:proofErr w:type="gramEnd"/>
      <w:r w:rsidRPr="00EB4B35">
        <w:rPr>
          <w:rFonts w:ascii="Source Sans Pro" w:hAnsi="Source Sans Pro" w:cs="Times New Roman"/>
          <w:sz w:val="20"/>
          <w:szCs w:val="20"/>
        </w:rPr>
        <w:t xml:space="preserve"> en omsättning som överstiger 10 Mkr</w:t>
      </w:r>
      <w:r w:rsidRPr="00EB4B35">
        <w:rPr>
          <w:rFonts w:ascii="Source Sans Pro" w:hAnsi="Source Sans Pro" w:cs="Times New Roman"/>
          <w:sz w:val="20"/>
          <w:szCs w:val="20"/>
        </w:rPr>
        <w:br/>
        <w:t>- minst tio anställda</w:t>
      </w:r>
      <w:r w:rsidRPr="00EB4B35">
        <w:rPr>
          <w:rFonts w:ascii="Source Sans Pro" w:hAnsi="Source Sans Pro" w:cs="Times New Roman"/>
          <w:sz w:val="20"/>
          <w:szCs w:val="20"/>
        </w:rPr>
        <w:br/>
        <w:t>- minst fördubblat sin omsättning, om man jämför det första och det senaste räkenskapsåret</w:t>
      </w:r>
      <w:r w:rsidRPr="00EB4B35">
        <w:rPr>
          <w:rFonts w:ascii="Source Sans Pro" w:hAnsi="Source Sans Pro" w:cs="Times New Roman"/>
          <w:sz w:val="20"/>
          <w:szCs w:val="20"/>
        </w:rPr>
        <w:br/>
        <w:t>- ökat sin omsättning varje år de senaste tre åren</w:t>
      </w:r>
      <w:r w:rsidRPr="00EB4B35">
        <w:rPr>
          <w:rFonts w:ascii="Source Sans Pro" w:hAnsi="Source Sans Pro" w:cs="Times New Roman"/>
          <w:sz w:val="20"/>
          <w:szCs w:val="20"/>
        </w:rPr>
        <w:br/>
        <w:t>- ett samlat rörelseresultat för de fyra räkenskapsåren som är positivt</w:t>
      </w:r>
      <w:r w:rsidRPr="00EB4B35">
        <w:rPr>
          <w:rFonts w:ascii="Source Sans Pro" w:hAnsi="Source Sans Pro" w:cs="Times New Roman"/>
          <w:sz w:val="20"/>
          <w:szCs w:val="20"/>
        </w:rPr>
        <w:br/>
        <w:t>- i allt väsentligt vuxit organiskt, inte genom förvärv eller fusioner</w:t>
      </w:r>
      <w:r w:rsidRPr="00EB4B35">
        <w:rPr>
          <w:rFonts w:ascii="Source Sans Pro" w:hAnsi="Source Sans Pro" w:cs="Times New Roman"/>
          <w:sz w:val="20"/>
          <w:szCs w:val="20"/>
        </w:rPr>
        <w:br/>
        <w:t>- sunda finanser</w:t>
      </w:r>
    </w:p>
    <w:p w:rsidR="00EB4B35" w:rsidRPr="00EB4B35" w:rsidRDefault="00EB4B35">
      <w:pPr>
        <w:rPr>
          <w:rFonts w:ascii="Source Sans Pro" w:hAnsi="Source Sans Pro"/>
        </w:rPr>
      </w:pPr>
      <w:bookmarkStart w:id="0" w:name="_GoBack"/>
      <w:bookmarkEnd w:id="0"/>
    </w:p>
    <w:sectPr w:rsidR="00EB4B35" w:rsidRPr="00EB4B35" w:rsidSect="005F4E88">
      <w:pgSz w:w="11900" w:h="16840"/>
      <w:pgMar w:top="1418" w:right="1418" w:bottom="1843" w:left="1418" w:header="56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Miso Light">
    <w:panose1 w:val="00000000000000000000"/>
    <w:charset w:val="00"/>
    <w:family w:val="auto"/>
    <w:pitch w:val="variable"/>
    <w:sig w:usb0="800000AF" w:usb1="0000000A" w:usb2="00000000" w:usb3="00000000" w:csb0="00000001" w:csb1="00000000"/>
  </w:font>
  <w:font w:name="Source Sans Pro">
    <w:panose1 w:val="020B0503030403020204"/>
    <w:charset w:val="00"/>
    <w:family w:val="auto"/>
    <w:pitch w:val="variable"/>
    <w:sig w:usb0="20000007" w:usb1="00000001" w:usb2="00000000" w:usb3="00000000" w:csb0="000001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B35"/>
    <w:rsid w:val="005227EE"/>
    <w:rsid w:val="005F4E88"/>
    <w:rsid w:val="00867018"/>
    <w:rsid w:val="00CE7308"/>
    <w:rsid w:val="00EB4B3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9D3E2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3">
    <w:name w:val="heading 3"/>
    <w:basedOn w:val="Normal"/>
    <w:link w:val="Rubrik3Char"/>
    <w:uiPriority w:val="9"/>
    <w:qFormat/>
    <w:rsid w:val="00EB4B35"/>
    <w:pPr>
      <w:spacing w:before="100" w:beforeAutospacing="1" w:after="100" w:afterAutospacing="1"/>
      <w:outlineLvl w:val="2"/>
    </w:pPr>
    <w:rPr>
      <w:rFonts w:ascii="Times" w:hAnsi="Times"/>
      <w:b/>
      <w:bCs/>
      <w:sz w:val="27"/>
      <w:szCs w:val="27"/>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Kapitelrubrik">
    <w:name w:val="Kapitelrubrik"/>
    <w:link w:val="KapitelrubrikChar"/>
    <w:autoRedefine/>
    <w:qFormat/>
    <w:rsid w:val="00CE7308"/>
    <w:pPr>
      <w:jc w:val="center"/>
    </w:pPr>
    <w:rPr>
      <w:rFonts w:ascii="Miso Light" w:hAnsi="Miso Light"/>
      <w:color w:val="FFFFFF" w:themeColor="background1"/>
      <w:sz w:val="60"/>
      <w:szCs w:val="60"/>
      <w:lang w:val="en-US"/>
    </w:rPr>
  </w:style>
  <w:style w:type="character" w:customStyle="1" w:styleId="KapitelrubrikChar">
    <w:name w:val="Kapitelrubrik Char"/>
    <w:basedOn w:val="Standardstycketypsnitt"/>
    <w:link w:val="Kapitelrubrik"/>
    <w:rsid w:val="00CE7308"/>
    <w:rPr>
      <w:rFonts w:ascii="Miso Light" w:hAnsi="Miso Light"/>
      <w:color w:val="FFFFFF" w:themeColor="background1"/>
      <w:sz w:val="60"/>
      <w:szCs w:val="60"/>
      <w:lang w:val="en-US"/>
    </w:rPr>
  </w:style>
  <w:style w:type="paragraph" w:styleId="Normalwebb">
    <w:name w:val="Normal (Web)"/>
    <w:basedOn w:val="Normal"/>
    <w:uiPriority w:val="99"/>
    <w:semiHidden/>
    <w:unhideWhenUsed/>
    <w:rsid w:val="00EB4B35"/>
    <w:pPr>
      <w:spacing w:before="100" w:beforeAutospacing="1" w:after="100" w:afterAutospacing="1"/>
    </w:pPr>
    <w:rPr>
      <w:rFonts w:ascii="Times" w:hAnsi="Times" w:cs="Times New Roman"/>
      <w:sz w:val="20"/>
      <w:szCs w:val="20"/>
    </w:rPr>
  </w:style>
  <w:style w:type="character" w:styleId="Betoning2">
    <w:name w:val="Strong"/>
    <w:basedOn w:val="Standardstycketypsnitt"/>
    <w:uiPriority w:val="22"/>
    <w:qFormat/>
    <w:rsid w:val="00EB4B35"/>
    <w:rPr>
      <w:b/>
      <w:bCs/>
    </w:rPr>
  </w:style>
  <w:style w:type="character" w:customStyle="1" w:styleId="Rubrik3Char">
    <w:name w:val="Rubrik 3 Char"/>
    <w:basedOn w:val="Standardstycketypsnitt"/>
    <w:link w:val="Rubrik3"/>
    <w:uiPriority w:val="9"/>
    <w:rsid w:val="00EB4B35"/>
    <w:rPr>
      <w:rFonts w:ascii="Times" w:hAnsi="Times"/>
      <w:b/>
      <w:bCs/>
      <w:sz w:val="27"/>
      <w:szCs w:val="27"/>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3">
    <w:name w:val="heading 3"/>
    <w:basedOn w:val="Normal"/>
    <w:link w:val="Rubrik3Char"/>
    <w:uiPriority w:val="9"/>
    <w:qFormat/>
    <w:rsid w:val="00EB4B35"/>
    <w:pPr>
      <w:spacing w:before="100" w:beforeAutospacing="1" w:after="100" w:afterAutospacing="1"/>
      <w:outlineLvl w:val="2"/>
    </w:pPr>
    <w:rPr>
      <w:rFonts w:ascii="Times" w:hAnsi="Times"/>
      <w:b/>
      <w:bCs/>
      <w:sz w:val="27"/>
      <w:szCs w:val="27"/>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Kapitelrubrik">
    <w:name w:val="Kapitelrubrik"/>
    <w:link w:val="KapitelrubrikChar"/>
    <w:autoRedefine/>
    <w:qFormat/>
    <w:rsid w:val="00CE7308"/>
    <w:pPr>
      <w:jc w:val="center"/>
    </w:pPr>
    <w:rPr>
      <w:rFonts w:ascii="Miso Light" w:hAnsi="Miso Light"/>
      <w:color w:val="FFFFFF" w:themeColor="background1"/>
      <w:sz w:val="60"/>
      <w:szCs w:val="60"/>
      <w:lang w:val="en-US"/>
    </w:rPr>
  </w:style>
  <w:style w:type="character" w:customStyle="1" w:styleId="KapitelrubrikChar">
    <w:name w:val="Kapitelrubrik Char"/>
    <w:basedOn w:val="Standardstycketypsnitt"/>
    <w:link w:val="Kapitelrubrik"/>
    <w:rsid w:val="00CE7308"/>
    <w:rPr>
      <w:rFonts w:ascii="Miso Light" w:hAnsi="Miso Light"/>
      <w:color w:val="FFFFFF" w:themeColor="background1"/>
      <w:sz w:val="60"/>
      <w:szCs w:val="60"/>
      <w:lang w:val="en-US"/>
    </w:rPr>
  </w:style>
  <w:style w:type="paragraph" w:styleId="Normalwebb">
    <w:name w:val="Normal (Web)"/>
    <w:basedOn w:val="Normal"/>
    <w:uiPriority w:val="99"/>
    <w:semiHidden/>
    <w:unhideWhenUsed/>
    <w:rsid w:val="00EB4B35"/>
    <w:pPr>
      <w:spacing w:before="100" w:beforeAutospacing="1" w:after="100" w:afterAutospacing="1"/>
    </w:pPr>
    <w:rPr>
      <w:rFonts w:ascii="Times" w:hAnsi="Times" w:cs="Times New Roman"/>
      <w:sz w:val="20"/>
      <w:szCs w:val="20"/>
    </w:rPr>
  </w:style>
  <w:style w:type="character" w:styleId="Betoning2">
    <w:name w:val="Strong"/>
    <w:basedOn w:val="Standardstycketypsnitt"/>
    <w:uiPriority w:val="22"/>
    <w:qFormat/>
    <w:rsid w:val="00EB4B35"/>
    <w:rPr>
      <w:b/>
      <w:bCs/>
    </w:rPr>
  </w:style>
  <w:style w:type="character" w:customStyle="1" w:styleId="Rubrik3Char">
    <w:name w:val="Rubrik 3 Char"/>
    <w:basedOn w:val="Standardstycketypsnitt"/>
    <w:link w:val="Rubrik3"/>
    <w:uiPriority w:val="9"/>
    <w:rsid w:val="00EB4B35"/>
    <w:rPr>
      <w:rFonts w:ascii="Times" w:hAnsi="Times"/>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625574">
      <w:bodyDiv w:val="1"/>
      <w:marLeft w:val="0"/>
      <w:marRight w:val="0"/>
      <w:marTop w:val="0"/>
      <w:marBottom w:val="0"/>
      <w:divBdr>
        <w:top w:val="none" w:sz="0" w:space="0" w:color="auto"/>
        <w:left w:val="none" w:sz="0" w:space="0" w:color="auto"/>
        <w:bottom w:val="none" w:sz="0" w:space="0" w:color="auto"/>
        <w:right w:val="none" w:sz="0" w:space="0" w:color="auto"/>
      </w:divBdr>
    </w:div>
    <w:div w:id="12104552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218</Words>
  <Characters>1156</Characters>
  <Application>Microsoft Macintosh Word</Application>
  <DocSecurity>0</DocSecurity>
  <Lines>9</Lines>
  <Paragraphs>2</Paragraphs>
  <ScaleCrop>false</ScaleCrop>
  <Company/>
  <LinksUpToDate>false</LinksUpToDate>
  <CharactersWithSpaces>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jehander</dc:creator>
  <cp:keywords/>
  <dc:description/>
  <cp:lastModifiedBy>jehander</cp:lastModifiedBy>
  <cp:revision>1</cp:revision>
  <dcterms:created xsi:type="dcterms:W3CDTF">2014-10-03T07:40:00Z</dcterms:created>
  <dcterms:modified xsi:type="dcterms:W3CDTF">2014-10-03T08:04:00Z</dcterms:modified>
</cp:coreProperties>
</file>