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F8F39" w14:textId="1F6645BA" w:rsidR="00F53DC1" w:rsidRPr="00680566" w:rsidRDefault="009055DC" w:rsidP="004A5D50">
      <w:pPr>
        <w:spacing w:line="240" w:lineRule="auto"/>
        <w:jc w:val="right"/>
        <w:rPr>
          <w:rFonts w:ascii="Arial" w:hAnsi="Arial" w:cs="Arial"/>
          <w:noProof/>
          <w:color w:val="141414"/>
          <w:sz w:val="17"/>
          <w:szCs w:val="17"/>
        </w:rPr>
      </w:pPr>
      <w:r w:rsidRPr="009055DC">
        <w:rPr>
          <w:rFonts w:ascii="Arial" w:hAnsi="Arial"/>
          <w:noProof/>
          <w:color w:val="141414"/>
          <w:sz w:val="17"/>
        </w:rPr>
        <w:t>12</w:t>
      </w:r>
      <w:r w:rsidR="00F437F0" w:rsidRPr="009055DC">
        <w:rPr>
          <w:rFonts w:ascii="Arial" w:hAnsi="Arial"/>
          <w:noProof/>
          <w:color w:val="141414"/>
          <w:sz w:val="17"/>
        </w:rPr>
        <w:t>.</w:t>
      </w:r>
      <w:r w:rsidRPr="009055DC">
        <w:rPr>
          <w:rFonts w:ascii="Arial" w:hAnsi="Arial"/>
          <w:noProof/>
          <w:color w:val="141414"/>
          <w:sz w:val="17"/>
        </w:rPr>
        <w:t>04</w:t>
      </w:r>
      <w:r w:rsidR="00F437F0" w:rsidRPr="009055DC">
        <w:rPr>
          <w:rFonts w:ascii="Arial" w:hAnsi="Arial"/>
          <w:noProof/>
          <w:color w:val="141414"/>
          <w:sz w:val="17"/>
        </w:rPr>
        <w:t>.</w:t>
      </w:r>
      <w:r w:rsidR="00A06838" w:rsidRPr="009055DC">
        <w:rPr>
          <w:rFonts w:ascii="Arial" w:hAnsi="Arial"/>
          <w:noProof/>
          <w:color w:val="141414"/>
          <w:sz w:val="17"/>
        </w:rPr>
        <w:t>201</w:t>
      </w:r>
      <w:r w:rsidR="0011694C" w:rsidRPr="009055DC">
        <w:rPr>
          <w:rFonts w:ascii="Arial" w:hAnsi="Arial"/>
          <w:noProof/>
          <w:color w:val="141414"/>
          <w:sz w:val="17"/>
        </w:rPr>
        <w:t>9</w:t>
      </w:r>
    </w:p>
    <w:p w14:paraId="426D13D1" w14:textId="30526633" w:rsidR="00551821" w:rsidRPr="00680566" w:rsidRDefault="002F3959" w:rsidP="005518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41414"/>
          <w:sz w:val="36"/>
          <w:szCs w:val="36"/>
        </w:rPr>
      </w:pPr>
      <w:proofErr w:type="spellStart"/>
      <w:r>
        <w:rPr>
          <w:rFonts w:ascii="Arial" w:hAnsi="Arial" w:cs="Arial"/>
          <w:color w:val="141414"/>
          <w:sz w:val="36"/>
        </w:rPr>
        <w:t>Lehdistötiedote</w:t>
      </w:r>
      <w:proofErr w:type="spellEnd"/>
    </w:p>
    <w:p w14:paraId="3B0C75DF" w14:textId="77777777" w:rsidR="009055DC" w:rsidRDefault="009055DC" w:rsidP="009055DC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Kobelco</w:t>
      </w:r>
      <w:proofErr w:type="spellEnd"/>
      <w:r>
        <w:rPr>
          <w:rFonts w:ascii="Arial" w:hAnsi="Arial" w:cs="Arial"/>
          <w:b/>
          <w:sz w:val="32"/>
          <w:szCs w:val="32"/>
          <w:lang w:bidi="fi-FI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esittelee</w:t>
      </w:r>
      <w:proofErr w:type="spellEnd"/>
      <w:r>
        <w:rPr>
          <w:rFonts w:ascii="Arial" w:hAnsi="Arial" w:cs="Arial"/>
          <w:b/>
          <w:sz w:val="32"/>
          <w:szCs w:val="32"/>
          <w:lang w:bidi="fi-FI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automatisoidun</w:t>
      </w:r>
      <w:proofErr w:type="spellEnd"/>
      <w:r>
        <w:rPr>
          <w:rFonts w:ascii="Arial" w:hAnsi="Arial" w:cs="Arial"/>
          <w:b/>
          <w:sz w:val="32"/>
          <w:szCs w:val="32"/>
          <w:lang w:bidi="fi-FI"/>
        </w:rPr>
        <w:t xml:space="preserve">, </w:t>
      </w: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Engconin</w:t>
      </w:r>
      <w:proofErr w:type="spellEnd"/>
      <w:r>
        <w:rPr>
          <w:rFonts w:ascii="Arial" w:hAnsi="Arial" w:cs="Arial"/>
          <w:b/>
          <w:sz w:val="32"/>
          <w:szCs w:val="32"/>
          <w:lang w:bidi="fi-FI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rototiltillä</w:t>
      </w:r>
      <w:proofErr w:type="spellEnd"/>
      <w:r>
        <w:rPr>
          <w:rFonts w:ascii="Arial" w:hAnsi="Arial" w:cs="Arial"/>
          <w:b/>
          <w:sz w:val="32"/>
          <w:szCs w:val="32"/>
          <w:lang w:bidi="fi-FI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varustetun</w:t>
      </w:r>
      <w:proofErr w:type="spellEnd"/>
      <w:r>
        <w:rPr>
          <w:rFonts w:ascii="Arial" w:hAnsi="Arial" w:cs="Arial"/>
          <w:b/>
          <w:sz w:val="32"/>
          <w:szCs w:val="32"/>
          <w:lang w:bidi="fi-FI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kaivukoneen</w:t>
      </w:r>
      <w:proofErr w:type="spellEnd"/>
      <w:r>
        <w:rPr>
          <w:rFonts w:ascii="Arial" w:hAnsi="Arial" w:cs="Arial"/>
          <w:b/>
          <w:sz w:val="32"/>
          <w:szCs w:val="32"/>
          <w:lang w:bidi="fi-FI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bidi="fi-FI"/>
        </w:rPr>
        <w:t>Bauma-messuilla</w:t>
      </w:r>
      <w:proofErr w:type="spellEnd"/>
    </w:p>
    <w:p w14:paraId="6812B66A" w14:textId="77777777" w:rsidR="009055DC" w:rsidRDefault="009055DC" w:rsidP="009055D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lang w:bidi="fi-FI"/>
        </w:rPr>
        <w:t>Kobelco</w:t>
      </w:r>
      <w:proofErr w:type="spellEnd"/>
      <w:r>
        <w:rPr>
          <w:rFonts w:ascii="Arial" w:hAnsi="Arial" w:cs="Arial"/>
          <w:b/>
          <w:lang w:bidi="fi-FI"/>
        </w:rPr>
        <w:t xml:space="preserve"> Construction Machinery, </w:t>
      </w:r>
      <w:proofErr w:type="spellStart"/>
      <w:r>
        <w:rPr>
          <w:rFonts w:ascii="Arial" w:hAnsi="Arial" w:cs="Arial"/>
          <w:b/>
          <w:lang w:bidi="fi-FI"/>
        </w:rPr>
        <w:t>yksi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maailman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suurimmista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kaivukonevalmistajista</w:t>
      </w:r>
      <w:proofErr w:type="spellEnd"/>
      <w:r>
        <w:rPr>
          <w:rFonts w:ascii="Arial" w:hAnsi="Arial" w:cs="Arial"/>
          <w:b/>
          <w:lang w:bidi="fi-FI"/>
        </w:rPr>
        <w:t xml:space="preserve">, </w:t>
      </w:r>
      <w:proofErr w:type="spellStart"/>
      <w:r>
        <w:rPr>
          <w:rFonts w:ascii="Arial" w:hAnsi="Arial" w:cs="Arial"/>
          <w:b/>
          <w:lang w:bidi="fi-FI"/>
        </w:rPr>
        <w:t>esittelee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Bauma</w:t>
      </w:r>
      <w:proofErr w:type="spellEnd"/>
      <w:r>
        <w:rPr>
          <w:rFonts w:ascii="Arial" w:hAnsi="Arial" w:cs="Arial"/>
          <w:b/>
          <w:lang w:bidi="fi-FI"/>
        </w:rPr>
        <w:t xml:space="preserve"> 2019 -</w:t>
      </w:r>
      <w:proofErr w:type="spellStart"/>
      <w:r>
        <w:rPr>
          <w:rFonts w:ascii="Arial" w:hAnsi="Arial" w:cs="Arial"/>
          <w:b/>
          <w:lang w:bidi="fi-FI"/>
        </w:rPr>
        <w:t>messuilla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yhteistyössä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Engconin</w:t>
      </w:r>
      <w:proofErr w:type="spellEnd"/>
      <w:r>
        <w:rPr>
          <w:rFonts w:ascii="Arial" w:hAnsi="Arial" w:cs="Arial"/>
          <w:b/>
          <w:lang w:bidi="fi-FI"/>
        </w:rPr>
        <w:t xml:space="preserve"> ja Leica </w:t>
      </w:r>
      <w:proofErr w:type="spellStart"/>
      <w:r>
        <w:rPr>
          <w:rFonts w:ascii="Arial" w:hAnsi="Arial" w:cs="Arial"/>
          <w:b/>
          <w:lang w:bidi="fi-FI"/>
        </w:rPr>
        <w:t>Geosystemsin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kanssa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automaattisen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koneohjaus</w:t>
      </w:r>
      <w:proofErr w:type="spellEnd"/>
      <w:r>
        <w:rPr>
          <w:rFonts w:ascii="Arial" w:hAnsi="Arial" w:cs="Arial"/>
          <w:b/>
          <w:lang w:bidi="fi-FI"/>
        </w:rPr>
        <w:t xml:space="preserve">- ja </w:t>
      </w:r>
      <w:proofErr w:type="spellStart"/>
      <w:r>
        <w:rPr>
          <w:rFonts w:ascii="Arial" w:hAnsi="Arial" w:cs="Arial"/>
          <w:b/>
          <w:lang w:bidi="fi-FI"/>
        </w:rPr>
        <w:t>rototilttitoiminnon</w:t>
      </w:r>
      <w:proofErr w:type="spellEnd"/>
      <w:r>
        <w:rPr>
          <w:rFonts w:ascii="Arial" w:hAnsi="Arial" w:cs="Arial"/>
          <w:b/>
          <w:lang w:bidi="fi-FI"/>
        </w:rPr>
        <w:t>.</w:t>
      </w:r>
      <w:r>
        <w:rPr>
          <w:rFonts w:ascii="Arial" w:hAnsi="Arial" w:cs="Arial"/>
          <w:b/>
          <w:lang w:bidi="fi-FI"/>
        </w:rPr>
        <w:br/>
        <w:t xml:space="preserve">– </w:t>
      </w:r>
      <w:proofErr w:type="spellStart"/>
      <w:r>
        <w:rPr>
          <w:rFonts w:ascii="Arial" w:hAnsi="Arial" w:cs="Arial"/>
          <w:b/>
          <w:lang w:bidi="fi-FI"/>
        </w:rPr>
        <w:t>Olemme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kehittäneet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tämän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kiinnostavan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ratkaisun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yhteistyössä</w:t>
      </w:r>
      <w:proofErr w:type="spellEnd"/>
      <w:r>
        <w:rPr>
          <w:rFonts w:ascii="Arial" w:hAnsi="Arial" w:cs="Arial"/>
          <w:b/>
          <w:lang w:bidi="fi-FI"/>
        </w:rPr>
        <w:t xml:space="preserve">, </w:t>
      </w:r>
      <w:proofErr w:type="spellStart"/>
      <w:r>
        <w:rPr>
          <w:rFonts w:ascii="Arial" w:hAnsi="Arial" w:cs="Arial"/>
          <w:b/>
          <w:lang w:bidi="fi-FI"/>
        </w:rPr>
        <w:t>Engcon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Groupin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toimitusjohtaja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Krister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Blomgren</w:t>
      </w:r>
      <w:proofErr w:type="spellEnd"/>
      <w:r>
        <w:rPr>
          <w:rFonts w:ascii="Arial" w:hAnsi="Arial" w:cs="Arial"/>
          <w:b/>
          <w:lang w:bidi="fi-FI"/>
        </w:rPr>
        <w:t xml:space="preserve"> </w:t>
      </w:r>
      <w:proofErr w:type="spellStart"/>
      <w:r>
        <w:rPr>
          <w:rFonts w:ascii="Arial" w:hAnsi="Arial" w:cs="Arial"/>
          <w:b/>
          <w:lang w:bidi="fi-FI"/>
        </w:rPr>
        <w:t>sanoo</w:t>
      </w:r>
      <w:proofErr w:type="spellEnd"/>
      <w:r>
        <w:rPr>
          <w:rFonts w:ascii="Arial" w:hAnsi="Arial" w:cs="Arial"/>
          <w:b/>
          <w:lang w:bidi="fi-FI"/>
        </w:rPr>
        <w:t>.</w:t>
      </w:r>
    </w:p>
    <w:p w14:paraId="30ECE882" w14:textId="77777777" w:rsidR="009055DC" w:rsidRDefault="009055DC" w:rsidP="009055D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bidi="fi-FI"/>
        </w:rPr>
        <w:t>Maailman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johtaviin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rototilttivalmistajiin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kuuluvan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Engconin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tunnuslauseena</w:t>
      </w:r>
      <w:proofErr w:type="spellEnd"/>
      <w:r>
        <w:rPr>
          <w:rFonts w:ascii="Arial" w:hAnsi="Arial" w:cs="Arial"/>
          <w:lang w:bidi="fi-FI"/>
        </w:rPr>
        <w:t xml:space="preserve"> on ”</w:t>
      </w:r>
      <w:proofErr w:type="spellStart"/>
      <w:r>
        <w:rPr>
          <w:rFonts w:ascii="Arial" w:hAnsi="Arial" w:cs="Arial"/>
          <w:lang w:bidi="fi-FI"/>
        </w:rPr>
        <w:t>One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Step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Ahead</w:t>
      </w:r>
      <w:proofErr w:type="spellEnd"/>
      <w:r>
        <w:rPr>
          <w:rFonts w:ascii="Arial" w:hAnsi="Arial" w:cs="Arial"/>
          <w:lang w:bidi="fi-FI"/>
        </w:rPr>
        <w:t xml:space="preserve">”, ja se </w:t>
      </w:r>
      <w:proofErr w:type="spellStart"/>
      <w:r>
        <w:rPr>
          <w:rFonts w:ascii="Arial" w:hAnsi="Arial" w:cs="Arial"/>
          <w:lang w:bidi="fi-FI"/>
        </w:rPr>
        <w:t>käy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nyt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toteen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sanan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varsinaisessa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merkityksessä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tämän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vuoden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Bauma-messuilla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ainutlaatuisen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maailmanuutuuden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lanseerauksen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yhteydessä</w:t>
      </w:r>
      <w:proofErr w:type="spellEnd"/>
      <w:r>
        <w:rPr>
          <w:rFonts w:ascii="Arial" w:hAnsi="Arial" w:cs="Arial"/>
          <w:lang w:bidi="fi-FI"/>
        </w:rPr>
        <w:t xml:space="preserve">. </w:t>
      </w:r>
    </w:p>
    <w:p w14:paraId="0BA0A191" w14:textId="77777777" w:rsidR="009055DC" w:rsidRDefault="009055DC" w:rsidP="009055D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bidi="fi-FI"/>
        </w:rPr>
        <w:t>Kobelco</w:t>
      </w:r>
      <w:proofErr w:type="spellEnd"/>
      <w:r>
        <w:rPr>
          <w:rFonts w:ascii="Arial" w:hAnsi="Arial" w:cs="Arial"/>
          <w:lang w:bidi="fi-FI"/>
        </w:rPr>
        <w:t xml:space="preserve"> Construction Machinery Europe B.V. (KCME), </w:t>
      </w:r>
      <w:proofErr w:type="spellStart"/>
      <w:r>
        <w:rPr>
          <w:rFonts w:ascii="Arial" w:hAnsi="Arial" w:cs="Arial"/>
          <w:lang w:bidi="fi-FI"/>
        </w:rPr>
        <w:t>Engcon</w:t>
      </w:r>
      <w:proofErr w:type="spellEnd"/>
      <w:r>
        <w:rPr>
          <w:rFonts w:ascii="Arial" w:hAnsi="Arial" w:cs="Arial"/>
          <w:lang w:bidi="fi-FI"/>
        </w:rPr>
        <w:t xml:space="preserve"> ja Leica Geosystems </w:t>
      </w:r>
      <w:proofErr w:type="spellStart"/>
      <w:r>
        <w:rPr>
          <w:rFonts w:ascii="Arial" w:hAnsi="Arial" w:cs="Arial"/>
          <w:lang w:bidi="fi-FI"/>
        </w:rPr>
        <w:t>esittelevät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nyt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maailman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ensimmäisen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rototiltin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kanssa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yhteensopivan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koneohjausjärjestelmän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Kobelco</w:t>
      </w:r>
      <w:proofErr w:type="spellEnd"/>
      <w:r>
        <w:rPr>
          <w:rFonts w:ascii="Arial" w:hAnsi="Arial" w:cs="Arial"/>
          <w:lang w:bidi="fi-FI"/>
        </w:rPr>
        <w:t xml:space="preserve"> SK210LC-10 -</w:t>
      </w:r>
      <w:proofErr w:type="spellStart"/>
      <w:r>
        <w:rPr>
          <w:rFonts w:ascii="Arial" w:hAnsi="Arial" w:cs="Arial"/>
          <w:lang w:bidi="fi-FI"/>
        </w:rPr>
        <w:t>kaivukoneeseen</w:t>
      </w:r>
      <w:proofErr w:type="spellEnd"/>
      <w:r>
        <w:rPr>
          <w:rFonts w:ascii="Arial" w:hAnsi="Arial" w:cs="Arial"/>
          <w:lang w:bidi="fi-FI"/>
        </w:rPr>
        <w:t xml:space="preserve">. </w:t>
      </w:r>
      <w:proofErr w:type="spellStart"/>
      <w:r>
        <w:rPr>
          <w:rFonts w:ascii="Arial" w:hAnsi="Arial" w:cs="Arial"/>
          <w:lang w:bidi="fi-FI"/>
        </w:rPr>
        <w:t>Järjestelmässä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yhdistyvät</w:t>
      </w:r>
      <w:proofErr w:type="spellEnd"/>
      <w:r>
        <w:rPr>
          <w:rFonts w:ascii="Arial" w:hAnsi="Arial" w:cs="Arial"/>
          <w:lang w:bidi="fi-FI"/>
        </w:rPr>
        <w:t xml:space="preserve"> Leica </w:t>
      </w:r>
      <w:proofErr w:type="spellStart"/>
      <w:r>
        <w:rPr>
          <w:rFonts w:ascii="Arial" w:hAnsi="Arial" w:cs="Arial"/>
          <w:lang w:bidi="fi-FI"/>
        </w:rPr>
        <w:t>Geosystemsin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uusin</w:t>
      </w:r>
      <w:proofErr w:type="spellEnd"/>
      <w:r>
        <w:rPr>
          <w:rFonts w:ascii="Arial" w:hAnsi="Arial" w:cs="Arial"/>
          <w:lang w:bidi="fi-FI"/>
        </w:rPr>
        <w:t xml:space="preserve"> 3D </w:t>
      </w:r>
      <w:proofErr w:type="spellStart"/>
      <w:r>
        <w:rPr>
          <w:rFonts w:ascii="Arial" w:hAnsi="Arial" w:cs="Arial"/>
          <w:lang w:bidi="fi-FI"/>
        </w:rPr>
        <w:t>Machine</w:t>
      </w:r>
      <w:proofErr w:type="spellEnd"/>
      <w:r>
        <w:rPr>
          <w:rFonts w:ascii="Arial" w:hAnsi="Arial" w:cs="Arial"/>
          <w:lang w:bidi="fi-FI"/>
        </w:rPr>
        <w:t xml:space="preserve"> Control (3DMC) -</w:t>
      </w:r>
      <w:proofErr w:type="spellStart"/>
      <w:r>
        <w:rPr>
          <w:rFonts w:ascii="Arial" w:hAnsi="Arial" w:cs="Arial"/>
          <w:lang w:bidi="fi-FI"/>
        </w:rPr>
        <w:t>tekniikka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Engconin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johtava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rototilttitekniikka</w:t>
      </w:r>
      <w:proofErr w:type="spellEnd"/>
      <w:r>
        <w:rPr>
          <w:rFonts w:ascii="Arial" w:hAnsi="Arial" w:cs="Arial"/>
          <w:lang w:bidi="fi-FI"/>
        </w:rPr>
        <w:t>.</w:t>
      </w:r>
    </w:p>
    <w:p w14:paraId="2C62DF17" w14:textId="77777777" w:rsidR="009055DC" w:rsidRDefault="009055DC" w:rsidP="009055D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bidi="fi-FI"/>
        </w:rPr>
        <w:t>Kobelco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Engcon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ovat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yhdessä</w:t>
      </w:r>
      <w:proofErr w:type="spellEnd"/>
      <w:r>
        <w:rPr>
          <w:rFonts w:ascii="Arial" w:hAnsi="Arial" w:cs="Arial"/>
          <w:lang w:bidi="fi-FI"/>
        </w:rPr>
        <w:t xml:space="preserve"> Leica </w:t>
      </w:r>
      <w:proofErr w:type="spellStart"/>
      <w:r>
        <w:rPr>
          <w:rFonts w:ascii="Arial" w:hAnsi="Arial" w:cs="Arial"/>
          <w:lang w:bidi="fi-FI"/>
        </w:rPr>
        <w:t>Geosystemsin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kanssa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kehittäneet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järjestelmän</w:t>
      </w:r>
      <w:proofErr w:type="spellEnd"/>
      <w:r>
        <w:rPr>
          <w:rFonts w:ascii="Arial" w:hAnsi="Arial" w:cs="Arial"/>
          <w:lang w:bidi="fi-FI"/>
        </w:rPr>
        <w:t xml:space="preserve">, </w:t>
      </w:r>
      <w:proofErr w:type="spellStart"/>
      <w:r>
        <w:rPr>
          <w:rFonts w:ascii="Arial" w:hAnsi="Arial" w:cs="Arial"/>
          <w:lang w:bidi="fi-FI"/>
        </w:rPr>
        <w:t>jolla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puomin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liikuttamista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ylös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alas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sekä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kauhan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sijaintia</w:t>
      </w:r>
      <w:proofErr w:type="spellEnd"/>
      <w:r>
        <w:rPr>
          <w:rFonts w:ascii="Arial" w:hAnsi="Arial" w:cs="Arial"/>
          <w:lang w:bidi="fi-FI"/>
        </w:rPr>
        <w:t xml:space="preserve">, </w:t>
      </w:r>
      <w:proofErr w:type="spellStart"/>
      <w:r>
        <w:rPr>
          <w:rFonts w:ascii="Arial" w:hAnsi="Arial" w:cs="Arial"/>
          <w:lang w:bidi="fi-FI"/>
        </w:rPr>
        <w:t>kallistusta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pyörityskulmaa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voidaan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hallita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automaattisesti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yhdellä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ainoalla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hallintavivun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liikkeellä</w:t>
      </w:r>
      <w:proofErr w:type="spellEnd"/>
      <w:r>
        <w:rPr>
          <w:rFonts w:ascii="Arial" w:hAnsi="Arial" w:cs="Arial"/>
          <w:lang w:bidi="fi-FI"/>
        </w:rPr>
        <w:t xml:space="preserve">. </w:t>
      </w:r>
      <w:proofErr w:type="spellStart"/>
      <w:r>
        <w:rPr>
          <w:rFonts w:ascii="Arial" w:hAnsi="Arial" w:cs="Arial"/>
          <w:lang w:bidi="fi-FI"/>
        </w:rPr>
        <w:t>Järjestelmä</w:t>
      </w:r>
      <w:proofErr w:type="spellEnd"/>
      <w:r>
        <w:rPr>
          <w:rFonts w:ascii="Arial" w:hAnsi="Arial" w:cs="Arial"/>
          <w:lang w:bidi="fi-FI"/>
        </w:rPr>
        <w:t xml:space="preserve"> on </w:t>
      </w:r>
      <w:proofErr w:type="spellStart"/>
      <w:r>
        <w:rPr>
          <w:rFonts w:ascii="Arial" w:hAnsi="Arial" w:cs="Arial"/>
          <w:lang w:bidi="fi-FI"/>
        </w:rPr>
        <w:t>erittäin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joustava</w:t>
      </w:r>
      <w:proofErr w:type="spellEnd"/>
      <w:r>
        <w:rPr>
          <w:rFonts w:ascii="Arial" w:hAnsi="Arial" w:cs="Arial"/>
          <w:lang w:bidi="fi-FI"/>
        </w:rPr>
        <w:t xml:space="preserve">, ja </w:t>
      </w:r>
      <w:proofErr w:type="spellStart"/>
      <w:r>
        <w:rPr>
          <w:rFonts w:ascii="Arial" w:hAnsi="Arial" w:cs="Arial"/>
          <w:lang w:bidi="fi-FI"/>
        </w:rPr>
        <w:t>kuljettajan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valittavissa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ovat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toiminnot</w:t>
      </w:r>
      <w:proofErr w:type="spellEnd"/>
      <w:r>
        <w:rPr>
          <w:rFonts w:ascii="Arial" w:hAnsi="Arial" w:cs="Arial"/>
          <w:lang w:bidi="fi-FI"/>
        </w:rPr>
        <w:t xml:space="preserve"> Auto Boom Control, Auto </w:t>
      </w:r>
      <w:proofErr w:type="spellStart"/>
      <w:r>
        <w:rPr>
          <w:rFonts w:ascii="Arial" w:hAnsi="Arial" w:cs="Arial"/>
          <w:lang w:bidi="fi-FI"/>
        </w:rPr>
        <w:t>Bucket</w:t>
      </w:r>
      <w:proofErr w:type="spellEnd"/>
      <w:r>
        <w:rPr>
          <w:rFonts w:ascii="Arial" w:hAnsi="Arial" w:cs="Arial"/>
          <w:lang w:bidi="fi-FI"/>
        </w:rPr>
        <w:t xml:space="preserve"> Control, Auto </w:t>
      </w:r>
      <w:proofErr w:type="spellStart"/>
      <w:r>
        <w:rPr>
          <w:rFonts w:ascii="Arial" w:hAnsi="Arial" w:cs="Arial"/>
          <w:lang w:bidi="fi-FI"/>
        </w:rPr>
        <w:t>Tilt</w:t>
      </w:r>
      <w:proofErr w:type="spellEnd"/>
      <w:r>
        <w:rPr>
          <w:rFonts w:ascii="Arial" w:hAnsi="Arial" w:cs="Arial"/>
          <w:lang w:bidi="fi-FI"/>
        </w:rPr>
        <w:t xml:space="preserve"> Control ja Auto Rotation Control. </w:t>
      </w:r>
      <w:proofErr w:type="spellStart"/>
      <w:r>
        <w:rPr>
          <w:rFonts w:ascii="Arial" w:hAnsi="Arial" w:cs="Arial"/>
          <w:lang w:bidi="fi-FI"/>
        </w:rPr>
        <w:t>Kuljettaja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voi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myös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valita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kaikkien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näiden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yhdistelmän</w:t>
      </w:r>
      <w:proofErr w:type="spellEnd"/>
      <w:r>
        <w:rPr>
          <w:rFonts w:ascii="Arial" w:hAnsi="Arial" w:cs="Arial"/>
          <w:lang w:bidi="fi-FI"/>
        </w:rPr>
        <w:t xml:space="preserve">, </w:t>
      </w:r>
      <w:proofErr w:type="spellStart"/>
      <w:r>
        <w:rPr>
          <w:rFonts w:ascii="Arial" w:hAnsi="Arial" w:cs="Arial"/>
          <w:lang w:bidi="fi-FI"/>
        </w:rPr>
        <w:t>mikä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mahdollistaa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kauhan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automaattisen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ohjauksen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täydellisen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hallinnan</w:t>
      </w:r>
      <w:proofErr w:type="spellEnd"/>
      <w:r>
        <w:rPr>
          <w:rFonts w:ascii="Arial" w:hAnsi="Arial" w:cs="Arial"/>
          <w:lang w:bidi="fi-FI"/>
        </w:rPr>
        <w:t>.</w:t>
      </w:r>
    </w:p>
    <w:p w14:paraId="68153DA9" w14:textId="77777777" w:rsidR="009055DC" w:rsidRDefault="009055DC" w:rsidP="009055DC">
      <w:pPr>
        <w:rPr>
          <w:rFonts w:ascii="Arial" w:hAnsi="Arial" w:cs="Arial"/>
        </w:rPr>
      </w:pPr>
      <w:r>
        <w:rPr>
          <w:rFonts w:ascii="Arial" w:hAnsi="Arial" w:cs="Arial"/>
          <w:lang w:bidi="fi-FI"/>
        </w:rPr>
        <w:t xml:space="preserve">– </w:t>
      </w:r>
      <w:proofErr w:type="spellStart"/>
      <w:r>
        <w:rPr>
          <w:rFonts w:ascii="Arial" w:hAnsi="Arial" w:cs="Arial"/>
          <w:lang w:bidi="fi-FI"/>
        </w:rPr>
        <w:t>Olemme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kehittäneet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yhdessä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tämän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mielestämme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erittäin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kiinnostavan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toiminnon</w:t>
      </w:r>
      <w:proofErr w:type="spellEnd"/>
      <w:r>
        <w:rPr>
          <w:rFonts w:ascii="Arial" w:hAnsi="Arial" w:cs="Arial"/>
          <w:lang w:bidi="fi-FI"/>
        </w:rPr>
        <w:t xml:space="preserve">. </w:t>
      </w:r>
      <w:proofErr w:type="spellStart"/>
      <w:r>
        <w:rPr>
          <w:rFonts w:ascii="Arial" w:hAnsi="Arial" w:cs="Arial"/>
          <w:lang w:bidi="fi-FI"/>
        </w:rPr>
        <w:t>Yhteistyö</w:t>
      </w:r>
      <w:proofErr w:type="spellEnd"/>
      <w:r>
        <w:rPr>
          <w:rFonts w:ascii="Arial" w:hAnsi="Arial" w:cs="Arial"/>
          <w:lang w:bidi="fi-FI"/>
        </w:rPr>
        <w:t xml:space="preserve"> on </w:t>
      </w:r>
      <w:proofErr w:type="spellStart"/>
      <w:r>
        <w:rPr>
          <w:rFonts w:ascii="Arial" w:hAnsi="Arial" w:cs="Arial"/>
          <w:lang w:bidi="fi-FI"/>
        </w:rPr>
        <w:t>sujunut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todella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hyvin</w:t>
      </w:r>
      <w:proofErr w:type="spellEnd"/>
      <w:r>
        <w:rPr>
          <w:rFonts w:ascii="Arial" w:hAnsi="Arial" w:cs="Arial"/>
          <w:lang w:bidi="fi-FI"/>
        </w:rPr>
        <w:t xml:space="preserve">, ja </w:t>
      </w:r>
      <w:proofErr w:type="spellStart"/>
      <w:r>
        <w:rPr>
          <w:rFonts w:ascii="Arial" w:hAnsi="Arial" w:cs="Arial"/>
          <w:lang w:bidi="fi-FI"/>
        </w:rPr>
        <w:t>oli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hauska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nähdä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Engcon-varusteltu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kaivukone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messuilla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yhdessä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kaiken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siinä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olevan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automatiikan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kanssa</w:t>
      </w:r>
      <w:proofErr w:type="spellEnd"/>
      <w:r>
        <w:rPr>
          <w:rFonts w:ascii="Arial" w:hAnsi="Arial" w:cs="Arial"/>
          <w:lang w:bidi="fi-FI"/>
        </w:rPr>
        <w:t xml:space="preserve">. Se </w:t>
      </w:r>
      <w:proofErr w:type="spellStart"/>
      <w:r>
        <w:rPr>
          <w:rFonts w:ascii="Arial" w:hAnsi="Arial" w:cs="Arial"/>
          <w:lang w:bidi="fi-FI"/>
        </w:rPr>
        <w:t>saa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osakseen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erittäin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paljon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huomiota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runsaasti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myönteistä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palautetta</w:t>
      </w:r>
      <w:proofErr w:type="spellEnd"/>
      <w:r>
        <w:rPr>
          <w:rFonts w:ascii="Arial" w:hAnsi="Arial" w:cs="Arial"/>
          <w:lang w:bidi="fi-FI"/>
        </w:rPr>
        <w:t xml:space="preserve">, </w:t>
      </w:r>
      <w:proofErr w:type="spellStart"/>
      <w:r>
        <w:rPr>
          <w:rFonts w:ascii="Arial" w:hAnsi="Arial" w:cs="Arial"/>
          <w:lang w:bidi="fi-FI"/>
        </w:rPr>
        <w:t>sanoo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engcon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Groupin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toimitusjohtaja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Krister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Blomgren</w:t>
      </w:r>
      <w:proofErr w:type="spellEnd"/>
      <w:r>
        <w:rPr>
          <w:rFonts w:ascii="Arial" w:hAnsi="Arial" w:cs="Arial"/>
          <w:lang w:bidi="fi-FI"/>
        </w:rPr>
        <w:t xml:space="preserve">. </w:t>
      </w:r>
    </w:p>
    <w:p w14:paraId="11EB611A" w14:textId="77777777" w:rsidR="009055DC" w:rsidRDefault="009055DC" w:rsidP="009055D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bidi="fi-FI"/>
        </w:rPr>
        <w:t>Bauma-messut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ovat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maailman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suurimmat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rakennuskonealan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messut</w:t>
      </w:r>
      <w:proofErr w:type="spellEnd"/>
      <w:r>
        <w:rPr>
          <w:rFonts w:ascii="Arial" w:hAnsi="Arial" w:cs="Arial"/>
          <w:lang w:bidi="fi-FI"/>
        </w:rPr>
        <w:t xml:space="preserve">. </w:t>
      </w:r>
      <w:proofErr w:type="spellStart"/>
      <w:r>
        <w:rPr>
          <w:rFonts w:ascii="Arial" w:hAnsi="Arial" w:cs="Arial"/>
          <w:lang w:bidi="fi-FI"/>
        </w:rPr>
        <w:t>Seitsemän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päivän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aikana</w:t>
      </w:r>
      <w:proofErr w:type="spellEnd"/>
      <w:r>
        <w:rPr>
          <w:rFonts w:ascii="Arial" w:hAnsi="Arial" w:cs="Arial"/>
          <w:lang w:bidi="fi-FI"/>
        </w:rPr>
        <w:t xml:space="preserve"> ne </w:t>
      </w:r>
      <w:proofErr w:type="spellStart"/>
      <w:r>
        <w:rPr>
          <w:rFonts w:ascii="Arial" w:hAnsi="Arial" w:cs="Arial"/>
          <w:lang w:bidi="fi-FI"/>
        </w:rPr>
        <w:t>keräävät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yli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puoli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miljoonaa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kävijää</w:t>
      </w:r>
      <w:proofErr w:type="spellEnd"/>
      <w:r>
        <w:rPr>
          <w:rFonts w:ascii="Arial" w:hAnsi="Arial" w:cs="Arial"/>
          <w:lang w:bidi="fi-FI"/>
        </w:rPr>
        <w:t xml:space="preserve">, </w:t>
      </w:r>
      <w:proofErr w:type="spellStart"/>
      <w:r>
        <w:rPr>
          <w:rFonts w:ascii="Arial" w:hAnsi="Arial" w:cs="Arial"/>
          <w:lang w:bidi="fi-FI"/>
        </w:rPr>
        <w:t>yli</w:t>
      </w:r>
      <w:proofErr w:type="spellEnd"/>
      <w:r>
        <w:rPr>
          <w:rFonts w:ascii="Arial" w:hAnsi="Arial" w:cs="Arial"/>
          <w:lang w:bidi="fi-FI"/>
        </w:rPr>
        <w:t xml:space="preserve"> 3 000 </w:t>
      </w:r>
      <w:proofErr w:type="spellStart"/>
      <w:r>
        <w:rPr>
          <w:rFonts w:ascii="Arial" w:hAnsi="Arial" w:cs="Arial"/>
          <w:lang w:bidi="fi-FI"/>
        </w:rPr>
        <w:t>näytteilleasettajaa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lähes</w:t>
      </w:r>
      <w:proofErr w:type="spellEnd"/>
      <w:r>
        <w:rPr>
          <w:rFonts w:ascii="Arial" w:hAnsi="Arial" w:cs="Arial"/>
          <w:lang w:bidi="fi-FI"/>
        </w:rPr>
        <w:t xml:space="preserve"> 1 500 </w:t>
      </w:r>
      <w:proofErr w:type="spellStart"/>
      <w:r>
        <w:rPr>
          <w:rFonts w:ascii="Arial" w:hAnsi="Arial" w:cs="Arial"/>
          <w:lang w:bidi="fi-FI"/>
        </w:rPr>
        <w:t>toimittajaa</w:t>
      </w:r>
      <w:proofErr w:type="spellEnd"/>
      <w:r>
        <w:rPr>
          <w:rFonts w:ascii="Arial" w:hAnsi="Arial" w:cs="Arial"/>
          <w:lang w:bidi="fi-FI"/>
        </w:rPr>
        <w:t xml:space="preserve">. </w:t>
      </w:r>
    </w:p>
    <w:p w14:paraId="0DF8DAB8" w14:textId="77777777" w:rsidR="009055DC" w:rsidRDefault="009055DC" w:rsidP="009055DC">
      <w:pPr>
        <w:rPr>
          <w:rFonts w:ascii="Arial" w:hAnsi="Arial" w:cs="Arial"/>
        </w:rPr>
      </w:pPr>
      <w:r>
        <w:rPr>
          <w:rFonts w:ascii="Arial" w:hAnsi="Arial" w:cs="Arial"/>
          <w:lang w:bidi="fi-FI"/>
        </w:rPr>
        <w:t xml:space="preserve">– </w:t>
      </w:r>
      <w:proofErr w:type="spellStart"/>
      <w:r>
        <w:rPr>
          <w:rFonts w:ascii="Arial" w:hAnsi="Arial" w:cs="Arial"/>
          <w:lang w:bidi="fi-FI"/>
        </w:rPr>
        <w:t>Bauma-messut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ovat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ehdoton</w:t>
      </w:r>
      <w:proofErr w:type="spellEnd"/>
      <w:r>
        <w:rPr>
          <w:rFonts w:ascii="Arial" w:hAnsi="Arial" w:cs="Arial"/>
          <w:lang w:bidi="fi-FI"/>
        </w:rPr>
        <w:t xml:space="preserve"> ”</w:t>
      </w:r>
      <w:proofErr w:type="spellStart"/>
      <w:r>
        <w:rPr>
          <w:rFonts w:ascii="Arial" w:hAnsi="Arial" w:cs="Arial"/>
          <w:lang w:bidi="fi-FI"/>
        </w:rPr>
        <w:t>the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place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proofErr w:type="gramStart"/>
      <w:r>
        <w:rPr>
          <w:rFonts w:ascii="Arial" w:hAnsi="Arial" w:cs="Arial"/>
          <w:lang w:bidi="fi-FI"/>
        </w:rPr>
        <w:t>to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be</w:t>
      </w:r>
      <w:proofErr w:type="spellEnd"/>
      <w:proofErr w:type="gramEnd"/>
      <w:r>
        <w:rPr>
          <w:rFonts w:ascii="Arial" w:hAnsi="Arial" w:cs="Arial"/>
          <w:lang w:bidi="fi-FI"/>
        </w:rPr>
        <w:t xml:space="preserve">” </w:t>
      </w:r>
      <w:proofErr w:type="spellStart"/>
      <w:r>
        <w:rPr>
          <w:rFonts w:ascii="Arial" w:hAnsi="Arial" w:cs="Arial"/>
          <w:lang w:bidi="fi-FI"/>
        </w:rPr>
        <w:t>kaikille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rakennus</w:t>
      </w:r>
      <w:proofErr w:type="spellEnd"/>
      <w:r>
        <w:rPr>
          <w:rFonts w:ascii="Arial" w:hAnsi="Arial" w:cs="Arial"/>
          <w:lang w:bidi="fi-FI"/>
        </w:rPr>
        <w:t xml:space="preserve">- ja </w:t>
      </w:r>
      <w:proofErr w:type="spellStart"/>
      <w:r>
        <w:rPr>
          <w:rFonts w:ascii="Arial" w:hAnsi="Arial" w:cs="Arial"/>
          <w:lang w:bidi="fi-FI"/>
        </w:rPr>
        <w:t>maanrakennusalan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toimijoille</w:t>
      </w:r>
      <w:proofErr w:type="spellEnd"/>
      <w:r>
        <w:rPr>
          <w:rFonts w:ascii="Arial" w:hAnsi="Arial" w:cs="Arial"/>
          <w:lang w:bidi="fi-FI"/>
        </w:rPr>
        <w:t xml:space="preserve">. </w:t>
      </w:r>
      <w:proofErr w:type="spellStart"/>
      <w:r>
        <w:rPr>
          <w:rFonts w:ascii="Arial" w:hAnsi="Arial" w:cs="Arial"/>
          <w:lang w:bidi="fi-FI"/>
        </w:rPr>
        <w:t>Niille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osallistuminen</w:t>
      </w:r>
      <w:proofErr w:type="spellEnd"/>
      <w:r>
        <w:rPr>
          <w:rFonts w:ascii="Arial" w:hAnsi="Arial" w:cs="Arial"/>
          <w:lang w:bidi="fi-FI"/>
        </w:rPr>
        <w:t xml:space="preserve"> on </w:t>
      </w:r>
      <w:proofErr w:type="spellStart"/>
      <w:r>
        <w:rPr>
          <w:rFonts w:ascii="Arial" w:hAnsi="Arial" w:cs="Arial"/>
          <w:lang w:bidi="fi-FI"/>
        </w:rPr>
        <w:t>meille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itsestään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selvää</w:t>
      </w:r>
      <w:proofErr w:type="spellEnd"/>
      <w:r>
        <w:rPr>
          <w:rFonts w:ascii="Arial" w:hAnsi="Arial" w:cs="Arial"/>
          <w:lang w:bidi="fi-FI"/>
        </w:rPr>
        <w:t xml:space="preserve">. On </w:t>
      </w:r>
      <w:proofErr w:type="spellStart"/>
      <w:r>
        <w:rPr>
          <w:rFonts w:ascii="Arial" w:hAnsi="Arial" w:cs="Arial"/>
          <w:lang w:bidi="fi-FI"/>
        </w:rPr>
        <w:t>uskomattoman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antoisaa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tavata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kaikki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kiinnostuneet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esitellä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yritystämme</w:t>
      </w:r>
      <w:proofErr w:type="spellEnd"/>
      <w:r>
        <w:rPr>
          <w:rFonts w:ascii="Arial" w:hAnsi="Arial" w:cs="Arial"/>
          <w:lang w:bidi="fi-FI"/>
        </w:rPr>
        <w:t xml:space="preserve"> ja </w:t>
      </w:r>
      <w:proofErr w:type="spellStart"/>
      <w:r>
        <w:rPr>
          <w:rFonts w:ascii="Arial" w:hAnsi="Arial" w:cs="Arial"/>
          <w:lang w:bidi="fi-FI"/>
        </w:rPr>
        <w:t>tuotteitamme</w:t>
      </w:r>
      <w:proofErr w:type="spellEnd"/>
      <w:r>
        <w:rPr>
          <w:rFonts w:ascii="Arial" w:hAnsi="Arial" w:cs="Arial"/>
          <w:lang w:bidi="fi-FI"/>
        </w:rPr>
        <w:t xml:space="preserve">, </w:t>
      </w:r>
      <w:proofErr w:type="spellStart"/>
      <w:r>
        <w:rPr>
          <w:rFonts w:ascii="Arial" w:hAnsi="Arial" w:cs="Arial"/>
          <w:lang w:bidi="fi-FI"/>
        </w:rPr>
        <w:t>Krister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Blomgren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sanoo</w:t>
      </w:r>
      <w:proofErr w:type="spellEnd"/>
      <w:r>
        <w:rPr>
          <w:rFonts w:ascii="Arial" w:hAnsi="Arial" w:cs="Arial"/>
          <w:lang w:bidi="fi-FI"/>
        </w:rPr>
        <w:t>.</w:t>
      </w:r>
    </w:p>
    <w:p w14:paraId="1EEB8822" w14:textId="77777777" w:rsidR="009055DC" w:rsidRDefault="009055DC" w:rsidP="009055D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bidi="fi-FI"/>
        </w:rPr>
        <w:t>Kobelcon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automaattinen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koneohjaus</w:t>
      </w:r>
      <w:proofErr w:type="spellEnd"/>
      <w:r>
        <w:rPr>
          <w:rFonts w:ascii="Arial" w:hAnsi="Arial" w:cs="Arial"/>
          <w:lang w:bidi="fi-FI"/>
        </w:rPr>
        <w:t xml:space="preserve">- ja </w:t>
      </w:r>
      <w:proofErr w:type="spellStart"/>
      <w:r>
        <w:rPr>
          <w:rFonts w:ascii="Arial" w:hAnsi="Arial" w:cs="Arial"/>
          <w:lang w:bidi="fi-FI"/>
        </w:rPr>
        <w:t>rototilttijärjestelmä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lanseerataan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Euroopassa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täysimittaisesti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suunnitelmien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mukaan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vuoden</w:t>
      </w:r>
      <w:proofErr w:type="spellEnd"/>
      <w:r>
        <w:rPr>
          <w:rFonts w:ascii="Arial" w:hAnsi="Arial" w:cs="Arial"/>
          <w:lang w:bidi="fi-FI"/>
        </w:rPr>
        <w:t xml:space="preserve"> 2020 </w:t>
      </w:r>
      <w:proofErr w:type="spellStart"/>
      <w:r>
        <w:rPr>
          <w:rFonts w:ascii="Arial" w:hAnsi="Arial" w:cs="Arial"/>
          <w:lang w:bidi="fi-FI"/>
        </w:rPr>
        <w:t>ensimmäisellä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neljänneksellä</w:t>
      </w:r>
      <w:proofErr w:type="spellEnd"/>
      <w:r>
        <w:rPr>
          <w:rFonts w:ascii="Arial" w:hAnsi="Arial" w:cs="Arial"/>
          <w:lang w:bidi="fi-FI"/>
        </w:rPr>
        <w:t xml:space="preserve">. </w:t>
      </w:r>
    </w:p>
    <w:p w14:paraId="4CD2382C" w14:textId="77777777" w:rsidR="009055DC" w:rsidRDefault="009055DC" w:rsidP="009055D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bidi="fi-FI"/>
        </w:rPr>
        <w:t>Automaattisen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koneohjausjärjestelmän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voi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nähdä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toiminnassa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Kobelcon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ulko-osastolla</w:t>
      </w:r>
      <w:proofErr w:type="spellEnd"/>
      <w:r>
        <w:rPr>
          <w:rFonts w:ascii="Arial" w:hAnsi="Arial" w:cs="Arial"/>
          <w:lang w:bidi="fi-FI"/>
        </w:rPr>
        <w:t xml:space="preserve">, </w:t>
      </w:r>
      <w:proofErr w:type="spellStart"/>
      <w:r>
        <w:rPr>
          <w:rFonts w:ascii="Arial" w:hAnsi="Arial" w:cs="Arial"/>
          <w:lang w:bidi="fi-FI"/>
        </w:rPr>
        <w:t>jonka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numero</w:t>
      </w:r>
      <w:proofErr w:type="spellEnd"/>
      <w:r>
        <w:rPr>
          <w:rFonts w:ascii="Arial" w:hAnsi="Arial" w:cs="Arial"/>
          <w:lang w:bidi="fi-FI"/>
        </w:rPr>
        <w:t xml:space="preserve"> on FN.1016. </w:t>
      </w:r>
      <w:r>
        <w:rPr>
          <w:rFonts w:ascii="Arial" w:hAnsi="Arial" w:cs="Arial"/>
          <w:lang w:bidi="fi-FI"/>
        </w:rPr>
        <w:br/>
      </w:r>
      <w:proofErr w:type="spellStart"/>
      <w:r>
        <w:rPr>
          <w:rFonts w:ascii="Arial" w:hAnsi="Arial" w:cs="Arial"/>
          <w:lang w:bidi="fi-FI"/>
        </w:rPr>
        <w:t>Engconin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löytää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ulko-osastolta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numero</w:t>
      </w:r>
      <w:proofErr w:type="spellEnd"/>
      <w:r>
        <w:rPr>
          <w:rFonts w:ascii="Arial" w:hAnsi="Arial" w:cs="Arial"/>
          <w:lang w:bidi="fi-FI"/>
        </w:rPr>
        <w:t xml:space="preserve"> FM.708/3 ja Leica </w:t>
      </w:r>
      <w:proofErr w:type="spellStart"/>
      <w:r>
        <w:rPr>
          <w:rFonts w:ascii="Arial" w:hAnsi="Arial" w:cs="Arial"/>
          <w:lang w:bidi="fi-FI"/>
        </w:rPr>
        <w:t>Geosystemsin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hallista</w:t>
      </w:r>
      <w:proofErr w:type="spellEnd"/>
      <w:r>
        <w:rPr>
          <w:rFonts w:ascii="Arial" w:hAnsi="Arial" w:cs="Arial"/>
          <w:lang w:bidi="fi-FI"/>
        </w:rPr>
        <w:t xml:space="preserve"> A2 </w:t>
      </w:r>
      <w:proofErr w:type="spellStart"/>
      <w:r>
        <w:rPr>
          <w:rFonts w:ascii="Arial" w:hAnsi="Arial" w:cs="Arial"/>
          <w:lang w:bidi="fi-FI"/>
        </w:rPr>
        <w:t>osastolta</w:t>
      </w:r>
      <w:proofErr w:type="spellEnd"/>
      <w:r>
        <w:rPr>
          <w:rFonts w:ascii="Arial" w:hAnsi="Arial" w:cs="Arial"/>
          <w:lang w:bidi="fi-FI"/>
        </w:rPr>
        <w:t xml:space="preserve"> 137.</w:t>
      </w:r>
    </w:p>
    <w:p w14:paraId="13717B0C" w14:textId="366ABEB3" w:rsidR="00B174B8" w:rsidRPr="00B174B8" w:rsidRDefault="0075426D" w:rsidP="00B174B8">
      <w:pPr>
        <w:rPr>
          <w:rFonts w:ascii="Arial" w:hAnsi="Arial"/>
          <w:b/>
        </w:rPr>
      </w:pPr>
      <w:proofErr w:type="spellStart"/>
      <w:r w:rsidRPr="006C1491">
        <w:rPr>
          <w:rFonts w:ascii="Arial" w:hAnsi="Arial"/>
          <w:b/>
        </w:rPr>
        <w:lastRenderedPageBreak/>
        <w:t>Yhteystiedot</w:t>
      </w:r>
      <w:proofErr w:type="spellEnd"/>
      <w:r w:rsidRPr="006C1491">
        <w:rPr>
          <w:rFonts w:ascii="Arial" w:hAnsi="Arial"/>
          <w:b/>
        </w:rPr>
        <w:t>:</w:t>
      </w:r>
      <w:bookmarkStart w:id="0" w:name="_GoBack"/>
      <w:bookmarkEnd w:id="0"/>
      <w:r>
        <w:rPr>
          <w:rFonts w:ascii="Arial" w:hAnsi="Arial"/>
          <w:b/>
        </w:rPr>
        <w:br/>
      </w:r>
      <w:proofErr w:type="spellStart"/>
      <w:r w:rsidR="00B174B8">
        <w:rPr>
          <w:rFonts w:ascii="Arial" w:hAnsi="Arial" w:cs="Arial"/>
          <w:lang w:bidi="fi-FI"/>
        </w:rPr>
        <w:t>Kobelcon</w:t>
      </w:r>
      <w:proofErr w:type="spellEnd"/>
      <w:r w:rsidR="00B174B8">
        <w:rPr>
          <w:rFonts w:ascii="Arial" w:hAnsi="Arial" w:cs="Arial"/>
          <w:lang w:bidi="fi-FI"/>
        </w:rPr>
        <w:t xml:space="preserve"> </w:t>
      </w:r>
      <w:proofErr w:type="spellStart"/>
      <w:r w:rsidR="00B174B8">
        <w:rPr>
          <w:rFonts w:ascii="Arial" w:hAnsi="Arial" w:cs="Arial"/>
          <w:lang w:bidi="fi-FI"/>
        </w:rPr>
        <w:t>mediayhteystiedot</w:t>
      </w:r>
      <w:proofErr w:type="spellEnd"/>
      <w:r w:rsidR="00B174B8">
        <w:rPr>
          <w:rFonts w:ascii="Arial" w:hAnsi="Arial" w:cs="Arial"/>
          <w:lang w:bidi="fi-FI"/>
        </w:rPr>
        <w:t xml:space="preserve">: +44 165 268 00 60 </w:t>
      </w:r>
      <w:proofErr w:type="spellStart"/>
      <w:r w:rsidR="00B174B8">
        <w:rPr>
          <w:rFonts w:ascii="Arial" w:hAnsi="Arial" w:cs="Arial"/>
          <w:lang w:bidi="fi-FI"/>
        </w:rPr>
        <w:t>tai</w:t>
      </w:r>
      <w:proofErr w:type="spellEnd"/>
      <w:r w:rsidR="00B174B8">
        <w:rPr>
          <w:rFonts w:ascii="Arial" w:hAnsi="Arial" w:cs="Arial"/>
          <w:lang w:bidi="fi-FI"/>
        </w:rPr>
        <w:t xml:space="preserve"> </w:t>
      </w:r>
      <w:proofErr w:type="spellStart"/>
      <w:r w:rsidR="00B174B8">
        <w:rPr>
          <w:rFonts w:ascii="Arial" w:hAnsi="Arial" w:cs="Arial"/>
          <w:lang w:bidi="fi-FI"/>
        </w:rPr>
        <w:t>sähköpostiosoite</w:t>
      </w:r>
      <w:proofErr w:type="spellEnd"/>
      <w:r w:rsidR="00B174B8">
        <w:rPr>
          <w:rFonts w:ascii="Arial" w:hAnsi="Arial" w:cs="Arial"/>
          <w:lang w:bidi="fi-FI"/>
        </w:rPr>
        <w:t xml:space="preserve"> </w:t>
      </w:r>
      <w:hyperlink r:id="rId7" w:history="1">
        <w:r w:rsidR="00B174B8">
          <w:rPr>
            <w:rStyle w:val="Hyperlnk"/>
            <w:rFonts w:cs="Arial"/>
            <w:lang w:bidi="fi-FI"/>
          </w:rPr>
          <w:t>kobelco@rbpagency.com</w:t>
        </w:r>
      </w:hyperlink>
      <w:r w:rsidR="00B174B8">
        <w:rPr>
          <w:rFonts w:ascii="Arial" w:hAnsi="Arial" w:cs="Arial"/>
          <w:lang w:bidi="fi-FI"/>
        </w:rPr>
        <w:t xml:space="preserve"> </w:t>
      </w:r>
    </w:p>
    <w:p w14:paraId="038A3090" w14:textId="77777777" w:rsidR="00B174B8" w:rsidRDefault="00B174B8" w:rsidP="00B174B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bidi="fi-FI"/>
        </w:rPr>
        <w:t>Engconin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mediayhteystidot</w:t>
      </w:r>
      <w:proofErr w:type="spellEnd"/>
      <w:r>
        <w:rPr>
          <w:rFonts w:ascii="Arial" w:hAnsi="Arial" w:cs="Arial"/>
          <w:lang w:bidi="fi-FI"/>
        </w:rPr>
        <w:t xml:space="preserve">: +46 70 529 96 32 </w:t>
      </w:r>
      <w:proofErr w:type="spellStart"/>
      <w:r>
        <w:rPr>
          <w:rFonts w:ascii="Arial" w:hAnsi="Arial" w:cs="Arial"/>
          <w:lang w:bidi="fi-FI"/>
        </w:rPr>
        <w:t>tai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sähköpostiosoite</w:t>
      </w:r>
      <w:proofErr w:type="spellEnd"/>
      <w:r>
        <w:rPr>
          <w:rFonts w:ascii="Arial" w:hAnsi="Arial" w:cs="Arial"/>
          <w:lang w:bidi="fi-FI"/>
        </w:rPr>
        <w:t xml:space="preserve"> </w:t>
      </w:r>
      <w:hyperlink r:id="rId8" w:history="1">
        <w:r>
          <w:rPr>
            <w:rStyle w:val="Hyperlnk"/>
            <w:rFonts w:cs="Arial"/>
            <w:lang w:bidi="fi-FI"/>
          </w:rPr>
          <w:t>sten.stromgren@engcon.se</w:t>
        </w:r>
      </w:hyperlink>
      <w:r>
        <w:rPr>
          <w:rFonts w:ascii="Arial" w:hAnsi="Arial" w:cs="Arial"/>
          <w:lang w:bidi="fi-FI"/>
        </w:rPr>
        <w:t xml:space="preserve"> </w:t>
      </w:r>
    </w:p>
    <w:p w14:paraId="6775B670" w14:textId="77777777" w:rsidR="00B174B8" w:rsidRDefault="00B174B8" w:rsidP="00B174B8">
      <w:pPr>
        <w:rPr>
          <w:rFonts w:ascii="Arial" w:hAnsi="Arial" w:cs="Arial"/>
        </w:rPr>
      </w:pPr>
      <w:r>
        <w:rPr>
          <w:rFonts w:ascii="Arial" w:hAnsi="Arial" w:cs="Arial"/>
          <w:lang w:bidi="fi-FI"/>
        </w:rPr>
        <w:t xml:space="preserve">Leica </w:t>
      </w:r>
      <w:proofErr w:type="spellStart"/>
      <w:r>
        <w:rPr>
          <w:rFonts w:ascii="Arial" w:hAnsi="Arial" w:cs="Arial"/>
          <w:lang w:bidi="fi-FI"/>
        </w:rPr>
        <w:t>Geosystemsin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mediayhteystiedot</w:t>
      </w:r>
      <w:proofErr w:type="spellEnd"/>
      <w:r>
        <w:rPr>
          <w:rFonts w:ascii="Arial" w:hAnsi="Arial" w:cs="Arial"/>
          <w:lang w:bidi="fi-FI"/>
        </w:rPr>
        <w:t xml:space="preserve">: +41 417 27 89 60 </w:t>
      </w:r>
      <w:proofErr w:type="spellStart"/>
      <w:r>
        <w:rPr>
          <w:rFonts w:ascii="Arial" w:hAnsi="Arial" w:cs="Arial"/>
          <w:lang w:bidi="fi-FI"/>
        </w:rPr>
        <w:t>tai</w:t>
      </w:r>
      <w:proofErr w:type="spellEnd"/>
      <w:r>
        <w:rPr>
          <w:rFonts w:ascii="Arial" w:hAnsi="Arial" w:cs="Arial"/>
          <w:lang w:bidi="fi-FI"/>
        </w:rPr>
        <w:t xml:space="preserve"> </w:t>
      </w:r>
      <w:proofErr w:type="spellStart"/>
      <w:r>
        <w:rPr>
          <w:rFonts w:ascii="Arial" w:hAnsi="Arial" w:cs="Arial"/>
          <w:lang w:bidi="fi-FI"/>
        </w:rPr>
        <w:t>sähköpostiosoite</w:t>
      </w:r>
      <w:proofErr w:type="spellEnd"/>
      <w:r>
        <w:rPr>
          <w:rFonts w:ascii="Arial" w:hAnsi="Arial" w:cs="Arial"/>
          <w:lang w:bidi="fi-FI"/>
        </w:rPr>
        <w:t xml:space="preserve"> </w:t>
      </w:r>
      <w:hyperlink r:id="rId9" w:history="1">
        <w:r>
          <w:rPr>
            <w:rStyle w:val="Hyperlnk"/>
            <w:rFonts w:cs="Arial"/>
            <w:lang w:bidi="fi-FI"/>
          </w:rPr>
          <w:t>penny.boviatsou@leica-geosystems.com</w:t>
        </w:r>
      </w:hyperlink>
      <w:r>
        <w:rPr>
          <w:rFonts w:ascii="Arial" w:hAnsi="Arial" w:cs="Arial"/>
          <w:lang w:bidi="fi-FI"/>
        </w:rPr>
        <w:t xml:space="preserve"> </w:t>
      </w:r>
    </w:p>
    <w:p w14:paraId="2EB4DCDA" w14:textId="43CC65FD" w:rsidR="009055DC" w:rsidRPr="005249C2" w:rsidRDefault="009055DC" w:rsidP="00B174B8">
      <w:pPr>
        <w:rPr>
          <w:rFonts w:ascii="Arial" w:eastAsia="Cambria" w:hAnsi="Arial" w:cs="Arial"/>
          <w:i/>
          <w:iCs/>
          <w:color w:val="434343"/>
          <w:sz w:val="17"/>
          <w:szCs w:val="17"/>
          <w:lang w:val="fi-FI" w:bidi="ar-SA"/>
        </w:rPr>
      </w:pPr>
      <w:proofErr w:type="spellStart"/>
      <w:r w:rsidRPr="005249C2">
        <w:rPr>
          <w:rFonts w:ascii="Arial" w:eastAsia="Cambria" w:hAnsi="Arial" w:cs="Arial"/>
          <w:i/>
          <w:iCs/>
          <w:color w:val="434343"/>
          <w:sz w:val="17"/>
          <w:szCs w:val="17"/>
          <w:lang w:val="fi-FI" w:bidi="ar-SA"/>
        </w:rPr>
        <w:t>engcon</w:t>
      </w:r>
      <w:proofErr w:type="spellEnd"/>
      <w:r w:rsidRPr="005249C2">
        <w:rPr>
          <w:rFonts w:ascii="Arial" w:eastAsia="Cambria" w:hAnsi="Arial" w:cs="Arial"/>
          <w:i/>
          <w:iCs/>
          <w:color w:val="434343"/>
          <w:sz w:val="17"/>
          <w:szCs w:val="17"/>
          <w:lang w:val="fi-FI" w:bidi="ar-SA"/>
        </w:rPr>
        <w:t xml:space="preserve"> on maailman johtava </w:t>
      </w:r>
      <w:proofErr w:type="spellStart"/>
      <w:r w:rsidRPr="005249C2">
        <w:rPr>
          <w:rFonts w:ascii="Arial" w:eastAsia="Cambria" w:hAnsi="Arial" w:cs="Arial"/>
          <w:i/>
          <w:iCs/>
          <w:color w:val="434343"/>
          <w:sz w:val="17"/>
          <w:szCs w:val="17"/>
          <w:lang w:val="fi-FI" w:bidi="ar-SA"/>
        </w:rPr>
        <w:t>rototilttien</w:t>
      </w:r>
      <w:proofErr w:type="spellEnd"/>
      <w:r w:rsidRPr="005249C2">
        <w:rPr>
          <w:rFonts w:ascii="Arial" w:eastAsia="Cambria" w:hAnsi="Arial" w:cs="Arial"/>
          <w:i/>
          <w:iCs/>
          <w:color w:val="434343"/>
          <w:sz w:val="17"/>
          <w:szCs w:val="17"/>
          <w:lang w:val="fi-FI" w:bidi="ar-SA"/>
        </w:rPr>
        <w:t xml:space="preserve"> (kaivukoneiden ”rannenivelten”) ja niihin soveltuvien työlaitteiden valmistaja. Ne tekevät kaivukoneista entistä monikäyttöisempiä, tarkempia ja turvallisempia. Osaamisemme, sitoutumisemme ja korkean palvelutasomme avulla autamme asiakkaitamme menestymään.</w:t>
      </w:r>
    </w:p>
    <w:p w14:paraId="6B896232" w14:textId="77777777" w:rsidR="009055DC" w:rsidRPr="005249C2" w:rsidRDefault="009055DC" w:rsidP="009055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color w:val="434343"/>
          <w:sz w:val="17"/>
          <w:szCs w:val="17"/>
          <w:lang w:val="fi-FI" w:bidi="ar-SA"/>
        </w:rPr>
      </w:pPr>
    </w:p>
    <w:p w14:paraId="1089118D" w14:textId="77777777" w:rsidR="009055DC" w:rsidRPr="008759F0" w:rsidRDefault="009055DC" w:rsidP="009055DC">
      <w:pPr>
        <w:pStyle w:val="Sidfot"/>
        <w:spacing w:line="240" w:lineRule="auto"/>
        <w:jc w:val="left"/>
        <w:rPr>
          <w:rFonts w:cs="Arial"/>
          <w:i/>
          <w:iCs/>
          <w:color w:val="434343"/>
          <w:sz w:val="17"/>
          <w:szCs w:val="17"/>
          <w:lang w:val="fi-FI" w:bidi="ar-SA"/>
        </w:rPr>
      </w:pPr>
      <w:proofErr w:type="spellStart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>engcon</w:t>
      </w:r>
      <w:proofErr w:type="spellEnd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 xml:space="preserve"> on keskisuuri konserni, jonka emoyhtiön Holding AB:n kotipaikka on Ruotsin </w:t>
      </w:r>
      <w:proofErr w:type="spellStart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>Strömsund</w:t>
      </w:r>
      <w:proofErr w:type="spellEnd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 xml:space="preserve">. Myynnistä vastaavat yhdeksän myyntiyhtiötä, jotka toimivat Ruotsissa, Norjassa, Suomessa, Tanskassa, Isossa-Britanniassa, Saksassa, Ranskassa, Alankomaissa ja Pohjois-Amerikka (Yhdysvallat ja Kanada). Muista markkinoista vastaa </w:t>
      </w:r>
      <w:proofErr w:type="spellStart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>engcon</w:t>
      </w:r>
      <w:proofErr w:type="spellEnd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 xml:space="preserve"> International. </w:t>
      </w:r>
      <w:proofErr w:type="spellStart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>engcon</w:t>
      </w:r>
      <w:proofErr w:type="spellEnd"/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>-ryhmän liikevaihto oli vuonna 2017 noin 1000 miljoonaa Ruotsin kruunua, ja sillä oli noin 250 työntekijää.</w:t>
      </w:r>
      <w:r w:rsidRPr="00C3046C">
        <w:t xml:space="preserve"> </w:t>
      </w:r>
      <w:proofErr w:type="spellStart"/>
      <w:r>
        <w:rPr>
          <w:rFonts w:cs="Arial"/>
          <w:i/>
          <w:iCs/>
          <w:color w:val="434343"/>
          <w:sz w:val="17"/>
          <w:szCs w:val="17"/>
          <w:lang w:val="fi-FI" w:bidi="ar-SA"/>
        </w:rPr>
        <w:t>e</w:t>
      </w:r>
      <w:r w:rsidRPr="00C3046C">
        <w:rPr>
          <w:rFonts w:cs="Arial"/>
          <w:i/>
          <w:iCs/>
          <w:color w:val="434343"/>
          <w:sz w:val="17"/>
          <w:szCs w:val="17"/>
          <w:lang w:val="fi-FI" w:bidi="ar-SA"/>
        </w:rPr>
        <w:t>ngcon</w:t>
      </w:r>
      <w:proofErr w:type="spellEnd"/>
      <w:r w:rsidRPr="00C3046C">
        <w:rPr>
          <w:rFonts w:cs="Arial"/>
          <w:i/>
          <w:iCs/>
          <w:color w:val="434343"/>
          <w:sz w:val="17"/>
          <w:szCs w:val="17"/>
          <w:lang w:val="fi-FI" w:bidi="ar-SA"/>
        </w:rPr>
        <w:t xml:space="preserve"> perustettiin vuonna 1990.</w:t>
      </w:r>
      <w:r w:rsidRPr="008A7B87">
        <w:rPr>
          <w:rFonts w:cs="Arial"/>
          <w:i/>
          <w:iCs/>
          <w:color w:val="434343"/>
          <w:sz w:val="17"/>
          <w:szCs w:val="17"/>
          <w:lang w:val="fi-FI" w:bidi="ar-SA"/>
        </w:rPr>
        <w:t xml:space="preserve"> </w:t>
      </w:r>
      <w:hyperlink r:id="rId10" w:history="1">
        <w:r w:rsidRPr="00D80740">
          <w:rPr>
            <w:rStyle w:val="Hyperlnk"/>
            <w:rFonts w:cs="Arial"/>
            <w:i/>
            <w:iCs/>
            <w:sz w:val="17"/>
            <w:szCs w:val="17"/>
            <w:lang w:val="fi-FI" w:bidi="ar-SA"/>
          </w:rPr>
          <w:t>www.engcon.com</w:t>
        </w:r>
      </w:hyperlink>
    </w:p>
    <w:p w14:paraId="538C75DB" w14:textId="0CBA291E" w:rsidR="001D531C" w:rsidRDefault="001D531C" w:rsidP="00C2293C">
      <w:pPr>
        <w:rPr>
          <w:rFonts w:ascii="Arial" w:eastAsia="Calibri" w:hAnsi="Arial" w:cs="Arial"/>
        </w:rPr>
      </w:pPr>
    </w:p>
    <w:p w14:paraId="79E35662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458F90BC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18DD05CC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55CE8D95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415CF936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4BB8D824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37B57D07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7E8423B7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7AD3728A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0FB748A6" w14:textId="77777777" w:rsidR="001D531C" w:rsidRPr="001D531C" w:rsidRDefault="001D531C" w:rsidP="001D531C">
      <w:pPr>
        <w:rPr>
          <w:rFonts w:ascii="Arial" w:eastAsia="Calibri" w:hAnsi="Arial" w:cs="Arial"/>
        </w:rPr>
      </w:pPr>
    </w:p>
    <w:p w14:paraId="5CC813DA" w14:textId="056ACCCB" w:rsidR="004A5D50" w:rsidRPr="001D531C" w:rsidRDefault="004A5D50" w:rsidP="001D531C">
      <w:pPr>
        <w:tabs>
          <w:tab w:val="left" w:pos="1000"/>
        </w:tabs>
        <w:rPr>
          <w:rFonts w:ascii="Arial" w:eastAsia="Calibri" w:hAnsi="Arial" w:cs="Arial"/>
        </w:rPr>
      </w:pPr>
    </w:p>
    <w:sectPr w:rsidR="004A5D50" w:rsidRPr="001D531C" w:rsidSect="00785E33">
      <w:headerReference w:type="default" r:id="rId11"/>
      <w:footerReference w:type="default" r:id="rId12"/>
      <w:pgSz w:w="11900" w:h="16840"/>
      <w:pgMar w:top="2268" w:right="1134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9BB5" w14:textId="77777777" w:rsidR="00B31385" w:rsidRDefault="00B31385">
      <w:pPr>
        <w:spacing w:line="240" w:lineRule="auto"/>
      </w:pPr>
      <w:r>
        <w:separator/>
      </w:r>
    </w:p>
  </w:endnote>
  <w:endnote w:type="continuationSeparator" w:id="0">
    <w:p w14:paraId="37FEC70B" w14:textId="77777777" w:rsidR="00B31385" w:rsidRDefault="00B31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5BE6" w14:textId="77777777" w:rsidR="00D1219D" w:rsidRDefault="00D1219D" w:rsidP="00387FBE">
    <w:pPr>
      <w:pStyle w:val="Sidfot"/>
      <w:rPr>
        <w:rStyle w:val="Betoning"/>
        <w:color w:val="000000" w:themeColor="text1"/>
      </w:rPr>
    </w:pPr>
  </w:p>
  <w:p w14:paraId="5E11308E" w14:textId="4E10C3D9" w:rsidR="00D1219D" w:rsidRDefault="002E7C76" w:rsidP="002D3349">
    <w:pPr>
      <w:pStyle w:val="Sidfot"/>
      <w:rPr>
        <w:color w:val="000000" w:themeColor="text1"/>
      </w:rPr>
    </w:pPr>
    <w:proofErr w:type="spellStart"/>
    <w:r>
      <w:rPr>
        <w:rStyle w:val="Betoning"/>
        <w:color w:val="000000" w:themeColor="text1"/>
      </w:rPr>
      <w:t>engcon</w:t>
    </w:r>
    <w:proofErr w:type="spellEnd"/>
    <w:r>
      <w:rPr>
        <w:rStyle w:val="Betoning"/>
        <w:color w:val="000000" w:themeColor="text1"/>
      </w:rPr>
      <w:t xml:space="preserve"> </w:t>
    </w:r>
    <w:proofErr w:type="spellStart"/>
    <w:r>
      <w:rPr>
        <w:rStyle w:val="Betoning"/>
        <w:color w:val="000000" w:themeColor="text1"/>
      </w:rPr>
      <w:t>Finland</w:t>
    </w:r>
    <w:proofErr w:type="spellEnd"/>
    <w:r w:rsidR="00D1219D">
      <w:rPr>
        <w:rStyle w:val="Betoning"/>
        <w:color w:val="000000" w:themeColor="text1"/>
      </w:rPr>
      <w:t xml:space="preserve"> </w:t>
    </w:r>
    <w:r w:rsidR="00D1219D">
      <w:rPr>
        <w:color w:val="000000" w:themeColor="text1"/>
      </w:rPr>
      <w:t xml:space="preserve"> </w:t>
    </w:r>
    <w:r w:rsidR="002D3349">
      <w:rPr>
        <w:color w:val="000000" w:themeColor="text1"/>
      </w:rPr>
      <w:br/>
    </w:r>
    <w:proofErr w:type="spellStart"/>
    <w:r w:rsidR="002F3959">
      <w:rPr>
        <w:color w:val="000000" w:themeColor="text1"/>
      </w:rPr>
      <w:t>Kappatie</w:t>
    </w:r>
    <w:proofErr w:type="spellEnd"/>
    <w:r w:rsidR="002F3959">
      <w:rPr>
        <w:color w:val="000000" w:themeColor="text1"/>
      </w:rPr>
      <w:t xml:space="preserve"> 25-27</w:t>
    </w:r>
    <w:r w:rsidR="008A71EB">
      <w:rPr>
        <w:color w:val="000000" w:themeColor="text1"/>
      </w:rPr>
      <w:t xml:space="preserve">, </w:t>
    </w:r>
    <w:r w:rsidR="002F3959">
      <w:rPr>
        <w:color w:val="000000" w:themeColor="text1"/>
      </w:rPr>
      <w:t>FI</w:t>
    </w:r>
    <w:r w:rsidR="00442C54">
      <w:rPr>
        <w:color w:val="000000" w:themeColor="text1"/>
      </w:rPr>
      <w:t>-</w:t>
    </w:r>
    <w:r w:rsidR="002F3959">
      <w:rPr>
        <w:color w:val="000000" w:themeColor="text1"/>
      </w:rPr>
      <w:t>656 10</w:t>
    </w:r>
    <w:r w:rsidR="008A71EB" w:rsidRPr="008A71EB">
      <w:rPr>
        <w:color w:val="000000" w:themeColor="text1"/>
      </w:rPr>
      <w:t xml:space="preserve"> </w:t>
    </w:r>
    <w:proofErr w:type="spellStart"/>
    <w:r w:rsidR="002F3959">
      <w:rPr>
        <w:color w:val="000000" w:themeColor="text1"/>
      </w:rPr>
      <w:t>Mustasaari</w:t>
    </w:r>
    <w:proofErr w:type="spellEnd"/>
    <w:r w:rsidR="008A71EB">
      <w:rPr>
        <w:color w:val="000000" w:themeColor="text1"/>
      </w:rPr>
      <w:t xml:space="preserve">, </w:t>
    </w:r>
    <w:proofErr w:type="spellStart"/>
    <w:r w:rsidR="002D3349">
      <w:rPr>
        <w:color w:val="000000" w:themeColor="text1"/>
      </w:rPr>
      <w:t>Finland</w:t>
    </w:r>
    <w:proofErr w:type="spellEnd"/>
  </w:p>
  <w:p w14:paraId="66B30EBA" w14:textId="7E48E3F0" w:rsidR="002D3349" w:rsidRPr="008A71EB" w:rsidRDefault="002D3349" w:rsidP="002D3349">
    <w:pPr>
      <w:pStyle w:val="Sidfot"/>
      <w:rPr>
        <w:color w:val="000000" w:themeColor="text1"/>
      </w:rPr>
    </w:pPr>
    <w:r>
      <w:rPr>
        <w:color w:val="000000" w:themeColor="text1"/>
      </w:rPr>
      <w:t>www.engcon.com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5A8F1" w14:textId="77777777" w:rsidR="00B31385" w:rsidRDefault="00B31385">
      <w:pPr>
        <w:spacing w:line="240" w:lineRule="auto"/>
      </w:pPr>
      <w:r>
        <w:separator/>
      </w:r>
    </w:p>
  </w:footnote>
  <w:footnote w:type="continuationSeparator" w:id="0">
    <w:p w14:paraId="32C70204" w14:textId="77777777" w:rsidR="00B31385" w:rsidRDefault="00B313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63253" w14:textId="56C5486D" w:rsidR="00D1219D" w:rsidRPr="00710639" w:rsidRDefault="00680566" w:rsidP="00680566">
    <w:pPr>
      <w:pStyle w:val="Sidhuvud"/>
      <w:ind w:left="-567"/>
    </w:pPr>
    <w:r>
      <w:rPr>
        <w:noProof/>
        <w:lang w:val="sv-SE" w:eastAsia="sv-SE" w:bidi="ar-SA"/>
      </w:rPr>
      <w:drawing>
        <wp:inline distT="0" distB="0" distL="0" distR="0" wp14:anchorId="69786D77" wp14:editId="6979179E">
          <wp:extent cx="6872400" cy="1083600"/>
          <wp:effectExtent l="0" t="0" r="5080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con_yellow_190x3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400" cy="108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23"/>
    <w:rsid w:val="00024A49"/>
    <w:rsid w:val="0002593A"/>
    <w:rsid w:val="00037629"/>
    <w:rsid w:val="0004220C"/>
    <w:rsid w:val="00042253"/>
    <w:rsid w:val="000811E5"/>
    <w:rsid w:val="000D0037"/>
    <w:rsid w:val="00106935"/>
    <w:rsid w:val="001136B2"/>
    <w:rsid w:val="0011694C"/>
    <w:rsid w:val="001D531C"/>
    <w:rsid w:val="002706DE"/>
    <w:rsid w:val="002B17A9"/>
    <w:rsid w:val="002D3349"/>
    <w:rsid w:val="002E7C76"/>
    <w:rsid w:val="002F3600"/>
    <w:rsid w:val="002F3959"/>
    <w:rsid w:val="00352823"/>
    <w:rsid w:val="00387FBE"/>
    <w:rsid w:val="003C76BF"/>
    <w:rsid w:val="004200A5"/>
    <w:rsid w:val="004224FA"/>
    <w:rsid w:val="00441C8F"/>
    <w:rsid w:val="00442C54"/>
    <w:rsid w:val="00482807"/>
    <w:rsid w:val="00497610"/>
    <w:rsid w:val="004A5D50"/>
    <w:rsid w:val="004B3EF8"/>
    <w:rsid w:val="00513D14"/>
    <w:rsid w:val="00543A0B"/>
    <w:rsid w:val="00551821"/>
    <w:rsid w:val="00577EA3"/>
    <w:rsid w:val="00603209"/>
    <w:rsid w:val="00680566"/>
    <w:rsid w:val="00710639"/>
    <w:rsid w:val="00740CB5"/>
    <w:rsid w:val="0075426D"/>
    <w:rsid w:val="007657BF"/>
    <w:rsid w:val="00785E33"/>
    <w:rsid w:val="007B5CE4"/>
    <w:rsid w:val="008759F0"/>
    <w:rsid w:val="008A0593"/>
    <w:rsid w:val="008A71EB"/>
    <w:rsid w:val="008A7B87"/>
    <w:rsid w:val="009055DC"/>
    <w:rsid w:val="00A06838"/>
    <w:rsid w:val="00A9015D"/>
    <w:rsid w:val="00A93CFD"/>
    <w:rsid w:val="00AB2156"/>
    <w:rsid w:val="00B110C9"/>
    <w:rsid w:val="00B1346B"/>
    <w:rsid w:val="00B174B8"/>
    <w:rsid w:val="00B31385"/>
    <w:rsid w:val="00B43D67"/>
    <w:rsid w:val="00B86BC5"/>
    <w:rsid w:val="00BD4323"/>
    <w:rsid w:val="00C2293C"/>
    <w:rsid w:val="00C3046C"/>
    <w:rsid w:val="00C741EC"/>
    <w:rsid w:val="00C86DA7"/>
    <w:rsid w:val="00CE7CE5"/>
    <w:rsid w:val="00D1219D"/>
    <w:rsid w:val="00D54B08"/>
    <w:rsid w:val="00DA1F90"/>
    <w:rsid w:val="00E16CE1"/>
    <w:rsid w:val="00E76F9C"/>
    <w:rsid w:val="00EB738E"/>
    <w:rsid w:val="00F437F0"/>
    <w:rsid w:val="00F53DC1"/>
    <w:rsid w:val="00F834B0"/>
    <w:rsid w:val="00FA6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993E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rsid w:val="00C3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n.stromgren@engcon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belco@rbpagency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ngc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nny.boviatsou@leica-geosystem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engcon Sweden.dotx</Template>
  <TotalTime>1</TotalTime>
  <Pages>2</Pages>
  <Words>645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4056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Philip Alfredsson</cp:lastModifiedBy>
  <cp:revision>3</cp:revision>
  <dcterms:created xsi:type="dcterms:W3CDTF">2019-04-11T08:07:00Z</dcterms:created>
  <dcterms:modified xsi:type="dcterms:W3CDTF">2019-04-11T10:31:00Z</dcterms:modified>
</cp:coreProperties>
</file>