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F10" w:rsidRPr="002C7EF2" w:rsidRDefault="00CB5F10" w:rsidP="00CB5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02C" w:rsidRPr="00ED3B35" w:rsidRDefault="00A0502C" w:rsidP="00A0502C">
      <w:pPr>
        <w:spacing w:after="0"/>
      </w:pPr>
      <w:r w:rsidRPr="00ED3B35">
        <w:t xml:space="preserve">Nya svenskar – nya företag </w:t>
      </w:r>
    </w:p>
    <w:p w:rsidR="00A0502C" w:rsidRPr="00ED3B35" w:rsidRDefault="00A0502C" w:rsidP="00A0502C">
      <w:pPr>
        <w:spacing w:after="0"/>
      </w:pPr>
      <w:r w:rsidRPr="00ED3B35">
        <w:t xml:space="preserve">Många av de flyktingar som kommit till Sverige har </w:t>
      </w:r>
      <w:r>
        <w:t>erfarenhet</w:t>
      </w:r>
      <w:r w:rsidRPr="00ED3B35">
        <w:t xml:space="preserve"> </w:t>
      </w:r>
      <w:r>
        <w:t>av att driva ett</w:t>
      </w:r>
      <w:r w:rsidRPr="00ED3B35">
        <w:t xml:space="preserve"> företag</w:t>
      </w:r>
      <w:r>
        <w:t xml:space="preserve"> i </w:t>
      </w:r>
      <w:r w:rsidRPr="00ED3B35">
        <w:t>hemlandet</w:t>
      </w:r>
      <w:r>
        <w:t>,</w:t>
      </w:r>
      <w:r w:rsidRPr="00ED3B35">
        <w:t xml:space="preserve"> </w:t>
      </w:r>
      <w:r>
        <w:t>eller har ett intresse att starta ett</w:t>
      </w:r>
      <w:r w:rsidRPr="00ED3B35">
        <w:t xml:space="preserve">. </w:t>
      </w:r>
      <w:r>
        <w:t>Därför har</w:t>
      </w:r>
      <w:r w:rsidRPr="00ED3B35">
        <w:t xml:space="preserve"> ALMI, Coompanion, Convoy och NyföretagarCentrum gemensamt bjudit in persone</w:t>
      </w:r>
      <w:bookmarkStart w:id="0" w:name="_GoBack"/>
      <w:bookmarkEnd w:id="0"/>
      <w:r w:rsidRPr="00ED3B35">
        <w:t>r från flyktingboendena i kommunen till en informationsträff om entreprenörskap.</w:t>
      </w:r>
      <w:r>
        <w:t xml:space="preserve"> Umeå kommun är delaktig genom </w:t>
      </w:r>
      <w:r>
        <w:rPr>
          <w:color w:val="46464A"/>
        </w:rPr>
        <w:t>Stödstukturen för socialt företagande Umeå–Vännäs.</w:t>
      </w:r>
    </w:p>
    <w:p w:rsidR="00A0502C" w:rsidRPr="00ED3B35" w:rsidRDefault="00A0502C" w:rsidP="00A0502C">
      <w:pPr>
        <w:spacing w:after="0"/>
      </w:pPr>
    </w:p>
    <w:p w:rsidR="00A0502C" w:rsidRPr="00ED3B35" w:rsidRDefault="00A0502C" w:rsidP="00A0502C">
      <w:pPr>
        <w:spacing w:after="0"/>
      </w:pPr>
      <w:r w:rsidRPr="00ED3B35">
        <w:t>Tanken är att aktörer som är direkt kopplade till entreprenörskap möter människor</w:t>
      </w:r>
      <w:r>
        <w:t>,</w:t>
      </w:r>
      <w:r w:rsidRPr="00ED3B35">
        <w:t xml:space="preserve"> i </w:t>
      </w:r>
      <w:r>
        <w:t xml:space="preserve">en dialog, i </w:t>
      </w:r>
      <w:r w:rsidRPr="00ED3B35">
        <w:t>asylfasen och människor som nyligen fått uppehållstillstånd och som söker vägar till ett svenskt entreprenörskap.</w:t>
      </w:r>
    </w:p>
    <w:p w:rsidR="00A0502C" w:rsidRPr="00ED3B35" w:rsidRDefault="00A0502C" w:rsidP="00A0502C">
      <w:pPr>
        <w:spacing w:after="0"/>
      </w:pPr>
    </w:p>
    <w:p w:rsidR="00A0502C" w:rsidRDefault="00A0502C" w:rsidP="00A0502C">
      <w:pPr>
        <w:spacing w:after="0"/>
        <w:rPr>
          <w:rStyle w:val="A1"/>
        </w:rPr>
      </w:pPr>
      <w:r w:rsidRPr="00ED3B35">
        <w:t>De kommer att informeras om vilka möjligheter till rådgivning och stöd som finns i Sverige när man startar ett företag.</w:t>
      </w:r>
      <w:r>
        <w:t xml:space="preserve"> </w:t>
      </w:r>
      <w:r w:rsidRPr="00ED3B35">
        <w:t>Oavsett vilken företagsform de tänker sig. Ett vanligt företag,</w:t>
      </w:r>
      <w:r>
        <w:t xml:space="preserve"> ett</w:t>
      </w:r>
      <w:r w:rsidRPr="00ED3B35">
        <w:t xml:space="preserve"> </w:t>
      </w:r>
      <w:r w:rsidRPr="00ED3B35">
        <w:rPr>
          <w:rStyle w:val="A1"/>
        </w:rPr>
        <w:t xml:space="preserve">socialt företag, </w:t>
      </w:r>
      <w:r>
        <w:rPr>
          <w:rStyle w:val="A1"/>
        </w:rPr>
        <w:t xml:space="preserve">ett </w:t>
      </w:r>
      <w:r w:rsidRPr="00ED3B35">
        <w:rPr>
          <w:rStyle w:val="A1"/>
        </w:rPr>
        <w:t xml:space="preserve">kooperativ, </w:t>
      </w:r>
      <w:r>
        <w:rPr>
          <w:rStyle w:val="A1"/>
        </w:rPr>
        <w:t>en ekono</w:t>
      </w:r>
      <w:r>
        <w:rPr>
          <w:rStyle w:val="A1"/>
        </w:rPr>
        <w:softHyphen/>
        <w:t>misk</w:t>
      </w:r>
      <w:r w:rsidRPr="00ED3B35">
        <w:rPr>
          <w:rStyle w:val="A1"/>
        </w:rPr>
        <w:t xml:space="preserve"> förening, </w:t>
      </w:r>
      <w:r>
        <w:rPr>
          <w:rStyle w:val="A1"/>
        </w:rPr>
        <w:t xml:space="preserve">ett </w:t>
      </w:r>
      <w:r w:rsidRPr="00ED3B35">
        <w:rPr>
          <w:rStyle w:val="A1"/>
        </w:rPr>
        <w:t>gemenskapsföretag eller företag genom egenanställning.</w:t>
      </w:r>
    </w:p>
    <w:p w:rsidR="00A0502C" w:rsidRDefault="00A0502C" w:rsidP="00A0502C">
      <w:pPr>
        <w:spacing w:after="0"/>
        <w:rPr>
          <w:rStyle w:val="A1"/>
        </w:rPr>
      </w:pPr>
    </w:p>
    <w:p w:rsidR="00A0502C" w:rsidRDefault="00A0502C" w:rsidP="00A0502C">
      <w:pPr>
        <w:spacing w:after="0"/>
        <w:rPr>
          <w:rStyle w:val="A1"/>
        </w:rPr>
      </w:pPr>
      <w:r>
        <w:rPr>
          <w:rStyle w:val="A1"/>
        </w:rPr>
        <w:t>Plats: Kafé Station</w:t>
      </w:r>
    </w:p>
    <w:p w:rsidR="00A0502C" w:rsidRDefault="00A0502C" w:rsidP="00A0502C">
      <w:pPr>
        <w:spacing w:after="0"/>
        <w:rPr>
          <w:rStyle w:val="A1"/>
        </w:rPr>
      </w:pPr>
      <w:r>
        <w:rPr>
          <w:rStyle w:val="A1"/>
        </w:rPr>
        <w:t>Datum: 1 april</w:t>
      </w:r>
    </w:p>
    <w:p w:rsidR="00A0502C" w:rsidRDefault="00A0502C" w:rsidP="00A0502C">
      <w:pPr>
        <w:spacing w:after="0"/>
        <w:rPr>
          <w:rStyle w:val="A1"/>
        </w:rPr>
      </w:pPr>
      <w:r>
        <w:rPr>
          <w:rStyle w:val="A1"/>
        </w:rPr>
        <w:t>Tid: 14.00–16.00</w:t>
      </w:r>
    </w:p>
    <w:p w:rsidR="00A0502C" w:rsidRDefault="00A0502C" w:rsidP="00A0502C">
      <w:pPr>
        <w:spacing w:after="0"/>
        <w:rPr>
          <w:rStyle w:val="A1"/>
        </w:rPr>
      </w:pPr>
    </w:p>
    <w:p w:rsidR="00A0502C" w:rsidRDefault="00A0502C" w:rsidP="00A0502C">
      <w:pPr>
        <w:spacing w:after="0"/>
        <w:rPr>
          <w:rStyle w:val="A1"/>
        </w:rPr>
      </w:pPr>
      <w:r>
        <w:rPr>
          <w:rStyle w:val="A1"/>
        </w:rPr>
        <w:t>För mer information:</w:t>
      </w:r>
    </w:p>
    <w:p w:rsidR="00A0502C" w:rsidRDefault="00A0502C" w:rsidP="00A0502C">
      <w:pPr>
        <w:spacing w:after="0"/>
        <w:rPr>
          <w:color w:val="46464A"/>
        </w:rPr>
      </w:pPr>
      <w:r>
        <w:rPr>
          <w:color w:val="46464A"/>
        </w:rPr>
        <w:t>Mohammad Mukahhal</w:t>
      </w:r>
    </w:p>
    <w:p w:rsidR="00A0502C" w:rsidRDefault="00A0502C" w:rsidP="00A0502C">
      <w:pPr>
        <w:spacing w:after="0"/>
        <w:rPr>
          <w:color w:val="46464A"/>
        </w:rPr>
      </w:pPr>
      <w:r>
        <w:rPr>
          <w:color w:val="46464A"/>
        </w:rPr>
        <w:t>Umeåregionens flyktingmottagning</w:t>
      </w:r>
    </w:p>
    <w:p w:rsidR="00A0502C" w:rsidRDefault="00A0502C" w:rsidP="00A0502C">
      <w:pPr>
        <w:spacing w:after="0"/>
        <w:rPr>
          <w:color w:val="46464A"/>
        </w:rPr>
      </w:pPr>
      <w:r>
        <w:rPr>
          <w:color w:val="46464A"/>
        </w:rPr>
        <w:t>070-260 28 27</w:t>
      </w:r>
    </w:p>
    <w:p w:rsidR="00A0502C" w:rsidRDefault="00A0502C" w:rsidP="00A0502C">
      <w:pPr>
        <w:spacing w:after="0"/>
        <w:rPr>
          <w:color w:val="46464A"/>
        </w:rPr>
      </w:pPr>
    </w:p>
    <w:p w:rsidR="00A0502C" w:rsidRDefault="00A0502C" w:rsidP="00A0502C">
      <w:pPr>
        <w:spacing w:after="0"/>
        <w:rPr>
          <w:color w:val="46464A"/>
        </w:rPr>
      </w:pPr>
      <w:r>
        <w:rPr>
          <w:color w:val="46464A"/>
        </w:rPr>
        <w:t>Caroline Nyström</w:t>
      </w:r>
    </w:p>
    <w:p w:rsidR="00A0502C" w:rsidRDefault="00A0502C" w:rsidP="00A0502C">
      <w:pPr>
        <w:spacing w:after="0"/>
        <w:rPr>
          <w:color w:val="46464A"/>
        </w:rPr>
      </w:pPr>
      <w:r>
        <w:rPr>
          <w:color w:val="46464A"/>
        </w:rPr>
        <w:t xml:space="preserve">Stödstukturen för socialt företagande Umeå–Vännäs </w:t>
      </w:r>
    </w:p>
    <w:p w:rsidR="00A0502C" w:rsidRPr="00ED3B35" w:rsidRDefault="00A0502C" w:rsidP="00A0502C">
      <w:pPr>
        <w:spacing w:after="0"/>
      </w:pPr>
      <w:r>
        <w:rPr>
          <w:color w:val="46464A"/>
        </w:rPr>
        <w:t>070-600 13 96</w:t>
      </w:r>
    </w:p>
    <w:p w:rsidR="002C7EF2" w:rsidRPr="002C7EF2" w:rsidRDefault="002C7EF2" w:rsidP="00A05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C7EF2" w:rsidRPr="002C7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10"/>
    <w:rsid w:val="002C7EF2"/>
    <w:rsid w:val="00384BEA"/>
    <w:rsid w:val="004B6CCC"/>
    <w:rsid w:val="009155AE"/>
    <w:rsid w:val="00A0502C"/>
    <w:rsid w:val="00CB5F10"/>
    <w:rsid w:val="00E14C19"/>
    <w:rsid w:val="00F2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F1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1">
    <w:name w:val="A1"/>
    <w:uiPriority w:val="99"/>
    <w:rsid w:val="00A0502C"/>
    <w:rPr>
      <w:rFonts w:cs="Calibri Light"/>
      <w:color w:val="221E1F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F1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1">
    <w:name w:val="A1"/>
    <w:uiPriority w:val="99"/>
    <w:rsid w:val="00A0502C"/>
    <w:rPr>
      <w:rFonts w:cs="Calibri Light"/>
      <w:color w:val="221E1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975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 &amp; Telefoni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Bjarne Alenius</dc:creator>
  <cp:lastModifiedBy>Peter Lundgren</cp:lastModifiedBy>
  <cp:revision>2</cp:revision>
  <dcterms:created xsi:type="dcterms:W3CDTF">2016-03-31T08:50:00Z</dcterms:created>
  <dcterms:modified xsi:type="dcterms:W3CDTF">2016-03-31T08:50:00Z</dcterms:modified>
</cp:coreProperties>
</file>