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1CA06" w14:textId="06F2A1CF" w:rsidR="00AC5A30" w:rsidRDefault="00367809" w:rsidP="00AC5A30">
      <w:pPr>
        <w:pStyle w:val="Rubrik1"/>
      </w:pPr>
      <w:r>
        <w:t xml:space="preserve">Enastående resultat: </w:t>
      </w:r>
      <w:r w:rsidR="008C1A01">
        <w:t xml:space="preserve"> </w:t>
      </w:r>
      <w:r>
        <w:t>K</w:t>
      </w:r>
      <w:r w:rsidR="008C1A01">
        <w:t xml:space="preserve">limatutsläpp </w:t>
      </w:r>
      <w:r>
        <w:t xml:space="preserve">sänktes </w:t>
      </w:r>
      <w:r w:rsidR="008C1A01">
        <w:t xml:space="preserve">med en tredjedel </w:t>
      </w:r>
    </w:p>
    <w:p w14:paraId="70493F01" w14:textId="77777777" w:rsidR="00A73210" w:rsidRDefault="00A73210">
      <w:pPr>
        <w:rPr>
          <w:b/>
        </w:rPr>
      </w:pPr>
    </w:p>
    <w:p w14:paraId="74F39B63" w14:textId="6EDB5B44" w:rsidR="008C1A01" w:rsidRDefault="008C1A01">
      <w:pPr>
        <w:rPr>
          <w:b/>
        </w:rPr>
      </w:pPr>
      <w:r>
        <w:rPr>
          <w:b/>
        </w:rPr>
        <w:t xml:space="preserve">Nu har projektet Fossilbränslefria kommuner gått i mål. </w:t>
      </w:r>
      <w:bookmarkStart w:id="0" w:name="_Hlk5889708"/>
      <w:r>
        <w:rPr>
          <w:b/>
        </w:rPr>
        <w:t>På tre år har tio skånska kommuner minskat sina klimatutsläpp med i genomsnitt 32 procent och flera av kommunerna har halverat utsläppen i sina verksamheter.</w:t>
      </w:r>
    </w:p>
    <w:bookmarkEnd w:id="0"/>
    <w:p w14:paraId="7EB005EB" w14:textId="56A3FC6F" w:rsidR="00AC5A30" w:rsidRPr="008C1A01" w:rsidRDefault="008C1A01" w:rsidP="008C1A01">
      <w:pPr>
        <w:pStyle w:val="Liststycke"/>
        <w:numPr>
          <w:ilvl w:val="0"/>
          <w:numId w:val="4"/>
        </w:numPr>
        <w:rPr>
          <w:b/>
        </w:rPr>
      </w:pPr>
      <w:r w:rsidRPr="00367809">
        <w:t xml:space="preserve">Det är ett </w:t>
      </w:r>
      <w:r w:rsidR="005B32F9" w:rsidRPr="00367809">
        <w:t xml:space="preserve">enastående </w:t>
      </w:r>
      <w:r w:rsidR="00AC5A30" w:rsidRPr="00367809">
        <w:t>resultat.</w:t>
      </w:r>
      <w:r w:rsidR="00AC5A30" w:rsidRPr="008C1A01">
        <w:rPr>
          <w:b/>
        </w:rPr>
        <w:t xml:space="preserve">  </w:t>
      </w:r>
      <w:r>
        <w:t xml:space="preserve">På bara tre års tid har tio skånska kommuner visat att det går att fasa ut enorma mängder fossila bränslen genom att se över uppvärmning, tjänstefordon, elavtal, tjänsteresor och kontrakt med fastighetsägare, säger Anna Tibbelin, projektledare på Kommunförbundet Skåne som drivit projektet tillsammans med Länsstyrelsen Skåne. </w:t>
      </w:r>
    </w:p>
    <w:p w14:paraId="1FBEFA30" w14:textId="529311F6" w:rsidR="001F1CA0" w:rsidRDefault="009D075A" w:rsidP="001A21F7">
      <w:r>
        <w:t>S</w:t>
      </w:r>
      <w:r w:rsidR="001F1CA0" w:rsidRPr="001F1CA0">
        <w:t>lutrapporten för projekten publicera</w:t>
      </w:r>
      <w:r>
        <w:t>s idag</w:t>
      </w:r>
      <w:r w:rsidR="001F1CA0" w:rsidRPr="001F1CA0">
        <w:t xml:space="preserve">. </w:t>
      </w:r>
      <w:r w:rsidR="008C1A01" w:rsidRPr="001F1CA0">
        <w:t>De kommuner som deltagit är Båstad, Eslöv, He</w:t>
      </w:r>
      <w:r w:rsidR="001F1CA0" w:rsidRPr="001F1CA0">
        <w:t>l</w:t>
      </w:r>
      <w:r w:rsidR="008C1A01" w:rsidRPr="001F1CA0">
        <w:t xml:space="preserve">singborg, Hässleholm, </w:t>
      </w:r>
      <w:r w:rsidR="001F1CA0" w:rsidRPr="001F1CA0">
        <w:t xml:space="preserve">Höör, Kristianstad, Lund, Malmö, Tomelilla och Trelleborg. </w:t>
      </w:r>
      <w:r w:rsidR="001F1CA0">
        <w:t>Rapporten är</w:t>
      </w:r>
      <w:r w:rsidR="00DF0896">
        <w:t xml:space="preserve"> fylld med exempel och tips, för att andra organisationer ska kunna följa efter. </w:t>
      </w:r>
    </w:p>
    <w:p w14:paraId="6336A194" w14:textId="3821BA3C" w:rsidR="00DF0896" w:rsidRDefault="00DF0896" w:rsidP="00DF0896">
      <w:pPr>
        <w:pStyle w:val="Liststycke"/>
        <w:numPr>
          <w:ilvl w:val="0"/>
          <w:numId w:val="4"/>
        </w:numPr>
      </w:pPr>
      <w:r>
        <w:t xml:space="preserve">Kommunerna har samlat på sig mycket kunskap och erfarenheter. Genom att göra </w:t>
      </w:r>
      <w:r w:rsidR="00367809">
        <w:t xml:space="preserve">resultaten </w:t>
      </w:r>
      <w:r>
        <w:t xml:space="preserve">tillgängliga i rapporten kan andra organisationer, både privata och offentliga, enkelt starta sin egen resa mot fossilbränslefrihet, säger projektledaren Johannes Elamzon på Länsstyrelsen Skåne. </w:t>
      </w:r>
    </w:p>
    <w:p w14:paraId="2AC9B776" w14:textId="630466E1" w:rsidR="00367809" w:rsidRDefault="00367809" w:rsidP="00367809">
      <w:r>
        <w:t>När kommunerna startade projektet var det gemensamma målet att uppnå 100 procent fossilbränslefri el, minst 90 procent fossilbränslefri uppvärmning och minst 50 procent fossilbränslefri</w:t>
      </w:r>
      <w:r w:rsidR="006E450C">
        <w:t>a</w:t>
      </w:r>
      <w:r>
        <w:t xml:space="preserve"> </w:t>
      </w:r>
      <w:r w:rsidR="006E450C">
        <w:t>drivmedel</w:t>
      </w:r>
      <w:r>
        <w:t xml:space="preserve">. Det gemensamma målet är uppnått, och flera av kommunerna har överträffat det. </w:t>
      </w:r>
      <w:r w:rsidRPr="004B7B21">
        <w:t>Den förnybara andelen av uppvärmningen har exempelvis ökat från 76 till 90</w:t>
      </w:r>
      <w:r>
        <w:t xml:space="preserve"> procent</w:t>
      </w:r>
      <w:r w:rsidRPr="004B7B21">
        <w:t xml:space="preserve"> och andelen fossilbränslefria drivmedel har gått från 35 till 61 </w:t>
      </w:r>
      <w:r>
        <w:t>procent</w:t>
      </w:r>
      <w:r w:rsidRPr="004B7B21">
        <w:t xml:space="preserve">. </w:t>
      </w:r>
      <w:r w:rsidRPr="005B32F9">
        <w:t xml:space="preserve"> </w:t>
      </w:r>
    </w:p>
    <w:p w14:paraId="2AA36A43" w14:textId="77777777" w:rsidR="009D075A" w:rsidRDefault="00367809" w:rsidP="009D075A">
      <w:r>
        <w:t>Några exempel på vad kommunerna har åstadkommit</w:t>
      </w:r>
      <w:r w:rsidR="004B7B21">
        <w:t xml:space="preserve">: </w:t>
      </w:r>
    </w:p>
    <w:p w14:paraId="10012A0F" w14:textId="6C18204A" w:rsidR="009D075A" w:rsidRDefault="00400B2B" w:rsidP="009D075A">
      <w:pPr>
        <w:pStyle w:val="Liststycke"/>
        <w:numPr>
          <w:ilvl w:val="0"/>
          <w:numId w:val="6"/>
        </w:numPr>
      </w:pPr>
      <w:r>
        <w:t>Lunds kommun har halvera</w:t>
      </w:r>
      <w:r w:rsidR="009D075A">
        <w:t>t</w:t>
      </w:r>
      <w:r>
        <w:t xml:space="preserve"> sina klimatutsläpp</w:t>
      </w:r>
      <w:r w:rsidR="00350BE8">
        <w:t>,</w:t>
      </w:r>
      <w:r>
        <w:t xml:space="preserve"> tack vare en fördubbling av användandet av förnybara drivmedel. </w:t>
      </w:r>
    </w:p>
    <w:p w14:paraId="196BC535" w14:textId="725DB54C" w:rsidR="009D075A" w:rsidRDefault="009D075A" w:rsidP="009D075A">
      <w:pPr>
        <w:pStyle w:val="Liststycke"/>
        <w:numPr>
          <w:ilvl w:val="0"/>
          <w:numId w:val="6"/>
        </w:numPr>
      </w:pPr>
      <w:bookmarkStart w:id="1" w:name="_Hlk5889738"/>
      <w:r>
        <w:t xml:space="preserve">Eslövs kommun har tredubblat sin förnybara drivmedelansvändning och halverat sina flygresor och körda sträckor med privat bil i tjänsten. </w:t>
      </w:r>
    </w:p>
    <w:bookmarkEnd w:id="1"/>
    <w:p w14:paraId="1619BD45" w14:textId="7F0E7CA2" w:rsidR="009D075A" w:rsidRDefault="001B312F" w:rsidP="009D075A">
      <w:pPr>
        <w:pStyle w:val="Liststycke"/>
        <w:numPr>
          <w:ilvl w:val="0"/>
          <w:numId w:val="6"/>
        </w:numPr>
      </w:pPr>
      <w:r>
        <w:t>Malmö stad fördubblade den förnybara drivmedelsanvändning</w:t>
      </w:r>
      <w:r w:rsidR="009D075A">
        <w:t xml:space="preserve">en </w:t>
      </w:r>
      <w:r>
        <w:t>det senaste året</w:t>
      </w:r>
      <w:r w:rsidR="00AC5A30">
        <w:t xml:space="preserve"> och öka</w:t>
      </w:r>
      <w:r w:rsidR="00350BE8">
        <w:t xml:space="preserve">de </w:t>
      </w:r>
      <w:r w:rsidR="00AC5A30">
        <w:t xml:space="preserve">den förnybara uppvärmningen med tjugo procent. </w:t>
      </w:r>
    </w:p>
    <w:p w14:paraId="35FC8287" w14:textId="7D3D570C" w:rsidR="009D075A" w:rsidRDefault="00AC5A30" w:rsidP="009D075A">
      <w:pPr>
        <w:pStyle w:val="Liststycke"/>
        <w:numPr>
          <w:ilvl w:val="0"/>
          <w:numId w:val="6"/>
        </w:numPr>
      </w:pPr>
      <w:r>
        <w:t>Tomelilla tredubbla</w:t>
      </w:r>
      <w:r w:rsidR="009D075A">
        <w:t>de</w:t>
      </w:r>
      <w:r>
        <w:t xml:space="preserve"> användningen av förnybara drivmedel</w:t>
      </w:r>
      <w:r w:rsidR="00350BE8">
        <w:t xml:space="preserve"> under projekttiden</w:t>
      </w:r>
      <w:r>
        <w:t xml:space="preserve">. </w:t>
      </w:r>
    </w:p>
    <w:p w14:paraId="15CFC9C4" w14:textId="09DCE0C4" w:rsidR="009D075A" w:rsidRDefault="004B7B21" w:rsidP="00E018EC">
      <w:pPr>
        <w:pStyle w:val="Liststycke"/>
        <w:numPr>
          <w:ilvl w:val="0"/>
          <w:numId w:val="6"/>
        </w:numPr>
      </w:pPr>
      <w:bookmarkStart w:id="2" w:name="_Hlk6297964"/>
      <w:r>
        <w:t>Båstad</w:t>
      </w:r>
      <w:r w:rsidR="009D075A">
        <w:t>s</w:t>
      </w:r>
      <w:r>
        <w:t xml:space="preserve"> kommun är den kommun som</w:t>
      </w:r>
      <w:r w:rsidR="005107DB">
        <w:t xml:space="preserve"> </w:t>
      </w:r>
      <w:r w:rsidR="00770E5F">
        <w:t xml:space="preserve">har gjort den största sänkningen </w:t>
      </w:r>
      <w:r w:rsidR="00C11778">
        <w:t xml:space="preserve">av klimatutsläpp </w:t>
      </w:r>
      <w:r w:rsidR="00770E5F">
        <w:t>procentuellt</w:t>
      </w:r>
      <w:r w:rsidR="009D075A">
        <w:t xml:space="preserve">, bland annat genom att övergå från </w:t>
      </w:r>
      <w:r>
        <w:t xml:space="preserve">fossil naturgas till förnybar biogas.   </w:t>
      </w:r>
    </w:p>
    <w:bookmarkEnd w:id="2"/>
    <w:p w14:paraId="08F3B9DD" w14:textId="77777777" w:rsidR="00A73210" w:rsidRDefault="00A73210" w:rsidP="00A73210">
      <w:pPr>
        <w:pStyle w:val="Liststycke"/>
      </w:pPr>
    </w:p>
    <w:p w14:paraId="22D0D99F" w14:textId="745CCADE" w:rsidR="00A73210" w:rsidRDefault="009D075A" w:rsidP="004B7B21">
      <w:pPr>
        <w:pStyle w:val="Liststycke"/>
        <w:numPr>
          <w:ilvl w:val="0"/>
          <w:numId w:val="4"/>
        </w:numPr>
      </w:pPr>
      <w:r>
        <w:t xml:space="preserve">Nu fortsätter vi att arbeta för att skånsk offentlig sektor ska bli fossilbränslefri. Vi har redan dragit igång två systerprojekt med andra skånska kommuner och </w:t>
      </w:r>
      <w:r w:rsidR="00A73210">
        <w:t xml:space="preserve">har ett </w:t>
      </w:r>
      <w:r>
        <w:t>fortsättning</w:t>
      </w:r>
      <w:r w:rsidR="00A73210">
        <w:t>sprojekt på gång. Just nu är</w:t>
      </w:r>
      <w:r w:rsidR="005B32F9">
        <w:t xml:space="preserve"> 21 skånska kommuner i</w:t>
      </w:r>
      <w:r w:rsidR="00A73210">
        <w:t>nvolverade i</w:t>
      </w:r>
      <w:r w:rsidR="005B32F9">
        <w:t xml:space="preserve"> arbetet för fossilbränslefrihet</w:t>
      </w:r>
      <w:r w:rsidR="00A73210">
        <w:t xml:space="preserve">. I det här avseendet är vårt län en föregångare, berättar Johannes Elamzon. </w:t>
      </w:r>
    </w:p>
    <w:p w14:paraId="0799A941" w14:textId="41CEC5E1" w:rsidR="00770E5F" w:rsidRDefault="00F55BE2" w:rsidP="00A73210">
      <w:hyperlink r:id="rId9" w:history="1">
        <w:r w:rsidR="00A73210" w:rsidRPr="005107DB">
          <w:rPr>
            <w:rStyle w:val="Hyperlnk"/>
          </w:rPr>
          <w:t>Här kan du ta del av slutrapporten</w:t>
        </w:r>
      </w:hyperlink>
    </w:p>
    <w:p w14:paraId="019D3565" w14:textId="3FF5AB2F" w:rsidR="005B32F9" w:rsidRDefault="00F55BE2" w:rsidP="00A73210">
      <w:hyperlink r:id="rId10" w:history="1">
        <w:r w:rsidR="00A73210" w:rsidRPr="00770E5F">
          <w:rPr>
            <w:rStyle w:val="Hyperlnk"/>
          </w:rPr>
          <w:t>Här kan du läsa mer om arbetet med skånsk fossilbränslefrihet</w:t>
        </w:r>
      </w:hyperlink>
      <w:r w:rsidR="005B32F9">
        <w:t xml:space="preserve"> </w:t>
      </w:r>
      <w:bookmarkStart w:id="3" w:name="_GoBack"/>
      <w:bookmarkEnd w:id="3"/>
    </w:p>
    <w:p w14:paraId="020943D5" w14:textId="694BA3A0" w:rsidR="00F55BE2" w:rsidRDefault="00F55BE2" w:rsidP="00A73210">
      <w:hyperlink r:id="rId11" w:history="1">
        <w:r w:rsidRPr="00F55BE2">
          <w:rPr>
            <w:rStyle w:val="Hyperlnk"/>
          </w:rPr>
          <w:t xml:space="preserve">Här kan du ta del av layoutad statistik och jämförelser </w:t>
        </w:r>
        <w:r>
          <w:rPr>
            <w:rStyle w:val="Hyperlnk"/>
          </w:rPr>
          <w:t>för</w:t>
        </w:r>
        <w:r w:rsidRPr="00F55BE2">
          <w:rPr>
            <w:rStyle w:val="Hyperlnk"/>
          </w:rPr>
          <w:t xml:space="preserve"> samtliga kommuner</w:t>
        </w:r>
      </w:hyperlink>
      <w:r w:rsidR="00EF0F8B">
        <w:br/>
      </w:r>
    </w:p>
    <w:p w14:paraId="083688E0" w14:textId="0D333F1F" w:rsidR="00EF0F8B" w:rsidRPr="00F55BE2" w:rsidRDefault="00EF0F8B" w:rsidP="00A73210">
      <w:pPr>
        <w:rPr>
          <w:u w:val="single"/>
        </w:rPr>
      </w:pPr>
      <w:r>
        <w:lastRenderedPageBreak/>
        <w:t>Resultaten gäller kommunernas egna verksamheter</w:t>
      </w:r>
    </w:p>
    <w:p w14:paraId="1DB848D5" w14:textId="77777777" w:rsidR="00770E5F" w:rsidRDefault="00770E5F" w:rsidP="00770E5F">
      <w:r>
        <w:rPr>
          <w:i/>
          <w:iCs/>
        </w:rPr>
        <w:t>Fossilbränslefria kommuner i norra Skåne</w:t>
      </w:r>
      <w:r>
        <w:t xml:space="preserve"> och </w:t>
      </w:r>
      <w:r>
        <w:rPr>
          <w:i/>
          <w:iCs/>
        </w:rPr>
        <w:t>Fossilbränslefria kommuner i södra Skåne</w:t>
      </w:r>
      <w:r>
        <w:t xml:space="preserve"> (2016–2019) finansieras av Europeiska Regionala Utvecklingsfonden, Region Skåne via Klimatsamverkan Skåne, Länsstyrelsen Skåne och deltagande kommuner. </w:t>
      </w:r>
    </w:p>
    <w:p w14:paraId="4FF8FABF" w14:textId="77777777" w:rsidR="00770E5F" w:rsidRDefault="00770E5F" w:rsidP="00A73210"/>
    <w:p w14:paraId="71BD30CD" w14:textId="5CBA0945" w:rsidR="00A73210" w:rsidRDefault="00A73210" w:rsidP="00A73210">
      <w:r>
        <w:rPr>
          <w:b/>
        </w:rPr>
        <w:t xml:space="preserve">För mer information: </w:t>
      </w:r>
      <w:r w:rsidR="00133998" w:rsidRPr="00133998">
        <w:rPr>
          <w:b/>
        </w:rPr>
        <w:t xml:space="preserve"> </w:t>
      </w:r>
      <w:r>
        <w:rPr>
          <w:b/>
        </w:rPr>
        <w:br/>
      </w:r>
      <w:r w:rsidR="00133998">
        <w:t>Johannes Elamzon</w:t>
      </w:r>
      <w:r>
        <w:t xml:space="preserve">, projektledare, </w:t>
      </w:r>
      <w:r w:rsidR="00133998">
        <w:t>Länsstyrelsen Skåne</w:t>
      </w:r>
      <w:r>
        <w:br/>
      </w:r>
      <w:r w:rsidRPr="00133998">
        <w:t>010-224</w:t>
      </w:r>
      <w:r>
        <w:t xml:space="preserve"> </w:t>
      </w:r>
      <w:r w:rsidRPr="00133998">
        <w:t>15</w:t>
      </w:r>
      <w:r>
        <w:t xml:space="preserve"> </w:t>
      </w:r>
      <w:r w:rsidRPr="00133998">
        <w:t>62</w:t>
      </w:r>
      <w:r>
        <w:t xml:space="preserve">, </w:t>
      </w:r>
      <w:hyperlink r:id="rId12" w:history="1">
        <w:r w:rsidRPr="00C32558">
          <w:rPr>
            <w:rStyle w:val="Hyperlnk"/>
          </w:rPr>
          <w:t>Johannes.elamzon@lansstyrelsen.se</w:t>
        </w:r>
      </w:hyperlink>
    </w:p>
    <w:p w14:paraId="74172E2E" w14:textId="77777777" w:rsidR="00133998" w:rsidRDefault="00133998" w:rsidP="004B7B21"/>
    <w:p w14:paraId="4B2D13CF" w14:textId="09524B32" w:rsidR="00133998" w:rsidRDefault="00133998" w:rsidP="004B7B21">
      <w:pPr>
        <w:rPr>
          <w:rStyle w:val="Hyperlnk"/>
        </w:rPr>
      </w:pPr>
      <w:r>
        <w:t>Anna Tibbelin</w:t>
      </w:r>
      <w:r w:rsidR="00A73210">
        <w:t>, p</w:t>
      </w:r>
      <w:r>
        <w:t>rojektledare</w:t>
      </w:r>
      <w:r w:rsidR="00A73210">
        <w:t>,</w:t>
      </w:r>
      <w:r>
        <w:t xml:space="preserve"> Kommunförbundet Skåne</w:t>
      </w:r>
      <w:r w:rsidR="00A73210">
        <w:br/>
        <w:t xml:space="preserve">072-885 49 16, </w:t>
      </w:r>
      <w:hyperlink r:id="rId13" w:history="1">
        <w:r w:rsidR="00A73210" w:rsidRPr="00C32558">
          <w:rPr>
            <w:rStyle w:val="Hyperlnk"/>
          </w:rPr>
          <w:t>Anna.tibbelin@kfsk.se</w:t>
        </w:r>
      </w:hyperlink>
    </w:p>
    <w:p w14:paraId="351B8180" w14:textId="7B43D826" w:rsidR="00DD246E" w:rsidRDefault="00DD246E" w:rsidP="004B7B21">
      <w:pPr>
        <w:rPr>
          <w:rStyle w:val="Hyperlnk"/>
        </w:rPr>
      </w:pPr>
    </w:p>
    <w:p w14:paraId="22C9ACDA" w14:textId="2DF8E144" w:rsidR="00770E5F" w:rsidRDefault="00770E5F" w:rsidP="00387549"/>
    <w:p w14:paraId="61C102B5" w14:textId="522A752E" w:rsidR="00770E5F" w:rsidRPr="00770E5F" w:rsidRDefault="00770E5F" w:rsidP="00770E5F">
      <w:pPr>
        <w:rPr>
          <w:b/>
        </w:rPr>
      </w:pPr>
      <w:r>
        <w:rPr>
          <w:b/>
        </w:rPr>
        <w:t>Här finns lokala</w:t>
      </w:r>
      <w:r w:rsidRPr="00770E5F">
        <w:rPr>
          <w:b/>
        </w:rPr>
        <w:t xml:space="preserve"> kontakt</w:t>
      </w:r>
      <w:r>
        <w:rPr>
          <w:b/>
        </w:rPr>
        <w:t>personer</w:t>
      </w:r>
      <w:r w:rsidRPr="00770E5F">
        <w:rPr>
          <w:b/>
        </w:rPr>
        <w:t xml:space="preserve">: </w:t>
      </w:r>
    </w:p>
    <w:p w14:paraId="552D1F32" w14:textId="7360C05F" w:rsidR="00770E5F" w:rsidRDefault="00770E5F" w:rsidP="00770E5F">
      <w:pPr>
        <w:rPr>
          <w:b/>
          <w:bCs/>
        </w:rPr>
      </w:pPr>
      <w:r>
        <w:rPr>
          <w:b/>
          <w:bCs/>
        </w:rPr>
        <w:t xml:space="preserve">Båstad kommun: </w:t>
      </w:r>
    </w:p>
    <w:p w14:paraId="328E1167" w14:textId="7D301C1E" w:rsidR="00770E5F" w:rsidRDefault="00770E5F" w:rsidP="00770E5F">
      <w:r>
        <w:t>Carolina Holgersson Ivarsson, projektledare, 0431–77619,</w:t>
      </w:r>
      <w:r w:rsidR="006E450C">
        <w:t xml:space="preserve"> </w:t>
      </w:r>
      <w:hyperlink r:id="rId14" w:history="1">
        <w:r>
          <w:rPr>
            <w:rStyle w:val="Hyperlnk"/>
          </w:rPr>
          <w:t>carolina.holgersson.ivarsson@bastad.se</w:t>
        </w:r>
      </w:hyperlink>
      <w:r>
        <w:t xml:space="preserve"> </w:t>
      </w:r>
    </w:p>
    <w:p w14:paraId="41CDD64E" w14:textId="767F602A" w:rsidR="00770E5F" w:rsidRDefault="00770E5F" w:rsidP="00770E5F">
      <w:r>
        <w:rPr>
          <w:b/>
          <w:bCs/>
        </w:rPr>
        <w:t xml:space="preserve">Eslövs kommun: </w:t>
      </w:r>
      <w:r>
        <w:rPr>
          <w:b/>
          <w:bCs/>
        </w:rPr>
        <w:br/>
      </w:r>
      <w:r>
        <w:t xml:space="preserve">Åse Dannestam, hållbarhetsutvecklare, </w:t>
      </w:r>
      <w:proofErr w:type="gramStart"/>
      <w:r>
        <w:t>0766-087 011</w:t>
      </w:r>
      <w:proofErr w:type="gramEnd"/>
      <w:r>
        <w:t xml:space="preserve">, </w:t>
      </w:r>
      <w:hyperlink r:id="rId15" w:history="1">
        <w:r>
          <w:rPr>
            <w:rStyle w:val="Hyperlnk"/>
          </w:rPr>
          <w:t>ase.dannestam@eslov.se</w:t>
        </w:r>
      </w:hyperlink>
    </w:p>
    <w:p w14:paraId="327A004B" w14:textId="3FF84A5F" w:rsidR="00770E5F" w:rsidRDefault="00770E5F" w:rsidP="00770E5F">
      <w:r>
        <w:rPr>
          <w:b/>
          <w:bCs/>
        </w:rPr>
        <w:t>Helsingborgs stad:</w:t>
      </w:r>
      <w:r>
        <w:rPr>
          <w:b/>
          <w:bCs/>
        </w:rPr>
        <w:br/>
      </w:r>
      <w:r>
        <w:t xml:space="preserve">Anna Aguayo Kjellman, energiexpert, 042-10 49 47, </w:t>
      </w:r>
      <w:hyperlink r:id="rId16" w:history="1">
        <w:r>
          <w:rPr>
            <w:rStyle w:val="Hyperlnk"/>
          </w:rPr>
          <w:t>anna.kjellman@helsingborg.se</w:t>
        </w:r>
      </w:hyperlink>
      <w:r>
        <w:br/>
        <w:t xml:space="preserve">Elin Sundqvist, </w:t>
      </w:r>
      <w:proofErr w:type="spellStart"/>
      <w:r>
        <w:t>miljöstrateg</w:t>
      </w:r>
      <w:proofErr w:type="spellEnd"/>
      <w:r>
        <w:t xml:space="preserve">, 0708-58 97 07 </w:t>
      </w:r>
      <w:hyperlink r:id="rId17" w:history="1">
        <w:r>
          <w:rPr>
            <w:rStyle w:val="Hyperlnk"/>
          </w:rPr>
          <w:t>elin.sundqvist@helsingborg.se</w:t>
        </w:r>
      </w:hyperlink>
    </w:p>
    <w:p w14:paraId="1638097B" w14:textId="420C92C6" w:rsidR="00770E5F" w:rsidRPr="00A03DB7" w:rsidRDefault="00770E5F" w:rsidP="00770E5F">
      <w:pPr>
        <w:rPr>
          <w:b/>
          <w:bCs/>
        </w:rPr>
      </w:pPr>
      <w:r>
        <w:rPr>
          <w:b/>
          <w:bCs/>
        </w:rPr>
        <w:t xml:space="preserve">Hässleholms kommun: </w:t>
      </w:r>
      <w:r w:rsidR="00A03DB7">
        <w:rPr>
          <w:b/>
          <w:bCs/>
        </w:rPr>
        <w:br/>
      </w:r>
      <w:r>
        <w:t xml:space="preserve">Caroline Wendel, energi- och klimatrådgivare, 0451-26 83 29, </w:t>
      </w:r>
      <w:hyperlink r:id="rId18" w:history="1">
        <w:r>
          <w:rPr>
            <w:rStyle w:val="Hyperlnk"/>
          </w:rPr>
          <w:t>caroline.wendel@hassleholm.se</w:t>
        </w:r>
      </w:hyperlink>
    </w:p>
    <w:p w14:paraId="2B0D6BD3" w14:textId="5C76198E" w:rsidR="00770E5F" w:rsidRPr="00A03DB7" w:rsidRDefault="00770E5F" w:rsidP="00770E5F">
      <w:pPr>
        <w:rPr>
          <w:b/>
          <w:bCs/>
        </w:rPr>
      </w:pPr>
      <w:r>
        <w:rPr>
          <w:b/>
          <w:bCs/>
        </w:rPr>
        <w:t xml:space="preserve">Höörs kommun: </w:t>
      </w:r>
      <w:r w:rsidR="00A03DB7">
        <w:rPr>
          <w:b/>
          <w:bCs/>
        </w:rPr>
        <w:br/>
      </w:r>
      <w:r>
        <w:t xml:space="preserve">Åsa Abrahamsson, </w:t>
      </w:r>
      <w:proofErr w:type="spellStart"/>
      <w:r>
        <w:t>miljöstrateg</w:t>
      </w:r>
      <w:proofErr w:type="spellEnd"/>
      <w:r>
        <w:t xml:space="preserve">/ekolog, 0413-281 64, </w:t>
      </w:r>
      <w:hyperlink r:id="rId19" w:history="1">
        <w:r>
          <w:rPr>
            <w:rStyle w:val="Hyperlnk"/>
          </w:rPr>
          <w:t>asa.abrahamsson@hoor.se</w:t>
        </w:r>
      </w:hyperlink>
    </w:p>
    <w:p w14:paraId="333E4CF2" w14:textId="785B3C79" w:rsidR="00770E5F" w:rsidRPr="00A03DB7" w:rsidRDefault="00770E5F" w:rsidP="00770E5F">
      <w:pPr>
        <w:rPr>
          <w:b/>
          <w:bCs/>
        </w:rPr>
      </w:pPr>
      <w:r>
        <w:rPr>
          <w:b/>
          <w:bCs/>
        </w:rPr>
        <w:t xml:space="preserve">Kristianstad kommun: </w:t>
      </w:r>
      <w:r w:rsidR="00A03DB7">
        <w:rPr>
          <w:b/>
          <w:bCs/>
        </w:rPr>
        <w:br/>
      </w:r>
      <w:r>
        <w:t xml:space="preserve">Magnus Lund, </w:t>
      </w:r>
      <w:proofErr w:type="spellStart"/>
      <w:r>
        <w:t>klimatstrateg</w:t>
      </w:r>
      <w:proofErr w:type="spellEnd"/>
      <w:r>
        <w:t xml:space="preserve">, </w:t>
      </w:r>
      <w:r>
        <w:rPr>
          <w:rFonts w:ascii="Franklin Gothic Book" w:hAnsi="Franklin Gothic Book"/>
          <w:color w:val="000000"/>
          <w:sz w:val="20"/>
          <w:szCs w:val="20"/>
          <w:lang w:eastAsia="sv-SE"/>
        </w:rPr>
        <w:t xml:space="preserve">044-13 61 60, </w:t>
      </w:r>
      <w:hyperlink r:id="rId20" w:history="1">
        <w:r>
          <w:rPr>
            <w:rStyle w:val="Hyperlnk"/>
          </w:rPr>
          <w:t>magnus.lund@kristianstad.se</w:t>
        </w:r>
      </w:hyperlink>
    </w:p>
    <w:p w14:paraId="4F06B62D" w14:textId="13DF9372" w:rsidR="00770E5F" w:rsidRPr="00A03DB7" w:rsidRDefault="00770E5F" w:rsidP="00770E5F">
      <w:pPr>
        <w:rPr>
          <w:b/>
          <w:bCs/>
        </w:rPr>
      </w:pPr>
      <w:r>
        <w:rPr>
          <w:b/>
          <w:bCs/>
        </w:rPr>
        <w:t xml:space="preserve">Lunds kommun: </w:t>
      </w:r>
      <w:r w:rsidR="00A03DB7">
        <w:rPr>
          <w:b/>
          <w:bCs/>
        </w:rPr>
        <w:br/>
      </w:r>
      <w:r>
        <w:t xml:space="preserve">Elin Dalaryd, energi- och </w:t>
      </w:r>
      <w:proofErr w:type="spellStart"/>
      <w:r>
        <w:t>miljöstrateg</w:t>
      </w:r>
      <w:proofErr w:type="spellEnd"/>
      <w:r>
        <w:t xml:space="preserve">, 046-359 47 01, </w:t>
      </w:r>
      <w:hyperlink r:id="rId21" w:history="1">
        <w:r>
          <w:rPr>
            <w:rStyle w:val="Hyperlnk"/>
          </w:rPr>
          <w:t>elin.dalaryd@lund.se</w:t>
        </w:r>
      </w:hyperlink>
      <w:r>
        <w:t xml:space="preserve">  </w:t>
      </w:r>
      <w:r w:rsidR="00A03DB7">
        <w:rPr>
          <w:b/>
          <w:bCs/>
        </w:rPr>
        <w:br/>
      </w:r>
      <w:r>
        <w:t xml:space="preserve">Karin Lindholm, energi- och klimatrådgivare, 046-359 58 34, </w:t>
      </w:r>
      <w:hyperlink r:id="rId22" w:history="1">
        <w:r>
          <w:rPr>
            <w:rStyle w:val="Hyperlnk"/>
          </w:rPr>
          <w:t>karin.lindholm@lund.se</w:t>
        </w:r>
      </w:hyperlink>
    </w:p>
    <w:p w14:paraId="42F47148" w14:textId="3AB60D7D" w:rsidR="00770E5F" w:rsidRPr="00A03DB7" w:rsidRDefault="00770E5F" w:rsidP="00770E5F">
      <w:pPr>
        <w:rPr>
          <w:b/>
          <w:bCs/>
        </w:rPr>
      </w:pPr>
      <w:r>
        <w:rPr>
          <w:b/>
          <w:bCs/>
        </w:rPr>
        <w:t xml:space="preserve">Malmö stad: </w:t>
      </w:r>
      <w:r w:rsidR="00A03DB7">
        <w:rPr>
          <w:b/>
          <w:bCs/>
        </w:rPr>
        <w:br/>
      </w:r>
      <w:r>
        <w:t xml:space="preserve">Lotta Hansson, projektsekreterare, 040-34 35 12, </w:t>
      </w:r>
      <w:hyperlink r:id="rId23" w:history="1">
        <w:r>
          <w:rPr>
            <w:rStyle w:val="Hyperlnk"/>
          </w:rPr>
          <w:t>lotta.hansson1@malmo.se</w:t>
        </w:r>
      </w:hyperlink>
    </w:p>
    <w:p w14:paraId="2866B6A3" w14:textId="57B2C762" w:rsidR="00770E5F" w:rsidRPr="00A03DB7" w:rsidRDefault="00770E5F" w:rsidP="00770E5F">
      <w:pPr>
        <w:rPr>
          <w:b/>
          <w:bCs/>
        </w:rPr>
      </w:pPr>
      <w:r>
        <w:rPr>
          <w:b/>
          <w:bCs/>
        </w:rPr>
        <w:t xml:space="preserve">Tomelilla kommun: </w:t>
      </w:r>
      <w:r w:rsidR="00A03DB7">
        <w:rPr>
          <w:b/>
          <w:bCs/>
        </w:rPr>
        <w:br/>
      </w:r>
      <w:r>
        <w:t xml:space="preserve">Ida Abrahamsson, </w:t>
      </w:r>
      <w:proofErr w:type="spellStart"/>
      <w:r>
        <w:t>hållbarhetsstrateg</w:t>
      </w:r>
      <w:proofErr w:type="spellEnd"/>
      <w:r>
        <w:t xml:space="preserve">, 0417-181 26, </w:t>
      </w:r>
      <w:hyperlink r:id="rId24" w:history="1">
        <w:r>
          <w:rPr>
            <w:rStyle w:val="Hyperlnk"/>
          </w:rPr>
          <w:t>ida.abrahamsson@tomelilla.se</w:t>
        </w:r>
      </w:hyperlink>
    </w:p>
    <w:p w14:paraId="75AFC68B" w14:textId="5D3933A6" w:rsidR="00770E5F" w:rsidRPr="00A03DB7" w:rsidRDefault="00770E5F" w:rsidP="00770E5F">
      <w:pPr>
        <w:rPr>
          <w:rFonts w:ascii="Calibri" w:hAnsi="Calibri"/>
          <w:b/>
          <w:bCs/>
        </w:rPr>
      </w:pPr>
      <w:r>
        <w:rPr>
          <w:b/>
          <w:bCs/>
        </w:rPr>
        <w:t xml:space="preserve">Trelleborgs kommun: </w:t>
      </w:r>
      <w:r w:rsidR="00A03DB7">
        <w:rPr>
          <w:rFonts w:ascii="Calibri" w:hAnsi="Calibri"/>
          <w:b/>
          <w:bCs/>
        </w:rPr>
        <w:br/>
      </w:r>
      <w:r>
        <w:t xml:space="preserve">Anitha Ljung, klimat- &amp; hållbarhetssamordnare, 0410-73 32 95, </w:t>
      </w:r>
      <w:hyperlink r:id="rId25" w:history="1">
        <w:r>
          <w:rPr>
            <w:rStyle w:val="Hyperlnk"/>
          </w:rPr>
          <w:t>anitha.ljung@trelleborg.se</w:t>
        </w:r>
      </w:hyperlink>
    </w:p>
    <w:p w14:paraId="3FE6BEC7" w14:textId="68845DCD" w:rsidR="00770E5F" w:rsidRDefault="00770E5F" w:rsidP="00387549"/>
    <w:p w14:paraId="74AD8C88" w14:textId="40F52D93" w:rsidR="00133998" w:rsidRDefault="00133998" w:rsidP="004B7B21"/>
    <w:p w14:paraId="0A8B80D6" w14:textId="24DA4884" w:rsidR="007230D1" w:rsidRDefault="007230D1" w:rsidP="004B7B21"/>
    <w:p w14:paraId="651CC153" w14:textId="177056EC" w:rsidR="007230D1" w:rsidRDefault="00A73210" w:rsidP="004B7B21">
      <w:r>
        <w:rPr>
          <w:noProof/>
        </w:rPr>
        <w:drawing>
          <wp:inline distT="0" distB="0" distL="0" distR="0" wp14:anchorId="12D01265" wp14:editId="001742F5">
            <wp:extent cx="3295650" cy="315277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95650" cy="3152775"/>
                    </a:xfrm>
                    <a:prstGeom prst="rect">
                      <a:avLst/>
                    </a:prstGeom>
                    <a:noFill/>
                    <a:ln>
                      <a:noFill/>
                    </a:ln>
                  </pic:spPr>
                </pic:pic>
              </a:graphicData>
            </a:graphic>
          </wp:inline>
        </w:drawing>
      </w:r>
    </w:p>
    <w:sectPr w:rsidR="00723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813"/>
    <w:multiLevelType w:val="hybridMultilevel"/>
    <w:tmpl w:val="2EA277FA"/>
    <w:lvl w:ilvl="0" w:tplc="83107E1A">
      <w:start w:val="20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920A58"/>
    <w:multiLevelType w:val="hybridMultilevel"/>
    <w:tmpl w:val="72F20BE8"/>
    <w:lvl w:ilvl="0" w:tplc="7BD05A88">
      <w:start w:val="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A76135"/>
    <w:multiLevelType w:val="hybridMultilevel"/>
    <w:tmpl w:val="A8DA6752"/>
    <w:lvl w:ilvl="0" w:tplc="8B42FB10">
      <w:start w:val="2019"/>
      <w:numFmt w:val="bullet"/>
      <w:lvlText w:val="-"/>
      <w:lvlJc w:val="left"/>
      <w:pPr>
        <w:ind w:left="720" w:hanging="360"/>
      </w:pPr>
      <w:rPr>
        <w:rFonts w:ascii="Calibri" w:eastAsiaTheme="minorHAnsi" w:hAnsi="Calibri" w:cs="Calibri"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0A44B2"/>
    <w:multiLevelType w:val="hybridMultilevel"/>
    <w:tmpl w:val="84145534"/>
    <w:lvl w:ilvl="0" w:tplc="64B04F10">
      <w:start w:val="2019"/>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5EA12092"/>
    <w:multiLevelType w:val="hybridMultilevel"/>
    <w:tmpl w:val="510C8D9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 w15:restartNumberingAfterBreak="0">
    <w:nsid w:val="5F673B50"/>
    <w:multiLevelType w:val="hybridMultilevel"/>
    <w:tmpl w:val="9A007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A4"/>
    <w:rsid w:val="000F2E3D"/>
    <w:rsid w:val="00133998"/>
    <w:rsid w:val="001A21F7"/>
    <w:rsid w:val="001B312F"/>
    <w:rsid w:val="001D6295"/>
    <w:rsid w:val="001E08DE"/>
    <w:rsid w:val="001F1CA0"/>
    <w:rsid w:val="00350BE8"/>
    <w:rsid w:val="00367809"/>
    <w:rsid w:val="00387549"/>
    <w:rsid w:val="00400B2B"/>
    <w:rsid w:val="00414001"/>
    <w:rsid w:val="004A1165"/>
    <w:rsid w:val="004B4E01"/>
    <w:rsid w:val="004B7B21"/>
    <w:rsid w:val="005107DB"/>
    <w:rsid w:val="00547FDB"/>
    <w:rsid w:val="005B32F9"/>
    <w:rsid w:val="00686ABD"/>
    <w:rsid w:val="006E450C"/>
    <w:rsid w:val="007230D1"/>
    <w:rsid w:val="00770E5F"/>
    <w:rsid w:val="008C1A01"/>
    <w:rsid w:val="008D4EA4"/>
    <w:rsid w:val="008E5F8C"/>
    <w:rsid w:val="009D075A"/>
    <w:rsid w:val="00A03DB7"/>
    <w:rsid w:val="00A6700D"/>
    <w:rsid w:val="00A73210"/>
    <w:rsid w:val="00AC5A30"/>
    <w:rsid w:val="00B72329"/>
    <w:rsid w:val="00C11778"/>
    <w:rsid w:val="00C7653B"/>
    <w:rsid w:val="00D26CAA"/>
    <w:rsid w:val="00DB4011"/>
    <w:rsid w:val="00DD246E"/>
    <w:rsid w:val="00DF0896"/>
    <w:rsid w:val="00E15EA1"/>
    <w:rsid w:val="00E4133A"/>
    <w:rsid w:val="00EF0F8B"/>
    <w:rsid w:val="00F55BE2"/>
    <w:rsid w:val="00F57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C48A"/>
  <w15:chartTrackingRefBased/>
  <w15:docId w15:val="{23DAC11E-8F96-4013-8984-B3B09D72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C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E08DE"/>
    <w:rPr>
      <w:sz w:val="16"/>
      <w:szCs w:val="16"/>
    </w:rPr>
  </w:style>
  <w:style w:type="paragraph" w:styleId="Kommentarer">
    <w:name w:val="annotation text"/>
    <w:basedOn w:val="Normal"/>
    <w:link w:val="KommentarerChar"/>
    <w:uiPriority w:val="99"/>
    <w:semiHidden/>
    <w:unhideWhenUsed/>
    <w:rsid w:val="001E08DE"/>
    <w:pPr>
      <w:spacing w:line="240" w:lineRule="auto"/>
    </w:pPr>
    <w:rPr>
      <w:sz w:val="20"/>
      <w:szCs w:val="20"/>
    </w:rPr>
  </w:style>
  <w:style w:type="character" w:customStyle="1" w:styleId="KommentarerChar">
    <w:name w:val="Kommentarer Char"/>
    <w:basedOn w:val="Standardstycketeckensnitt"/>
    <w:link w:val="Kommentarer"/>
    <w:uiPriority w:val="99"/>
    <w:semiHidden/>
    <w:rsid w:val="001E08DE"/>
    <w:rPr>
      <w:sz w:val="20"/>
      <w:szCs w:val="20"/>
    </w:rPr>
  </w:style>
  <w:style w:type="paragraph" w:styleId="Kommentarsmne">
    <w:name w:val="annotation subject"/>
    <w:basedOn w:val="Kommentarer"/>
    <w:next w:val="Kommentarer"/>
    <w:link w:val="KommentarsmneChar"/>
    <w:uiPriority w:val="99"/>
    <w:semiHidden/>
    <w:unhideWhenUsed/>
    <w:rsid w:val="001E08DE"/>
    <w:rPr>
      <w:b/>
      <w:bCs/>
    </w:rPr>
  </w:style>
  <w:style w:type="character" w:customStyle="1" w:styleId="KommentarsmneChar">
    <w:name w:val="Kommentarsämne Char"/>
    <w:basedOn w:val="KommentarerChar"/>
    <w:link w:val="Kommentarsmne"/>
    <w:uiPriority w:val="99"/>
    <w:semiHidden/>
    <w:rsid w:val="001E08DE"/>
    <w:rPr>
      <w:b/>
      <w:bCs/>
      <w:sz w:val="20"/>
      <w:szCs w:val="20"/>
    </w:rPr>
  </w:style>
  <w:style w:type="paragraph" w:styleId="Ballongtext">
    <w:name w:val="Balloon Text"/>
    <w:basedOn w:val="Normal"/>
    <w:link w:val="BallongtextChar"/>
    <w:uiPriority w:val="99"/>
    <w:semiHidden/>
    <w:unhideWhenUsed/>
    <w:rsid w:val="001E08D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E08DE"/>
    <w:rPr>
      <w:rFonts w:ascii="Segoe UI" w:hAnsi="Segoe UI" w:cs="Segoe UI"/>
      <w:sz w:val="18"/>
      <w:szCs w:val="18"/>
    </w:rPr>
  </w:style>
  <w:style w:type="character" w:customStyle="1" w:styleId="Rubrik1Char">
    <w:name w:val="Rubrik 1 Char"/>
    <w:basedOn w:val="Standardstycketeckensnitt"/>
    <w:link w:val="Rubrik1"/>
    <w:uiPriority w:val="9"/>
    <w:rsid w:val="00AC5A30"/>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4B7B21"/>
    <w:pPr>
      <w:ind w:left="720"/>
      <w:contextualSpacing/>
    </w:pPr>
  </w:style>
  <w:style w:type="character" w:styleId="Hyperlnk">
    <w:name w:val="Hyperlink"/>
    <w:basedOn w:val="Standardstycketeckensnitt"/>
    <w:uiPriority w:val="99"/>
    <w:unhideWhenUsed/>
    <w:rsid w:val="004B7B21"/>
    <w:rPr>
      <w:color w:val="0563C1" w:themeColor="hyperlink"/>
      <w:u w:val="single"/>
    </w:rPr>
  </w:style>
  <w:style w:type="character" w:styleId="Olstomnmnande">
    <w:name w:val="Unresolved Mention"/>
    <w:basedOn w:val="Standardstycketeckensnitt"/>
    <w:uiPriority w:val="99"/>
    <w:semiHidden/>
    <w:unhideWhenUsed/>
    <w:rsid w:val="004B7B21"/>
    <w:rPr>
      <w:color w:val="605E5C"/>
      <w:shd w:val="clear" w:color="auto" w:fill="E1DFDD"/>
    </w:rPr>
  </w:style>
  <w:style w:type="character" w:styleId="Betoning">
    <w:name w:val="Emphasis"/>
    <w:basedOn w:val="Standardstycketeckensnitt"/>
    <w:uiPriority w:val="20"/>
    <w:qFormat/>
    <w:rsid w:val="000F2E3D"/>
    <w:rPr>
      <w:i/>
      <w:iCs/>
    </w:rPr>
  </w:style>
  <w:style w:type="character" w:styleId="AnvndHyperlnk">
    <w:name w:val="FollowedHyperlink"/>
    <w:basedOn w:val="Standardstycketeckensnitt"/>
    <w:uiPriority w:val="99"/>
    <w:semiHidden/>
    <w:unhideWhenUsed/>
    <w:rsid w:val="008E5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10198">
      <w:bodyDiv w:val="1"/>
      <w:marLeft w:val="0"/>
      <w:marRight w:val="0"/>
      <w:marTop w:val="0"/>
      <w:marBottom w:val="0"/>
      <w:divBdr>
        <w:top w:val="none" w:sz="0" w:space="0" w:color="auto"/>
        <w:left w:val="none" w:sz="0" w:space="0" w:color="auto"/>
        <w:bottom w:val="none" w:sz="0" w:space="0" w:color="auto"/>
        <w:right w:val="none" w:sz="0" w:space="0" w:color="auto"/>
      </w:divBdr>
    </w:div>
    <w:div w:id="1704162745">
      <w:bodyDiv w:val="1"/>
      <w:marLeft w:val="0"/>
      <w:marRight w:val="0"/>
      <w:marTop w:val="0"/>
      <w:marBottom w:val="0"/>
      <w:divBdr>
        <w:top w:val="none" w:sz="0" w:space="0" w:color="auto"/>
        <w:left w:val="none" w:sz="0" w:space="0" w:color="auto"/>
        <w:bottom w:val="none" w:sz="0" w:space="0" w:color="auto"/>
        <w:right w:val="none" w:sz="0" w:space="0" w:color="auto"/>
      </w:divBdr>
    </w:div>
    <w:div w:id="1863207259">
      <w:bodyDiv w:val="1"/>
      <w:marLeft w:val="0"/>
      <w:marRight w:val="0"/>
      <w:marTop w:val="0"/>
      <w:marBottom w:val="0"/>
      <w:divBdr>
        <w:top w:val="none" w:sz="0" w:space="0" w:color="auto"/>
        <w:left w:val="none" w:sz="0" w:space="0" w:color="auto"/>
        <w:bottom w:val="none" w:sz="0" w:space="0" w:color="auto"/>
        <w:right w:val="none" w:sz="0" w:space="0" w:color="auto"/>
      </w:divBdr>
    </w:div>
    <w:div w:id="20962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tibbelin@kfsk.se" TargetMode="External"/><Relationship Id="rId18" Type="http://schemas.openxmlformats.org/officeDocument/2006/relationships/hyperlink" Target="mailto:caroline.wendel@hassleholm.s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elin.dalaryd@lund.se" TargetMode="External"/><Relationship Id="rId7" Type="http://schemas.openxmlformats.org/officeDocument/2006/relationships/settings" Target="settings.xml"/><Relationship Id="rId12" Type="http://schemas.openxmlformats.org/officeDocument/2006/relationships/hyperlink" Target="mailto:Johannes.elamzon@lansstyrelsen.se" TargetMode="External"/><Relationship Id="rId17" Type="http://schemas.openxmlformats.org/officeDocument/2006/relationships/hyperlink" Target="mailto:elin.sundqvist@helsingborg.se" TargetMode="External"/><Relationship Id="rId25" Type="http://schemas.openxmlformats.org/officeDocument/2006/relationships/hyperlink" Target="mailto:anitha.ljung@trelleborg.se" TargetMode="External"/><Relationship Id="rId2" Type="http://schemas.openxmlformats.org/officeDocument/2006/relationships/customXml" Target="../customXml/item2.xml"/><Relationship Id="rId16" Type="http://schemas.openxmlformats.org/officeDocument/2006/relationships/hyperlink" Target="mailto:anna.kjellman@helsingborg.se" TargetMode="External"/><Relationship Id="rId20" Type="http://schemas.openxmlformats.org/officeDocument/2006/relationships/hyperlink" Target="mailto:magnus.lund@kristianstad.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mediaflowpro.com/?NUAM3WJ7F2" TargetMode="External"/><Relationship Id="rId24" Type="http://schemas.openxmlformats.org/officeDocument/2006/relationships/hyperlink" Target="mailto:ida.abrahamsson@tomelilla.se" TargetMode="External"/><Relationship Id="rId5" Type="http://schemas.openxmlformats.org/officeDocument/2006/relationships/numbering" Target="numbering.xml"/><Relationship Id="rId15" Type="http://schemas.openxmlformats.org/officeDocument/2006/relationships/hyperlink" Target="mailto:ase.dannestam@eslov.se" TargetMode="External"/><Relationship Id="rId23" Type="http://schemas.openxmlformats.org/officeDocument/2006/relationships/hyperlink" Target="mailto:lotta.hansson1@malmo.se" TargetMode="External"/><Relationship Id="rId28" Type="http://schemas.openxmlformats.org/officeDocument/2006/relationships/theme" Target="theme/theme1.xml"/><Relationship Id="rId10" Type="http://schemas.openxmlformats.org/officeDocument/2006/relationships/hyperlink" Target="http://www.kfsk.se/fbf" TargetMode="External"/><Relationship Id="rId19" Type="http://schemas.openxmlformats.org/officeDocument/2006/relationships/hyperlink" Target="mailto:asa.abrahamsson@hoor.se" TargetMode="External"/><Relationship Id="rId4" Type="http://schemas.openxmlformats.org/officeDocument/2006/relationships/customXml" Target="../customXml/item4.xml"/><Relationship Id="rId9" Type="http://schemas.openxmlformats.org/officeDocument/2006/relationships/hyperlink" Target="https://www.lansstyrelsen.se/skane/tjanster/publikationer/fossilbranslefria-kommuner---sa-gjorde-vi.html" TargetMode="External"/><Relationship Id="rId14" Type="http://schemas.openxmlformats.org/officeDocument/2006/relationships/hyperlink" Target="mailto:carolina.holgersson.ivarsson@bastad.se" TargetMode="External"/><Relationship Id="rId22" Type="http://schemas.openxmlformats.org/officeDocument/2006/relationships/hyperlink" Target="mailto:karin.lindholm@lund.se"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FF870206E0834D9B1E7B1A3E70318C" ma:contentTypeVersion="8" ma:contentTypeDescription="Skapa ett nytt dokument." ma:contentTypeScope="" ma:versionID="a39a7936920407877d534ee4d10179dc">
  <xsd:schema xmlns:xsd="http://www.w3.org/2001/XMLSchema" xmlns:xs="http://www.w3.org/2001/XMLSchema" xmlns:p="http://schemas.microsoft.com/office/2006/metadata/properties" xmlns:ns2="95551afd-e1d2-4a22-94e0-76c6fd7cde5e" xmlns:ns3="332622fd-0dfe-4b66-bc11-86625cb36bd1" targetNamespace="http://schemas.microsoft.com/office/2006/metadata/properties" ma:root="true" ma:fieldsID="593e39f056bfd0ee7b6b88ec7034663f" ns2:_="" ns3:_="">
    <xsd:import namespace="95551afd-e1d2-4a22-94e0-76c6fd7cde5e"/>
    <xsd:import namespace="332622fd-0dfe-4b66-bc11-86625cb36b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1afd-e1d2-4a22-94e0-76c6fd7cd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622fd-0dfe-4b66-bc11-86625cb36bd1"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6DA8-D0D6-4890-929E-F29964F5C6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FE5D4-8B63-4539-B7C4-BB06E1EFCB8C}">
  <ds:schemaRefs>
    <ds:schemaRef ds:uri="http://schemas.microsoft.com/sharepoint/v3/contenttype/forms"/>
  </ds:schemaRefs>
</ds:datastoreItem>
</file>

<file path=customXml/itemProps3.xml><?xml version="1.0" encoding="utf-8"?>
<ds:datastoreItem xmlns:ds="http://schemas.openxmlformats.org/officeDocument/2006/customXml" ds:itemID="{E0376A95-BA78-4F67-931D-42CC6810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1afd-e1d2-4a22-94e0-76c6fd7cde5e"/>
    <ds:schemaRef ds:uri="332622fd-0dfe-4b66-bc11-86625cb3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70C26-ACCA-43BE-9ADA-78C2E289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BB972E47</Template>
  <TotalTime>27</TotalTime>
  <Pages>3</Pages>
  <Words>865</Words>
  <Characters>4585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Elamzon Johannes</dc:creator>
  <cp:keywords/>
  <dc:description/>
  <cp:lastModifiedBy>Anna Tibbelin</cp:lastModifiedBy>
  <cp:revision>7</cp:revision>
  <dcterms:created xsi:type="dcterms:W3CDTF">2019-04-15T15:28:00Z</dcterms:created>
  <dcterms:modified xsi:type="dcterms:W3CDTF">2019-04-16T13:17:00Z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0x01010086FF870206E0834D9B1E7B1A3E70318C</vt:lpwstr>
  </property>
</Properties>
</file>