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562F" w14:textId="3DD3AB7D" w:rsidR="00DF24F6" w:rsidRPr="00A3592D" w:rsidRDefault="0068140D" w:rsidP="00525FD0">
      <w:pPr>
        <w:rPr>
          <w:rFonts w:ascii="Arial" w:hAnsi="Arial" w:cs="Arial"/>
          <w:b/>
          <w:bCs/>
          <w:sz w:val="28"/>
          <w:szCs w:val="28"/>
        </w:rPr>
      </w:pPr>
      <w:r>
        <w:rPr>
          <w:rFonts w:ascii="Arial" w:hAnsi="Arial" w:cs="Arial"/>
          <w:b/>
          <w:bCs/>
          <w:sz w:val="28"/>
          <w:szCs w:val="28"/>
        </w:rPr>
        <w:t>Landsdækkende</w:t>
      </w:r>
      <w:r w:rsidR="00CB63EE" w:rsidRPr="00A3592D">
        <w:rPr>
          <w:rFonts w:ascii="Arial" w:hAnsi="Arial" w:cs="Arial"/>
          <w:b/>
          <w:bCs/>
          <w:sz w:val="28"/>
          <w:szCs w:val="28"/>
        </w:rPr>
        <w:t xml:space="preserve"> </w:t>
      </w:r>
      <w:r w:rsidR="0017239B">
        <w:rPr>
          <w:rFonts w:ascii="Arial" w:hAnsi="Arial" w:cs="Arial"/>
          <w:b/>
          <w:bCs/>
          <w:sz w:val="28"/>
          <w:szCs w:val="28"/>
        </w:rPr>
        <w:t>bæredygtigheds</w:t>
      </w:r>
      <w:r w:rsidR="00CB63EE" w:rsidRPr="00A3592D">
        <w:rPr>
          <w:rFonts w:ascii="Arial" w:hAnsi="Arial" w:cs="Arial"/>
          <w:b/>
          <w:bCs/>
          <w:sz w:val="28"/>
          <w:szCs w:val="28"/>
        </w:rPr>
        <w:t xml:space="preserve">team </w:t>
      </w:r>
      <w:r w:rsidR="00C35E56">
        <w:rPr>
          <w:rFonts w:ascii="Arial" w:hAnsi="Arial" w:cs="Arial"/>
          <w:b/>
          <w:bCs/>
          <w:sz w:val="28"/>
          <w:szCs w:val="28"/>
        </w:rPr>
        <w:t>skudt godt i gang</w:t>
      </w:r>
      <w:r w:rsidR="00716A5B">
        <w:rPr>
          <w:rFonts w:ascii="Arial" w:hAnsi="Arial" w:cs="Arial"/>
          <w:b/>
          <w:bCs/>
          <w:sz w:val="28"/>
          <w:szCs w:val="28"/>
        </w:rPr>
        <w:t xml:space="preserve"> </w:t>
      </w:r>
    </w:p>
    <w:p w14:paraId="6D2CDFD0" w14:textId="3BE0EA99" w:rsidR="006D1B90" w:rsidRPr="00A3592D" w:rsidRDefault="004D0DBB" w:rsidP="00BA433D">
      <w:pPr>
        <w:jc w:val="both"/>
        <w:rPr>
          <w:rFonts w:ascii="Arial" w:hAnsi="Arial" w:cs="Arial"/>
          <w:b/>
          <w:bCs/>
          <w:sz w:val="24"/>
          <w:szCs w:val="24"/>
        </w:rPr>
      </w:pPr>
      <w:r>
        <w:rPr>
          <w:rFonts w:ascii="Arial" w:eastAsia="Times New Roman" w:hAnsi="Arial" w:cs="Arial"/>
          <w:b/>
          <w:bCs/>
        </w:rPr>
        <w:t xml:space="preserve">Bygma </w:t>
      </w:r>
      <w:r w:rsidR="00CA5CD6">
        <w:rPr>
          <w:rFonts w:ascii="Arial" w:eastAsia="Times New Roman" w:hAnsi="Arial" w:cs="Arial"/>
          <w:b/>
          <w:bCs/>
        </w:rPr>
        <w:t xml:space="preserve">samlede </w:t>
      </w:r>
      <w:r w:rsidR="00BF6D07">
        <w:rPr>
          <w:rFonts w:ascii="Arial" w:eastAsia="Times New Roman" w:hAnsi="Arial" w:cs="Arial"/>
          <w:b/>
          <w:bCs/>
        </w:rPr>
        <w:t>for nylig</w:t>
      </w:r>
      <w:r w:rsidR="00BC044F">
        <w:rPr>
          <w:rFonts w:ascii="Arial" w:eastAsia="Times New Roman" w:hAnsi="Arial" w:cs="Arial"/>
          <w:b/>
          <w:bCs/>
        </w:rPr>
        <w:t xml:space="preserve"> </w:t>
      </w:r>
      <w:r w:rsidR="001355ED">
        <w:rPr>
          <w:rFonts w:ascii="Arial" w:eastAsia="Times New Roman" w:hAnsi="Arial" w:cs="Arial"/>
          <w:b/>
          <w:bCs/>
        </w:rPr>
        <w:t>for første gang</w:t>
      </w:r>
      <w:r w:rsidR="00830D95">
        <w:rPr>
          <w:rFonts w:ascii="Arial" w:eastAsia="Times New Roman" w:hAnsi="Arial" w:cs="Arial"/>
          <w:b/>
          <w:bCs/>
        </w:rPr>
        <w:t xml:space="preserve"> sit landsdækkende bæredygtighedsteam bestående af</w:t>
      </w:r>
      <w:r w:rsidR="001355ED">
        <w:rPr>
          <w:rFonts w:ascii="Arial" w:eastAsia="Times New Roman" w:hAnsi="Arial" w:cs="Arial"/>
          <w:b/>
          <w:bCs/>
        </w:rPr>
        <w:t xml:space="preserve"> </w:t>
      </w:r>
      <w:r w:rsidR="007F6260">
        <w:rPr>
          <w:rFonts w:ascii="Arial" w:eastAsia="Times New Roman" w:hAnsi="Arial" w:cs="Arial"/>
          <w:b/>
          <w:bCs/>
        </w:rPr>
        <w:t>regionale</w:t>
      </w:r>
      <w:r w:rsidR="00D25E47" w:rsidRPr="00A3592D">
        <w:rPr>
          <w:rFonts w:ascii="Arial" w:eastAsia="Times New Roman" w:hAnsi="Arial" w:cs="Arial"/>
          <w:b/>
          <w:bCs/>
        </w:rPr>
        <w:t xml:space="preserve"> bæredygtighedskonsulenter</w:t>
      </w:r>
      <w:r w:rsidR="00A17996">
        <w:rPr>
          <w:rFonts w:ascii="Arial" w:eastAsia="Times New Roman" w:hAnsi="Arial" w:cs="Arial"/>
          <w:b/>
          <w:bCs/>
        </w:rPr>
        <w:t xml:space="preserve"> </w:t>
      </w:r>
      <w:r w:rsidR="001355ED">
        <w:rPr>
          <w:rFonts w:ascii="Arial" w:eastAsia="Times New Roman" w:hAnsi="Arial" w:cs="Arial"/>
          <w:b/>
          <w:bCs/>
        </w:rPr>
        <w:t>og</w:t>
      </w:r>
      <w:r w:rsidR="00407A2B">
        <w:rPr>
          <w:rFonts w:ascii="Arial" w:eastAsia="Times New Roman" w:hAnsi="Arial" w:cs="Arial"/>
          <w:b/>
          <w:bCs/>
        </w:rPr>
        <w:t xml:space="preserve"> lokale bæredygtighedsambassadører</w:t>
      </w:r>
      <w:r w:rsidR="00637CF8">
        <w:rPr>
          <w:rFonts w:ascii="Arial" w:eastAsia="Times New Roman" w:hAnsi="Arial" w:cs="Arial"/>
          <w:b/>
          <w:bCs/>
        </w:rPr>
        <w:t>,</w:t>
      </w:r>
      <w:r w:rsidR="00407A2B">
        <w:rPr>
          <w:rFonts w:ascii="Arial" w:eastAsia="Times New Roman" w:hAnsi="Arial" w:cs="Arial"/>
          <w:b/>
          <w:bCs/>
        </w:rPr>
        <w:t xml:space="preserve"> </w:t>
      </w:r>
      <w:r w:rsidR="00A17996">
        <w:rPr>
          <w:rFonts w:ascii="Arial" w:eastAsia="Times New Roman" w:hAnsi="Arial" w:cs="Arial"/>
          <w:b/>
          <w:bCs/>
        </w:rPr>
        <w:t xml:space="preserve">med henblik på at </w:t>
      </w:r>
      <w:r w:rsidR="000328E2">
        <w:rPr>
          <w:rFonts w:ascii="Arial" w:eastAsia="Times New Roman" w:hAnsi="Arial" w:cs="Arial"/>
          <w:b/>
          <w:bCs/>
        </w:rPr>
        <w:t>grundlægge</w:t>
      </w:r>
      <w:r w:rsidR="00A17996">
        <w:rPr>
          <w:rFonts w:ascii="Arial" w:eastAsia="Times New Roman" w:hAnsi="Arial" w:cs="Arial"/>
          <w:b/>
          <w:bCs/>
        </w:rPr>
        <w:t xml:space="preserve"> </w:t>
      </w:r>
      <w:r w:rsidR="00C07EE0">
        <w:rPr>
          <w:rFonts w:ascii="Arial" w:eastAsia="Times New Roman" w:hAnsi="Arial" w:cs="Arial"/>
          <w:b/>
          <w:bCs/>
        </w:rPr>
        <w:t>en god</w:t>
      </w:r>
      <w:r w:rsidR="00A17996">
        <w:rPr>
          <w:rFonts w:ascii="Arial" w:eastAsia="Times New Roman" w:hAnsi="Arial" w:cs="Arial"/>
          <w:b/>
          <w:bCs/>
        </w:rPr>
        <w:t xml:space="preserve"> indbyrdes vidensdeling</w:t>
      </w:r>
      <w:r w:rsidR="003C0B96" w:rsidRPr="00A3592D">
        <w:rPr>
          <w:rFonts w:ascii="Arial" w:eastAsia="Times New Roman" w:hAnsi="Arial" w:cs="Arial"/>
          <w:b/>
          <w:bCs/>
        </w:rPr>
        <w:t xml:space="preserve">. </w:t>
      </w:r>
      <w:r w:rsidR="00981506" w:rsidRPr="00981506">
        <w:rPr>
          <w:rFonts w:ascii="Arial" w:eastAsia="Times New Roman" w:hAnsi="Arial" w:cs="Arial"/>
          <w:b/>
          <w:bCs/>
        </w:rPr>
        <w:t xml:space="preserve">Bygma </w:t>
      </w:r>
      <w:r w:rsidR="00981506">
        <w:rPr>
          <w:rFonts w:ascii="Arial" w:eastAsia="Times New Roman" w:hAnsi="Arial" w:cs="Arial"/>
          <w:b/>
          <w:bCs/>
        </w:rPr>
        <w:t xml:space="preserve">er således </w:t>
      </w:r>
      <w:r w:rsidR="00981506" w:rsidRPr="00981506">
        <w:rPr>
          <w:rFonts w:ascii="Arial" w:eastAsia="Times New Roman" w:hAnsi="Arial" w:cs="Arial"/>
          <w:b/>
          <w:bCs/>
        </w:rPr>
        <w:t>godt rustet til at imødekomme den store efterspørgsel fra kunder, der ønsker råd og vejledning til det bæredygtige byggeri.</w:t>
      </w:r>
    </w:p>
    <w:p w14:paraId="5BC74710" w14:textId="6B442B2C" w:rsidR="00582C42" w:rsidRDefault="001658E0" w:rsidP="00120F31">
      <w:pPr>
        <w:jc w:val="both"/>
        <w:rPr>
          <w:rFonts w:ascii="Arial" w:hAnsi="Arial" w:cs="Arial"/>
        </w:rPr>
      </w:pPr>
      <w:r w:rsidRPr="004D0DBB">
        <w:rPr>
          <w:rFonts w:ascii="Arial" w:hAnsi="Arial" w:cs="Arial"/>
        </w:rPr>
        <w:t xml:space="preserve">Danmarks største danskejede leverandør af byggematerialer </w:t>
      </w:r>
      <w:r w:rsidR="000328E2" w:rsidRPr="000328E2">
        <w:rPr>
          <w:rFonts w:ascii="Arial" w:hAnsi="Arial" w:cs="Arial"/>
        </w:rPr>
        <w:t xml:space="preserve">har </w:t>
      </w:r>
      <w:r w:rsidR="000328E2">
        <w:rPr>
          <w:rFonts w:ascii="Arial" w:hAnsi="Arial" w:cs="Arial"/>
        </w:rPr>
        <w:t xml:space="preserve">netop </w:t>
      </w:r>
      <w:r w:rsidR="00AD5DC3">
        <w:rPr>
          <w:rFonts w:ascii="Arial" w:hAnsi="Arial" w:cs="Arial"/>
        </w:rPr>
        <w:t xml:space="preserve">overstået en vigtig milepæl i arbejdet med </w:t>
      </w:r>
      <w:r w:rsidR="000328E2" w:rsidRPr="000328E2">
        <w:rPr>
          <w:rFonts w:ascii="Arial" w:hAnsi="Arial" w:cs="Arial"/>
        </w:rPr>
        <w:t>at gøre bæredygtigt byggeri nemt og overskueligt for håndværkerne</w:t>
      </w:r>
      <w:r w:rsidR="003B3D7C">
        <w:rPr>
          <w:rFonts w:ascii="Arial" w:hAnsi="Arial" w:cs="Arial"/>
        </w:rPr>
        <w:t xml:space="preserve">. For nylig afholdt </w:t>
      </w:r>
      <w:r>
        <w:rPr>
          <w:rFonts w:ascii="Arial" w:hAnsi="Arial" w:cs="Arial"/>
        </w:rPr>
        <w:t>k</w:t>
      </w:r>
      <w:r w:rsidRPr="00A3592D">
        <w:rPr>
          <w:rFonts w:ascii="Arial" w:hAnsi="Arial" w:cs="Arial"/>
        </w:rPr>
        <w:t xml:space="preserve">lima- og </w:t>
      </w:r>
      <w:r>
        <w:rPr>
          <w:rFonts w:ascii="Arial" w:hAnsi="Arial" w:cs="Arial"/>
        </w:rPr>
        <w:t>b</w:t>
      </w:r>
      <w:r w:rsidRPr="00A3592D">
        <w:rPr>
          <w:rFonts w:ascii="Arial" w:hAnsi="Arial" w:cs="Arial"/>
        </w:rPr>
        <w:t>æredygtighedsdirektør</w:t>
      </w:r>
      <w:r>
        <w:rPr>
          <w:rFonts w:ascii="Arial" w:hAnsi="Arial" w:cs="Arial"/>
        </w:rPr>
        <w:t xml:space="preserve">en </w:t>
      </w:r>
      <w:r w:rsidR="003B3D7C">
        <w:rPr>
          <w:rFonts w:ascii="Arial" w:hAnsi="Arial" w:cs="Arial"/>
        </w:rPr>
        <w:t xml:space="preserve">et større kick </w:t>
      </w:r>
      <w:proofErr w:type="spellStart"/>
      <w:r w:rsidR="003B3D7C">
        <w:rPr>
          <w:rFonts w:ascii="Arial" w:hAnsi="Arial" w:cs="Arial"/>
        </w:rPr>
        <w:t>off</w:t>
      </w:r>
      <w:proofErr w:type="spellEnd"/>
      <w:r w:rsidR="003B3D7C">
        <w:rPr>
          <w:rFonts w:ascii="Arial" w:hAnsi="Arial" w:cs="Arial"/>
        </w:rPr>
        <w:t xml:space="preserve"> møde</w:t>
      </w:r>
      <w:r w:rsidR="00906ECC">
        <w:rPr>
          <w:rFonts w:ascii="Arial" w:hAnsi="Arial" w:cs="Arial"/>
        </w:rPr>
        <w:t>, hvo</w:t>
      </w:r>
      <w:r w:rsidR="00981506">
        <w:rPr>
          <w:rFonts w:ascii="Arial" w:hAnsi="Arial" w:cs="Arial"/>
        </w:rPr>
        <w:t>r</w:t>
      </w:r>
      <w:r w:rsidR="00906ECC">
        <w:rPr>
          <w:rFonts w:ascii="Arial" w:hAnsi="Arial" w:cs="Arial"/>
        </w:rPr>
        <w:t xml:space="preserve"> </w:t>
      </w:r>
      <w:r w:rsidR="00633972" w:rsidRPr="00A3592D">
        <w:rPr>
          <w:rFonts w:ascii="Arial" w:hAnsi="Arial" w:cs="Arial"/>
        </w:rPr>
        <w:t>det nye team af</w:t>
      </w:r>
      <w:r w:rsidR="00582C42">
        <w:rPr>
          <w:rFonts w:ascii="Arial" w:hAnsi="Arial" w:cs="Arial"/>
        </w:rPr>
        <w:t xml:space="preserve"> regionale</w:t>
      </w:r>
      <w:r w:rsidR="00633972" w:rsidRPr="00A3592D">
        <w:rPr>
          <w:rFonts w:ascii="Arial" w:hAnsi="Arial" w:cs="Arial"/>
        </w:rPr>
        <w:t xml:space="preserve"> bæredygtighedskonsulenter </w:t>
      </w:r>
      <w:r w:rsidR="000240CA">
        <w:rPr>
          <w:rFonts w:ascii="Arial" w:hAnsi="Arial" w:cs="Arial"/>
        </w:rPr>
        <w:t xml:space="preserve">for første gang mødtes med </w:t>
      </w:r>
      <w:r w:rsidR="00906ECC">
        <w:rPr>
          <w:rFonts w:ascii="Arial" w:hAnsi="Arial" w:cs="Arial"/>
        </w:rPr>
        <w:t>de lokale bæredygtighedsambassadører</w:t>
      </w:r>
      <w:r w:rsidR="00E14416">
        <w:rPr>
          <w:rFonts w:ascii="Arial" w:hAnsi="Arial" w:cs="Arial"/>
        </w:rPr>
        <w:t xml:space="preserve"> fra de </w:t>
      </w:r>
      <w:r w:rsidR="00906ECC">
        <w:rPr>
          <w:rFonts w:ascii="Arial" w:hAnsi="Arial" w:cs="Arial"/>
        </w:rPr>
        <w:t xml:space="preserve">62 </w:t>
      </w:r>
      <w:r w:rsidR="00092621">
        <w:rPr>
          <w:rFonts w:ascii="Arial" w:hAnsi="Arial" w:cs="Arial"/>
        </w:rPr>
        <w:t>Bygma-</w:t>
      </w:r>
      <w:r w:rsidR="00906ECC">
        <w:rPr>
          <w:rFonts w:ascii="Arial" w:hAnsi="Arial" w:cs="Arial"/>
        </w:rPr>
        <w:t>forretninger</w:t>
      </w:r>
      <w:r w:rsidR="002C750D">
        <w:rPr>
          <w:rFonts w:ascii="Arial" w:hAnsi="Arial" w:cs="Arial"/>
        </w:rPr>
        <w:t xml:space="preserve"> </w:t>
      </w:r>
      <w:r w:rsidR="00B9432E">
        <w:rPr>
          <w:rFonts w:ascii="Arial" w:hAnsi="Arial" w:cs="Arial"/>
        </w:rPr>
        <w:t>og</w:t>
      </w:r>
      <w:r w:rsidR="002C750D">
        <w:rPr>
          <w:rFonts w:ascii="Arial" w:hAnsi="Arial" w:cs="Arial"/>
        </w:rPr>
        <w:t xml:space="preserve"> de</w:t>
      </w:r>
      <w:r w:rsidR="00B9432E">
        <w:rPr>
          <w:rFonts w:ascii="Arial" w:hAnsi="Arial" w:cs="Arial"/>
        </w:rPr>
        <w:t xml:space="preserve"> øvrige selskaber i Bygma</w:t>
      </w:r>
      <w:r w:rsidR="00092621">
        <w:rPr>
          <w:rFonts w:ascii="Arial" w:hAnsi="Arial" w:cs="Arial"/>
        </w:rPr>
        <w:t xml:space="preserve"> G</w:t>
      </w:r>
      <w:r w:rsidR="00B9432E">
        <w:rPr>
          <w:rFonts w:ascii="Arial" w:hAnsi="Arial" w:cs="Arial"/>
        </w:rPr>
        <w:t>ruppen</w:t>
      </w:r>
      <w:r w:rsidR="00906ECC">
        <w:rPr>
          <w:rFonts w:ascii="Arial" w:hAnsi="Arial" w:cs="Arial"/>
        </w:rPr>
        <w:t>.</w:t>
      </w:r>
      <w:r w:rsidR="000240CA">
        <w:rPr>
          <w:rFonts w:ascii="Arial" w:hAnsi="Arial" w:cs="Arial"/>
        </w:rPr>
        <w:t xml:space="preserve"> </w:t>
      </w:r>
    </w:p>
    <w:p w14:paraId="0D4DB7D0" w14:textId="631CD699" w:rsidR="00BB53DD" w:rsidRDefault="00BB53DD" w:rsidP="00BB53DD">
      <w:pPr>
        <w:jc w:val="both"/>
        <w:rPr>
          <w:rFonts w:ascii="Arial" w:hAnsi="Arial" w:cs="Arial"/>
        </w:rPr>
      </w:pPr>
      <w:r w:rsidRPr="00A3592D">
        <w:rPr>
          <w:rFonts w:ascii="Arial" w:hAnsi="Arial" w:cs="Arial"/>
        </w:rPr>
        <w:t xml:space="preserve">- Vi er meget stolte af </w:t>
      </w:r>
      <w:r>
        <w:rPr>
          <w:rFonts w:ascii="Arial" w:hAnsi="Arial" w:cs="Arial"/>
        </w:rPr>
        <w:t xml:space="preserve">for første gang </w:t>
      </w:r>
      <w:r w:rsidRPr="00A3592D">
        <w:rPr>
          <w:rFonts w:ascii="Arial" w:hAnsi="Arial" w:cs="Arial"/>
        </w:rPr>
        <w:t xml:space="preserve">at </w:t>
      </w:r>
      <w:r>
        <w:rPr>
          <w:rFonts w:ascii="Arial" w:hAnsi="Arial" w:cs="Arial"/>
        </w:rPr>
        <w:t xml:space="preserve">have samlet alle de nøglemedarbejdere, der står </w:t>
      </w:r>
      <w:r w:rsidRPr="00A3592D">
        <w:rPr>
          <w:rFonts w:ascii="Arial" w:hAnsi="Arial" w:cs="Arial"/>
        </w:rPr>
        <w:t xml:space="preserve">klar til at hjælpe vores kunder med at tage grønnere valg i byggeriet, fortæller </w:t>
      </w:r>
      <w:proofErr w:type="spellStart"/>
      <w:r w:rsidRPr="00A3592D">
        <w:rPr>
          <w:rFonts w:ascii="Arial" w:hAnsi="Arial" w:cs="Arial"/>
        </w:rPr>
        <w:t>Elnaz</w:t>
      </w:r>
      <w:proofErr w:type="spellEnd"/>
      <w:r w:rsidRPr="00A3592D">
        <w:rPr>
          <w:rFonts w:ascii="Arial" w:hAnsi="Arial" w:cs="Arial"/>
        </w:rPr>
        <w:t xml:space="preserve"> </w:t>
      </w:r>
      <w:proofErr w:type="spellStart"/>
      <w:r w:rsidRPr="00A3592D">
        <w:rPr>
          <w:rFonts w:ascii="Arial" w:hAnsi="Arial" w:cs="Arial"/>
        </w:rPr>
        <w:t>Ehsani</w:t>
      </w:r>
      <w:proofErr w:type="spellEnd"/>
      <w:r w:rsidRPr="00A3592D">
        <w:rPr>
          <w:rFonts w:ascii="Arial" w:hAnsi="Arial" w:cs="Arial"/>
        </w:rPr>
        <w:t xml:space="preserve">, </w:t>
      </w:r>
      <w:r w:rsidR="00577FE5">
        <w:rPr>
          <w:rFonts w:ascii="Arial" w:hAnsi="Arial" w:cs="Arial"/>
        </w:rPr>
        <w:t>k</w:t>
      </w:r>
      <w:r w:rsidRPr="00A3592D">
        <w:rPr>
          <w:rFonts w:ascii="Arial" w:hAnsi="Arial" w:cs="Arial"/>
        </w:rPr>
        <w:t xml:space="preserve">lima- og </w:t>
      </w:r>
      <w:r w:rsidR="00577FE5">
        <w:rPr>
          <w:rFonts w:ascii="Arial" w:hAnsi="Arial" w:cs="Arial"/>
        </w:rPr>
        <w:t>b</w:t>
      </w:r>
      <w:r w:rsidRPr="00A3592D">
        <w:rPr>
          <w:rFonts w:ascii="Arial" w:hAnsi="Arial" w:cs="Arial"/>
        </w:rPr>
        <w:t>æredygtighedsdirektør hos Bygma</w:t>
      </w:r>
      <w:r>
        <w:rPr>
          <w:rFonts w:ascii="Arial" w:hAnsi="Arial" w:cs="Arial"/>
        </w:rPr>
        <w:t>,</w:t>
      </w:r>
      <w:r w:rsidRPr="00A3592D">
        <w:rPr>
          <w:rFonts w:ascii="Arial" w:hAnsi="Arial" w:cs="Arial"/>
        </w:rPr>
        <w:t xml:space="preserve"> og tilføjer:</w:t>
      </w:r>
    </w:p>
    <w:p w14:paraId="1C6BBBF7" w14:textId="5F13C7F3" w:rsidR="00245D07" w:rsidRPr="00A3592D" w:rsidRDefault="00245D07" w:rsidP="00245D07">
      <w:pPr>
        <w:jc w:val="both"/>
        <w:rPr>
          <w:rFonts w:ascii="Arial" w:hAnsi="Arial" w:cs="Arial"/>
        </w:rPr>
      </w:pPr>
      <w:r w:rsidRPr="00A3592D">
        <w:rPr>
          <w:rFonts w:ascii="Arial" w:hAnsi="Arial" w:cs="Arial"/>
        </w:rPr>
        <w:t xml:space="preserve">- </w:t>
      </w:r>
      <w:r w:rsidR="00B879C3">
        <w:rPr>
          <w:rFonts w:ascii="Arial" w:hAnsi="Arial" w:cs="Arial"/>
        </w:rPr>
        <w:t>B</w:t>
      </w:r>
      <w:r w:rsidRPr="00A3592D">
        <w:rPr>
          <w:rFonts w:ascii="Arial" w:hAnsi="Arial" w:cs="Arial"/>
        </w:rPr>
        <w:t>æredygtighed</w:t>
      </w:r>
      <w:r w:rsidR="00B879C3">
        <w:rPr>
          <w:rFonts w:ascii="Arial" w:hAnsi="Arial" w:cs="Arial"/>
        </w:rPr>
        <w:t xml:space="preserve"> er</w:t>
      </w:r>
      <w:r w:rsidRPr="00A3592D">
        <w:rPr>
          <w:rFonts w:ascii="Arial" w:hAnsi="Arial" w:cs="Arial"/>
        </w:rPr>
        <w:t xml:space="preserve"> en afgørende faktor for fremtidens byggeri, og vores konsulenter er derfor udstyret med den nødvendige viden og ekspertise til at vejlede og assistere vores kunder i deres stræben efter bedre og mere </w:t>
      </w:r>
      <w:r w:rsidR="00B879C3">
        <w:rPr>
          <w:rFonts w:ascii="Arial" w:hAnsi="Arial" w:cs="Arial"/>
        </w:rPr>
        <w:t xml:space="preserve">klimavenlige </w:t>
      </w:r>
      <w:r w:rsidRPr="00A3592D">
        <w:rPr>
          <w:rFonts w:ascii="Arial" w:hAnsi="Arial" w:cs="Arial"/>
        </w:rPr>
        <w:t xml:space="preserve">løsninger. </w:t>
      </w:r>
    </w:p>
    <w:p w14:paraId="1DB48803" w14:textId="77777777" w:rsidR="00005FC4" w:rsidRPr="00A3592D" w:rsidRDefault="00005FC4" w:rsidP="00005FC4">
      <w:pPr>
        <w:jc w:val="both"/>
        <w:rPr>
          <w:rFonts w:ascii="Arial" w:eastAsia="Times New Roman" w:hAnsi="Arial" w:cs="Arial"/>
          <w:b/>
          <w:bCs/>
        </w:rPr>
      </w:pPr>
      <w:r w:rsidRPr="00A3592D">
        <w:rPr>
          <w:rFonts w:ascii="Arial" w:eastAsia="Times New Roman" w:hAnsi="Arial" w:cs="Arial"/>
          <w:b/>
          <w:bCs/>
        </w:rPr>
        <w:t xml:space="preserve">Specialiseret vejledning </w:t>
      </w:r>
      <w:r>
        <w:rPr>
          <w:rFonts w:ascii="Arial" w:eastAsia="Times New Roman" w:hAnsi="Arial" w:cs="Arial"/>
          <w:b/>
          <w:bCs/>
        </w:rPr>
        <w:t xml:space="preserve">ansigt til ansigt </w:t>
      </w:r>
    </w:p>
    <w:p w14:paraId="45986B94" w14:textId="7BCE5E59" w:rsidR="00BB53DD" w:rsidRPr="00A3592D" w:rsidRDefault="00BB53DD" w:rsidP="00BB53DD">
      <w:pPr>
        <w:jc w:val="both"/>
        <w:rPr>
          <w:rFonts w:ascii="Arial" w:hAnsi="Arial" w:cs="Arial"/>
        </w:rPr>
      </w:pPr>
      <w:r w:rsidRPr="000F16F2">
        <w:rPr>
          <w:rFonts w:ascii="Arial" w:eastAsia="Times New Roman" w:hAnsi="Arial" w:cs="Arial"/>
        </w:rPr>
        <w:t>Pernille Olesen</w:t>
      </w:r>
      <w:r>
        <w:rPr>
          <w:rFonts w:ascii="Arial" w:eastAsia="Times New Roman" w:hAnsi="Arial" w:cs="Arial"/>
        </w:rPr>
        <w:t xml:space="preserve">, </w:t>
      </w:r>
      <w:r w:rsidRPr="000F16F2">
        <w:rPr>
          <w:rFonts w:ascii="Arial" w:eastAsia="Times New Roman" w:hAnsi="Arial" w:cs="Arial"/>
        </w:rPr>
        <w:t xml:space="preserve">Søren Pfeffer Rasmussen </w:t>
      </w:r>
      <w:r>
        <w:rPr>
          <w:rFonts w:ascii="Arial" w:eastAsia="Times New Roman" w:hAnsi="Arial" w:cs="Arial"/>
        </w:rPr>
        <w:t xml:space="preserve">og Jackie Jensen </w:t>
      </w:r>
      <w:r w:rsidRPr="000F16F2">
        <w:rPr>
          <w:rFonts w:ascii="Arial" w:eastAsia="Times New Roman" w:hAnsi="Arial" w:cs="Arial"/>
        </w:rPr>
        <w:t xml:space="preserve">er </w:t>
      </w:r>
      <w:r>
        <w:rPr>
          <w:rFonts w:ascii="Arial" w:eastAsia="Times New Roman" w:hAnsi="Arial" w:cs="Arial"/>
        </w:rPr>
        <w:t xml:space="preserve">de tre nyansatte </w:t>
      </w:r>
      <w:r w:rsidRPr="000F16F2">
        <w:rPr>
          <w:rFonts w:ascii="Arial" w:eastAsia="Times New Roman" w:hAnsi="Arial" w:cs="Arial"/>
        </w:rPr>
        <w:t>bæredygtighedskonsulenter i henholdsvis Nord</w:t>
      </w:r>
      <w:r>
        <w:rPr>
          <w:rFonts w:ascii="Arial" w:eastAsia="Times New Roman" w:hAnsi="Arial" w:cs="Arial"/>
        </w:rPr>
        <w:t xml:space="preserve">- og </w:t>
      </w:r>
      <w:r w:rsidRPr="000F16F2">
        <w:rPr>
          <w:rFonts w:ascii="Arial" w:eastAsia="Times New Roman" w:hAnsi="Arial" w:cs="Arial"/>
        </w:rPr>
        <w:t>Midt</w:t>
      </w:r>
      <w:r>
        <w:rPr>
          <w:rFonts w:ascii="Arial" w:eastAsia="Times New Roman" w:hAnsi="Arial" w:cs="Arial"/>
        </w:rPr>
        <w:t xml:space="preserve">jylland, </w:t>
      </w:r>
      <w:r w:rsidRPr="000F16F2">
        <w:rPr>
          <w:rFonts w:ascii="Arial" w:eastAsia="Times New Roman" w:hAnsi="Arial" w:cs="Arial"/>
        </w:rPr>
        <w:t>Fyn</w:t>
      </w:r>
      <w:r>
        <w:rPr>
          <w:rFonts w:ascii="Arial" w:eastAsia="Times New Roman" w:hAnsi="Arial" w:cs="Arial"/>
        </w:rPr>
        <w:t xml:space="preserve"> og </w:t>
      </w:r>
      <w:r w:rsidRPr="000F16F2">
        <w:rPr>
          <w:rFonts w:ascii="Arial" w:eastAsia="Times New Roman" w:hAnsi="Arial" w:cs="Arial"/>
        </w:rPr>
        <w:t>Syd</w:t>
      </w:r>
      <w:r>
        <w:rPr>
          <w:rFonts w:ascii="Arial" w:eastAsia="Times New Roman" w:hAnsi="Arial" w:cs="Arial"/>
        </w:rPr>
        <w:t xml:space="preserve">jylland </w:t>
      </w:r>
      <w:r w:rsidR="00F731A4">
        <w:rPr>
          <w:rFonts w:ascii="Arial" w:eastAsia="Times New Roman" w:hAnsi="Arial" w:cs="Arial"/>
        </w:rPr>
        <w:t>samt</w:t>
      </w:r>
      <w:r>
        <w:rPr>
          <w:rFonts w:ascii="Arial" w:eastAsia="Times New Roman" w:hAnsi="Arial" w:cs="Arial"/>
        </w:rPr>
        <w:t xml:space="preserve"> Østdanmark. </w:t>
      </w:r>
      <w:r w:rsidRPr="00A3592D">
        <w:rPr>
          <w:rFonts w:ascii="Arial" w:hAnsi="Arial" w:cs="Arial"/>
        </w:rPr>
        <w:t xml:space="preserve">De har </w:t>
      </w:r>
      <w:r>
        <w:rPr>
          <w:rFonts w:ascii="Arial" w:hAnsi="Arial" w:cs="Arial"/>
        </w:rPr>
        <w:t>alle relevante uddannelsesmæssige</w:t>
      </w:r>
      <w:r w:rsidRPr="00A3592D">
        <w:rPr>
          <w:rFonts w:ascii="Arial" w:hAnsi="Arial" w:cs="Arial"/>
        </w:rPr>
        <w:t xml:space="preserve"> baggrund</w:t>
      </w:r>
      <w:r>
        <w:rPr>
          <w:rFonts w:ascii="Arial" w:hAnsi="Arial" w:cs="Arial"/>
        </w:rPr>
        <w:t>e</w:t>
      </w:r>
      <w:r w:rsidRPr="00A3592D">
        <w:rPr>
          <w:rFonts w:ascii="Arial" w:hAnsi="Arial" w:cs="Arial"/>
        </w:rPr>
        <w:t xml:space="preserve"> som civilingeniør og bygningskonstruktør</w:t>
      </w:r>
      <w:r>
        <w:rPr>
          <w:rFonts w:ascii="Arial" w:hAnsi="Arial" w:cs="Arial"/>
        </w:rPr>
        <w:t xml:space="preserve"> med i bagagen samt efteruddannelser </w:t>
      </w:r>
      <w:r w:rsidRPr="00A3592D">
        <w:rPr>
          <w:rFonts w:ascii="Arial" w:hAnsi="Arial" w:cs="Arial"/>
        </w:rPr>
        <w:t xml:space="preserve">i </w:t>
      </w:r>
      <w:r>
        <w:rPr>
          <w:rFonts w:ascii="Arial" w:hAnsi="Arial" w:cs="Arial"/>
        </w:rPr>
        <w:t xml:space="preserve">blandt andet </w:t>
      </w:r>
      <w:r w:rsidRPr="00A3592D">
        <w:rPr>
          <w:rFonts w:ascii="Arial" w:hAnsi="Arial" w:cs="Arial"/>
        </w:rPr>
        <w:t xml:space="preserve">DGNB og </w:t>
      </w:r>
      <w:r>
        <w:rPr>
          <w:rFonts w:ascii="Arial" w:hAnsi="Arial" w:cs="Arial"/>
        </w:rPr>
        <w:t>S</w:t>
      </w:r>
      <w:r w:rsidRPr="00A3592D">
        <w:rPr>
          <w:rFonts w:ascii="Arial" w:hAnsi="Arial" w:cs="Arial"/>
        </w:rPr>
        <w:t>vanemærke</w:t>
      </w:r>
      <w:r>
        <w:rPr>
          <w:rFonts w:ascii="Arial" w:hAnsi="Arial" w:cs="Arial"/>
        </w:rPr>
        <w:t xml:space="preserve">t byggeri. Således er de godt klædt på til at </w:t>
      </w:r>
      <w:r w:rsidRPr="00A3592D">
        <w:rPr>
          <w:rFonts w:ascii="Arial" w:hAnsi="Arial" w:cs="Arial"/>
        </w:rPr>
        <w:t xml:space="preserve">servicere kunder med </w:t>
      </w:r>
      <w:r>
        <w:rPr>
          <w:rFonts w:ascii="Arial" w:hAnsi="Arial" w:cs="Arial"/>
        </w:rPr>
        <w:t xml:space="preserve">personlig </w:t>
      </w:r>
      <w:r w:rsidRPr="00A3592D">
        <w:rPr>
          <w:rFonts w:ascii="Arial" w:hAnsi="Arial" w:cs="Arial"/>
        </w:rPr>
        <w:t xml:space="preserve">vejledning </w:t>
      </w:r>
      <w:r w:rsidRPr="001E7CED">
        <w:rPr>
          <w:rFonts w:ascii="Arial" w:hAnsi="Arial" w:cs="Arial"/>
        </w:rPr>
        <w:t>om certificeringer og miljøvaredeklaration</w:t>
      </w:r>
      <w:r>
        <w:rPr>
          <w:rFonts w:ascii="Arial" w:hAnsi="Arial" w:cs="Arial"/>
        </w:rPr>
        <w:t>er</w:t>
      </w:r>
      <w:r w:rsidRPr="001E7CED">
        <w:rPr>
          <w:rFonts w:ascii="Arial" w:hAnsi="Arial" w:cs="Arial"/>
        </w:rPr>
        <w:t xml:space="preserve"> samt at hjælpe dem med at komme i mål med dokumentation af deres certificeringsordninger.</w:t>
      </w:r>
    </w:p>
    <w:p w14:paraId="31D2A5CB" w14:textId="47A5DD8B" w:rsidR="00005FC4" w:rsidRPr="00A3592D" w:rsidRDefault="00005FC4" w:rsidP="00005FC4">
      <w:pPr>
        <w:jc w:val="both"/>
        <w:rPr>
          <w:rFonts w:ascii="Arial" w:eastAsia="Times New Roman" w:hAnsi="Arial" w:cs="Arial"/>
          <w:b/>
          <w:bCs/>
        </w:rPr>
      </w:pPr>
      <w:r w:rsidRPr="00A3592D">
        <w:rPr>
          <w:rFonts w:ascii="Arial" w:eastAsia="Times New Roman" w:hAnsi="Arial" w:cs="Arial"/>
        </w:rPr>
        <w:t>Mens mange kunne forvente, at bæredygtighedskonsulenterne</w:t>
      </w:r>
      <w:r w:rsidR="001A7BC7">
        <w:rPr>
          <w:rFonts w:ascii="Arial" w:eastAsia="Times New Roman" w:hAnsi="Arial" w:cs="Arial"/>
        </w:rPr>
        <w:t>s</w:t>
      </w:r>
      <w:r w:rsidRPr="00A3592D">
        <w:rPr>
          <w:rFonts w:ascii="Arial" w:eastAsia="Times New Roman" w:hAnsi="Arial" w:cs="Arial"/>
        </w:rPr>
        <w:t xml:space="preserve"> opgaver primært udføres via telefonen, er virkeligheden hos Bygma ganske anderledes. Som noget helt ekstraordinært tager teamet nemlig ud til kundernes byggesager og leverer kyndig vejledning der, hvor der er brug for det. </w:t>
      </w:r>
      <w:proofErr w:type="spellStart"/>
      <w:r w:rsidRPr="00A3592D">
        <w:rPr>
          <w:rFonts w:ascii="Arial" w:eastAsia="Times New Roman" w:hAnsi="Arial" w:cs="Arial"/>
        </w:rPr>
        <w:t>Elnaz</w:t>
      </w:r>
      <w:proofErr w:type="spellEnd"/>
      <w:r w:rsidRPr="00A3592D">
        <w:rPr>
          <w:rFonts w:ascii="Arial" w:eastAsia="Times New Roman" w:hAnsi="Arial" w:cs="Arial"/>
        </w:rPr>
        <w:t xml:space="preserve"> </w:t>
      </w:r>
      <w:proofErr w:type="spellStart"/>
      <w:r w:rsidRPr="00A3592D">
        <w:rPr>
          <w:rFonts w:ascii="Arial" w:eastAsia="Times New Roman" w:hAnsi="Arial" w:cs="Arial"/>
        </w:rPr>
        <w:t>Ehsani</w:t>
      </w:r>
      <w:proofErr w:type="spellEnd"/>
      <w:r w:rsidRPr="00A3592D">
        <w:rPr>
          <w:rFonts w:ascii="Arial" w:eastAsia="Times New Roman" w:hAnsi="Arial" w:cs="Arial"/>
        </w:rPr>
        <w:t xml:space="preserve"> beskriver den unikke ordning som essentiel for at imødekomme kundernes</w:t>
      </w:r>
      <w:r w:rsidR="00B879C3">
        <w:rPr>
          <w:rFonts w:ascii="Arial" w:eastAsia="Times New Roman" w:hAnsi="Arial" w:cs="Arial"/>
        </w:rPr>
        <w:t xml:space="preserve"> individuelle</w:t>
      </w:r>
      <w:r w:rsidRPr="00A3592D">
        <w:rPr>
          <w:rFonts w:ascii="Arial" w:eastAsia="Times New Roman" w:hAnsi="Arial" w:cs="Arial"/>
        </w:rPr>
        <w:t xml:space="preserve"> behov: </w:t>
      </w:r>
    </w:p>
    <w:p w14:paraId="576EF799" w14:textId="591ACD33" w:rsidR="00444C15" w:rsidRPr="00A3592D" w:rsidRDefault="00005FC4" w:rsidP="00444C15">
      <w:pPr>
        <w:jc w:val="both"/>
        <w:rPr>
          <w:rFonts w:ascii="Arial" w:hAnsi="Arial" w:cs="Arial"/>
        </w:rPr>
      </w:pPr>
      <w:r w:rsidRPr="00A3592D">
        <w:rPr>
          <w:rFonts w:ascii="Arial" w:eastAsia="Times New Roman" w:hAnsi="Arial" w:cs="Arial"/>
        </w:rPr>
        <w:t>- Vi har en meget nær relation til vores kunder og vi går langt for at give dem den bedste service. Derfor er jeg også stolt af, at vi kan tilbyde sparring og vejledning der, hvor de er</w:t>
      </w:r>
      <w:r w:rsidR="00245D07">
        <w:rPr>
          <w:rFonts w:ascii="Arial" w:eastAsia="Times New Roman" w:hAnsi="Arial" w:cs="Arial"/>
        </w:rPr>
        <w:t>.</w:t>
      </w:r>
      <w:r w:rsidR="00444C15" w:rsidRPr="00A3592D">
        <w:rPr>
          <w:rFonts w:ascii="Arial" w:hAnsi="Arial" w:cs="Arial"/>
        </w:rPr>
        <w:t xml:space="preserve"> </w:t>
      </w:r>
    </w:p>
    <w:p w14:paraId="5828F40C" w14:textId="78638B94" w:rsidR="00FE4D71" w:rsidRPr="00A3592D" w:rsidRDefault="00FE4D71" w:rsidP="00120F31">
      <w:pPr>
        <w:jc w:val="both"/>
        <w:rPr>
          <w:rFonts w:ascii="Arial" w:hAnsi="Arial" w:cs="Arial"/>
          <w:color w:val="141617"/>
          <w:spacing w:val="4"/>
          <w:shd w:val="clear" w:color="auto" w:fill="FFFFFF"/>
        </w:rPr>
      </w:pPr>
      <w:r w:rsidRPr="00A3592D">
        <w:rPr>
          <w:rFonts w:ascii="Arial" w:eastAsia="Times New Roman" w:hAnsi="Arial" w:cs="Arial"/>
          <w:b/>
          <w:bCs/>
        </w:rPr>
        <w:t xml:space="preserve">Tæt samarbejde </w:t>
      </w:r>
      <w:r w:rsidR="00CF1B0E">
        <w:rPr>
          <w:rFonts w:ascii="Arial" w:eastAsia="Times New Roman" w:hAnsi="Arial" w:cs="Arial"/>
          <w:b/>
          <w:bCs/>
        </w:rPr>
        <w:t>skal komme kunderne til gode</w:t>
      </w:r>
    </w:p>
    <w:p w14:paraId="13D1E3AB" w14:textId="5A34DD9B" w:rsidR="00B823D1" w:rsidRPr="00A3592D" w:rsidRDefault="00B823D1" w:rsidP="00120F31">
      <w:pPr>
        <w:jc w:val="both"/>
        <w:rPr>
          <w:rFonts w:ascii="Arial" w:hAnsi="Arial" w:cs="Arial"/>
          <w:color w:val="141617"/>
          <w:spacing w:val="4"/>
          <w:shd w:val="clear" w:color="auto" w:fill="FFFFFF"/>
        </w:rPr>
      </w:pPr>
      <w:r w:rsidRPr="00A3592D">
        <w:rPr>
          <w:rFonts w:ascii="Arial" w:hAnsi="Arial" w:cs="Arial"/>
          <w:color w:val="141617"/>
          <w:spacing w:val="4"/>
          <w:shd w:val="clear" w:color="auto" w:fill="FFFFFF"/>
        </w:rPr>
        <w:t>I</w:t>
      </w:r>
      <w:r w:rsidRPr="00A3592D">
        <w:rPr>
          <w:rFonts w:ascii="Arial" w:hAnsi="Arial" w:cs="Arial"/>
        </w:rPr>
        <w:t xml:space="preserve"> samtlige</w:t>
      </w:r>
      <w:r w:rsidR="001203ED" w:rsidRPr="00A3592D">
        <w:rPr>
          <w:rFonts w:ascii="Arial" w:hAnsi="Arial" w:cs="Arial"/>
        </w:rPr>
        <w:t xml:space="preserve"> 62</w:t>
      </w:r>
      <w:r w:rsidRPr="00A3592D">
        <w:rPr>
          <w:rFonts w:ascii="Arial" w:hAnsi="Arial" w:cs="Arial"/>
        </w:rPr>
        <w:t xml:space="preserve"> </w:t>
      </w:r>
      <w:r w:rsidR="00D05EFE">
        <w:rPr>
          <w:rFonts w:ascii="Arial" w:hAnsi="Arial" w:cs="Arial"/>
        </w:rPr>
        <w:t xml:space="preserve">danske </w:t>
      </w:r>
      <w:r w:rsidRPr="00A3592D">
        <w:rPr>
          <w:rFonts w:ascii="Arial" w:hAnsi="Arial" w:cs="Arial"/>
        </w:rPr>
        <w:t xml:space="preserve">forretninger </w:t>
      </w:r>
      <w:r w:rsidRPr="00A3592D">
        <w:rPr>
          <w:rFonts w:ascii="Arial" w:hAnsi="Arial" w:cs="Arial"/>
          <w:color w:val="141617"/>
          <w:spacing w:val="4"/>
          <w:shd w:val="clear" w:color="auto" w:fill="FFFFFF"/>
        </w:rPr>
        <w:t>har Bygma uddannet bæredygtighedsambassadører, som</w:t>
      </w:r>
      <w:r w:rsidR="001353D0" w:rsidRPr="00A3592D">
        <w:rPr>
          <w:rFonts w:ascii="Arial" w:hAnsi="Arial" w:cs="Arial"/>
          <w:color w:val="141617"/>
          <w:spacing w:val="4"/>
          <w:shd w:val="clear" w:color="auto" w:fill="FFFFFF"/>
        </w:rPr>
        <w:t xml:space="preserve"> til hverdag</w:t>
      </w:r>
      <w:r w:rsidRPr="00A3592D">
        <w:rPr>
          <w:rFonts w:ascii="Arial" w:hAnsi="Arial" w:cs="Arial"/>
          <w:color w:val="141617"/>
          <w:spacing w:val="4"/>
          <w:shd w:val="clear" w:color="auto" w:fill="FFFFFF"/>
        </w:rPr>
        <w:t xml:space="preserve"> står klar til at vejlede kunderne i krav til d</w:t>
      </w:r>
      <w:r w:rsidR="00CD2173" w:rsidRPr="00A3592D">
        <w:rPr>
          <w:rFonts w:ascii="Arial" w:hAnsi="Arial" w:cs="Arial"/>
          <w:color w:val="141617"/>
          <w:spacing w:val="4"/>
          <w:shd w:val="clear" w:color="auto" w:fill="FFFFFF"/>
        </w:rPr>
        <w:t>et</w:t>
      </w:r>
      <w:r w:rsidRPr="00A3592D">
        <w:rPr>
          <w:rFonts w:ascii="Arial" w:hAnsi="Arial" w:cs="Arial"/>
          <w:color w:val="141617"/>
          <w:spacing w:val="4"/>
          <w:shd w:val="clear" w:color="auto" w:fill="FFFFFF"/>
        </w:rPr>
        <w:t xml:space="preserve"> ansvarlige byggeri</w:t>
      </w:r>
      <w:r w:rsidR="00444C15">
        <w:rPr>
          <w:rFonts w:ascii="Arial" w:hAnsi="Arial" w:cs="Arial"/>
          <w:color w:val="141617"/>
          <w:spacing w:val="4"/>
          <w:shd w:val="clear" w:color="auto" w:fill="FFFFFF"/>
        </w:rPr>
        <w:t xml:space="preserve"> samt</w:t>
      </w:r>
      <w:r w:rsidRPr="00A3592D">
        <w:rPr>
          <w:rFonts w:ascii="Arial" w:hAnsi="Arial" w:cs="Arial"/>
          <w:color w:val="141617"/>
          <w:spacing w:val="4"/>
          <w:shd w:val="clear" w:color="auto" w:fill="FFFFFF"/>
        </w:rPr>
        <w:t xml:space="preserve"> valg af produkter og materialer.</w:t>
      </w:r>
      <w:r w:rsidR="00181EBE" w:rsidRPr="00A3592D">
        <w:rPr>
          <w:rFonts w:ascii="Arial" w:hAnsi="Arial" w:cs="Arial"/>
          <w:color w:val="141617"/>
          <w:spacing w:val="4"/>
          <w:shd w:val="clear" w:color="auto" w:fill="FFFFFF"/>
        </w:rPr>
        <w:t xml:space="preserve"> De tre bæredygtighedskonsulenter </w:t>
      </w:r>
      <w:r w:rsidR="00FE4D71" w:rsidRPr="00A3592D">
        <w:rPr>
          <w:rFonts w:ascii="Arial" w:hAnsi="Arial" w:cs="Arial"/>
          <w:color w:val="141617"/>
          <w:spacing w:val="4"/>
          <w:shd w:val="clear" w:color="auto" w:fill="FFFFFF"/>
        </w:rPr>
        <w:t>køre</w:t>
      </w:r>
      <w:r w:rsidR="00B879C3">
        <w:rPr>
          <w:rFonts w:ascii="Arial" w:hAnsi="Arial" w:cs="Arial"/>
          <w:color w:val="141617"/>
          <w:spacing w:val="4"/>
          <w:shd w:val="clear" w:color="auto" w:fill="FFFFFF"/>
        </w:rPr>
        <w:t>r</w:t>
      </w:r>
      <w:r w:rsidR="00FE4D71" w:rsidRPr="00A3592D">
        <w:rPr>
          <w:rFonts w:ascii="Arial" w:hAnsi="Arial" w:cs="Arial"/>
          <w:color w:val="141617"/>
          <w:spacing w:val="4"/>
          <w:shd w:val="clear" w:color="auto" w:fill="FFFFFF"/>
        </w:rPr>
        <w:t xml:space="preserve"> et tæt samarbejde med deres kollegaer i </w:t>
      </w:r>
      <w:r w:rsidR="00B879C3">
        <w:rPr>
          <w:rFonts w:ascii="Arial" w:hAnsi="Arial" w:cs="Arial"/>
          <w:color w:val="141617"/>
          <w:spacing w:val="4"/>
          <w:shd w:val="clear" w:color="auto" w:fill="FFFFFF"/>
        </w:rPr>
        <w:t>forretningerne</w:t>
      </w:r>
      <w:r w:rsidR="0091679C" w:rsidRPr="00A3592D">
        <w:rPr>
          <w:rFonts w:ascii="Arial" w:hAnsi="Arial" w:cs="Arial"/>
          <w:color w:val="141617"/>
          <w:spacing w:val="4"/>
          <w:shd w:val="clear" w:color="auto" w:fill="FFFFFF"/>
        </w:rPr>
        <w:t>:</w:t>
      </w:r>
    </w:p>
    <w:p w14:paraId="2BB2646C" w14:textId="22834680" w:rsidR="0091679C" w:rsidRPr="00A3592D" w:rsidRDefault="0091679C" w:rsidP="00120F31">
      <w:pPr>
        <w:jc w:val="both"/>
        <w:rPr>
          <w:rFonts w:ascii="Arial" w:eastAsia="Times New Roman" w:hAnsi="Arial" w:cs="Arial"/>
        </w:rPr>
      </w:pPr>
      <w:r w:rsidRPr="00A3592D">
        <w:rPr>
          <w:rFonts w:ascii="Arial" w:eastAsia="Times New Roman" w:hAnsi="Arial" w:cs="Arial"/>
        </w:rPr>
        <w:t xml:space="preserve">- </w:t>
      </w:r>
      <w:r w:rsidR="004205B8" w:rsidRPr="00A3592D">
        <w:rPr>
          <w:rFonts w:ascii="Arial" w:eastAsia="Times New Roman" w:hAnsi="Arial" w:cs="Arial"/>
        </w:rPr>
        <w:t>V</w:t>
      </w:r>
      <w:r w:rsidR="00771504">
        <w:rPr>
          <w:rFonts w:ascii="Arial" w:eastAsia="Times New Roman" w:hAnsi="Arial" w:cs="Arial"/>
        </w:rPr>
        <w:t xml:space="preserve">ores </w:t>
      </w:r>
      <w:r w:rsidR="001655D3" w:rsidRPr="00A3592D">
        <w:rPr>
          <w:rFonts w:ascii="Arial" w:eastAsia="Times New Roman" w:hAnsi="Arial" w:cs="Arial"/>
        </w:rPr>
        <w:t xml:space="preserve">fælles kickoff </w:t>
      </w:r>
      <w:r w:rsidR="00771504">
        <w:rPr>
          <w:rFonts w:ascii="Arial" w:eastAsia="Times New Roman" w:hAnsi="Arial" w:cs="Arial"/>
        </w:rPr>
        <w:t xml:space="preserve">er startskuddet til </w:t>
      </w:r>
      <w:r w:rsidR="004205B8" w:rsidRPr="00A3592D">
        <w:rPr>
          <w:rFonts w:ascii="Arial" w:eastAsia="Times New Roman" w:hAnsi="Arial" w:cs="Arial"/>
        </w:rPr>
        <w:t>en spændende tid</w:t>
      </w:r>
      <w:r w:rsidR="00BE4F92" w:rsidRPr="00A3592D">
        <w:rPr>
          <w:rFonts w:ascii="Arial" w:eastAsia="Times New Roman" w:hAnsi="Arial" w:cs="Arial"/>
        </w:rPr>
        <w:t xml:space="preserve">. </w:t>
      </w:r>
      <w:r w:rsidR="007A65AE" w:rsidRPr="00A3592D">
        <w:rPr>
          <w:rFonts w:ascii="Arial" w:eastAsia="Times New Roman" w:hAnsi="Arial" w:cs="Arial"/>
        </w:rPr>
        <w:t xml:space="preserve">Ambassadørerne </w:t>
      </w:r>
      <w:r w:rsidR="0050392E" w:rsidRPr="00A3592D">
        <w:rPr>
          <w:rFonts w:ascii="Arial" w:eastAsia="Times New Roman" w:hAnsi="Arial" w:cs="Arial"/>
        </w:rPr>
        <w:t xml:space="preserve">kommer til at </w:t>
      </w:r>
      <w:r w:rsidR="007A65AE" w:rsidRPr="00A3592D">
        <w:rPr>
          <w:rFonts w:ascii="Arial" w:eastAsia="Times New Roman" w:hAnsi="Arial" w:cs="Arial"/>
        </w:rPr>
        <w:t>indgå i et tæt samarbejde med de tre konsulenter og opbygger dermed et ekstraordinært netværk, der giver dem mulighed for nemt at assistere hinanden med råd og vejledning i deres daglige arbejde.</w:t>
      </w:r>
      <w:r w:rsidR="002219EB" w:rsidRPr="00A3592D">
        <w:rPr>
          <w:rFonts w:ascii="Arial" w:eastAsia="Times New Roman" w:hAnsi="Arial" w:cs="Arial"/>
        </w:rPr>
        <w:t xml:space="preserve"> </w:t>
      </w:r>
      <w:r w:rsidR="006A4C9D" w:rsidRPr="00A3592D">
        <w:rPr>
          <w:rFonts w:ascii="Arial" w:eastAsia="Times New Roman" w:hAnsi="Arial" w:cs="Arial"/>
        </w:rPr>
        <w:t xml:space="preserve">Det bliver </w:t>
      </w:r>
      <w:r w:rsidR="00BA518A">
        <w:rPr>
          <w:rFonts w:ascii="Arial" w:eastAsia="Times New Roman" w:hAnsi="Arial" w:cs="Arial"/>
        </w:rPr>
        <w:t>spændende</w:t>
      </w:r>
      <w:r w:rsidR="006A4C9D" w:rsidRPr="00A3592D">
        <w:rPr>
          <w:rFonts w:ascii="Arial" w:eastAsia="Times New Roman" w:hAnsi="Arial" w:cs="Arial"/>
        </w:rPr>
        <w:t xml:space="preserve"> at opleve, hvordan det </w:t>
      </w:r>
      <w:r w:rsidR="00B0213F" w:rsidRPr="00A3592D">
        <w:rPr>
          <w:rFonts w:ascii="Arial" w:eastAsia="Times New Roman" w:hAnsi="Arial" w:cs="Arial"/>
        </w:rPr>
        <w:t>samarbejde kommer kunderne til gode, siger</w:t>
      </w:r>
      <w:r w:rsidR="000161CD" w:rsidRPr="00A3592D">
        <w:rPr>
          <w:rFonts w:ascii="Arial" w:eastAsia="Times New Roman" w:hAnsi="Arial" w:cs="Arial"/>
        </w:rPr>
        <w:t xml:space="preserve"> </w:t>
      </w:r>
      <w:proofErr w:type="spellStart"/>
      <w:r w:rsidR="000161CD" w:rsidRPr="00A3592D">
        <w:rPr>
          <w:rFonts w:ascii="Arial" w:eastAsia="Times New Roman" w:hAnsi="Arial" w:cs="Arial"/>
        </w:rPr>
        <w:t>Elnaz</w:t>
      </w:r>
      <w:proofErr w:type="spellEnd"/>
      <w:r w:rsidR="000161CD" w:rsidRPr="00A3592D">
        <w:rPr>
          <w:rFonts w:ascii="Arial" w:eastAsia="Times New Roman" w:hAnsi="Arial" w:cs="Arial"/>
        </w:rPr>
        <w:t xml:space="preserve"> </w:t>
      </w:r>
      <w:proofErr w:type="spellStart"/>
      <w:r w:rsidR="000161CD" w:rsidRPr="00A3592D">
        <w:rPr>
          <w:rFonts w:ascii="Arial" w:eastAsia="Times New Roman" w:hAnsi="Arial" w:cs="Arial"/>
        </w:rPr>
        <w:t>Ehsani</w:t>
      </w:r>
      <w:proofErr w:type="spellEnd"/>
      <w:r w:rsidRPr="00A3592D">
        <w:rPr>
          <w:rFonts w:ascii="Arial" w:eastAsia="Times New Roman" w:hAnsi="Arial" w:cs="Arial"/>
        </w:rPr>
        <w:t>.</w:t>
      </w:r>
      <w:r w:rsidR="00970C6D" w:rsidRPr="00A3592D">
        <w:rPr>
          <w:rFonts w:ascii="Arial" w:eastAsia="Times New Roman" w:hAnsi="Arial" w:cs="Arial"/>
        </w:rPr>
        <w:t xml:space="preserve"> </w:t>
      </w:r>
    </w:p>
    <w:p w14:paraId="2C88160D" w14:textId="74C49FA5" w:rsidR="009B2A75" w:rsidRPr="00A3592D" w:rsidRDefault="009B2A75" w:rsidP="00120F31">
      <w:pPr>
        <w:jc w:val="both"/>
        <w:rPr>
          <w:rFonts w:ascii="Arial" w:eastAsia="Times New Roman" w:hAnsi="Arial" w:cs="Arial"/>
        </w:rPr>
      </w:pPr>
      <w:r w:rsidRPr="00A3592D">
        <w:rPr>
          <w:rFonts w:ascii="Arial" w:eastAsia="Times New Roman" w:hAnsi="Arial" w:cs="Arial"/>
        </w:rPr>
        <w:lastRenderedPageBreak/>
        <w:t>Kravene til bæredygtighed bliver mere udtalt</w:t>
      </w:r>
      <w:r w:rsidR="00BA518A">
        <w:rPr>
          <w:rFonts w:ascii="Arial" w:eastAsia="Times New Roman" w:hAnsi="Arial" w:cs="Arial"/>
        </w:rPr>
        <w:t xml:space="preserve"> for alle aktører i byggebranchen</w:t>
      </w:r>
      <w:r w:rsidRPr="00A3592D">
        <w:rPr>
          <w:rFonts w:ascii="Arial" w:eastAsia="Times New Roman" w:hAnsi="Arial" w:cs="Arial"/>
        </w:rPr>
        <w:t xml:space="preserve">, og </w:t>
      </w:r>
      <w:r w:rsidR="006419CB">
        <w:rPr>
          <w:rFonts w:ascii="Arial" w:eastAsia="Times New Roman" w:hAnsi="Arial" w:cs="Arial"/>
        </w:rPr>
        <w:t xml:space="preserve">sidste år </w:t>
      </w:r>
      <w:r w:rsidRPr="00A3592D">
        <w:rPr>
          <w:rFonts w:ascii="Arial" w:eastAsia="Times New Roman" w:hAnsi="Arial" w:cs="Arial"/>
        </w:rPr>
        <w:t xml:space="preserve">lancerede Bygma som de første </w:t>
      </w:r>
      <w:r w:rsidR="0058235E">
        <w:rPr>
          <w:rFonts w:ascii="Arial" w:eastAsia="Times New Roman" w:hAnsi="Arial" w:cs="Arial"/>
        </w:rPr>
        <w:t xml:space="preserve">en digital </w:t>
      </w:r>
      <w:proofErr w:type="spellStart"/>
      <w:r w:rsidR="0058235E">
        <w:rPr>
          <w:rFonts w:ascii="Arial" w:eastAsia="Times New Roman" w:hAnsi="Arial" w:cs="Arial"/>
        </w:rPr>
        <w:t>vidensplatform</w:t>
      </w:r>
      <w:proofErr w:type="spellEnd"/>
      <w:r w:rsidR="0058235E">
        <w:rPr>
          <w:rFonts w:ascii="Arial" w:eastAsia="Times New Roman" w:hAnsi="Arial" w:cs="Arial"/>
        </w:rPr>
        <w:t xml:space="preserve"> </w:t>
      </w:r>
      <w:r w:rsidRPr="00A3592D">
        <w:rPr>
          <w:rFonts w:ascii="Arial" w:eastAsia="Times New Roman" w:hAnsi="Arial" w:cs="Arial"/>
        </w:rPr>
        <w:t xml:space="preserve">til håndværkerne, med viden om alt fra klimalov til certificeringsordninger. </w:t>
      </w:r>
      <w:r w:rsidR="00CD3FA9">
        <w:rPr>
          <w:rFonts w:ascii="Arial" w:eastAsia="Times New Roman" w:hAnsi="Arial" w:cs="Arial"/>
        </w:rPr>
        <w:t xml:space="preserve">Det blev fulgt op af </w:t>
      </w:r>
      <w:r w:rsidR="009D5E55">
        <w:rPr>
          <w:rFonts w:ascii="Arial" w:eastAsia="Times New Roman" w:hAnsi="Arial" w:cs="Arial"/>
        </w:rPr>
        <w:t xml:space="preserve">en række </w:t>
      </w:r>
      <w:r w:rsidR="00EE5B62">
        <w:rPr>
          <w:rFonts w:ascii="Arial" w:eastAsia="Times New Roman" w:hAnsi="Arial" w:cs="Arial"/>
        </w:rPr>
        <w:t>klima-</w:t>
      </w:r>
      <w:r w:rsidR="009D5E55">
        <w:rPr>
          <w:rFonts w:ascii="Arial" w:eastAsia="Times New Roman" w:hAnsi="Arial" w:cs="Arial"/>
        </w:rPr>
        <w:t xml:space="preserve">infomøder, hvor mere end 2.000 kunder deltog. </w:t>
      </w:r>
    </w:p>
    <w:p w14:paraId="54EBCE84" w14:textId="1D2972A5" w:rsidR="00470C6C" w:rsidRPr="00A3592D" w:rsidRDefault="005F0F37" w:rsidP="00470C6C">
      <w:pPr>
        <w:jc w:val="both"/>
        <w:rPr>
          <w:rFonts w:ascii="Arial" w:eastAsia="Times New Roman" w:hAnsi="Arial" w:cs="Arial"/>
        </w:rPr>
      </w:pPr>
      <w:r w:rsidRPr="00A3592D">
        <w:rPr>
          <w:rFonts w:ascii="Arial" w:hAnsi="Arial" w:cs="Arial"/>
        </w:rPr>
        <w:t xml:space="preserve">- Hos Bygma har vi et veldefineret mål om </w:t>
      </w:r>
      <w:r w:rsidR="006702D5" w:rsidRPr="00A3592D">
        <w:rPr>
          <w:rFonts w:ascii="Arial" w:hAnsi="Arial" w:cs="Arial"/>
        </w:rPr>
        <w:t>kontinuerligt</w:t>
      </w:r>
      <w:r w:rsidRPr="00A3592D">
        <w:rPr>
          <w:rFonts w:ascii="Arial" w:hAnsi="Arial" w:cs="Arial"/>
        </w:rPr>
        <w:t xml:space="preserve"> at styrke vores bæredygtige og grønne profil. Det er en naturlig del af vores virksomhed, og </w:t>
      </w:r>
      <w:r w:rsidR="008C3091" w:rsidRPr="00A3592D">
        <w:rPr>
          <w:rFonts w:ascii="Arial" w:hAnsi="Arial" w:cs="Arial"/>
        </w:rPr>
        <w:t xml:space="preserve">jeg er stolt af, at vi nu tager det til nye højder med </w:t>
      </w:r>
      <w:r w:rsidR="00470C6C">
        <w:rPr>
          <w:rFonts w:ascii="Arial" w:hAnsi="Arial" w:cs="Arial"/>
        </w:rPr>
        <w:t>vores</w:t>
      </w:r>
      <w:r w:rsidR="008C3091" w:rsidRPr="00A3592D">
        <w:rPr>
          <w:rFonts w:ascii="Arial" w:hAnsi="Arial" w:cs="Arial"/>
        </w:rPr>
        <w:t xml:space="preserve"> tre bæredygtighedskonsulenter</w:t>
      </w:r>
      <w:r w:rsidR="00470C6C">
        <w:rPr>
          <w:rFonts w:ascii="Arial" w:hAnsi="Arial" w:cs="Arial"/>
        </w:rPr>
        <w:t xml:space="preserve"> og </w:t>
      </w:r>
      <w:r w:rsidR="00D05EFE">
        <w:rPr>
          <w:rFonts w:ascii="Arial" w:hAnsi="Arial" w:cs="Arial"/>
        </w:rPr>
        <w:t xml:space="preserve">i alt </w:t>
      </w:r>
      <w:r w:rsidR="00762D72">
        <w:rPr>
          <w:rFonts w:ascii="Arial" w:hAnsi="Arial" w:cs="Arial"/>
        </w:rPr>
        <w:t>106</w:t>
      </w:r>
      <w:r w:rsidR="00470C6C">
        <w:rPr>
          <w:rFonts w:ascii="Arial" w:hAnsi="Arial" w:cs="Arial"/>
        </w:rPr>
        <w:t xml:space="preserve"> bæredygtighedsambassadører, </w:t>
      </w:r>
      <w:r w:rsidR="00470C6C">
        <w:rPr>
          <w:rFonts w:ascii="Arial" w:eastAsia="Times New Roman" w:hAnsi="Arial" w:cs="Arial"/>
        </w:rPr>
        <w:t>afrunder</w:t>
      </w:r>
      <w:r w:rsidR="00470C6C" w:rsidRPr="00A3592D">
        <w:rPr>
          <w:rFonts w:ascii="Arial" w:eastAsia="Times New Roman" w:hAnsi="Arial" w:cs="Arial"/>
        </w:rPr>
        <w:t xml:space="preserve"> </w:t>
      </w:r>
      <w:proofErr w:type="spellStart"/>
      <w:r w:rsidR="00470C6C" w:rsidRPr="00A3592D">
        <w:rPr>
          <w:rFonts w:ascii="Arial" w:eastAsia="Times New Roman" w:hAnsi="Arial" w:cs="Arial"/>
        </w:rPr>
        <w:t>Elnaz</w:t>
      </w:r>
      <w:proofErr w:type="spellEnd"/>
      <w:r w:rsidR="00470C6C" w:rsidRPr="00A3592D">
        <w:rPr>
          <w:rFonts w:ascii="Arial" w:eastAsia="Times New Roman" w:hAnsi="Arial" w:cs="Arial"/>
        </w:rPr>
        <w:t xml:space="preserve"> </w:t>
      </w:r>
      <w:proofErr w:type="spellStart"/>
      <w:r w:rsidR="00470C6C" w:rsidRPr="00A3592D">
        <w:rPr>
          <w:rFonts w:ascii="Arial" w:eastAsia="Times New Roman" w:hAnsi="Arial" w:cs="Arial"/>
        </w:rPr>
        <w:t>Ehsani</w:t>
      </w:r>
      <w:proofErr w:type="spellEnd"/>
      <w:r w:rsidR="00470C6C">
        <w:rPr>
          <w:rFonts w:ascii="Arial" w:eastAsia="Times New Roman" w:hAnsi="Arial" w:cs="Arial"/>
        </w:rPr>
        <w:t>.</w:t>
      </w:r>
    </w:p>
    <w:p w14:paraId="4ED7BF8C" w14:textId="77777777" w:rsidR="002C352D" w:rsidRPr="00133862" w:rsidRDefault="00FB64FB" w:rsidP="002C352D">
      <w:pPr>
        <w:spacing w:line="252" w:lineRule="auto"/>
        <w:rPr>
          <w:rFonts w:ascii="Arial" w:hAnsi="Arial" w:cs="Arial"/>
          <w:color w:val="0563C1"/>
          <w:u w:val="single"/>
        </w:rPr>
      </w:pPr>
      <w:r w:rsidRPr="00A3592D">
        <w:rPr>
          <w:rFonts w:ascii="Arial" w:hAnsi="Arial" w:cs="Arial"/>
        </w:rPr>
        <w:br/>
      </w:r>
      <w:r w:rsidR="002C352D" w:rsidRPr="00133862">
        <w:rPr>
          <w:rFonts w:ascii="Arial" w:hAnsi="Arial" w:cs="Arial"/>
          <w:b/>
          <w:bCs/>
          <w:u w:val="single"/>
        </w:rPr>
        <w:t>For yderligere information, kontakt:</w:t>
      </w:r>
      <w:r w:rsidR="002C352D" w:rsidRPr="00133862">
        <w:rPr>
          <w:rFonts w:ascii="Arial" w:hAnsi="Arial" w:cs="Arial"/>
        </w:rPr>
        <w:t xml:space="preserve"> </w:t>
      </w:r>
      <w:r w:rsidR="002C352D" w:rsidRPr="00133862">
        <w:rPr>
          <w:rFonts w:ascii="Arial" w:hAnsi="Arial" w:cs="Arial"/>
        </w:rPr>
        <w:br/>
        <w:t xml:space="preserve">Helle Hessel | Kommunikationsrådgiver, </w:t>
      </w:r>
      <w:proofErr w:type="spellStart"/>
      <w:r w:rsidR="002C352D" w:rsidRPr="00133862">
        <w:rPr>
          <w:rFonts w:ascii="Arial" w:hAnsi="Arial" w:cs="Arial"/>
        </w:rPr>
        <w:t>Perfekta</w:t>
      </w:r>
      <w:proofErr w:type="spellEnd"/>
      <w:r w:rsidR="002C352D" w:rsidRPr="00133862">
        <w:rPr>
          <w:rFonts w:ascii="Arial" w:hAnsi="Arial" w:cs="Arial"/>
        </w:rPr>
        <w:t xml:space="preserve"> PR |T +45 3152 5542 | E-mail: </w:t>
      </w:r>
      <w:hyperlink r:id="rId10" w:history="1">
        <w:r w:rsidR="002C352D" w:rsidRPr="00133862">
          <w:rPr>
            <w:rStyle w:val="Hyperlink"/>
            <w:rFonts w:ascii="Arial" w:hAnsi="Arial" w:cs="Arial"/>
          </w:rPr>
          <w:t>helle@perfektapr.dk</w:t>
        </w:r>
      </w:hyperlink>
      <w:r w:rsidR="002C352D" w:rsidRPr="00133862">
        <w:rPr>
          <w:rFonts w:ascii="Arial" w:hAnsi="Arial" w:cs="Arial"/>
        </w:rPr>
        <w:t xml:space="preserve"> </w:t>
      </w:r>
    </w:p>
    <w:p w14:paraId="45DC47CF" w14:textId="77777777" w:rsidR="002C352D" w:rsidRDefault="002C352D" w:rsidP="002C352D">
      <w:pPr>
        <w:spacing w:line="252" w:lineRule="auto"/>
        <w:rPr>
          <w:rFonts w:ascii="Arial" w:hAnsi="Arial" w:cs="Arial"/>
          <w:b/>
          <w:bCs/>
          <w:u w:val="single"/>
        </w:rPr>
      </w:pPr>
    </w:p>
    <w:p w14:paraId="4FA74163" w14:textId="5834893E" w:rsidR="00577FE5" w:rsidRDefault="002C352D" w:rsidP="002C352D">
      <w:pPr>
        <w:spacing w:line="252" w:lineRule="auto"/>
        <w:rPr>
          <w:rFonts w:ascii="Arial" w:hAnsi="Arial" w:cs="Arial"/>
        </w:rPr>
      </w:pPr>
      <w:r w:rsidRPr="00133862">
        <w:rPr>
          <w:rFonts w:ascii="Arial" w:hAnsi="Arial" w:cs="Arial"/>
          <w:b/>
          <w:bCs/>
          <w:u w:val="single"/>
        </w:rPr>
        <w:t>Billede 1</w:t>
      </w:r>
      <w:r>
        <w:rPr>
          <w:rFonts w:ascii="Arial" w:hAnsi="Arial" w:cs="Arial"/>
          <w:b/>
          <w:bCs/>
          <w:u w:val="single"/>
        </w:rPr>
        <w:t>-</w:t>
      </w:r>
      <w:r w:rsidR="00D62599">
        <w:rPr>
          <w:rFonts w:ascii="Arial" w:hAnsi="Arial" w:cs="Arial"/>
          <w:b/>
          <w:bCs/>
          <w:u w:val="single"/>
        </w:rPr>
        <w:t>4</w:t>
      </w:r>
      <w:r w:rsidRPr="00133862">
        <w:rPr>
          <w:rFonts w:ascii="Arial" w:hAnsi="Arial" w:cs="Arial"/>
          <w:b/>
          <w:bCs/>
          <w:u w:val="single"/>
        </w:rPr>
        <w:t>:</w:t>
      </w:r>
      <w:r w:rsidR="00577FE5" w:rsidRPr="00577FE5">
        <w:rPr>
          <w:rFonts w:ascii="Arial" w:hAnsi="Arial" w:cs="Arial"/>
          <w:b/>
          <w:bCs/>
        </w:rPr>
        <w:t xml:space="preserve"> </w:t>
      </w:r>
      <w:r w:rsidR="00D62599">
        <w:rPr>
          <w:rFonts w:ascii="Arial" w:hAnsi="Arial" w:cs="Arial"/>
        </w:rPr>
        <w:t xml:space="preserve">Bygma afholdt for nylig kick </w:t>
      </w:r>
      <w:proofErr w:type="spellStart"/>
      <w:r w:rsidR="00D62599">
        <w:rPr>
          <w:rFonts w:ascii="Arial" w:hAnsi="Arial" w:cs="Arial"/>
        </w:rPr>
        <w:t>off</w:t>
      </w:r>
      <w:proofErr w:type="spellEnd"/>
      <w:r w:rsidR="00D62599">
        <w:rPr>
          <w:rFonts w:ascii="Arial" w:hAnsi="Arial" w:cs="Arial"/>
        </w:rPr>
        <w:t xml:space="preserve"> for det landsdækkende bæredygtighedsteam</w:t>
      </w:r>
      <w:r w:rsidR="00577FE5">
        <w:rPr>
          <w:rFonts w:ascii="Arial" w:hAnsi="Arial" w:cs="Arial"/>
        </w:rPr>
        <w:t xml:space="preserve">, der skal </w:t>
      </w:r>
      <w:r w:rsidR="00577FE5" w:rsidRPr="00577FE5">
        <w:rPr>
          <w:rFonts w:ascii="Arial" w:hAnsi="Arial" w:cs="Arial"/>
        </w:rPr>
        <w:t>imødekomme den store efterspørgsel fra kunder, der ønsker råd og vejledning til det bæredygtige byggeri.</w:t>
      </w:r>
    </w:p>
    <w:p w14:paraId="2EBBA3E5" w14:textId="7DC14B88" w:rsidR="002C352D" w:rsidRPr="00133862" w:rsidRDefault="00577FE5" w:rsidP="002C352D">
      <w:pPr>
        <w:spacing w:line="252" w:lineRule="auto"/>
        <w:rPr>
          <w:rFonts w:ascii="Arial" w:hAnsi="Arial" w:cs="Arial"/>
        </w:rPr>
      </w:pPr>
      <w:r w:rsidRPr="00577FE5">
        <w:rPr>
          <w:rFonts w:ascii="Arial" w:hAnsi="Arial" w:cs="Arial"/>
          <w:b/>
          <w:bCs/>
          <w:u w:val="single"/>
        </w:rPr>
        <w:t>Billede 5:</w:t>
      </w:r>
      <w:r>
        <w:rPr>
          <w:rFonts w:ascii="Arial" w:hAnsi="Arial" w:cs="Arial"/>
        </w:rPr>
        <w:t xml:space="preserve"> </w:t>
      </w:r>
      <w:proofErr w:type="spellStart"/>
      <w:r w:rsidR="002C352D" w:rsidRPr="00133862">
        <w:rPr>
          <w:rFonts w:ascii="Arial" w:hAnsi="Arial" w:cs="Arial"/>
        </w:rPr>
        <w:t>Elnaz</w:t>
      </w:r>
      <w:proofErr w:type="spellEnd"/>
      <w:r w:rsidR="002C352D" w:rsidRPr="00133862">
        <w:rPr>
          <w:rFonts w:ascii="Arial" w:hAnsi="Arial" w:cs="Arial"/>
        </w:rPr>
        <w:t xml:space="preserve"> </w:t>
      </w:r>
      <w:proofErr w:type="spellStart"/>
      <w:r w:rsidR="002C352D" w:rsidRPr="00133862">
        <w:rPr>
          <w:rFonts w:ascii="Arial" w:hAnsi="Arial" w:cs="Arial"/>
        </w:rPr>
        <w:t>Ehsani</w:t>
      </w:r>
      <w:proofErr w:type="spellEnd"/>
      <w:r w:rsidR="002C352D" w:rsidRPr="00133862">
        <w:rPr>
          <w:rFonts w:ascii="Arial" w:hAnsi="Arial" w:cs="Arial"/>
        </w:rPr>
        <w:t>, klima- og bæredygtighedsdirektør hos Bygma Gruppen</w:t>
      </w:r>
      <w:r w:rsidR="00C33E6E">
        <w:rPr>
          <w:rFonts w:ascii="Arial" w:hAnsi="Arial" w:cs="Arial"/>
        </w:rPr>
        <w:t>.</w:t>
      </w:r>
      <w:r w:rsidR="002C352D" w:rsidRPr="00133862">
        <w:rPr>
          <w:rFonts w:ascii="Arial" w:hAnsi="Arial" w:cs="Arial"/>
        </w:rPr>
        <w:t xml:space="preserve"> </w:t>
      </w:r>
    </w:p>
    <w:p w14:paraId="006322FC" w14:textId="7B7BADF1" w:rsidR="00577FE5" w:rsidRDefault="00577FE5" w:rsidP="002C352D">
      <w:pPr>
        <w:spacing w:line="252" w:lineRule="auto"/>
        <w:rPr>
          <w:rFonts w:ascii="Arial" w:hAnsi="Arial" w:cs="Arial"/>
        </w:rPr>
      </w:pPr>
      <w:r w:rsidRPr="00577FE5">
        <w:rPr>
          <w:rFonts w:ascii="Arial" w:hAnsi="Arial" w:cs="Arial"/>
          <w:b/>
          <w:bCs/>
          <w:u w:val="single"/>
        </w:rPr>
        <w:t xml:space="preserve">Billede </w:t>
      </w:r>
      <w:r>
        <w:rPr>
          <w:rFonts w:ascii="Arial" w:hAnsi="Arial" w:cs="Arial"/>
          <w:b/>
          <w:bCs/>
          <w:u w:val="single"/>
        </w:rPr>
        <w:t>6</w:t>
      </w:r>
      <w:r w:rsidRPr="00577FE5">
        <w:rPr>
          <w:rFonts w:ascii="Arial" w:hAnsi="Arial" w:cs="Arial"/>
          <w:b/>
          <w:bCs/>
          <w:u w:val="single"/>
        </w:rPr>
        <w:t>:</w:t>
      </w:r>
      <w:r>
        <w:rPr>
          <w:rFonts w:ascii="Arial" w:hAnsi="Arial" w:cs="Arial"/>
        </w:rPr>
        <w:t xml:space="preserve"> </w:t>
      </w:r>
      <w:r w:rsidR="00C33E6E">
        <w:rPr>
          <w:rFonts w:ascii="Arial" w:hAnsi="Arial" w:cs="Arial"/>
        </w:rPr>
        <w:t>Jackie Jensen, bæredygtighedskonsulent hos Bygma med ansvar for Østdanmark.</w:t>
      </w:r>
    </w:p>
    <w:p w14:paraId="02E7E645" w14:textId="483D9671" w:rsidR="00577FE5" w:rsidRDefault="00577FE5" w:rsidP="002C352D">
      <w:pPr>
        <w:spacing w:line="252" w:lineRule="auto"/>
        <w:rPr>
          <w:rFonts w:ascii="Arial" w:hAnsi="Arial" w:cs="Arial"/>
        </w:rPr>
      </w:pPr>
      <w:r w:rsidRPr="00577FE5">
        <w:rPr>
          <w:rFonts w:ascii="Arial" w:hAnsi="Arial" w:cs="Arial"/>
          <w:b/>
          <w:bCs/>
          <w:u w:val="single"/>
        </w:rPr>
        <w:t xml:space="preserve">Billede </w:t>
      </w:r>
      <w:r w:rsidR="00C33E6E">
        <w:rPr>
          <w:rFonts w:ascii="Arial" w:hAnsi="Arial" w:cs="Arial"/>
          <w:b/>
          <w:bCs/>
          <w:u w:val="single"/>
        </w:rPr>
        <w:t>7</w:t>
      </w:r>
      <w:r w:rsidRPr="00577FE5">
        <w:rPr>
          <w:rFonts w:ascii="Arial" w:hAnsi="Arial" w:cs="Arial"/>
          <w:b/>
          <w:bCs/>
          <w:u w:val="single"/>
        </w:rPr>
        <w:t>:</w:t>
      </w:r>
      <w:r>
        <w:rPr>
          <w:rFonts w:ascii="Arial" w:hAnsi="Arial" w:cs="Arial"/>
        </w:rPr>
        <w:t xml:space="preserve"> </w:t>
      </w:r>
      <w:r w:rsidR="00C33E6E">
        <w:rPr>
          <w:rFonts w:ascii="Arial" w:hAnsi="Arial" w:cs="Arial"/>
        </w:rPr>
        <w:t>Pernille Olesen, bæredygtighedskonsulent hos Bygma med ansvar for Nord- og Midtjylland.</w:t>
      </w:r>
    </w:p>
    <w:p w14:paraId="4B8A26AB" w14:textId="2F9BF8F2" w:rsidR="00C33E6E" w:rsidRDefault="00577FE5" w:rsidP="002C352D">
      <w:pPr>
        <w:spacing w:line="252" w:lineRule="auto"/>
        <w:rPr>
          <w:rFonts w:ascii="Arial" w:hAnsi="Arial" w:cs="Arial"/>
        </w:rPr>
      </w:pPr>
      <w:r w:rsidRPr="00577FE5">
        <w:rPr>
          <w:rFonts w:ascii="Arial" w:hAnsi="Arial" w:cs="Arial"/>
          <w:b/>
          <w:bCs/>
          <w:u w:val="single"/>
        </w:rPr>
        <w:t xml:space="preserve">Billede </w:t>
      </w:r>
      <w:r w:rsidR="00C33E6E">
        <w:rPr>
          <w:rFonts w:ascii="Arial" w:hAnsi="Arial" w:cs="Arial"/>
          <w:b/>
          <w:bCs/>
          <w:u w:val="single"/>
        </w:rPr>
        <w:t>8</w:t>
      </w:r>
      <w:r w:rsidRPr="00577FE5">
        <w:rPr>
          <w:rFonts w:ascii="Arial" w:hAnsi="Arial" w:cs="Arial"/>
          <w:b/>
          <w:bCs/>
          <w:u w:val="single"/>
        </w:rPr>
        <w:t>:</w:t>
      </w:r>
      <w:r>
        <w:rPr>
          <w:rFonts w:ascii="Arial" w:hAnsi="Arial" w:cs="Arial"/>
        </w:rPr>
        <w:t xml:space="preserve"> </w:t>
      </w:r>
      <w:r w:rsidR="00C33E6E">
        <w:rPr>
          <w:rFonts w:ascii="Arial" w:hAnsi="Arial" w:cs="Arial"/>
        </w:rPr>
        <w:t xml:space="preserve">Søren Pfeffer Rasmussen, bæredygtighedskonsulent hos Bygma med ansvar for Fyn og Sydjylland. </w:t>
      </w:r>
    </w:p>
    <w:p w14:paraId="6F8B5DE8" w14:textId="49012235" w:rsidR="002C352D" w:rsidRPr="00133862" w:rsidRDefault="002C352D" w:rsidP="002C352D">
      <w:pPr>
        <w:spacing w:line="252" w:lineRule="auto"/>
        <w:rPr>
          <w:rFonts w:ascii="Arial" w:hAnsi="Arial" w:cs="Arial"/>
        </w:rPr>
      </w:pPr>
      <w:r w:rsidRPr="00133862">
        <w:rPr>
          <w:rFonts w:ascii="Arial" w:hAnsi="Arial" w:cs="Arial"/>
        </w:rPr>
        <w:t>Fotokredit: Bygma A/S</w:t>
      </w:r>
      <w:r w:rsidRPr="00133862">
        <w:rPr>
          <w:rFonts w:ascii="Arial" w:hAnsi="Arial" w:cs="Arial"/>
        </w:rPr>
        <w:br/>
      </w:r>
    </w:p>
    <w:p w14:paraId="27FF1DF6" w14:textId="2CDBF3FB" w:rsidR="00635BC0" w:rsidRPr="00A3592D" w:rsidRDefault="00635BC0" w:rsidP="00120F31">
      <w:pPr>
        <w:jc w:val="both"/>
        <w:rPr>
          <w:rFonts w:ascii="Arial" w:hAnsi="Arial" w:cs="Arial"/>
        </w:rPr>
      </w:pPr>
    </w:p>
    <w:sectPr w:rsidR="00635BC0" w:rsidRPr="00A3592D">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1B9D" w14:textId="77777777" w:rsidR="002A0021" w:rsidRDefault="002A0021" w:rsidP="005D1ACA">
      <w:pPr>
        <w:spacing w:after="0" w:line="240" w:lineRule="auto"/>
      </w:pPr>
      <w:r>
        <w:separator/>
      </w:r>
    </w:p>
  </w:endnote>
  <w:endnote w:type="continuationSeparator" w:id="0">
    <w:p w14:paraId="06F5051C" w14:textId="77777777" w:rsidR="002A0021" w:rsidRDefault="002A0021" w:rsidP="005D1ACA">
      <w:pPr>
        <w:spacing w:after="0" w:line="240" w:lineRule="auto"/>
      </w:pPr>
      <w:r>
        <w:continuationSeparator/>
      </w:r>
    </w:p>
  </w:endnote>
  <w:endnote w:type="continuationNotice" w:id="1">
    <w:p w14:paraId="07DD358B" w14:textId="77777777" w:rsidR="002A0021" w:rsidRDefault="002A0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76C5" w14:textId="77777777" w:rsidR="002A0021" w:rsidRDefault="002A0021" w:rsidP="005D1ACA">
      <w:pPr>
        <w:spacing w:after="0" w:line="240" w:lineRule="auto"/>
      </w:pPr>
      <w:r>
        <w:separator/>
      </w:r>
    </w:p>
  </w:footnote>
  <w:footnote w:type="continuationSeparator" w:id="0">
    <w:p w14:paraId="6FDB1C32" w14:textId="77777777" w:rsidR="002A0021" w:rsidRDefault="002A0021" w:rsidP="005D1ACA">
      <w:pPr>
        <w:spacing w:after="0" w:line="240" w:lineRule="auto"/>
      </w:pPr>
      <w:r>
        <w:continuationSeparator/>
      </w:r>
    </w:p>
  </w:footnote>
  <w:footnote w:type="continuationNotice" w:id="1">
    <w:p w14:paraId="72A5DB8E" w14:textId="77777777" w:rsidR="002A0021" w:rsidRDefault="002A00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22FF" w14:textId="23CDF2C8" w:rsidR="00F44680" w:rsidRDefault="00F44680" w:rsidP="00F44680">
    <w:pPr>
      <w:pStyle w:val="Sidehoved"/>
    </w:pPr>
    <w:r>
      <w:t>Pressemeddelelse</w:t>
    </w:r>
    <w:r>
      <w:tab/>
    </w:r>
    <w:r>
      <w:tab/>
    </w:r>
    <w:r w:rsidR="00905D42">
      <w:t>8. juni</w:t>
    </w:r>
    <w:r>
      <w:t xml:space="preserve"> 2023 </w:t>
    </w:r>
    <w:r>
      <w:br/>
      <w:t>Bygma</w:t>
    </w:r>
  </w:p>
  <w:p w14:paraId="114858F2" w14:textId="77777777" w:rsidR="00F44680" w:rsidRDefault="00F44680" w:rsidP="00F44680">
    <w:pPr>
      <w:pStyle w:val="Sidehoved"/>
    </w:pPr>
    <w:r>
      <w:rPr>
        <w:noProof/>
      </w:rPr>
      <w:drawing>
        <wp:inline distT="0" distB="0" distL="0" distR="0" wp14:anchorId="64F56E3F" wp14:editId="36935089">
          <wp:extent cx="924540" cy="222637"/>
          <wp:effectExtent l="0" t="0" r="0" b="6350"/>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853" cy="231863"/>
                  </a:xfrm>
                  <a:prstGeom prst="rect">
                    <a:avLst/>
                  </a:prstGeom>
                  <a:noFill/>
                  <a:ln>
                    <a:noFill/>
                  </a:ln>
                </pic:spPr>
              </pic:pic>
            </a:graphicData>
          </a:graphic>
        </wp:inline>
      </w:drawing>
    </w:r>
  </w:p>
  <w:p w14:paraId="074F6FAB" w14:textId="77777777" w:rsidR="005D1ACA" w:rsidRDefault="005D1AC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1603"/>
    <w:multiLevelType w:val="hybridMultilevel"/>
    <w:tmpl w:val="86CCE954"/>
    <w:lvl w:ilvl="0" w:tplc="2286D51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CA70920"/>
    <w:multiLevelType w:val="hybridMultilevel"/>
    <w:tmpl w:val="C44E7B04"/>
    <w:lvl w:ilvl="0" w:tplc="CCA45DE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0F12E46"/>
    <w:multiLevelType w:val="hybridMultilevel"/>
    <w:tmpl w:val="C920696A"/>
    <w:lvl w:ilvl="0" w:tplc="2A50B44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3F64B4A"/>
    <w:multiLevelType w:val="hybridMultilevel"/>
    <w:tmpl w:val="C7F6DBE6"/>
    <w:lvl w:ilvl="0" w:tplc="11AA0D7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D170A6F"/>
    <w:multiLevelType w:val="hybridMultilevel"/>
    <w:tmpl w:val="57B2D4EE"/>
    <w:lvl w:ilvl="0" w:tplc="A52C14D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F5464E2"/>
    <w:multiLevelType w:val="hybridMultilevel"/>
    <w:tmpl w:val="E6B67A8C"/>
    <w:lvl w:ilvl="0" w:tplc="3652541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0C22C5C"/>
    <w:multiLevelType w:val="hybridMultilevel"/>
    <w:tmpl w:val="0834FA3E"/>
    <w:lvl w:ilvl="0" w:tplc="9572A68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10B365A"/>
    <w:multiLevelType w:val="hybridMultilevel"/>
    <w:tmpl w:val="6848197C"/>
    <w:lvl w:ilvl="0" w:tplc="B52C04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43846323">
    <w:abstractNumId w:val="3"/>
  </w:num>
  <w:num w:numId="2" w16cid:durableId="253321416">
    <w:abstractNumId w:val="5"/>
  </w:num>
  <w:num w:numId="3" w16cid:durableId="33163034">
    <w:abstractNumId w:val="0"/>
  </w:num>
  <w:num w:numId="4" w16cid:durableId="1959533050">
    <w:abstractNumId w:val="4"/>
  </w:num>
  <w:num w:numId="5" w16cid:durableId="244729373">
    <w:abstractNumId w:val="2"/>
  </w:num>
  <w:num w:numId="6" w16cid:durableId="1279600314">
    <w:abstractNumId w:val="7"/>
  </w:num>
  <w:num w:numId="7" w16cid:durableId="961617403">
    <w:abstractNumId w:val="6"/>
  </w:num>
  <w:num w:numId="8" w16cid:durableId="1786729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90"/>
    <w:rsid w:val="000048AC"/>
    <w:rsid w:val="00005FC4"/>
    <w:rsid w:val="00010C92"/>
    <w:rsid w:val="000161CD"/>
    <w:rsid w:val="000240CA"/>
    <w:rsid w:val="000303B8"/>
    <w:rsid w:val="000328E2"/>
    <w:rsid w:val="000503EF"/>
    <w:rsid w:val="00053798"/>
    <w:rsid w:val="0006130C"/>
    <w:rsid w:val="000650D7"/>
    <w:rsid w:val="0007095E"/>
    <w:rsid w:val="0008269E"/>
    <w:rsid w:val="00085995"/>
    <w:rsid w:val="00092621"/>
    <w:rsid w:val="000B5A14"/>
    <w:rsid w:val="000B652D"/>
    <w:rsid w:val="000B653F"/>
    <w:rsid w:val="000C51E5"/>
    <w:rsid w:val="000D3359"/>
    <w:rsid w:val="000D39BE"/>
    <w:rsid w:val="000E4DA1"/>
    <w:rsid w:val="000E6A73"/>
    <w:rsid w:val="000F13BB"/>
    <w:rsid w:val="000F16F2"/>
    <w:rsid w:val="000F3839"/>
    <w:rsid w:val="000F7503"/>
    <w:rsid w:val="00101D73"/>
    <w:rsid w:val="0010582E"/>
    <w:rsid w:val="0011407D"/>
    <w:rsid w:val="001203ED"/>
    <w:rsid w:val="00120F31"/>
    <w:rsid w:val="00122084"/>
    <w:rsid w:val="00130DBF"/>
    <w:rsid w:val="00132CF8"/>
    <w:rsid w:val="00133E9E"/>
    <w:rsid w:val="001353D0"/>
    <w:rsid w:val="001355ED"/>
    <w:rsid w:val="001655D3"/>
    <w:rsid w:val="001658E0"/>
    <w:rsid w:val="0017239B"/>
    <w:rsid w:val="00176206"/>
    <w:rsid w:val="00177CD0"/>
    <w:rsid w:val="00181EBE"/>
    <w:rsid w:val="00184A59"/>
    <w:rsid w:val="001864C6"/>
    <w:rsid w:val="0019415D"/>
    <w:rsid w:val="00196211"/>
    <w:rsid w:val="00196A5B"/>
    <w:rsid w:val="001A2830"/>
    <w:rsid w:val="001A7BC7"/>
    <w:rsid w:val="001B07D7"/>
    <w:rsid w:val="001C0845"/>
    <w:rsid w:val="001C2C94"/>
    <w:rsid w:val="001D0170"/>
    <w:rsid w:val="001D1475"/>
    <w:rsid w:val="001D454A"/>
    <w:rsid w:val="001D678C"/>
    <w:rsid w:val="001E1574"/>
    <w:rsid w:val="001E3419"/>
    <w:rsid w:val="001E7CED"/>
    <w:rsid w:val="001F21FB"/>
    <w:rsid w:val="001F3293"/>
    <w:rsid w:val="001F379F"/>
    <w:rsid w:val="001F3DA7"/>
    <w:rsid w:val="001F7176"/>
    <w:rsid w:val="0020057B"/>
    <w:rsid w:val="00205CCA"/>
    <w:rsid w:val="00210468"/>
    <w:rsid w:val="00214C27"/>
    <w:rsid w:val="002219EB"/>
    <w:rsid w:val="0022333F"/>
    <w:rsid w:val="00241000"/>
    <w:rsid w:val="00245D07"/>
    <w:rsid w:val="00256E57"/>
    <w:rsid w:val="00277E41"/>
    <w:rsid w:val="002811CB"/>
    <w:rsid w:val="002913DC"/>
    <w:rsid w:val="00293A56"/>
    <w:rsid w:val="002A0021"/>
    <w:rsid w:val="002A3F71"/>
    <w:rsid w:val="002A7090"/>
    <w:rsid w:val="002B42EA"/>
    <w:rsid w:val="002C352D"/>
    <w:rsid w:val="002C5B41"/>
    <w:rsid w:val="002C65EA"/>
    <w:rsid w:val="002C750D"/>
    <w:rsid w:val="002D4B76"/>
    <w:rsid w:val="002E2389"/>
    <w:rsid w:val="002E355B"/>
    <w:rsid w:val="002E3C71"/>
    <w:rsid w:val="002F70C9"/>
    <w:rsid w:val="00300B14"/>
    <w:rsid w:val="00305C60"/>
    <w:rsid w:val="00311E0C"/>
    <w:rsid w:val="00332E61"/>
    <w:rsid w:val="00334494"/>
    <w:rsid w:val="00340718"/>
    <w:rsid w:val="00345465"/>
    <w:rsid w:val="00352AA0"/>
    <w:rsid w:val="00361F17"/>
    <w:rsid w:val="00362AA5"/>
    <w:rsid w:val="00370D73"/>
    <w:rsid w:val="00375F3A"/>
    <w:rsid w:val="00384430"/>
    <w:rsid w:val="003869E8"/>
    <w:rsid w:val="003A6FBF"/>
    <w:rsid w:val="003B2636"/>
    <w:rsid w:val="003B3D7C"/>
    <w:rsid w:val="003B6FA2"/>
    <w:rsid w:val="003C0B96"/>
    <w:rsid w:val="003C1F2A"/>
    <w:rsid w:val="003C4CBF"/>
    <w:rsid w:val="003D0EC7"/>
    <w:rsid w:val="003D373E"/>
    <w:rsid w:val="003E3E4C"/>
    <w:rsid w:val="003F422E"/>
    <w:rsid w:val="003F5468"/>
    <w:rsid w:val="003F558F"/>
    <w:rsid w:val="003F60F8"/>
    <w:rsid w:val="00407A2B"/>
    <w:rsid w:val="00416E6B"/>
    <w:rsid w:val="004205B8"/>
    <w:rsid w:val="00423214"/>
    <w:rsid w:val="00444C15"/>
    <w:rsid w:val="00450F51"/>
    <w:rsid w:val="00470C6C"/>
    <w:rsid w:val="00473C4F"/>
    <w:rsid w:val="00474FC5"/>
    <w:rsid w:val="004768F7"/>
    <w:rsid w:val="00482E9A"/>
    <w:rsid w:val="00486A07"/>
    <w:rsid w:val="004873C3"/>
    <w:rsid w:val="00491B76"/>
    <w:rsid w:val="004A5FDA"/>
    <w:rsid w:val="004B6FA1"/>
    <w:rsid w:val="004C6626"/>
    <w:rsid w:val="004D0DBB"/>
    <w:rsid w:val="004D3F9A"/>
    <w:rsid w:val="004D5E90"/>
    <w:rsid w:val="004D6AD9"/>
    <w:rsid w:val="004F7F9B"/>
    <w:rsid w:val="0050392E"/>
    <w:rsid w:val="00511BB9"/>
    <w:rsid w:val="00521D1D"/>
    <w:rsid w:val="00525FD0"/>
    <w:rsid w:val="005358F0"/>
    <w:rsid w:val="00537E7D"/>
    <w:rsid w:val="00543998"/>
    <w:rsid w:val="00550F47"/>
    <w:rsid w:val="00560BCA"/>
    <w:rsid w:val="005677A7"/>
    <w:rsid w:val="005743D6"/>
    <w:rsid w:val="00577FE5"/>
    <w:rsid w:val="005816D5"/>
    <w:rsid w:val="0058235E"/>
    <w:rsid w:val="00582C42"/>
    <w:rsid w:val="00583B33"/>
    <w:rsid w:val="0058437D"/>
    <w:rsid w:val="005A71A7"/>
    <w:rsid w:val="005C132A"/>
    <w:rsid w:val="005D1ACA"/>
    <w:rsid w:val="005D2368"/>
    <w:rsid w:val="005D62F7"/>
    <w:rsid w:val="005E0869"/>
    <w:rsid w:val="005E72B5"/>
    <w:rsid w:val="005F0F37"/>
    <w:rsid w:val="005F1F37"/>
    <w:rsid w:val="0060628E"/>
    <w:rsid w:val="00607BAC"/>
    <w:rsid w:val="0061720A"/>
    <w:rsid w:val="006212E8"/>
    <w:rsid w:val="00623F84"/>
    <w:rsid w:val="00630150"/>
    <w:rsid w:val="00631E99"/>
    <w:rsid w:val="00633972"/>
    <w:rsid w:val="00635BC0"/>
    <w:rsid w:val="00637295"/>
    <w:rsid w:val="00637CF8"/>
    <w:rsid w:val="00637F33"/>
    <w:rsid w:val="006419CB"/>
    <w:rsid w:val="0064605F"/>
    <w:rsid w:val="0065078B"/>
    <w:rsid w:val="00655790"/>
    <w:rsid w:val="00665F57"/>
    <w:rsid w:val="006702D5"/>
    <w:rsid w:val="00677462"/>
    <w:rsid w:val="0068140D"/>
    <w:rsid w:val="006A4C9D"/>
    <w:rsid w:val="006A783A"/>
    <w:rsid w:val="006C0749"/>
    <w:rsid w:val="006C3C5B"/>
    <w:rsid w:val="006D1B90"/>
    <w:rsid w:val="006E2505"/>
    <w:rsid w:val="006E2F47"/>
    <w:rsid w:val="006F0759"/>
    <w:rsid w:val="006F0A53"/>
    <w:rsid w:val="006F175B"/>
    <w:rsid w:val="006F696E"/>
    <w:rsid w:val="006F7C32"/>
    <w:rsid w:val="007022F6"/>
    <w:rsid w:val="00705CD9"/>
    <w:rsid w:val="00711F76"/>
    <w:rsid w:val="00716A5B"/>
    <w:rsid w:val="0072178D"/>
    <w:rsid w:val="007228D2"/>
    <w:rsid w:val="00723350"/>
    <w:rsid w:val="00725912"/>
    <w:rsid w:val="007264DC"/>
    <w:rsid w:val="00732315"/>
    <w:rsid w:val="00753944"/>
    <w:rsid w:val="00762D72"/>
    <w:rsid w:val="00762D9C"/>
    <w:rsid w:val="007653B2"/>
    <w:rsid w:val="00771504"/>
    <w:rsid w:val="00777E55"/>
    <w:rsid w:val="00777E60"/>
    <w:rsid w:val="00781C0E"/>
    <w:rsid w:val="007839C1"/>
    <w:rsid w:val="00791E53"/>
    <w:rsid w:val="007A3A85"/>
    <w:rsid w:val="007A4AF0"/>
    <w:rsid w:val="007A65AE"/>
    <w:rsid w:val="007B0241"/>
    <w:rsid w:val="007B0A97"/>
    <w:rsid w:val="007B6B4C"/>
    <w:rsid w:val="007C11E2"/>
    <w:rsid w:val="007D003D"/>
    <w:rsid w:val="007D094B"/>
    <w:rsid w:val="007D742F"/>
    <w:rsid w:val="007E4732"/>
    <w:rsid w:val="007E57B7"/>
    <w:rsid w:val="007E7548"/>
    <w:rsid w:val="007F0AF0"/>
    <w:rsid w:val="007F6260"/>
    <w:rsid w:val="00811D1D"/>
    <w:rsid w:val="00814B8F"/>
    <w:rsid w:val="00830D95"/>
    <w:rsid w:val="00833A91"/>
    <w:rsid w:val="00836E88"/>
    <w:rsid w:val="00852E49"/>
    <w:rsid w:val="00880AFF"/>
    <w:rsid w:val="008A0063"/>
    <w:rsid w:val="008A3C58"/>
    <w:rsid w:val="008A6101"/>
    <w:rsid w:val="008B22B0"/>
    <w:rsid w:val="008C3091"/>
    <w:rsid w:val="008C48AD"/>
    <w:rsid w:val="008D76F8"/>
    <w:rsid w:val="008E5C67"/>
    <w:rsid w:val="008F2182"/>
    <w:rsid w:val="008F6100"/>
    <w:rsid w:val="00903183"/>
    <w:rsid w:val="00905D42"/>
    <w:rsid w:val="00906ECC"/>
    <w:rsid w:val="0091679C"/>
    <w:rsid w:val="00926F48"/>
    <w:rsid w:val="009272AC"/>
    <w:rsid w:val="0093026A"/>
    <w:rsid w:val="00931869"/>
    <w:rsid w:val="00932A46"/>
    <w:rsid w:val="00943081"/>
    <w:rsid w:val="00946825"/>
    <w:rsid w:val="00946C99"/>
    <w:rsid w:val="009519AA"/>
    <w:rsid w:val="00953837"/>
    <w:rsid w:val="0095620C"/>
    <w:rsid w:val="00964D13"/>
    <w:rsid w:val="009702F4"/>
    <w:rsid w:val="00970C6D"/>
    <w:rsid w:val="00970EE1"/>
    <w:rsid w:val="00973CEA"/>
    <w:rsid w:val="00981506"/>
    <w:rsid w:val="00991982"/>
    <w:rsid w:val="009936D0"/>
    <w:rsid w:val="00995BCF"/>
    <w:rsid w:val="009965CA"/>
    <w:rsid w:val="009A0880"/>
    <w:rsid w:val="009A537E"/>
    <w:rsid w:val="009A58BA"/>
    <w:rsid w:val="009B2A75"/>
    <w:rsid w:val="009D55D6"/>
    <w:rsid w:val="009D5E55"/>
    <w:rsid w:val="009D6182"/>
    <w:rsid w:val="009E567F"/>
    <w:rsid w:val="00A00715"/>
    <w:rsid w:val="00A12860"/>
    <w:rsid w:val="00A16583"/>
    <w:rsid w:val="00A17996"/>
    <w:rsid w:val="00A22157"/>
    <w:rsid w:val="00A30581"/>
    <w:rsid w:val="00A3592D"/>
    <w:rsid w:val="00A360DC"/>
    <w:rsid w:val="00A40535"/>
    <w:rsid w:val="00A50A37"/>
    <w:rsid w:val="00A531BD"/>
    <w:rsid w:val="00A54743"/>
    <w:rsid w:val="00A63131"/>
    <w:rsid w:val="00A6615A"/>
    <w:rsid w:val="00A721E8"/>
    <w:rsid w:val="00A76BD3"/>
    <w:rsid w:val="00A77685"/>
    <w:rsid w:val="00A80AA8"/>
    <w:rsid w:val="00A845F0"/>
    <w:rsid w:val="00A90386"/>
    <w:rsid w:val="00A92B43"/>
    <w:rsid w:val="00AA08AF"/>
    <w:rsid w:val="00AC3B04"/>
    <w:rsid w:val="00AC52BE"/>
    <w:rsid w:val="00AD460F"/>
    <w:rsid w:val="00AD5DC3"/>
    <w:rsid w:val="00AF1A38"/>
    <w:rsid w:val="00AF5F77"/>
    <w:rsid w:val="00AF7BF8"/>
    <w:rsid w:val="00B013CB"/>
    <w:rsid w:val="00B0213F"/>
    <w:rsid w:val="00B02671"/>
    <w:rsid w:val="00B07905"/>
    <w:rsid w:val="00B12B27"/>
    <w:rsid w:val="00B320F5"/>
    <w:rsid w:val="00B323A3"/>
    <w:rsid w:val="00B41AA0"/>
    <w:rsid w:val="00B45C3B"/>
    <w:rsid w:val="00B469DD"/>
    <w:rsid w:val="00B5429C"/>
    <w:rsid w:val="00B563A3"/>
    <w:rsid w:val="00B56F4C"/>
    <w:rsid w:val="00B5787D"/>
    <w:rsid w:val="00B57F0E"/>
    <w:rsid w:val="00B7404F"/>
    <w:rsid w:val="00B81617"/>
    <w:rsid w:val="00B81F62"/>
    <w:rsid w:val="00B823D1"/>
    <w:rsid w:val="00B879C3"/>
    <w:rsid w:val="00B9432E"/>
    <w:rsid w:val="00BA108A"/>
    <w:rsid w:val="00BA1736"/>
    <w:rsid w:val="00BA433D"/>
    <w:rsid w:val="00BA518A"/>
    <w:rsid w:val="00BB53DD"/>
    <w:rsid w:val="00BC044F"/>
    <w:rsid w:val="00BC2D42"/>
    <w:rsid w:val="00BC65E9"/>
    <w:rsid w:val="00BC7C3A"/>
    <w:rsid w:val="00BD2DA4"/>
    <w:rsid w:val="00BE27AF"/>
    <w:rsid w:val="00BE4F92"/>
    <w:rsid w:val="00BF6D07"/>
    <w:rsid w:val="00C06341"/>
    <w:rsid w:val="00C07EE0"/>
    <w:rsid w:val="00C2500D"/>
    <w:rsid w:val="00C322A6"/>
    <w:rsid w:val="00C33E6E"/>
    <w:rsid w:val="00C35E56"/>
    <w:rsid w:val="00C37F60"/>
    <w:rsid w:val="00C40316"/>
    <w:rsid w:val="00C518F4"/>
    <w:rsid w:val="00C55D14"/>
    <w:rsid w:val="00C55FC5"/>
    <w:rsid w:val="00C57366"/>
    <w:rsid w:val="00C60DC4"/>
    <w:rsid w:val="00C80518"/>
    <w:rsid w:val="00CA2767"/>
    <w:rsid w:val="00CA5CD6"/>
    <w:rsid w:val="00CB0B7B"/>
    <w:rsid w:val="00CB2FD2"/>
    <w:rsid w:val="00CB63EE"/>
    <w:rsid w:val="00CC1151"/>
    <w:rsid w:val="00CC56BD"/>
    <w:rsid w:val="00CC692F"/>
    <w:rsid w:val="00CD2173"/>
    <w:rsid w:val="00CD263D"/>
    <w:rsid w:val="00CD3FA9"/>
    <w:rsid w:val="00CE6625"/>
    <w:rsid w:val="00CE7253"/>
    <w:rsid w:val="00CF1B0E"/>
    <w:rsid w:val="00D05EFE"/>
    <w:rsid w:val="00D1532A"/>
    <w:rsid w:val="00D16F07"/>
    <w:rsid w:val="00D25E47"/>
    <w:rsid w:val="00D405C1"/>
    <w:rsid w:val="00D451B2"/>
    <w:rsid w:val="00D52B53"/>
    <w:rsid w:val="00D62599"/>
    <w:rsid w:val="00D63754"/>
    <w:rsid w:val="00D75D5F"/>
    <w:rsid w:val="00D9133F"/>
    <w:rsid w:val="00D91B51"/>
    <w:rsid w:val="00D921FE"/>
    <w:rsid w:val="00D966DE"/>
    <w:rsid w:val="00DA033C"/>
    <w:rsid w:val="00DA069B"/>
    <w:rsid w:val="00DA29B3"/>
    <w:rsid w:val="00DA6B3B"/>
    <w:rsid w:val="00DF24F6"/>
    <w:rsid w:val="00DF396D"/>
    <w:rsid w:val="00E11A2D"/>
    <w:rsid w:val="00E14416"/>
    <w:rsid w:val="00E17FDC"/>
    <w:rsid w:val="00E31302"/>
    <w:rsid w:val="00E33C98"/>
    <w:rsid w:val="00E37E07"/>
    <w:rsid w:val="00E40A3A"/>
    <w:rsid w:val="00E434DF"/>
    <w:rsid w:val="00E44DD3"/>
    <w:rsid w:val="00E738C9"/>
    <w:rsid w:val="00E76532"/>
    <w:rsid w:val="00E802B9"/>
    <w:rsid w:val="00E80DBC"/>
    <w:rsid w:val="00E8358A"/>
    <w:rsid w:val="00E85450"/>
    <w:rsid w:val="00E87931"/>
    <w:rsid w:val="00E9234C"/>
    <w:rsid w:val="00E92A25"/>
    <w:rsid w:val="00EA59CC"/>
    <w:rsid w:val="00EA67FF"/>
    <w:rsid w:val="00EA7745"/>
    <w:rsid w:val="00EB0351"/>
    <w:rsid w:val="00EB48A5"/>
    <w:rsid w:val="00EC39B7"/>
    <w:rsid w:val="00EC40F1"/>
    <w:rsid w:val="00ED0211"/>
    <w:rsid w:val="00ED43BF"/>
    <w:rsid w:val="00ED4B21"/>
    <w:rsid w:val="00EE02FD"/>
    <w:rsid w:val="00EE5B62"/>
    <w:rsid w:val="00EE5C43"/>
    <w:rsid w:val="00EF1BA9"/>
    <w:rsid w:val="00EF4948"/>
    <w:rsid w:val="00F01CE1"/>
    <w:rsid w:val="00F304B7"/>
    <w:rsid w:val="00F414B5"/>
    <w:rsid w:val="00F44680"/>
    <w:rsid w:val="00F50E28"/>
    <w:rsid w:val="00F53B64"/>
    <w:rsid w:val="00F54D74"/>
    <w:rsid w:val="00F731A4"/>
    <w:rsid w:val="00F7487A"/>
    <w:rsid w:val="00F84EDB"/>
    <w:rsid w:val="00F960BE"/>
    <w:rsid w:val="00F972D2"/>
    <w:rsid w:val="00F975BD"/>
    <w:rsid w:val="00FA0F5B"/>
    <w:rsid w:val="00FB2E22"/>
    <w:rsid w:val="00FB5E1E"/>
    <w:rsid w:val="00FB64FB"/>
    <w:rsid w:val="00FC6B4D"/>
    <w:rsid w:val="00FD0748"/>
    <w:rsid w:val="00FD11C7"/>
    <w:rsid w:val="00FD22BC"/>
    <w:rsid w:val="00FD6A28"/>
    <w:rsid w:val="00FE4D71"/>
    <w:rsid w:val="00FE4D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9954"/>
  <w15:chartTrackingRefBased/>
  <w15:docId w15:val="{D225D33D-9720-4CFC-A2C4-2306976C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F5F77"/>
    <w:pPr>
      <w:ind w:left="720"/>
      <w:contextualSpacing/>
    </w:pPr>
  </w:style>
  <w:style w:type="character" w:styleId="Strk">
    <w:name w:val="Strong"/>
    <w:basedOn w:val="Standardskrifttypeiafsnit"/>
    <w:uiPriority w:val="22"/>
    <w:qFormat/>
    <w:rsid w:val="00B823D1"/>
    <w:rPr>
      <w:b/>
      <w:bCs/>
    </w:rPr>
  </w:style>
  <w:style w:type="character" w:styleId="Hyperlink">
    <w:name w:val="Hyperlink"/>
    <w:basedOn w:val="Standardskrifttypeiafsnit"/>
    <w:uiPriority w:val="99"/>
    <w:unhideWhenUsed/>
    <w:rsid w:val="002C352D"/>
    <w:rPr>
      <w:color w:val="0563C1" w:themeColor="hyperlink"/>
      <w:u w:val="single"/>
    </w:rPr>
  </w:style>
  <w:style w:type="paragraph" w:styleId="Sidehoved">
    <w:name w:val="header"/>
    <w:basedOn w:val="Normal"/>
    <w:link w:val="SidehovedTegn"/>
    <w:uiPriority w:val="99"/>
    <w:unhideWhenUsed/>
    <w:rsid w:val="005D1A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D1ACA"/>
  </w:style>
  <w:style w:type="paragraph" w:styleId="Sidefod">
    <w:name w:val="footer"/>
    <w:basedOn w:val="Normal"/>
    <w:link w:val="SidefodTegn"/>
    <w:uiPriority w:val="99"/>
    <w:unhideWhenUsed/>
    <w:rsid w:val="005D1A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D1ACA"/>
  </w:style>
  <w:style w:type="paragraph" w:styleId="Korrektur">
    <w:name w:val="Revision"/>
    <w:hidden/>
    <w:uiPriority w:val="99"/>
    <w:semiHidden/>
    <w:rsid w:val="00B879C3"/>
    <w:pPr>
      <w:spacing w:after="0" w:line="240" w:lineRule="auto"/>
    </w:pPr>
  </w:style>
  <w:style w:type="character" w:styleId="Kommentarhenvisning">
    <w:name w:val="annotation reference"/>
    <w:basedOn w:val="Standardskrifttypeiafsnit"/>
    <w:uiPriority w:val="99"/>
    <w:semiHidden/>
    <w:unhideWhenUsed/>
    <w:rsid w:val="00B879C3"/>
    <w:rPr>
      <w:sz w:val="16"/>
      <w:szCs w:val="16"/>
    </w:rPr>
  </w:style>
  <w:style w:type="paragraph" w:styleId="Kommentartekst">
    <w:name w:val="annotation text"/>
    <w:basedOn w:val="Normal"/>
    <w:link w:val="KommentartekstTegn"/>
    <w:uiPriority w:val="99"/>
    <w:semiHidden/>
    <w:unhideWhenUsed/>
    <w:rsid w:val="00B879C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879C3"/>
    <w:rPr>
      <w:sz w:val="20"/>
      <w:szCs w:val="20"/>
    </w:rPr>
  </w:style>
  <w:style w:type="paragraph" w:styleId="Kommentaremne">
    <w:name w:val="annotation subject"/>
    <w:basedOn w:val="Kommentartekst"/>
    <w:next w:val="Kommentartekst"/>
    <w:link w:val="KommentaremneTegn"/>
    <w:uiPriority w:val="99"/>
    <w:semiHidden/>
    <w:unhideWhenUsed/>
    <w:rsid w:val="00B879C3"/>
    <w:rPr>
      <w:b/>
      <w:bCs/>
    </w:rPr>
  </w:style>
  <w:style w:type="character" w:customStyle="1" w:styleId="KommentaremneTegn">
    <w:name w:val="Kommentaremne Tegn"/>
    <w:basedOn w:val="KommentartekstTegn"/>
    <w:link w:val="Kommentaremne"/>
    <w:uiPriority w:val="99"/>
    <w:semiHidden/>
    <w:rsid w:val="00B87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1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le@perfektapr.d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7C2FB7A955F49B21FA70F40814A4B" ma:contentTypeVersion="16" ma:contentTypeDescription="Create a new document." ma:contentTypeScope="" ma:versionID="5c3bcbc8ff1b5a4806abe6de59d0a287">
  <xsd:schema xmlns:xsd="http://www.w3.org/2001/XMLSchema" xmlns:xs="http://www.w3.org/2001/XMLSchema" xmlns:p="http://schemas.microsoft.com/office/2006/metadata/properties" xmlns:ns2="7bc726f2-1d2f-4304-bc0c-ca6b24648d30" xmlns:ns3="494c5442-1d25-407e-aab6-b3d433f0cf05" targetNamespace="http://schemas.microsoft.com/office/2006/metadata/properties" ma:root="true" ma:fieldsID="0a055306299e4bf5b8699c8a4de64396" ns2:_="" ns3:_="">
    <xsd:import namespace="7bc726f2-1d2f-4304-bc0c-ca6b24648d30"/>
    <xsd:import namespace="494c5442-1d25-407e-aab6-b3d433f0cf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26f2-1d2f-4304-bc0c-ca6b24648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b0db1-24e1-4cdd-8f8d-f83065d88a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4c5442-1d25-407e-aab6-b3d433f0cf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2b8813-e9c3-493a-964e-6594a5800432}" ma:internalName="TaxCatchAll" ma:showField="CatchAllData" ma:web="494c5442-1d25-407e-aab6-b3d433f0c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4c5442-1d25-407e-aab6-b3d433f0cf05" xsi:nil="true"/>
    <lcf76f155ced4ddcb4097134ff3c332f xmlns="7bc726f2-1d2f-4304-bc0c-ca6b24648d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412BE1-C435-4607-9705-DBBBE97F8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26f2-1d2f-4304-bc0c-ca6b24648d30"/>
    <ds:schemaRef ds:uri="494c5442-1d25-407e-aab6-b3d433f0c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42CF1-0B3F-43C9-876C-CBACC84C609E}">
  <ds:schemaRefs>
    <ds:schemaRef ds:uri="http://schemas.microsoft.com/sharepoint/v3/contenttype/forms"/>
  </ds:schemaRefs>
</ds:datastoreItem>
</file>

<file path=customXml/itemProps3.xml><?xml version="1.0" encoding="utf-8"?>
<ds:datastoreItem xmlns:ds="http://schemas.openxmlformats.org/officeDocument/2006/customXml" ds:itemID="{6CE90808-82A7-485F-9192-273FB2F7C8CC}">
  <ds:schemaRefs>
    <ds:schemaRef ds:uri="http://schemas.microsoft.com/office/2006/metadata/properties"/>
    <ds:schemaRef ds:uri="http://schemas.microsoft.com/office/infopath/2007/PartnerControls"/>
    <ds:schemaRef ds:uri="494c5442-1d25-407e-aab6-b3d433f0cf05"/>
    <ds:schemaRef ds:uri="7bc726f2-1d2f-4304-bc0c-ca6b24648d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3993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Daarbak</dc:creator>
  <cp:keywords/>
  <dc:description/>
  <cp:lastModifiedBy>Jytte jws. Wolff-Sneedorff</cp:lastModifiedBy>
  <cp:revision>2</cp:revision>
  <dcterms:created xsi:type="dcterms:W3CDTF">2023-06-08T06:58:00Z</dcterms:created>
  <dcterms:modified xsi:type="dcterms:W3CDTF">2023-06-08T06:58:00Z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0x010100F4D7C2FB7A955F49B21FA70F40814A4B</vt:lpwstr>
  </property>
  <property fmtid="{D5CDD505-2E9C-101B-9397-08002B2CF9AE}" pid="3" name="MediaServiceImageTags">
    <vt:lpwstr/>
  </property>
</Properties>
</file>