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9637F3E" w14:textId="4A2E982C" w:rsidR="00B067A4" w:rsidRPr="002C377A" w:rsidRDefault="00B067A4" w:rsidP="007F522B">
      <w:pPr>
        <w:tabs>
          <w:tab w:val="left" w:pos="8647"/>
          <w:tab w:val="left" w:pos="8789"/>
        </w:tabs>
        <w:jc w:val="center"/>
        <w:rPr>
          <w:rFonts w:ascii="Garamond" w:hAnsi="Garamond"/>
          <w:b/>
          <w:sz w:val="22"/>
          <w:szCs w:val="22"/>
        </w:rPr>
      </w:pPr>
      <w:r w:rsidRPr="004A49FB">
        <w:rPr>
          <w:rFonts w:ascii="Garamond" w:hAnsi="Garamond"/>
          <w:noProof/>
          <w:sz w:val="22"/>
          <w:szCs w:val="22"/>
          <w:lang w:val="en-US" w:eastAsia="en-US"/>
        </w:rPr>
        <w:drawing>
          <wp:inline distT="0" distB="0" distL="0" distR="0" wp14:anchorId="6D754383" wp14:editId="5F46070A">
            <wp:extent cx="1084479" cy="1076325"/>
            <wp:effectExtent l="0" t="0" r="1905" b="0"/>
            <wp:docPr id="1" name="Bild 1" descr="logo 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low"/>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1084479" cy="1076325"/>
                    </a:xfrm>
                    <a:prstGeom prst="rect">
                      <a:avLst/>
                    </a:prstGeom>
                    <a:noFill/>
                    <a:ln w="9525">
                      <a:noFill/>
                      <a:miter lim="800000"/>
                      <a:headEnd/>
                      <a:tailEnd/>
                    </a:ln>
                  </pic:spPr>
                </pic:pic>
              </a:graphicData>
            </a:graphic>
          </wp:inline>
        </w:drawing>
      </w:r>
    </w:p>
    <w:p w14:paraId="2B94CDB1" w14:textId="77777777" w:rsidR="009C3653" w:rsidRDefault="009C3653" w:rsidP="00505B73">
      <w:pPr>
        <w:tabs>
          <w:tab w:val="left" w:pos="8647"/>
          <w:tab w:val="left" w:pos="8789"/>
        </w:tabs>
        <w:rPr>
          <w:rFonts w:ascii="Garamond" w:hAnsi="Garamond"/>
          <w:sz w:val="22"/>
          <w:szCs w:val="22"/>
        </w:rPr>
      </w:pPr>
    </w:p>
    <w:p w14:paraId="59154171" w14:textId="77777777" w:rsidR="00B067A4" w:rsidRPr="004A49FB" w:rsidRDefault="00B067A4" w:rsidP="00505B73">
      <w:pPr>
        <w:tabs>
          <w:tab w:val="left" w:pos="8647"/>
          <w:tab w:val="left" w:pos="8789"/>
        </w:tabs>
        <w:rPr>
          <w:rFonts w:ascii="Garamond" w:hAnsi="Garamond"/>
          <w:sz w:val="22"/>
          <w:szCs w:val="22"/>
        </w:rPr>
      </w:pPr>
      <w:bookmarkStart w:id="0" w:name="_GoBack"/>
      <w:bookmarkEnd w:id="0"/>
      <w:r w:rsidRPr="004A49FB">
        <w:rPr>
          <w:rFonts w:ascii="Garamond" w:hAnsi="Garamond"/>
          <w:sz w:val="22"/>
          <w:szCs w:val="22"/>
        </w:rPr>
        <w:t xml:space="preserve">Pressmeddelande </w:t>
      </w:r>
    </w:p>
    <w:p w14:paraId="1F7C76AD" w14:textId="2943DD7D" w:rsidR="00E45D67" w:rsidRPr="004A49FB" w:rsidRDefault="009C3653" w:rsidP="00505B73">
      <w:pPr>
        <w:tabs>
          <w:tab w:val="left" w:pos="8647"/>
          <w:tab w:val="left" w:pos="8789"/>
        </w:tabs>
        <w:rPr>
          <w:rFonts w:ascii="Garamond" w:hAnsi="Garamond"/>
          <w:sz w:val="22"/>
          <w:szCs w:val="22"/>
        </w:rPr>
      </w:pPr>
      <w:r>
        <w:rPr>
          <w:rFonts w:ascii="Garamond" w:hAnsi="Garamond"/>
          <w:sz w:val="22"/>
          <w:szCs w:val="22"/>
        </w:rPr>
        <w:t>Stockholm 2016-05-02</w:t>
      </w:r>
    </w:p>
    <w:p w14:paraId="04E19089" w14:textId="77777777" w:rsidR="007032F3" w:rsidRPr="004A49FB" w:rsidRDefault="007032F3" w:rsidP="00505B73">
      <w:pPr>
        <w:tabs>
          <w:tab w:val="left" w:pos="8647"/>
          <w:tab w:val="left" w:pos="8789"/>
        </w:tabs>
        <w:rPr>
          <w:rFonts w:ascii="Garamond" w:hAnsi="Garamond"/>
          <w:sz w:val="22"/>
          <w:szCs w:val="22"/>
        </w:rPr>
      </w:pPr>
    </w:p>
    <w:p w14:paraId="72F4B30D" w14:textId="77777777" w:rsidR="00CD0D70" w:rsidRDefault="00CD0D70" w:rsidP="00505B73">
      <w:pPr>
        <w:widowControl w:val="0"/>
        <w:tabs>
          <w:tab w:val="left" w:pos="8789"/>
        </w:tabs>
        <w:autoSpaceDE w:val="0"/>
        <w:autoSpaceDN w:val="0"/>
        <w:adjustRightInd w:val="0"/>
        <w:rPr>
          <w:rFonts w:ascii="Garamond" w:hAnsi="Garamond"/>
          <w:b/>
          <w:sz w:val="28"/>
          <w:szCs w:val="28"/>
        </w:rPr>
      </w:pPr>
    </w:p>
    <w:p w14:paraId="5C728866" w14:textId="7E2790C4" w:rsidR="00255E2F" w:rsidRPr="004A49FB" w:rsidRDefault="005C1869" w:rsidP="00505B73">
      <w:pPr>
        <w:widowControl w:val="0"/>
        <w:tabs>
          <w:tab w:val="left" w:pos="8789"/>
        </w:tabs>
        <w:autoSpaceDE w:val="0"/>
        <w:autoSpaceDN w:val="0"/>
        <w:adjustRightInd w:val="0"/>
        <w:rPr>
          <w:rFonts w:ascii="Garamond" w:hAnsi="Garamond"/>
          <w:b/>
          <w:sz w:val="28"/>
          <w:szCs w:val="28"/>
        </w:rPr>
      </w:pPr>
      <w:r>
        <w:rPr>
          <w:rFonts w:ascii="Garamond" w:hAnsi="Garamond"/>
          <w:b/>
          <w:sz w:val="28"/>
          <w:szCs w:val="28"/>
        </w:rPr>
        <w:t>Svenskt Tenn</w:t>
      </w:r>
      <w:r w:rsidR="00BE04A6">
        <w:rPr>
          <w:rFonts w:ascii="Garamond" w:hAnsi="Garamond"/>
          <w:b/>
          <w:sz w:val="28"/>
          <w:szCs w:val="28"/>
        </w:rPr>
        <w:t xml:space="preserve"> öppnar ute</w:t>
      </w:r>
      <w:r w:rsidR="001970AB">
        <w:rPr>
          <w:rFonts w:ascii="Garamond" w:hAnsi="Garamond"/>
          <w:b/>
          <w:sz w:val="28"/>
          <w:szCs w:val="28"/>
        </w:rPr>
        <w:t xml:space="preserve">servering </w:t>
      </w:r>
      <w:r w:rsidR="00BE04A6">
        <w:rPr>
          <w:rFonts w:ascii="Garamond" w:hAnsi="Garamond"/>
          <w:b/>
          <w:sz w:val="28"/>
          <w:szCs w:val="28"/>
        </w:rPr>
        <w:t xml:space="preserve">med glass </w:t>
      </w:r>
      <w:r w:rsidR="001970AB">
        <w:rPr>
          <w:rFonts w:ascii="Garamond" w:hAnsi="Garamond"/>
          <w:b/>
          <w:sz w:val="28"/>
          <w:szCs w:val="28"/>
        </w:rPr>
        <w:t>på Strandvägen</w:t>
      </w:r>
    </w:p>
    <w:p w14:paraId="30E78679" w14:textId="77777777" w:rsidR="0067762D" w:rsidRPr="00CD0D70" w:rsidRDefault="0067762D" w:rsidP="00505B73">
      <w:pPr>
        <w:widowControl w:val="0"/>
        <w:tabs>
          <w:tab w:val="left" w:pos="8789"/>
        </w:tabs>
        <w:autoSpaceDE w:val="0"/>
        <w:autoSpaceDN w:val="0"/>
        <w:adjustRightInd w:val="0"/>
        <w:rPr>
          <w:rFonts w:ascii="Garamond" w:hAnsi="Garamond" w:cs="Arial"/>
          <w:b/>
          <w:color w:val="222222"/>
          <w:sz w:val="16"/>
          <w:szCs w:val="16"/>
        </w:rPr>
      </w:pPr>
    </w:p>
    <w:p w14:paraId="1540DEA4" w14:textId="02F0B716" w:rsidR="004F4AF2" w:rsidRDefault="006B6C67" w:rsidP="004F4AF2">
      <w:pPr>
        <w:rPr>
          <w:rFonts w:ascii="Garamond" w:hAnsi="Garamond"/>
          <w:b/>
          <w:bCs/>
          <w:color w:val="222222"/>
          <w:sz w:val="22"/>
          <w:szCs w:val="22"/>
        </w:rPr>
      </w:pPr>
      <w:r>
        <w:rPr>
          <w:rFonts w:ascii="Garamond" w:hAnsi="Garamond"/>
          <w:b/>
          <w:bCs/>
          <w:color w:val="222222"/>
          <w:sz w:val="22"/>
          <w:szCs w:val="22"/>
        </w:rPr>
        <w:t xml:space="preserve">Den 1 juni öppnar Svenskt Tenns tesalong </w:t>
      </w:r>
      <w:r w:rsidR="00342644">
        <w:rPr>
          <w:rFonts w:ascii="Garamond" w:hAnsi="Garamond"/>
          <w:b/>
          <w:bCs/>
          <w:color w:val="222222"/>
          <w:sz w:val="22"/>
          <w:szCs w:val="22"/>
        </w:rPr>
        <w:t xml:space="preserve">en liten </w:t>
      </w:r>
      <w:r w:rsidR="00BE04A6">
        <w:rPr>
          <w:rFonts w:ascii="Garamond" w:hAnsi="Garamond"/>
          <w:b/>
          <w:bCs/>
          <w:color w:val="222222"/>
          <w:sz w:val="22"/>
          <w:szCs w:val="22"/>
        </w:rPr>
        <w:t>utes</w:t>
      </w:r>
      <w:r>
        <w:rPr>
          <w:rFonts w:ascii="Garamond" w:hAnsi="Garamond"/>
          <w:b/>
          <w:bCs/>
          <w:color w:val="222222"/>
          <w:sz w:val="22"/>
          <w:szCs w:val="22"/>
        </w:rPr>
        <w:t xml:space="preserve">ervering </w:t>
      </w:r>
      <w:r w:rsidR="00342644">
        <w:rPr>
          <w:rFonts w:ascii="Garamond" w:hAnsi="Garamond"/>
          <w:b/>
          <w:bCs/>
          <w:color w:val="222222"/>
          <w:sz w:val="22"/>
          <w:szCs w:val="22"/>
        </w:rPr>
        <w:t xml:space="preserve">med 14 sittplatser </w:t>
      </w:r>
      <w:r w:rsidR="00BE04A6">
        <w:rPr>
          <w:rFonts w:ascii="Garamond" w:hAnsi="Garamond"/>
          <w:b/>
          <w:bCs/>
          <w:color w:val="222222"/>
          <w:sz w:val="22"/>
          <w:szCs w:val="22"/>
        </w:rPr>
        <w:t>framför</w:t>
      </w:r>
      <w:r>
        <w:rPr>
          <w:rFonts w:ascii="Garamond" w:hAnsi="Garamond"/>
          <w:b/>
          <w:bCs/>
          <w:color w:val="222222"/>
          <w:sz w:val="22"/>
          <w:szCs w:val="22"/>
        </w:rPr>
        <w:t xml:space="preserve"> butiken på Strandvägen. </w:t>
      </w:r>
      <w:r w:rsidR="00CF3649">
        <w:rPr>
          <w:rFonts w:ascii="Garamond" w:hAnsi="Garamond"/>
          <w:b/>
          <w:bCs/>
          <w:color w:val="222222"/>
          <w:sz w:val="22"/>
          <w:szCs w:val="22"/>
        </w:rPr>
        <w:t>Dä</w:t>
      </w:r>
      <w:r w:rsidR="00342644">
        <w:rPr>
          <w:rFonts w:ascii="Garamond" w:hAnsi="Garamond"/>
          <w:b/>
          <w:bCs/>
          <w:color w:val="222222"/>
          <w:sz w:val="22"/>
          <w:szCs w:val="22"/>
        </w:rPr>
        <w:t xml:space="preserve">r </w:t>
      </w:r>
      <w:r w:rsidR="00CF3649">
        <w:rPr>
          <w:rFonts w:ascii="Garamond" w:hAnsi="Garamond"/>
          <w:b/>
          <w:bCs/>
          <w:color w:val="222222"/>
          <w:sz w:val="22"/>
          <w:szCs w:val="22"/>
        </w:rPr>
        <w:t>kan butikens besökare, och förbipasserande, svalka sig med en</w:t>
      </w:r>
      <w:r w:rsidR="00342644">
        <w:rPr>
          <w:rFonts w:ascii="Garamond" w:hAnsi="Garamond"/>
          <w:b/>
          <w:bCs/>
          <w:color w:val="222222"/>
          <w:sz w:val="22"/>
          <w:szCs w:val="22"/>
        </w:rPr>
        <w:t xml:space="preserve"> glass och iste</w:t>
      </w:r>
      <w:r w:rsidR="001C4248">
        <w:rPr>
          <w:rFonts w:ascii="Garamond" w:hAnsi="Garamond"/>
          <w:b/>
          <w:bCs/>
          <w:color w:val="222222"/>
          <w:sz w:val="22"/>
          <w:szCs w:val="22"/>
        </w:rPr>
        <w:t xml:space="preserve"> i solen</w:t>
      </w:r>
      <w:r w:rsidR="00342644">
        <w:rPr>
          <w:rFonts w:ascii="Garamond" w:hAnsi="Garamond"/>
          <w:b/>
          <w:bCs/>
          <w:color w:val="222222"/>
          <w:sz w:val="22"/>
          <w:szCs w:val="22"/>
        </w:rPr>
        <w:t xml:space="preserve">. Den som vill ha </w:t>
      </w:r>
      <w:r w:rsidR="001C4248">
        <w:rPr>
          <w:rFonts w:ascii="Garamond" w:hAnsi="Garamond"/>
          <w:b/>
          <w:bCs/>
          <w:color w:val="222222"/>
          <w:sz w:val="22"/>
          <w:szCs w:val="22"/>
        </w:rPr>
        <w:t>äta</w:t>
      </w:r>
      <w:r w:rsidR="00342644">
        <w:rPr>
          <w:rFonts w:ascii="Garamond" w:hAnsi="Garamond"/>
          <w:b/>
          <w:bCs/>
          <w:color w:val="222222"/>
          <w:sz w:val="22"/>
          <w:szCs w:val="22"/>
        </w:rPr>
        <w:t xml:space="preserve"> lunch eller </w:t>
      </w:r>
      <w:r w:rsidR="00BE04A6">
        <w:rPr>
          <w:rFonts w:ascii="Garamond" w:hAnsi="Garamond"/>
          <w:b/>
          <w:bCs/>
          <w:color w:val="222222"/>
          <w:sz w:val="22"/>
          <w:szCs w:val="22"/>
        </w:rPr>
        <w:t xml:space="preserve">dricka </w:t>
      </w:r>
      <w:proofErr w:type="spellStart"/>
      <w:r w:rsidR="00342644">
        <w:rPr>
          <w:rFonts w:ascii="Garamond" w:hAnsi="Garamond"/>
          <w:b/>
          <w:bCs/>
          <w:color w:val="222222"/>
          <w:sz w:val="22"/>
          <w:szCs w:val="22"/>
        </w:rPr>
        <w:t>afternoon</w:t>
      </w:r>
      <w:proofErr w:type="spellEnd"/>
      <w:r w:rsidR="00342644">
        <w:rPr>
          <w:rFonts w:ascii="Garamond" w:hAnsi="Garamond"/>
          <w:b/>
          <w:bCs/>
          <w:color w:val="222222"/>
          <w:sz w:val="22"/>
          <w:szCs w:val="22"/>
        </w:rPr>
        <w:t xml:space="preserve"> </w:t>
      </w:r>
      <w:proofErr w:type="spellStart"/>
      <w:r w:rsidR="00342644">
        <w:rPr>
          <w:rFonts w:ascii="Garamond" w:hAnsi="Garamond"/>
          <w:b/>
          <w:bCs/>
          <w:color w:val="222222"/>
          <w:sz w:val="22"/>
          <w:szCs w:val="22"/>
        </w:rPr>
        <w:t>tea</w:t>
      </w:r>
      <w:proofErr w:type="spellEnd"/>
      <w:r w:rsidR="00342644">
        <w:rPr>
          <w:rFonts w:ascii="Garamond" w:hAnsi="Garamond"/>
          <w:b/>
          <w:bCs/>
          <w:color w:val="222222"/>
          <w:sz w:val="22"/>
          <w:szCs w:val="22"/>
        </w:rPr>
        <w:t xml:space="preserve"> beger sig </w:t>
      </w:r>
      <w:r w:rsidR="001866B7">
        <w:rPr>
          <w:rFonts w:ascii="Garamond" w:hAnsi="Garamond"/>
          <w:b/>
          <w:bCs/>
          <w:color w:val="222222"/>
          <w:sz w:val="22"/>
          <w:szCs w:val="22"/>
        </w:rPr>
        <w:t xml:space="preserve">precis </w:t>
      </w:r>
      <w:r w:rsidR="00342644">
        <w:rPr>
          <w:rFonts w:ascii="Garamond" w:hAnsi="Garamond"/>
          <w:b/>
          <w:bCs/>
          <w:color w:val="222222"/>
          <w:sz w:val="22"/>
          <w:szCs w:val="22"/>
        </w:rPr>
        <w:t xml:space="preserve">som tidigare till Tesalongen en trappa upp. </w:t>
      </w:r>
    </w:p>
    <w:p w14:paraId="12EA729F" w14:textId="0734A152" w:rsidR="00622EAF" w:rsidRPr="007B11FC" w:rsidRDefault="00342644" w:rsidP="00342644">
      <w:pPr>
        <w:widowControl w:val="0"/>
        <w:autoSpaceDE w:val="0"/>
        <w:autoSpaceDN w:val="0"/>
        <w:adjustRightInd w:val="0"/>
        <w:rPr>
          <w:rFonts w:eastAsiaTheme="minorHAnsi"/>
          <w:sz w:val="22"/>
          <w:szCs w:val="22"/>
          <w:lang w:eastAsia="en-US"/>
        </w:rPr>
      </w:pPr>
      <w:r w:rsidRPr="00326399">
        <w:rPr>
          <w:rFonts w:ascii="Garamond" w:eastAsiaTheme="minorHAnsi" w:hAnsi="Garamond" w:cs="Garamond"/>
          <w:sz w:val="22"/>
          <w:szCs w:val="22"/>
          <w:lang w:eastAsia="en-US"/>
        </w:rPr>
        <w:t> </w:t>
      </w:r>
    </w:p>
    <w:p w14:paraId="6866EBFC" w14:textId="3EB32859" w:rsidR="007B11FC" w:rsidRDefault="00622EAF" w:rsidP="007B11FC">
      <w:pPr>
        <w:widowControl w:val="0"/>
        <w:autoSpaceDE w:val="0"/>
        <w:autoSpaceDN w:val="0"/>
        <w:adjustRightInd w:val="0"/>
        <w:rPr>
          <w:rFonts w:ascii="Garamond" w:eastAsiaTheme="minorHAnsi" w:hAnsi="Garamond" w:cs="Garamond"/>
          <w:sz w:val="22"/>
          <w:szCs w:val="22"/>
          <w:lang w:eastAsia="en-US"/>
        </w:rPr>
      </w:pPr>
      <w:r>
        <w:rPr>
          <w:rFonts w:ascii="Garamond" w:eastAsiaTheme="minorHAnsi" w:hAnsi="Garamond" w:cs="Garamond"/>
          <w:sz w:val="22"/>
          <w:szCs w:val="22"/>
          <w:lang w:eastAsia="en-US"/>
        </w:rPr>
        <w:t>Glassen tillverkas hantverksmässigt p</w:t>
      </w:r>
      <w:r w:rsidR="00CF3649">
        <w:rPr>
          <w:rFonts w:ascii="Garamond" w:eastAsiaTheme="minorHAnsi" w:hAnsi="Garamond" w:cs="Garamond"/>
          <w:sz w:val="22"/>
          <w:szCs w:val="22"/>
          <w:lang w:eastAsia="en-US"/>
        </w:rPr>
        <w:t>å Kungsholmen i Stockholm. S</w:t>
      </w:r>
      <w:r>
        <w:rPr>
          <w:rFonts w:ascii="Garamond" w:eastAsiaTheme="minorHAnsi" w:hAnsi="Garamond" w:cs="Garamond"/>
          <w:sz w:val="22"/>
          <w:szCs w:val="22"/>
          <w:lang w:eastAsia="en-US"/>
        </w:rPr>
        <w:t>ortimentet</w:t>
      </w:r>
      <w:r w:rsidRPr="00326399">
        <w:rPr>
          <w:rFonts w:ascii="Garamond" w:eastAsiaTheme="minorHAnsi" w:hAnsi="Garamond" w:cs="Garamond"/>
          <w:sz w:val="22"/>
          <w:szCs w:val="22"/>
          <w:lang w:eastAsia="en-US"/>
        </w:rPr>
        <w:t xml:space="preserve"> variera</w:t>
      </w:r>
      <w:r>
        <w:rPr>
          <w:rFonts w:ascii="Garamond" w:eastAsiaTheme="minorHAnsi" w:hAnsi="Garamond" w:cs="Garamond"/>
          <w:sz w:val="22"/>
          <w:szCs w:val="22"/>
          <w:lang w:eastAsia="en-US"/>
        </w:rPr>
        <w:t>r</w:t>
      </w:r>
      <w:r w:rsidRPr="00326399">
        <w:rPr>
          <w:rFonts w:ascii="Garamond" w:eastAsiaTheme="minorHAnsi" w:hAnsi="Garamond" w:cs="Garamond"/>
          <w:sz w:val="22"/>
          <w:szCs w:val="22"/>
          <w:lang w:eastAsia="en-US"/>
        </w:rPr>
        <w:t xml:space="preserve"> </w:t>
      </w:r>
      <w:r w:rsidR="00CF3649">
        <w:rPr>
          <w:rFonts w:ascii="Garamond" w:eastAsiaTheme="minorHAnsi" w:hAnsi="Garamond" w:cs="Garamond"/>
          <w:sz w:val="22"/>
          <w:szCs w:val="22"/>
          <w:lang w:eastAsia="en-US"/>
        </w:rPr>
        <w:t>med</w:t>
      </w:r>
      <w:r>
        <w:rPr>
          <w:rFonts w:ascii="Garamond" w:eastAsiaTheme="minorHAnsi" w:hAnsi="Garamond" w:cs="Garamond"/>
          <w:sz w:val="22"/>
          <w:szCs w:val="22"/>
          <w:lang w:eastAsia="en-US"/>
        </w:rPr>
        <w:t xml:space="preserve"> </w:t>
      </w:r>
      <w:r w:rsidR="007B11FC">
        <w:rPr>
          <w:rFonts w:ascii="Garamond" w:eastAsiaTheme="minorHAnsi" w:hAnsi="Garamond" w:cs="Garamond"/>
          <w:sz w:val="22"/>
          <w:szCs w:val="22"/>
          <w:lang w:eastAsia="en-US"/>
        </w:rPr>
        <w:t>säsongen</w:t>
      </w:r>
      <w:r>
        <w:rPr>
          <w:rFonts w:ascii="Garamond" w:eastAsiaTheme="minorHAnsi" w:hAnsi="Garamond" w:cs="Garamond"/>
          <w:sz w:val="22"/>
          <w:szCs w:val="22"/>
          <w:lang w:eastAsia="en-US"/>
        </w:rPr>
        <w:t xml:space="preserve"> </w:t>
      </w:r>
      <w:r>
        <w:rPr>
          <w:rFonts w:ascii="Garamond" w:hAnsi="Garamond"/>
          <w:sz w:val="22"/>
          <w:szCs w:val="22"/>
        </w:rPr>
        <w:t xml:space="preserve">och </w:t>
      </w:r>
      <w:r w:rsidR="007B11FC">
        <w:rPr>
          <w:rFonts w:ascii="Garamond" w:hAnsi="Garamond"/>
          <w:sz w:val="22"/>
          <w:szCs w:val="22"/>
        </w:rPr>
        <w:t xml:space="preserve">de råvaror </w:t>
      </w:r>
      <w:r w:rsidRPr="001866B7">
        <w:rPr>
          <w:rFonts w:ascii="Garamond" w:hAnsi="Garamond"/>
          <w:sz w:val="22"/>
          <w:szCs w:val="22"/>
        </w:rPr>
        <w:t xml:space="preserve">som för stunden smakar allra bäst. </w:t>
      </w:r>
      <w:r w:rsidR="007B11FC">
        <w:rPr>
          <w:rFonts w:ascii="Garamond" w:eastAsiaTheme="minorHAnsi" w:hAnsi="Garamond" w:cs="Garamond"/>
          <w:sz w:val="22"/>
          <w:szCs w:val="22"/>
          <w:lang w:eastAsia="en-US"/>
        </w:rPr>
        <w:t>Till glassen gör</w:t>
      </w:r>
      <w:r w:rsidR="007B11FC" w:rsidRPr="007B11FC">
        <w:rPr>
          <w:rFonts w:ascii="Garamond" w:eastAsiaTheme="minorHAnsi" w:hAnsi="Garamond" w:cs="Garamond"/>
          <w:sz w:val="22"/>
          <w:szCs w:val="22"/>
          <w:lang w:eastAsia="en-US"/>
        </w:rPr>
        <w:t xml:space="preserve"> </w:t>
      </w:r>
      <w:r w:rsidR="007B11FC">
        <w:rPr>
          <w:rFonts w:ascii="Garamond" w:eastAsiaTheme="minorHAnsi" w:hAnsi="Garamond" w:cs="Garamond"/>
          <w:sz w:val="22"/>
          <w:szCs w:val="22"/>
          <w:lang w:eastAsia="en-US"/>
        </w:rPr>
        <w:t xml:space="preserve">Tesalongen </w:t>
      </w:r>
      <w:r w:rsidR="007B11FC" w:rsidRPr="007B11FC">
        <w:rPr>
          <w:rFonts w:ascii="Garamond" w:eastAsiaTheme="minorHAnsi" w:hAnsi="Garamond" w:cs="Garamond"/>
          <w:sz w:val="22"/>
          <w:szCs w:val="22"/>
          <w:lang w:eastAsia="en-US"/>
        </w:rPr>
        <w:t xml:space="preserve">egna tillbehör som </w:t>
      </w:r>
      <w:proofErr w:type="spellStart"/>
      <w:r w:rsidR="007B11FC">
        <w:rPr>
          <w:rFonts w:ascii="Garamond" w:eastAsiaTheme="minorHAnsi" w:hAnsi="Garamond" w:cs="Garamond"/>
          <w:sz w:val="22"/>
          <w:szCs w:val="22"/>
          <w:lang w:eastAsia="en-US"/>
        </w:rPr>
        <w:t>karamelliserad</w:t>
      </w:r>
      <w:proofErr w:type="spellEnd"/>
      <w:r w:rsidR="00317893">
        <w:rPr>
          <w:rFonts w:ascii="Garamond" w:eastAsiaTheme="minorHAnsi" w:hAnsi="Garamond" w:cs="Garamond"/>
          <w:sz w:val="22"/>
          <w:szCs w:val="22"/>
          <w:lang w:eastAsia="en-US"/>
        </w:rPr>
        <w:t xml:space="preserve"> kola</w:t>
      </w:r>
      <w:r w:rsidR="007B11FC">
        <w:rPr>
          <w:rFonts w:ascii="Garamond" w:eastAsiaTheme="minorHAnsi" w:hAnsi="Garamond" w:cs="Garamond"/>
          <w:sz w:val="22"/>
          <w:szCs w:val="22"/>
          <w:lang w:eastAsia="en-US"/>
        </w:rPr>
        <w:t>kaka, spritade in</w:t>
      </w:r>
      <w:r w:rsidR="00317893">
        <w:rPr>
          <w:rFonts w:ascii="Garamond" w:eastAsiaTheme="minorHAnsi" w:hAnsi="Garamond" w:cs="Garamond"/>
          <w:sz w:val="22"/>
          <w:szCs w:val="22"/>
          <w:lang w:eastAsia="en-US"/>
        </w:rPr>
        <w:t>lagda björnbär och hallonsirap</w:t>
      </w:r>
      <w:r w:rsidR="007B11FC">
        <w:rPr>
          <w:rFonts w:ascii="Garamond" w:eastAsiaTheme="minorHAnsi" w:hAnsi="Garamond" w:cs="Garamond"/>
          <w:sz w:val="22"/>
          <w:szCs w:val="22"/>
          <w:lang w:eastAsia="en-US"/>
        </w:rPr>
        <w:t xml:space="preserve"> med smak av doftpelargon. </w:t>
      </w:r>
    </w:p>
    <w:p w14:paraId="69B44862" w14:textId="392D13A4" w:rsidR="007B11FC" w:rsidRPr="007B11FC" w:rsidRDefault="0074341E" w:rsidP="007B11FC">
      <w:pPr>
        <w:widowControl w:val="0"/>
        <w:autoSpaceDE w:val="0"/>
        <w:autoSpaceDN w:val="0"/>
        <w:adjustRightInd w:val="0"/>
        <w:rPr>
          <w:rFonts w:ascii="Calibri" w:eastAsiaTheme="minorHAnsi" w:hAnsi="Calibri" w:cs="Calibri"/>
          <w:sz w:val="22"/>
          <w:szCs w:val="22"/>
          <w:lang w:eastAsia="en-US"/>
        </w:rPr>
      </w:pPr>
      <w:r>
        <w:rPr>
          <w:rFonts w:ascii="Calibri" w:eastAsiaTheme="minorHAnsi" w:hAnsi="Calibri" w:cs="Calibri"/>
          <w:noProof/>
          <w:sz w:val="22"/>
          <w:szCs w:val="22"/>
          <w:lang w:val="en-US" w:eastAsia="en-US"/>
        </w:rPr>
        <w:drawing>
          <wp:anchor distT="0" distB="0" distL="114300" distR="114300" simplePos="0" relativeHeight="251658240" behindDoc="0" locked="0" layoutInCell="1" allowOverlap="1" wp14:anchorId="0A82AD58" wp14:editId="6E57038B">
            <wp:simplePos x="0" y="0"/>
            <wp:positionH relativeFrom="column">
              <wp:posOffset>3086100</wp:posOffset>
            </wp:positionH>
            <wp:positionV relativeFrom="paragraph">
              <wp:posOffset>224155</wp:posOffset>
            </wp:positionV>
            <wp:extent cx="2379980" cy="2857500"/>
            <wp:effectExtent l="0" t="0" r="7620" b="12700"/>
            <wp:wrapTight wrapText="bothSides">
              <wp:wrapPolygon edited="0">
                <wp:start x="0" y="0"/>
                <wp:lineTo x="0" y="21504"/>
                <wp:lineTo x="21439" y="21504"/>
                <wp:lineTo x="21439"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venskt Tenn Glass2.jpg"/>
                    <pic:cNvPicPr/>
                  </pic:nvPicPr>
                  <pic:blipFill>
                    <a:blip r:embed="rId10">
                      <a:extLst>
                        <a:ext uri="{28A0092B-C50C-407E-A947-70E740481C1C}">
                          <a14:useLocalDpi xmlns:a14="http://schemas.microsoft.com/office/drawing/2010/main" val="0"/>
                        </a:ext>
                      </a:extLst>
                    </a:blip>
                    <a:stretch>
                      <a:fillRect/>
                    </a:stretch>
                  </pic:blipFill>
                  <pic:spPr>
                    <a:xfrm>
                      <a:off x="0" y="0"/>
                      <a:ext cx="2379980" cy="2857500"/>
                    </a:xfrm>
                    <a:prstGeom prst="rect">
                      <a:avLst/>
                    </a:prstGeom>
                  </pic:spPr>
                </pic:pic>
              </a:graphicData>
            </a:graphic>
            <wp14:sizeRelH relativeFrom="page">
              <wp14:pctWidth>0</wp14:pctWidth>
            </wp14:sizeRelH>
            <wp14:sizeRelV relativeFrom="page">
              <wp14:pctHeight>0</wp14:pctHeight>
            </wp14:sizeRelV>
          </wp:anchor>
        </w:drawing>
      </w:r>
    </w:p>
    <w:p w14:paraId="4449C3CC" w14:textId="7D1F1470" w:rsidR="007B11FC" w:rsidRPr="007B11FC" w:rsidRDefault="007B11FC" w:rsidP="007B11FC">
      <w:pPr>
        <w:widowControl w:val="0"/>
        <w:autoSpaceDE w:val="0"/>
        <w:autoSpaceDN w:val="0"/>
        <w:adjustRightInd w:val="0"/>
        <w:rPr>
          <w:rFonts w:eastAsiaTheme="minorHAnsi"/>
          <w:sz w:val="22"/>
          <w:szCs w:val="22"/>
          <w:lang w:eastAsia="en-US"/>
        </w:rPr>
      </w:pPr>
      <w:r>
        <w:rPr>
          <w:rFonts w:ascii="Garamond" w:eastAsiaTheme="minorHAnsi" w:hAnsi="Garamond" w:cs="Garamond"/>
          <w:sz w:val="22"/>
          <w:szCs w:val="22"/>
          <w:lang w:eastAsia="en-US"/>
        </w:rPr>
        <w:t xml:space="preserve">– </w:t>
      </w:r>
      <w:r w:rsidRPr="007B11FC">
        <w:rPr>
          <w:rFonts w:ascii="Garamond" w:eastAsiaTheme="minorHAnsi" w:hAnsi="Garamond" w:cs="Garamond"/>
          <w:sz w:val="22"/>
          <w:szCs w:val="22"/>
          <w:lang w:eastAsia="en-US"/>
        </w:rPr>
        <w:t>Till helgen kommer en av sm</w:t>
      </w:r>
      <w:r>
        <w:rPr>
          <w:rFonts w:ascii="Garamond" w:eastAsiaTheme="minorHAnsi" w:hAnsi="Garamond" w:cs="Garamond"/>
          <w:sz w:val="22"/>
          <w:szCs w:val="22"/>
          <w:lang w:eastAsia="en-US"/>
        </w:rPr>
        <w:t>akerna att vara alkoholbaserad. Kanske kan en</w:t>
      </w:r>
      <w:r w:rsidRPr="007B11FC">
        <w:rPr>
          <w:rFonts w:ascii="Garamond" w:eastAsiaTheme="minorHAnsi" w:hAnsi="Garamond" w:cs="Garamond"/>
          <w:sz w:val="22"/>
          <w:szCs w:val="22"/>
          <w:lang w:eastAsia="en-US"/>
        </w:rPr>
        <w:t xml:space="preserve"> sorbet </w:t>
      </w:r>
      <w:proofErr w:type="spellStart"/>
      <w:r w:rsidRPr="007B11FC">
        <w:rPr>
          <w:rFonts w:ascii="Garamond" w:eastAsiaTheme="minorHAnsi" w:hAnsi="Garamond" w:cs="Garamond"/>
          <w:sz w:val="22"/>
          <w:szCs w:val="22"/>
          <w:lang w:eastAsia="en-US"/>
        </w:rPr>
        <w:t>blanc</w:t>
      </w:r>
      <w:proofErr w:type="spellEnd"/>
      <w:r w:rsidRPr="007B11FC">
        <w:rPr>
          <w:rFonts w:ascii="Garamond" w:eastAsiaTheme="minorHAnsi" w:hAnsi="Garamond" w:cs="Garamond"/>
          <w:sz w:val="22"/>
          <w:szCs w:val="22"/>
          <w:lang w:eastAsia="en-US"/>
        </w:rPr>
        <w:t xml:space="preserve"> de </w:t>
      </w:r>
      <w:proofErr w:type="spellStart"/>
      <w:r w:rsidRPr="007B11FC">
        <w:rPr>
          <w:rFonts w:ascii="Garamond" w:eastAsiaTheme="minorHAnsi" w:hAnsi="Garamond" w:cs="Garamond"/>
          <w:sz w:val="22"/>
          <w:szCs w:val="22"/>
          <w:lang w:eastAsia="en-US"/>
        </w:rPr>
        <w:t>blanc</w:t>
      </w:r>
      <w:proofErr w:type="spellEnd"/>
      <w:r w:rsidRPr="007B11FC">
        <w:rPr>
          <w:rFonts w:ascii="Garamond" w:eastAsiaTheme="minorHAnsi" w:hAnsi="Garamond" w:cs="Garamond"/>
          <w:sz w:val="22"/>
          <w:szCs w:val="22"/>
          <w:lang w:eastAsia="en-US"/>
        </w:rPr>
        <w:t xml:space="preserve"> eller </w:t>
      </w:r>
      <w:r>
        <w:rPr>
          <w:rFonts w:ascii="Garamond" w:eastAsiaTheme="minorHAnsi" w:hAnsi="Garamond" w:cs="Garamond"/>
          <w:sz w:val="22"/>
          <w:szCs w:val="22"/>
          <w:lang w:eastAsia="en-US"/>
        </w:rPr>
        <w:t xml:space="preserve">glass med blodapelsin och </w:t>
      </w:r>
      <w:r w:rsidRPr="007B11FC">
        <w:rPr>
          <w:rFonts w:ascii="Garamond" w:eastAsiaTheme="minorHAnsi" w:hAnsi="Garamond" w:cs="Garamond"/>
          <w:sz w:val="22"/>
          <w:szCs w:val="22"/>
          <w:lang w:eastAsia="en-US"/>
        </w:rPr>
        <w:t xml:space="preserve">campari </w:t>
      </w:r>
      <w:r>
        <w:rPr>
          <w:rFonts w:ascii="Garamond" w:eastAsiaTheme="minorHAnsi" w:hAnsi="Garamond" w:cs="Garamond"/>
          <w:sz w:val="22"/>
          <w:szCs w:val="22"/>
          <w:lang w:eastAsia="en-US"/>
        </w:rPr>
        <w:t xml:space="preserve">vara ett alternativ till en </w:t>
      </w:r>
      <w:proofErr w:type="spellStart"/>
      <w:r>
        <w:rPr>
          <w:rFonts w:ascii="Garamond" w:eastAsiaTheme="minorHAnsi" w:hAnsi="Garamond" w:cs="Garamond"/>
          <w:sz w:val="22"/>
          <w:szCs w:val="22"/>
          <w:lang w:eastAsia="en-US"/>
        </w:rPr>
        <w:t>after</w:t>
      </w:r>
      <w:proofErr w:type="spellEnd"/>
      <w:r>
        <w:rPr>
          <w:rFonts w:ascii="Garamond" w:eastAsiaTheme="minorHAnsi" w:hAnsi="Garamond" w:cs="Garamond"/>
          <w:sz w:val="22"/>
          <w:szCs w:val="22"/>
          <w:lang w:eastAsia="en-US"/>
        </w:rPr>
        <w:t xml:space="preserve"> </w:t>
      </w:r>
      <w:proofErr w:type="spellStart"/>
      <w:r>
        <w:rPr>
          <w:rFonts w:ascii="Garamond" w:eastAsiaTheme="minorHAnsi" w:hAnsi="Garamond" w:cs="Garamond"/>
          <w:sz w:val="22"/>
          <w:szCs w:val="22"/>
          <w:lang w:eastAsia="en-US"/>
        </w:rPr>
        <w:t>work</w:t>
      </w:r>
      <w:proofErr w:type="spellEnd"/>
      <w:r w:rsidRPr="007B11FC">
        <w:rPr>
          <w:rFonts w:ascii="Garamond" w:eastAsiaTheme="minorHAnsi" w:hAnsi="Garamond" w:cs="Garamond"/>
          <w:sz w:val="22"/>
          <w:szCs w:val="22"/>
          <w:lang w:eastAsia="en-US"/>
        </w:rPr>
        <w:t> i solen</w:t>
      </w:r>
      <w:r>
        <w:rPr>
          <w:rFonts w:ascii="Garamond" w:eastAsiaTheme="minorHAnsi" w:hAnsi="Garamond" w:cs="Garamond"/>
          <w:sz w:val="22"/>
          <w:szCs w:val="22"/>
          <w:lang w:eastAsia="en-US"/>
        </w:rPr>
        <w:t xml:space="preserve">, säger Linnea Fjellander, som är ansvarig för Tesalongen. </w:t>
      </w:r>
    </w:p>
    <w:p w14:paraId="473BFDC0" w14:textId="3D24F803" w:rsidR="00622EAF" w:rsidRDefault="00622EAF" w:rsidP="00622EAF">
      <w:pPr>
        <w:widowControl w:val="0"/>
        <w:autoSpaceDE w:val="0"/>
        <w:autoSpaceDN w:val="0"/>
        <w:adjustRightInd w:val="0"/>
        <w:rPr>
          <w:rFonts w:ascii="Garamond" w:hAnsi="Garamond"/>
          <w:sz w:val="22"/>
          <w:szCs w:val="22"/>
        </w:rPr>
      </w:pPr>
    </w:p>
    <w:p w14:paraId="6E0395CE" w14:textId="193F7D8A" w:rsidR="0034706A" w:rsidRDefault="00CF3649" w:rsidP="00342644">
      <w:pPr>
        <w:widowControl w:val="0"/>
        <w:autoSpaceDE w:val="0"/>
        <w:autoSpaceDN w:val="0"/>
        <w:adjustRightInd w:val="0"/>
        <w:rPr>
          <w:rFonts w:eastAsiaTheme="minorHAnsi"/>
          <w:sz w:val="22"/>
          <w:szCs w:val="22"/>
          <w:lang w:eastAsia="en-US"/>
        </w:rPr>
      </w:pPr>
      <w:r>
        <w:rPr>
          <w:rFonts w:ascii="Garamond" w:eastAsiaTheme="minorHAnsi" w:hAnsi="Garamond" w:cs="Garamond"/>
          <w:sz w:val="22"/>
          <w:szCs w:val="22"/>
          <w:lang w:eastAsia="en-US"/>
        </w:rPr>
        <w:t>Totalt finns</w:t>
      </w:r>
      <w:r w:rsidR="001C4248">
        <w:rPr>
          <w:rFonts w:ascii="Garamond" w:eastAsiaTheme="minorHAnsi" w:hAnsi="Garamond" w:cs="Garamond"/>
          <w:sz w:val="22"/>
          <w:szCs w:val="22"/>
          <w:lang w:eastAsia="en-US"/>
        </w:rPr>
        <w:t xml:space="preserve"> 14 sittplatser </w:t>
      </w:r>
      <w:r w:rsidR="00622EAF">
        <w:rPr>
          <w:rFonts w:ascii="Garamond" w:eastAsiaTheme="minorHAnsi" w:hAnsi="Garamond" w:cs="Garamond"/>
          <w:sz w:val="22"/>
          <w:szCs w:val="22"/>
          <w:lang w:eastAsia="en-US"/>
        </w:rPr>
        <w:t>med</w:t>
      </w:r>
      <w:r>
        <w:rPr>
          <w:rFonts w:ascii="Garamond" w:eastAsiaTheme="minorHAnsi" w:hAnsi="Garamond" w:cs="Garamond"/>
          <w:sz w:val="22"/>
          <w:szCs w:val="22"/>
          <w:lang w:eastAsia="en-US"/>
        </w:rPr>
        <w:t xml:space="preserve"> bordsservering, där iste kostar 65 kronor och glassen, som finns i tre olika storlekar, kostar 60-90 kronor. Förbipasserande som inte vill sitta ner</w:t>
      </w:r>
      <w:r w:rsidR="001C4248">
        <w:rPr>
          <w:rFonts w:ascii="Garamond" w:eastAsiaTheme="minorHAnsi" w:hAnsi="Garamond" w:cs="Garamond"/>
          <w:sz w:val="22"/>
          <w:szCs w:val="22"/>
          <w:lang w:eastAsia="en-US"/>
        </w:rPr>
        <w:t xml:space="preserve"> </w:t>
      </w:r>
      <w:r>
        <w:rPr>
          <w:rFonts w:ascii="Garamond" w:eastAsiaTheme="minorHAnsi" w:hAnsi="Garamond" w:cs="Garamond"/>
          <w:sz w:val="22"/>
          <w:szCs w:val="22"/>
          <w:lang w:eastAsia="en-US"/>
        </w:rPr>
        <w:t>kan</w:t>
      </w:r>
      <w:r w:rsidR="001C4248">
        <w:rPr>
          <w:rFonts w:ascii="Garamond" w:eastAsiaTheme="minorHAnsi" w:hAnsi="Garamond" w:cs="Garamond"/>
          <w:sz w:val="22"/>
          <w:szCs w:val="22"/>
          <w:lang w:eastAsia="en-US"/>
        </w:rPr>
        <w:t xml:space="preserve"> köpa </w:t>
      </w:r>
      <w:r>
        <w:rPr>
          <w:rFonts w:ascii="Garamond" w:eastAsiaTheme="minorHAnsi" w:hAnsi="Garamond" w:cs="Garamond"/>
          <w:sz w:val="22"/>
          <w:szCs w:val="22"/>
          <w:lang w:eastAsia="en-US"/>
        </w:rPr>
        <w:t>något att ta med istället. Priset är då något lägre</w:t>
      </w:r>
      <w:r w:rsidR="00622EAF">
        <w:rPr>
          <w:rFonts w:ascii="Garamond" w:eastAsiaTheme="minorHAnsi" w:hAnsi="Garamond" w:cs="Garamond"/>
          <w:sz w:val="22"/>
          <w:szCs w:val="22"/>
          <w:lang w:eastAsia="en-US"/>
        </w:rPr>
        <w:t xml:space="preserve">. </w:t>
      </w:r>
      <w:r>
        <w:rPr>
          <w:rFonts w:ascii="Garamond" w:eastAsiaTheme="minorHAnsi" w:hAnsi="Garamond" w:cs="Garamond"/>
          <w:sz w:val="22"/>
          <w:szCs w:val="22"/>
          <w:lang w:eastAsia="en-US"/>
        </w:rPr>
        <w:t>Glasserveringens öppettider</w:t>
      </w:r>
      <w:r w:rsidR="00326399" w:rsidRPr="00326399">
        <w:rPr>
          <w:rFonts w:ascii="Garamond" w:eastAsiaTheme="minorHAnsi" w:hAnsi="Garamond" w:cs="Garamond"/>
          <w:sz w:val="22"/>
          <w:szCs w:val="22"/>
          <w:lang w:eastAsia="en-US"/>
        </w:rPr>
        <w:t xml:space="preserve"> </w:t>
      </w:r>
      <w:r>
        <w:rPr>
          <w:rFonts w:ascii="Garamond" w:eastAsiaTheme="minorHAnsi" w:hAnsi="Garamond" w:cs="Garamond"/>
          <w:sz w:val="22"/>
          <w:szCs w:val="22"/>
          <w:lang w:eastAsia="en-US"/>
        </w:rPr>
        <w:t>följer</w:t>
      </w:r>
      <w:r w:rsidR="001C4248">
        <w:rPr>
          <w:rFonts w:ascii="Garamond" w:eastAsiaTheme="minorHAnsi" w:hAnsi="Garamond" w:cs="Garamond"/>
          <w:sz w:val="22"/>
          <w:szCs w:val="22"/>
          <w:lang w:eastAsia="en-US"/>
        </w:rPr>
        <w:t xml:space="preserve"> </w:t>
      </w:r>
      <w:r w:rsidR="00326399" w:rsidRPr="00326399">
        <w:rPr>
          <w:rFonts w:ascii="Garamond" w:eastAsiaTheme="minorHAnsi" w:hAnsi="Garamond" w:cs="Garamond"/>
          <w:sz w:val="22"/>
          <w:szCs w:val="22"/>
          <w:lang w:eastAsia="en-US"/>
        </w:rPr>
        <w:t>butiken</w:t>
      </w:r>
      <w:r>
        <w:rPr>
          <w:rFonts w:ascii="Garamond" w:eastAsiaTheme="minorHAnsi" w:hAnsi="Garamond" w:cs="Garamond"/>
          <w:sz w:val="22"/>
          <w:szCs w:val="22"/>
          <w:lang w:eastAsia="en-US"/>
        </w:rPr>
        <w:t>s</w:t>
      </w:r>
      <w:r w:rsidR="00326399" w:rsidRPr="00326399">
        <w:rPr>
          <w:rFonts w:ascii="Garamond" w:eastAsiaTheme="minorHAnsi" w:hAnsi="Garamond" w:cs="Garamond"/>
          <w:sz w:val="22"/>
          <w:szCs w:val="22"/>
          <w:lang w:eastAsia="en-US"/>
        </w:rPr>
        <w:t>.</w:t>
      </w:r>
      <w:r w:rsidR="00342644">
        <w:rPr>
          <w:rFonts w:eastAsiaTheme="minorHAnsi"/>
          <w:sz w:val="22"/>
          <w:szCs w:val="22"/>
          <w:lang w:eastAsia="en-US"/>
        </w:rPr>
        <w:t xml:space="preserve"> </w:t>
      </w:r>
    </w:p>
    <w:p w14:paraId="091D8702" w14:textId="77777777" w:rsidR="007B11FC" w:rsidRDefault="007B11FC" w:rsidP="00342644">
      <w:pPr>
        <w:widowControl w:val="0"/>
        <w:autoSpaceDE w:val="0"/>
        <w:autoSpaceDN w:val="0"/>
        <w:adjustRightInd w:val="0"/>
        <w:rPr>
          <w:rFonts w:eastAsiaTheme="minorHAnsi"/>
          <w:sz w:val="22"/>
          <w:szCs w:val="22"/>
          <w:lang w:eastAsia="en-US"/>
        </w:rPr>
      </w:pPr>
    </w:p>
    <w:p w14:paraId="7BB31A62" w14:textId="50884380" w:rsidR="007B11FC" w:rsidRPr="00326399" w:rsidRDefault="007B11FC" w:rsidP="007B11FC">
      <w:pPr>
        <w:widowControl w:val="0"/>
        <w:autoSpaceDE w:val="0"/>
        <w:autoSpaceDN w:val="0"/>
        <w:adjustRightInd w:val="0"/>
        <w:rPr>
          <w:rFonts w:eastAsiaTheme="minorHAnsi"/>
          <w:sz w:val="22"/>
          <w:szCs w:val="22"/>
          <w:lang w:eastAsia="en-US"/>
        </w:rPr>
      </w:pPr>
      <w:r w:rsidRPr="00326399">
        <w:rPr>
          <w:rFonts w:ascii="Garamond" w:eastAsiaTheme="minorHAnsi" w:hAnsi="Garamond" w:cs="Garamond"/>
          <w:sz w:val="22"/>
          <w:szCs w:val="22"/>
          <w:lang w:eastAsia="en-US"/>
        </w:rPr>
        <w:t>Idén</w:t>
      </w:r>
      <w:r>
        <w:rPr>
          <w:rFonts w:ascii="Garamond" w:eastAsiaTheme="minorHAnsi" w:hAnsi="Garamond" w:cs="Garamond"/>
          <w:sz w:val="22"/>
          <w:szCs w:val="22"/>
          <w:lang w:eastAsia="en-US"/>
        </w:rPr>
        <w:t xml:space="preserve"> om en glasservering</w:t>
      </w:r>
      <w:r w:rsidRPr="00326399">
        <w:rPr>
          <w:rFonts w:ascii="Garamond" w:eastAsiaTheme="minorHAnsi" w:hAnsi="Garamond" w:cs="Garamond"/>
          <w:sz w:val="22"/>
          <w:szCs w:val="22"/>
          <w:lang w:eastAsia="en-US"/>
        </w:rPr>
        <w:t xml:space="preserve"> </w:t>
      </w:r>
      <w:r>
        <w:rPr>
          <w:rFonts w:ascii="Garamond" w:eastAsiaTheme="minorHAnsi" w:hAnsi="Garamond" w:cs="Garamond"/>
          <w:sz w:val="22"/>
          <w:szCs w:val="22"/>
          <w:lang w:eastAsia="en-US"/>
        </w:rPr>
        <w:t>växte</w:t>
      </w:r>
      <w:r w:rsidRPr="00326399">
        <w:rPr>
          <w:rFonts w:ascii="Garamond" w:eastAsiaTheme="minorHAnsi" w:hAnsi="Garamond" w:cs="Garamond"/>
          <w:sz w:val="22"/>
          <w:szCs w:val="22"/>
          <w:lang w:eastAsia="en-US"/>
        </w:rPr>
        <w:t xml:space="preserve"> fram </w:t>
      </w:r>
      <w:r>
        <w:rPr>
          <w:rFonts w:ascii="Garamond" w:eastAsiaTheme="minorHAnsi" w:hAnsi="Garamond" w:cs="Garamond"/>
          <w:sz w:val="22"/>
          <w:szCs w:val="22"/>
          <w:lang w:eastAsia="en-US"/>
        </w:rPr>
        <w:t>efter ett samarbete med glassföretaget</w:t>
      </w:r>
      <w:r w:rsidRPr="00326399">
        <w:rPr>
          <w:rFonts w:ascii="Garamond" w:eastAsiaTheme="minorHAnsi" w:hAnsi="Garamond" w:cs="Garamond"/>
          <w:sz w:val="22"/>
          <w:szCs w:val="22"/>
          <w:lang w:eastAsia="en-US"/>
        </w:rPr>
        <w:t xml:space="preserve"> Fryst </w:t>
      </w:r>
      <w:r>
        <w:rPr>
          <w:rFonts w:ascii="Garamond" w:eastAsiaTheme="minorHAnsi" w:hAnsi="Garamond" w:cs="Garamond"/>
          <w:sz w:val="22"/>
          <w:szCs w:val="22"/>
          <w:lang w:eastAsia="en-US"/>
        </w:rPr>
        <w:t>när</w:t>
      </w:r>
      <w:r w:rsidRPr="00326399">
        <w:rPr>
          <w:rFonts w:ascii="Garamond" w:eastAsiaTheme="minorHAnsi" w:hAnsi="Garamond" w:cs="Garamond"/>
          <w:sz w:val="22"/>
          <w:szCs w:val="22"/>
          <w:lang w:eastAsia="en-US"/>
        </w:rPr>
        <w:t xml:space="preserve"> Tesalongen </w:t>
      </w:r>
      <w:r>
        <w:rPr>
          <w:rFonts w:ascii="Garamond" w:eastAsiaTheme="minorHAnsi" w:hAnsi="Garamond" w:cs="Garamond"/>
          <w:sz w:val="22"/>
          <w:szCs w:val="22"/>
          <w:lang w:eastAsia="en-US"/>
        </w:rPr>
        <w:t xml:space="preserve">stod </w:t>
      </w:r>
      <w:r w:rsidRPr="00326399">
        <w:rPr>
          <w:rFonts w:ascii="Garamond" w:eastAsiaTheme="minorHAnsi" w:hAnsi="Garamond" w:cs="Garamond"/>
          <w:sz w:val="22"/>
          <w:szCs w:val="22"/>
          <w:lang w:eastAsia="en-US"/>
        </w:rPr>
        <w:t>som värd f</w:t>
      </w:r>
      <w:r>
        <w:rPr>
          <w:rFonts w:ascii="Garamond" w:eastAsiaTheme="minorHAnsi" w:hAnsi="Garamond" w:cs="Garamond"/>
          <w:sz w:val="22"/>
          <w:szCs w:val="22"/>
          <w:lang w:eastAsia="en-US"/>
        </w:rPr>
        <w:t>ör</w:t>
      </w:r>
      <w:r w:rsidR="00317893">
        <w:rPr>
          <w:rFonts w:ascii="Garamond" w:eastAsiaTheme="minorHAnsi" w:hAnsi="Garamond" w:cs="Garamond"/>
          <w:sz w:val="22"/>
          <w:szCs w:val="22"/>
          <w:lang w:eastAsia="en-US"/>
        </w:rPr>
        <w:t xml:space="preserve"> några middagar under vintern. Tillsammans </w:t>
      </w:r>
      <w:r>
        <w:rPr>
          <w:rFonts w:ascii="Garamond" w:eastAsiaTheme="minorHAnsi" w:hAnsi="Garamond" w:cs="Garamond"/>
          <w:sz w:val="22"/>
          <w:szCs w:val="22"/>
          <w:lang w:eastAsia="en-US"/>
        </w:rPr>
        <w:t xml:space="preserve">tog </w:t>
      </w:r>
      <w:r w:rsidR="00317893">
        <w:rPr>
          <w:rFonts w:ascii="Garamond" w:eastAsiaTheme="minorHAnsi" w:hAnsi="Garamond" w:cs="Garamond"/>
          <w:sz w:val="22"/>
          <w:szCs w:val="22"/>
          <w:lang w:eastAsia="en-US"/>
        </w:rPr>
        <w:t xml:space="preserve">de </w:t>
      </w:r>
      <w:r>
        <w:rPr>
          <w:rFonts w:ascii="Garamond" w:eastAsiaTheme="minorHAnsi" w:hAnsi="Garamond" w:cs="Garamond"/>
          <w:sz w:val="22"/>
          <w:szCs w:val="22"/>
          <w:lang w:eastAsia="en-US"/>
        </w:rPr>
        <w:t xml:space="preserve">bland annat </w:t>
      </w:r>
      <w:r w:rsidRPr="00326399">
        <w:rPr>
          <w:rFonts w:ascii="Garamond" w:eastAsiaTheme="minorHAnsi" w:hAnsi="Garamond" w:cs="Garamond"/>
          <w:sz w:val="22"/>
          <w:szCs w:val="22"/>
          <w:lang w:eastAsia="en-US"/>
        </w:rPr>
        <w:t xml:space="preserve">fram en </w:t>
      </w:r>
      <w:r>
        <w:rPr>
          <w:rFonts w:ascii="Garamond" w:eastAsiaTheme="minorHAnsi" w:hAnsi="Garamond" w:cs="Garamond"/>
          <w:sz w:val="22"/>
          <w:szCs w:val="22"/>
          <w:lang w:eastAsia="en-US"/>
        </w:rPr>
        <w:t xml:space="preserve">glass baserad på </w:t>
      </w:r>
      <w:proofErr w:type="spellStart"/>
      <w:r>
        <w:rPr>
          <w:rFonts w:ascii="Garamond" w:eastAsiaTheme="minorHAnsi" w:hAnsi="Garamond" w:cs="Garamond"/>
          <w:sz w:val="22"/>
          <w:szCs w:val="22"/>
          <w:lang w:eastAsia="en-US"/>
        </w:rPr>
        <w:t>jasminte</w:t>
      </w:r>
      <w:proofErr w:type="spellEnd"/>
      <w:r>
        <w:rPr>
          <w:rFonts w:ascii="Garamond" w:eastAsiaTheme="minorHAnsi" w:hAnsi="Garamond" w:cs="Garamond"/>
          <w:sz w:val="22"/>
          <w:szCs w:val="22"/>
          <w:lang w:eastAsia="en-US"/>
        </w:rPr>
        <w:t xml:space="preserve"> som blev väldigt omtyckt</w:t>
      </w:r>
      <w:r w:rsidRPr="00326399">
        <w:rPr>
          <w:rFonts w:ascii="Garamond" w:eastAsiaTheme="minorHAnsi" w:hAnsi="Garamond" w:cs="Garamond"/>
          <w:sz w:val="22"/>
          <w:szCs w:val="22"/>
          <w:lang w:eastAsia="en-US"/>
        </w:rPr>
        <w:t>.</w:t>
      </w:r>
    </w:p>
    <w:p w14:paraId="2108154B" w14:textId="77777777" w:rsidR="007B11FC" w:rsidRDefault="007B11FC" w:rsidP="00E43E42">
      <w:pPr>
        <w:widowControl w:val="0"/>
        <w:autoSpaceDE w:val="0"/>
        <w:autoSpaceDN w:val="0"/>
        <w:adjustRightInd w:val="0"/>
        <w:rPr>
          <w:rFonts w:ascii="Garamond" w:hAnsi="Garamond"/>
          <w:bCs/>
          <w:color w:val="222222"/>
          <w:sz w:val="22"/>
          <w:szCs w:val="22"/>
        </w:rPr>
      </w:pPr>
    </w:p>
    <w:p w14:paraId="27BC5996" w14:textId="32D55D09" w:rsidR="007B11FC" w:rsidRDefault="007B11FC" w:rsidP="00E43E42">
      <w:pPr>
        <w:widowControl w:val="0"/>
        <w:autoSpaceDE w:val="0"/>
        <w:autoSpaceDN w:val="0"/>
        <w:adjustRightInd w:val="0"/>
        <w:rPr>
          <w:rFonts w:ascii="Garamond" w:hAnsi="Garamond"/>
          <w:bCs/>
          <w:color w:val="222222"/>
          <w:sz w:val="22"/>
          <w:szCs w:val="22"/>
        </w:rPr>
      </w:pPr>
      <w:r>
        <w:rPr>
          <w:rFonts w:ascii="Garamond" w:hAnsi="Garamond"/>
          <w:bCs/>
          <w:color w:val="222222"/>
          <w:sz w:val="22"/>
          <w:szCs w:val="22"/>
        </w:rPr>
        <w:t xml:space="preserve">– Vår grundare Estrid Ericson talade om butiken som en ständigt föränderlig scen som kunde inspirera till besök. </w:t>
      </w:r>
      <w:r w:rsidRPr="00326399">
        <w:rPr>
          <w:rFonts w:ascii="Garamond" w:eastAsiaTheme="minorHAnsi" w:hAnsi="Garamond" w:cs="Garamond"/>
          <w:sz w:val="22"/>
          <w:szCs w:val="22"/>
          <w:lang w:eastAsia="en-US"/>
        </w:rPr>
        <w:t xml:space="preserve">Vi </w:t>
      </w:r>
      <w:r w:rsidR="00BE04A6">
        <w:rPr>
          <w:rFonts w:ascii="Garamond" w:eastAsiaTheme="minorHAnsi" w:hAnsi="Garamond" w:cs="Garamond"/>
          <w:sz w:val="22"/>
          <w:szCs w:val="22"/>
          <w:lang w:eastAsia="en-US"/>
        </w:rPr>
        <w:t xml:space="preserve">bygger vidare på det. Under våren har vi haft </w:t>
      </w:r>
      <w:proofErr w:type="spellStart"/>
      <w:r w:rsidR="00BE04A6">
        <w:rPr>
          <w:rFonts w:ascii="Garamond" w:eastAsiaTheme="minorHAnsi" w:hAnsi="Garamond" w:cs="Garamond"/>
          <w:sz w:val="22"/>
          <w:szCs w:val="22"/>
          <w:lang w:eastAsia="en-US"/>
        </w:rPr>
        <w:t>after</w:t>
      </w:r>
      <w:proofErr w:type="spellEnd"/>
      <w:r w:rsidR="00BE04A6">
        <w:rPr>
          <w:rFonts w:ascii="Garamond" w:eastAsiaTheme="minorHAnsi" w:hAnsi="Garamond" w:cs="Garamond"/>
          <w:sz w:val="22"/>
          <w:szCs w:val="22"/>
          <w:lang w:eastAsia="en-US"/>
        </w:rPr>
        <w:t xml:space="preserve"> </w:t>
      </w:r>
      <w:proofErr w:type="spellStart"/>
      <w:r w:rsidR="00BE04A6">
        <w:rPr>
          <w:rFonts w:ascii="Garamond" w:eastAsiaTheme="minorHAnsi" w:hAnsi="Garamond" w:cs="Garamond"/>
          <w:sz w:val="22"/>
          <w:szCs w:val="22"/>
          <w:lang w:eastAsia="en-US"/>
        </w:rPr>
        <w:t>work</w:t>
      </w:r>
      <w:proofErr w:type="spellEnd"/>
      <w:r w:rsidR="00BE04A6">
        <w:rPr>
          <w:rFonts w:ascii="Garamond" w:eastAsiaTheme="minorHAnsi" w:hAnsi="Garamond" w:cs="Garamond"/>
          <w:sz w:val="22"/>
          <w:szCs w:val="22"/>
          <w:lang w:eastAsia="en-US"/>
        </w:rPr>
        <w:t xml:space="preserve"> med cocktails på fredagar i Tesalongen, och nu till sommaren känns det naturligt att flytta ut i solen och servera glass</w:t>
      </w:r>
      <w:r>
        <w:rPr>
          <w:rFonts w:ascii="Garamond" w:hAnsi="Garamond"/>
          <w:bCs/>
          <w:color w:val="222222"/>
          <w:sz w:val="22"/>
          <w:szCs w:val="22"/>
        </w:rPr>
        <w:t xml:space="preserve">, säger Thommy Bindefeld, marknadschef på Svenskt Tenn. </w:t>
      </w:r>
    </w:p>
    <w:p w14:paraId="12FBF16A" w14:textId="77777777" w:rsidR="00695A67" w:rsidRDefault="00695A67" w:rsidP="00505B73">
      <w:pPr>
        <w:tabs>
          <w:tab w:val="left" w:pos="8789"/>
        </w:tabs>
        <w:rPr>
          <w:rFonts w:ascii="Garamond" w:hAnsi="Garamond"/>
          <w:b/>
          <w:sz w:val="22"/>
          <w:szCs w:val="22"/>
        </w:rPr>
      </w:pPr>
    </w:p>
    <w:p w14:paraId="66692D06" w14:textId="77777777" w:rsidR="003C0089" w:rsidRPr="00E45D67" w:rsidRDefault="009E1615" w:rsidP="00505B73">
      <w:pPr>
        <w:tabs>
          <w:tab w:val="left" w:pos="8789"/>
        </w:tabs>
        <w:rPr>
          <w:rFonts w:ascii="Garamond" w:hAnsi="Garamond"/>
          <w:sz w:val="22"/>
          <w:szCs w:val="22"/>
        </w:rPr>
      </w:pPr>
      <w:r w:rsidRPr="00E45D67">
        <w:rPr>
          <w:rFonts w:ascii="Garamond" w:hAnsi="Garamond"/>
          <w:b/>
          <w:sz w:val="22"/>
          <w:szCs w:val="22"/>
        </w:rPr>
        <w:t>För mer information</w:t>
      </w:r>
      <w:r w:rsidR="00817319" w:rsidRPr="00E45D67">
        <w:rPr>
          <w:rFonts w:ascii="Garamond" w:hAnsi="Garamond"/>
          <w:b/>
          <w:sz w:val="22"/>
          <w:szCs w:val="22"/>
        </w:rPr>
        <w:t>,</w:t>
      </w:r>
      <w:r w:rsidR="00507BC5" w:rsidRPr="00E45D67">
        <w:rPr>
          <w:rFonts w:ascii="Garamond" w:hAnsi="Garamond"/>
          <w:b/>
          <w:sz w:val="22"/>
          <w:szCs w:val="22"/>
        </w:rPr>
        <w:t xml:space="preserve"> </w:t>
      </w:r>
      <w:r w:rsidR="003C0089" w:rsidRPr="00E45D67">
        <w:rPr>
          <w:rFonts w:ascii="Garamond" w:hAnsi="Garamond"/>
          <w:b/>
          <w:sz w:val="22"/>
          <w:szCs w:val="22"/>
        </w:rPr>
        <w:t>kontakta</w:t>
      </w:r>
      <w:r w:rsidR="003A3BE5" w:rsidRPr="00E45D67">
        <w:rPr>
          <w:rFonts w:ascii="Garamond" w:hAnsi="Garamond"/>
          <w:b/>
          <w:sz w:val="22"/>
          <w:szCs w:val="22"/>
        </w:rPr>
        <w:t>:</w:t>
      </w:r>
    </w:p>
    <w:p w14:paraId="6BF11DE3" w14:textId="07D517B4" w:rsidR="001E12E5" w:rsidRPr="00E45D67" w:rsidRDefault="001E12E5" w:rsidP="00505B73">
      <w:pPr>
        <w:tabs>
          <w:tab w:val="left" w:pos="8789"/>
        </w:tabs>
        <w:outlineLvl w:val="0"/>
        <w:rPr>
          <w:rFonts w:ascii="Garamond" w:hAnsi="Garamond"/>
          <w:sz w:val="22"/>
          <w:szCs w:val="22"/>
        </w:rPr>
      </w:pPr>
      <w:r w:rsidRPr="00E45D67">
        <w:rPr>
          <w:rFonts w:ascii="Garamond" w:hAnsi="Garamond"/>
          <w:sz w:val="22"/>
          <w:szCs w:val="22"/>
        </w:rPr>
        <w:t xml:space="preserve">Vicky Nordh, </w:t>
      </w:r>
      <w:r w:rsidR="007425E3" w:rsidRPr="00E45D67">
        <w:rPr>
          <w:rFonts w:ascii="Garamond" w:hAnsi="Garamond"/>
          <w:sz w:val="22"/>
          <w:szCs w:val="22"/>
        </w:rPr>
        <w:t>presskontakt</w:t>
      </w:r>
      <w:r w:rsidRPr="00E45D67">
        <w:rPr>
          <w:rFonts w:ascii="Garamond" w:hAnsi="Garamond"/>
          <w:sz w:val="22"/>
          <w:szCs w:val="22"/>
        </w:rPr>
        <w:t>: 08-</w:t>
      </w:r>
      <w:r w:rsidR="00077B71">
        <w:rPr>
          <w:rFonts w:ascii="Garamond" w:hAnsi="Garamond" w:cs="Arial"/>
          <w:sz w:val="22"/>
          <w:szCs w:val="22"/>
        </w:rPr>
        <w:t>670 16 23</w:t>
      </w:r>
      <w:r w:rsidR="001C4248">
        <w:rPr>
          <w:rFonts w:ascii="Garamond" w:hAnsi="Garamond" w:cs="Arial"/>
          <w:sz w:val="22"/>
          <w:szCs w:val="22"/>
        </w:rPr>
        <w:t xml:space="preserve"> eller vicky.nordh@svenskttenn.se </w:t>
      </w:r>
    </w:p>
    <w:p w14:paraId="1C147E16" w14:textId="77777777" w:rsidR="00B01C13" w:rsidRDefault="001E12E5" w:rsidP="00505B73">
      <w:pPr>
        <w:tabs>
          <w:tab w:val="left" w:pos="8789"/>
        </w:tabs>
        <w:outlineLvl w:val="0"/>
        <w:rPr>
          <w:rStyle w:val="Hyperlink"/>
          <w:rFonts w:ascii="Garamond" w:hAnsi="Garamond"/>
          <w:sz w:val="22"/>
          <w:szCs w:val="22"/>
        </w:rPr>
      </w:pPr>
      <w:r w:rsidRPr="00E45D67">
        <w:rPr>
          <w:rFonts w:ascii="Garamond" w:hAnsi="Garamond"/>
          <w:sz w:val="22"/>
          <w:szCs w:val="22"/>
        </w:rPr>
        <w:t>Thommy Bindefeld, m</w:t>
      </w:r>
      <w:r w:rsidR="002945E8" w:rsidRPr="00E45D67">
        <w:rPr>
          <w:rFonts w:ascii="Garamond" w:hAnsi="Garamond"/>
          <w:sz w:val="22"/>
          <w:szCs w:val="22"/>
        </w:rPr>
        <w:t xml:space="preserve">arknadschef: 08-670 16 02 eller </w:t>
      </w:r>
      <w:hyperlink r:id="rId11" w:history="1">
        <w:r w:rsidRPr="00E45D67">
          <w:rPr>
            <w:rStyle w:val="Hyperlink"/>
            <w:rFonts w:ascii="Garamond" w:hAnsi="Garamond"/>
            <w:sz w:val="22"/>
            <w:szCs w:val="22"/>
          </w:rPr>
          <w:t>thommy.bindefeld@svenskttenn.se</w:t>
        </w:r>
      </w:hyperlink>
    </w:p>
    <w:p w14:paraId="72EB33B7" w14:textId="77777777" w:rsidR="00077B71" w:rsidRDefault="00077B71" w:rsidP="00505B73">
      <w:pPr>
        <w:rPr>
          <w:rStyle w:val="Hyperlink"/>
          <w:rFonts w:ascii="Garamond" w:hAnsi="Garamond"/>
          <w:color w:val="auto"/>
          <w:sz w:val="22"/>
          <w:szCs w:val="22"/>
          <w:u w:val="none"/>
        </w:rPr>
      </w:pPr>
    </w:p>
    <w:p w14:paraId="104A519C" w14:textId="162A7DF5" w:rsidR="00CD0D70" w:rsidRPr="0074341E" w:rsidRDefault="00C60EDC" w:rsidP="00505B73">
      <w:pPr>
        <w:rPr>
          <w:rFonts w:ascii="Garamond" w:hAnsi="Garamond"/>
          <w:b/>
          <w:sz w:val="22"/>
          <w:szCs w:val="22"/>
        </w:rPr>
      </w:pPr>
      <w:r>
        <w:rPr>
          <w:rStyle w:val="Hyperlink"/>
          <w:rFonts w:ascii="Garamond" w:hAnsi="Garamond"/>
          <w:color w:val="auto"/>
          <w:sz w:val="22"/>
          <w:szCs w:val="22"/>
          <w:u w:val="none"/>
        </w:rPr>
        <w:t xml:space="preserve">Bilder kan laddas ner från </w:t>
      </w:r>
      <w:hyperlink r:id="rId12" w:history="1">
        <w:r w:rsidRPr="00C60EDC">
          <w:rPr>
            <w:rStyle w:val="Hyperlink"/>
            <w:rFonts w:ascii="Garamond" w:hAnsi="Garamond"/>
            <w:sz w:val="22"/>
            <w:szCs w:val="22"/>
          </w:rPr>
          <w:t>svenskttennpress.se</w:t>
        </w:r>
      </w:hyperlink>
      <w:r>
        <w:rPr>
          <w:rFonts w:ascii="Garamond" w:hAnsi="Garamond"/>
          <w:sz w:val="22"/>
          <w:szCs w:val="22"/>
        </w:rPr>
        <w:t xml:space="preserve">. Användarnamn: </w:t>
      </w:r>
      <w:r w:rsidRPr="00C60EDC">
        <w:rPr>
          <w:rFonts w:ascii="Garamond" w:hAnsi="Garamond"/>
          <w:i/>
          <w:sz w:val="22"/>
          <w:szCs w:val="22"/>
        </w:rPr>
        <w:t>Press</w:t>
      </w:r>
      <w:r>
        <w:rPr>
          <w:rFonts w:ascii="Garamond" w:hAnsi="Garamond"/>
          <w:sz w:val="22"/>
          <w:szCs w:val="22"/>
        </w:rPr>
        <w:t xml:space="preserve">. </w:t>
      </w:r>
      <w:r w:rsidRPr="003F0FAE">
        <w:rPr>
          <w:rFonts w:ascii="Garamond" w:hAnsi="Garamond"/>
          <w:sz w:val="22"/>
          <w:szCs w:val="22"/>
        </w:rPr>
        <w:t xml:space="preserve">Lösenord: </w:t>
      </w:r>
      <w:r w:rsidRPr="00C60EDC">
        <w:rPr>
          <w:rFonts w:ascii="Garamond" w:hAnsi="Garamond"/>
          <w:i/>
          <w:sz w:val="22"/>
          <w:szCs w:val="22"/>
        </w:rPr>
        <w:t>Tenn</w:t>
      </w:r>
    </w:p>
    <w:p w14:paraId="773C9330" w14:textId="77777777" w:rsidR="00CD0D70" w:rsidRDefault="00CD0D70" w:rsidP="00505B73">
      <w:pPr>
        <w:rPr>
          <w:rFonts w:ascii="Garamond" w:hAnsi="Garamond"/>
          <w:sz w:val="20"/>
          <w:szCs w:val="20"/>
        </w:rPr>
      </w:pPr>
    </w:p>
    <w:p w14:paraId="69E78C0D" w14:textId="77777777" w:rsidR="00CD0D70" w:rsidRDefault="00CD0D70" w:rsidP="00505B73">
      <w:pPr>
        <w:rPr>
          <w:rFonts w:ascii="Garamond" w:hAnsi="Garamond"/>
          <w:sz w:val="20"/>
          <w:szCs w:val="20"/>
        </w:rPr>
      </w:pPr>
    </w:p>
    <w:p w14:paraId="7EF0DDBF" w14:textId="0E297949" w:rsidR="00F86762" w:rsidRPr="00C60EDC" w:rsidRDefault="00915EFB" w:rsidP="00505B73">
      <w:pPr>
        <w:rPr>
          <w:rFonts w:ascii="Garamond" w:hAnsi="Garamond"/>
          <w:sz w:val="20"/>
          <w:szCs w:val="20"/>
        </w:rPr>
      </w:pPr>
      <w:r w:rsidRPr="00C60EDC">
        <w:rPr>
          <w:rFonts w:ascii="Garamond" w:hAnsi="Garamond"/>
          <w:sz w:val="20"/>
          <w:szCs w:val="20"/>
        </w:rPr>
        <w:t>Svenskt Tenn är ett inredningsföretag med butik på Strandvägen i Stockholm och på webben. Sedan 1975 ägs Svenskt Tenn av Kjell och Märta Beijers Stiftelse, som ger stora anslag till forskning och även bidrar till att främja svensk heminredning och design.</w:t>
      </w:r>
    </w:p>
    <w:p w14:paraId="7977D7A7" w14:textId="77777777" w:rsidR="003F0FAE" w:rsidRPr="00C60EDC" w:rsidRDefault="003F0FAE" w:rsidP="00505B73">
      <w:pPr>
        <w:rPr>
          <w:rFonts w:ascii="Garamond" w:hAnsi="Garamond"/>
          <w:sz w:val="20"/>
          <w:szCs w:val="20"/>
        </w:rPr>
      </w:pPr>
    </w:p>
    <w:sectPr w:rsidR="003F0FAE" w:rsidRPr="00C60EDC" w:rsidSect="00787B7C">
      <w:type w:val="continuous"/>
      <w:pgSz w:w="11906" w:h="16838"/>
      <w:pgMar w:top="709" w:right="1700" w:bottom="1417"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982335C" w14:textId="77777777" w:rsidR="001C4248" w:rsidRDefault="001C4248">
      <w:r>
        <w:separator/>
      </w:r>
    </w:p>
  </w:endnote>
  <w:endnote w:type="continuationSeparator" w:id="0">
    <w:p w14:paraId="4C051BF1" w14:textId="77777777" w:rsidR="001C4248" w:rsidRDefault="001C42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Garamond">
    <w:panose1 w:val="02020404030301010803"/>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Akzidenz Grotesk BE">
    <w:altName w:val="Akzidenz Grotesk BE"/>
    <w:panose1 w:val="00000000000000000000"/>
    <w:charset w:val="00"/>
    <w:family w:val="swiss"/>
    <w:notTrueType/>
    <w:pitch w:val="default"/>
    <w:sig w:usb0="00000003" w:usb1="00000000" w:usb2="00000000" w:usb3="00000000" w:csb0="00000001" w:csb1="00000000"/>
  </w:font>
  <w:font w:name="Helvetica">
    <w:panose1 w:val="00000000000000000000"/>
    <w:charset w:val="4D"/>
    <w:family w:val="swiss"/>
    <w:notTrueType/>
    <w:pitch w:val="variable"/>
    <w:sig w:usb0="00000003" w:usb1="00000000" w:usb2="00000000" w:usb3="00000000" w:csb0="00000001" w:csb1="00000000"/>
  </w:font>
  <w:font w:name="ヒラギノ角ゴ Pro W3">
    <w:charset w:val="4E"/>
    <w:family w:val="auto"/>
    <w:pitch w:val="variable"/>
    <w:sig w:usb0="00000001"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ＭＳ ゴシック">
    <w:panose1 w:val="00000000000000000000"/>
    <w:charset w:val="80"/>
    <w:family w:val="modern"/>
    <w:notTrueType/>
    <w:pitch w:val="fixed"/>
    <w:sig w:usb0="00000001" w:usb1="08070000" w:usb2="00000010" w:usb3="00000000" w:csb0="00020000" w:csb1="00000000"/>
  </w:font>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4670BE1" w14:textId="77777777" w:rsidR="001C4248" w:rsidRDefault="001C4248">
      <w:r>
        <w:separator/>
      </w:r>
    </w:p>
  </w:footnote>
  <w:footnote w:type="continuationSeparator" w:id="0">
    <w:p w14:paraId="01DF4C56" w14:textId="77777777" w:rsidR="001C4248" w:rsidRDefault="001C4248">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D3042"/>
    <w:multiLevelType w:val="hybridMultilevel"/>
    <w:tmpl w:val="3A38CC2E"/>
    <w:lvl w:ilvl="0" w:tplc="D7128C70">
      <w:start w:val="14"/>
      <w:numFmt w:val="bullet"/>
      <w:lvlText w:val="-"/>
      <w:lvlJc w:val="left"/>
      <w:pPr>
        <w:ind w:left="420" w:hanging="360"/>
      </w:pPr>
      <w:rPr>
        <w:rFonts w:ascii="Garamond" w:eastAsia="Times New Roman" w:hAnsi="Garamond" w:cs="Times New Roman" w:hint="default"/>
      </w:rPr>
    </w:lvl>
    <w:lvl w:ilvl="1" w:tplc="041D0003" w:tentative="1">
      <w:start w:val="1"/>
      <w:numFmt w:val="bullet"/>
      <w:lvlText w:val="o"/>
      <w:lvlJc w:val="left"/>
      <w:pPr>
        <w:ind w:left="1140" w:hanging="360"/>
      </w:pPr>
      <w:rPr>
        <w:rFonts w:ascii="Courier New" w:hAnsi="Courier New" w:cs="Courier New" w:hint="default"/>
      </w:rPr>
    </w:lvl>
    <w:lvl w:ilvl="2" w:tplc="041D0005" w:tentative="1">
      <w:start w:val="1"/>
      <w:numFmt w:val="bullet"/>
      <w:lvlText w:val=""/>
      <w:lvlJc w:val="left"/>
      <w:pPr>
        <w:ind w:left="1860" w:hanging="360"/>
      </w:pPr>
      <w:rPr>
        <w:rFonts w:ascii="Wingdings" w:hAnsi="Wingdings" w:hint="default"/>
      </w:rPr>
    </w:lvl>
    <w:lvl w:ilvl="3" w:tplc="041D0001" w:tentative="1">
      <w:start w:val="1"/>
      <w:numFmt w:val="bullet"/>
      <w:lvlText w:val=""/>
      <w:lvlJc w:val="left"/>
      <w:pPr>
        <w:ind w:left="2580" w:hanging="360"/>
      </w:pPr>
      <w:rPr>
        <w:rFonts w:ascii="Symbol" w:hAnsi="Symbol" w:hint="default"/>
      </w:rPr>
    </w:lvl>
    <w:lvl w:ilvl="4" w:tplc="041D0003" w:tentative="1">
      <w:start w:val="1"/>
      <w:numFmt w:val="bullet"/>
      <w:lvlText w:val="o"/>
      <w:lvlJc w:val="left"/>
      <w:pPr>
        <w:ind w:left="3300" w:hanging="360"/>
      </w:pPr>
      <w:rPr>
        <w:rFonts w:ascii="Courier New" w:hAnsi="Courier New" w:cs="Courier New" w:hint="default"/>
      </w:rPr>
    </w:lvl>
    <w:lvl w:ilvl="5" w:tplc="041D0005" w:tentative="1">
      <w:start w:val="1"/>
      <w:numFmt w:val="bullet"/>
      <w:lvlText w:val=""/>
      <w:lvlJc w:val="left"/>
      <w:pPr>
        <w:ind w:left="4020" w:hanging="360"/>
      </w:pPr>
      <w:rPr>
        <w:rFonts w:ascii="Wingdings" w:hAnsi="Wingdings" w:hint="default"/>
      </w:rPr>
    </w:lvl>
    <w:lvl w:ilvl="6" w:tplc="041D0001" w:tentative="1">
      <w:start w:val="1"/>
      <w:numFmt w:val="bullet"/>
      <w:lvlText w:val=""/>
      <w:lvlJc w:val="left"/>
      <w:pPr>
        <w:ind w:left="4740" w:hanging="360"/>
      </w:pPr>
      <w:rPr>
        <w:rFonts w:ascii="Symbol" w:hAnsi="Symbol" w:hint="default"/>
      </w:rPr>
    </w:lvl>
    <w:lvl w:ilvl="7" w:tplc="041D0003" w:tentative="1">
      <w:start w:val="1"/>
      <w:numFmt w:val="bullet"/>
      <w:lvlText w:val="o"/>
      <w:lvlJc w:val="left"/>
      <w:pPr>
        <w:ind w:left="5460" w:hanging="360"/>
      </w:pPr>
      <w:rPr>
        <w:rFonts w:ascii="Courier New" w:hAnsi="Courier New" w:cs="Courier New" w:hint="default"/>
      </w:rPr>
    </w:lvl>
    <w:lvl w:ilvl="8" w:tplc="041D0005" w:tentative="1">
      <w:start w:val="1"/>
      <w:numFmt w:val="bullet"/>
      <w:lvlText w:val=""/>
      <w:lvlJc w:val="left"/>
      <w:pPr>
        <w:ind w:left="6180" w:hanging="360"/>
      </w:pPr>
      <w:rPr>
        <w:rFonts w:ascii="Wingdings" w:hAnsi="Wingdings" w:hint="default"/>
      </w:rPr>
    </w:lvl>
  </w:abstractNum>
  <w:abstractNum w:abstractNumId="1">
    <w:nsid w:val="01444EFC"/>
    <w:multiLevelType w:val="hybridMultilevel"/>
    <w:tmpl w:val="DE1C59E6"/>
    <w:lvl w:ilvl="0" w:tplc="2B06D996">
      <w:start w:val="3"/>
      <w:numFmt w:val="bullet"/>
      <w:lvlText w:val="-"/>
      <w:lvlJc w:val="left"/>
      <w:pPr>
        <w:ind w:left="420" w:hanging="360"/>
      </w:pPr>
      <w:rPr>
        <w:rFonts w:ascii="Garamond" w:eastAsia="Times New Roman" w:hAnsi="Garamond" w:cs="Times New Roman" w:hint="default"/>
      </w:rPr>
    </w:lvl>
    <w:lvl w:ilvl="1" w:tplc="041D0003" w:tentative="1">
      <w:start w:val="1"/>
      <w:numFmt w:val="bullet"/>
      <w:lvlText w:val="o"/>
      <w:lvlJc w:val="left"/>
      <w:pPr>
        <w:ind w:left="1140" w:hanging="360"/>
      </w:pPr>
      <w:rPr>
        <w:rFonts w:ascii="Courier New" w:hAnsi="Courier New" w:cs="Courier New" w:hint="default"/>
      </w:rPr>
    </w:lvl>
    <w:lvl w:ilvl="2" w:tplc="041D0005" w:tentative="1">
      <w:start w:val="1"/>
      <w:numFmt w:val="bullet"/>
      <w:lvlText w:val=""/>
      <w:lvlJc w:val="left"/>
      <w:pPr>
        <w:ind w:left="1860" w:hanging="360"/>
      </w:pPr>
      <w:rPr>
        <w:rFonts w:ascii="Wingdings" w:hAnsi="Wingdings" w:hint="default"/>
      </w:rPr>
    </w:lvl>
    <w:lvl w:ilvl="3" w:tplc="041D0001" w:tentative="1">
      <w:start w:val="1"/>
      <w:numFmt w:val="bullet"/>
      <w:lvlText w:val=""/>
      <w:lvlJc w:val="left"/>
      <w:pPr>
        <w:ind w:left="2580" w:hanging="360"/>
      </w:pPr>
      <w:rPr>
        <w:rFonts w:ascii="Symbol" w:hAnsi="Symbol" w:hint="default"/>
      </w:rPr>
    </w:lvl>
    <w:lvl w:ilvl="4" w:tplc="041D0003" w:tentative="1">
      <w:start w:val="1"/>
      <w:numFmt w:val="bullet"/>
      <w:lvlText w:val="o"/>
      <w:lvlJc w:val="left"/>
      <w:pPr>
        <w:ind w:left="3300" w:hanging="360"/>
      </w:pPr>
      <w:rPr>
        <w:rFonts w:ascii="Courier New" w:hAnsi="Courier New" w:cs="Courier New" w:hint="default"/>
      </w:rPr>
    </w:lvl>
    <w:lvl w:ilvl="5" w:tplc="041D0005" w:tentative="1">
      <w:start w:val="1"/>
      <w:numFmt w:val="bullet"/>
      <w:lvlText w:val=""/>
      <w:lvlJc w:val="left"/>
      <w:pPr>
        <w:ind w:left="4020" w:hanging="360"/>
      </w:pPr>
      <w:rPr>
        <w:rFonts w:ascii="Wingdings" w:hAnsi="Wingdings" w:hint="default"/>
      </w:rPr>
    </w:lvl>
    <w:lvl w:ilvl="6" w:tplc="041D0001" w:tentative="1">
      <w:start w:val="1"/>
      <w:numFmt w:val="bullet"/>
      <w:lvlText w:val=""/>
      <w:lvlJc w:val="left"/>
      <w:pPr>
        <w:ind w:left="4740" w:hanging="360"/>
      </w:pPr>
      <w:rPr>
        <w:rFonts w:ascii="Symbol" w:hAnsi="Symbol" w:hint="default"/>
      </w:rPr>
    </w:lvl>
    <w:lvl w:ilvl="7" w:tplc="041D0003" w:tentative="1">
      <w:start w:val="1"/>
      <w:numFmt w:val="bullet"/>
      <w:lvlText w:val="o"/>
      <w:lvlJc w:val="left"/>
      <w:pPr>
        <w:ind w:left="5460" w:hanging="360"/>
      </w:pPr>
      <w:rPr>
        <w:rFonts w:ascii="Courier New" w:hAnsi="Courier New" w:cs="Courier New" w:hint="default"/>
      </w:rPr>
    </w:lvl>
    <w:lvl w:ilvl="8" w:tplc="041D0005" w:tentative="1">
      <w:start w:val="1"/>
      <w:numFmt w:val="bullet"/>
      <w:lvlText w:val=""/>
      <w:lvlJc w:val="left"/>
      <w:pPr>
        <w:ind w:left="6180" w:hanging="360"/>
      </w:pPr>
      <w:rPr>
        <w:rFonts w:ascii="Wingdings" w:hAnsi="Wingdings" w:hint="default"/>
      </w:rPr>
    </w:lvl>
  </w:abstractNum>
  <w:abstractNum w:abstractNumId="2">
    <w:nsid w:val="01DB585D"/>
    <w:multiLevelType w:val="hybridMultilevel"/>
    <w:tmpl w:val="1CF2DDB8"/>
    <w:lvl w:ilvl="0" w:tplc="D682C64E">
      <w:start w:val="2"/>
      <w:numFmt w:val="bullet"/>
      <w:lvlText w:val="-"/>
      <w:lvlJc w:val="left"/>
      <w:pPr>
        <w:ind w:left="720" w:hanging="360"/>
      </w:pPr>
      <w:rPr>
        <w:rFonts w:ascii="Times New Roman" w:eastAsia="Times New Roman"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nsid w:val="13C17576"/>
    <w:multiLevelType w:val="hybridMultilevel"/>
    <w:tmpl w:val="28DA79AA"/>
    <w:lvl w:ilvl="0" w:tplc="1A023F34">
      <w:numFmt w:val="bullet"/>
      <w:lvlText w:val=""/>
      <w:lvlJc w:val="left"/>
      <w:pPr>
        <w:ind w:left="720" w:hanging="360"/>
      </w:pPr>
      <w:rPr>
        <w:rFonts w:ascii="Wingdings" w:eastAsia="Times New Roman" w:hAnsi="Wingdings"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nsid w:val="14C62693"/>
    <w:multiLevelType w:val="hybridMultilevel"/>
    <w:tmpl w:val="6C2090F2"/>
    <w:lvl w:ilvl="0" w:tplc="897CC6BA">
      <w:numFmt w:val="bullet"/>
      <w:lvlText w:val="-"/>
      <w:lvlJc w:val="left"/>
      <w:pPr>
        <w:ind w:left="420" w:hanging="360"/>
      </w:pPr>
      <w:rPr>
        <w:rFonts w:ascii="Garamond" w:eastAsia="Times New Roman" w:hAnsi="Garamond" w:cs="Times New Roman" w:hint="default"/>
      </w:rPr>
    </w:lvl>
    <w:lvl w:ilvl="1" w:tplc="041D0003" w:tentative="1">
      <w:start w:val="1"/>
      <w:numFmt w:val="bullet"/>
      <w:lvlText w:val="o"/>
      <w:lvlJc w:val="left"/>
      <w:pPr>
        <w:ind w:left="1140" w:hanging="360"/>
      </w:pPr>
      <w:rPr>
        <w:rFonts w:ascii="Courier New" w:hAnsi="Courier New" w:cs="Courier New" w:hint="default"/>
      </w:rPr>
    </w:lvl>
    <w:lvl w:ilvl="2" w:tplc="041D0005" w:tentative="1">
      <w:start w:val="1"/>
      <w:numFmt w:val="bullet"/>
      <w:lvlText w:val=""/>
      <w:lvlJc w:val="left"/>
      <w:pPr>
        <w:ind w:left="1860" w:hanging="360"/>
      </w:pPr>
      <w:rPr>
        <w:rFonts w:ascii="Wingdings" w:hAnsi="Wingdings" w:hint="default"/>
      </w:rPr>
    </w:lvl>
    <w:lvl w:ilvl="3" w:tplc="041D0001" w:tentative="1">
      <w:start w:val="1"/>
      <w:numFmt w:val="bullet"/>
      <w:lvlText w:val=""/>
      <w:lvlJc w:val="left"/>
      <w:pPr>
        <w:ind w:left="2580" w:hanging="360"/>
      </w:pPr>
      <w:rPr>
        <w:rFonts w:ascii="Symbol" w:hAnsi="Symbol" w:hint="default"/>
      </w:rPr>
    </w:lvl>
    <w:lvl w:ilvl="4" w:tplc="041D0003" w:tentative="1">
      <w:start w:val="1"/>
      <w:numFmt w:val="bullet"/>
      <w:lvlText w:val="o"/>
      <w:lvlJc w:val="left"/>
      <w:pPr>
        <w:ind w:left="3300" w:hanging="360"/>
      </w:pPr>
      <w:rPr>
        <w:rFonts w:ascii="Courier New" w:hAnsi="Courier New" w:cs="Courier New" w:hint="default"/>
      </w:rPr>
    </w:lvl>
    <w:lvl w:ilvl="5" w:tplc="041D0005" w:tentative="1">
      <w:start w:val="1"/>
      <w:numFmt w:val="bullet"/>
      <w:lvlText w:val=""/>
      <w:lvlJc w:val="left"/>
      <w:pPr>
        <w:ind w:left="4020" w:hanging="360"/>
      </w:pPr>
      <w:rPr>
        <w:rFonts w:ascii="Wingdings" w:hAnsi="Wingdings" w:hint="default"/>
      </w:rPr>
    </w:lvl>
    <w:lvl w:ilvl="6" w:tplc="041D0001" w:tentative="1">
      <w:start w:val="1"/>
      <w:numFmt w:val="bullet"/>
      <w:lvlText w:val=""/>
      <w:lvlJc w:val="left"/>
      <w:pPr>
        <w:ind w:left="4740" w:hanging="360"/>
      </w:pPr>
      <w:rPr>
        <w:rFonts w:ascii="Symbol" w:hAnsi="Symbol" w:hint="default"/>
      </w:rPr>
    </w:lvl>
    <w:lvl w:ilvl="7" w:tplc="041D0003" w:tentative="1">
      <w:start w:val="1"/>
      <w:numFmt w:val="bullet"/>
      <w:lvlText w:val="o"/>
      <w:lvlJc w:val="left"/>
      <w:pPr>
        <w:ind w:left="5460" w:hanging="360"/>
      </w:pPr>
      <w:rPr>
        <w:rFonts w:ascii="Courier New" w:hAnsi="Courier New" w:cs="Courier New" w:hint="default"/>
      </w:rPr>
    </w:lvl>
    <w:lvl w:ilvl="8" w:tplc="041D0005" w:tentative="1">
      <w:start w:val="1"/>
      <w:numFmt w:val="bullet"/>
      <w:lvlText w:val=""/>
      <w:lvlJc w:val="left"/>
      <w:pPr>
        <w:ind w:left="6180" w:hanging="360"/>
      </w:pPr>
      <w:rPr>
        <w:rFonts w:ascii="Wingdings" w:hAnsi="Wingdings" w:hint="default"/>
      </w:rPr>
    </w:lvl>
  </w:abstractNum>
  <w:abstractNum w:abstractNumId="5">
    <w:nsid w:val="169D42F6"/>
    <w:multiLevelType w:val="multilevel"/>
    <w:tmpl w:val="0F627C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7F420E9"/>
    <w:multiLevelType w:val="hybridMultilevel"/>
    <w:tmpl w:val="C38A0B0E"/>
    <w:lvl w:ilvl="0" w:tplc="BBC64724">
      <w:start w:val="2"/>
      <w:numFmt w:val="bullet"/>
      <w:lvlText w:val="-"/>
      <w:lvlJc w:val="left"/>
      <w:pPr>
        <w:ind w:left="720" w:hanging="360"/>
      </w:pPr>
      <w:rPr>
        <w:rFonts w:ascii="Garamond" w:eastAsia="Times New Roman" w:hAnsi="Garamond"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nsid w:val="19127A6F"/>
    <w:multiLevelType w:val="hybridMultilevel"/>
    <w:tmpl w:val="FB0EF7F8"/>
    <w:lvl w:ilvl="0" w:tplc="F3D846FE">
      <w:numFmt w:val="bullet"/>
      <w:lvlText w:val="-"/>
      <w:lvlJc w:val="left"/>
      <w:pPr>
        <w:ind w:left="720" w:hanging="360"/>
      </w:pPr>
      <w:rPr>
        <w:rFonts w:ascii="Garamond" w:eastAsia="Times New Roman" w:hAnsi="Garamond"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nsid w:val="199F207F"/>
    <w:multiLevelType w:val="hybridMultilevel"/>
    <w:tmpl w:val="C3121922"/>
    <w:lvl w:ilvl="0" w:tplc="A43C25C0">
      <w:numFmt w:val="bullet"/>
      <w:lvlText w:val="-"/>
      <w:lvlJc w:val="left"/>
      <w:pPr>
        <w:ind w:left="720" w:hanging="360"/>
      </w:pPr>
      <w:rPr>
        <w:rFonts w:ascii="Garamond" w:eastAsia="Times New Roman" w:hAnsi="Garamond"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nsid w:val="22C2358F"/>
    <w:multiLevelType w:val="hybridMultilevel"/>
    <w:tmpl w:val="FDBE09B0"/>
    <w:lvl w:ilvl="0" w:tplc="EB4429F4">
      <w:start w:val="1"/>
      <w:numFmt w:val="bullet"/>
      <w:lvlText w:val="•"/>
      <w:lvlJc w:val="left"/>
      <w:pPr>
        <w:tabs>
          <w:tab w:val="num" w:pos="720"/>
        </w:tabs>
        <w:ind w:left="720" w:hanging="360"/>
      </w:pPr>
      <w:rPr>
        <w:rFonts w:ascii="Arial" w:hAnsi="Arial" w:hint="default"/>
      </w:rPr>
    </w:lvl>
    <w:lvl w:ilvl="1" w:tplc="CF9E5B58">
      <w:start w:val="1"/>
      <w:numFmt w:val="bullet"/>
      <w:lvlText w:val="•"/>
      <w:lvlJc w:val="left"/>
      <w:pPr>
        <w:tabs>
          <w:tab w:val="num" w:pos="1440"/>
        </w:tabs>
        <w:ind w:left="1440" w:hanging="360"/>
      </w:pPr>
      <w:rPr>
        <w:rFonts w:ascii="Arial" w:hAnsi="Arial" w:hint="default"/>
      </w:rPr>
    </w:lvl>
    <w:lvl w:ilvl="2" w:tplc="B1F45898">
      <w:start w:val="1061"/>
      <w:numFmt w:val="bullet"/>
      <w:lvlText w:val="•"/>
      <w:lvlJc w:val="left"/>
      <w:pPr>
        <w:tabs>
          <w:tab w:val="num" w:pos="2160"/>
        </w:tabs>
        <w:ind w:left="2160" w:hanging="360"/>
      </w:pPr>
      <w:rPr>
        <w:rFonts w:ascii="Arial" w:hAnsi="Arial" w:hint="default"/>
      </w:rPr>
    </w:lvl>
    <w:lvl w:ilvl="3" w:tplc="25D814E2" w:tentative="1">
      <w:start w:val="1"/>
      <w:numFmt w:val="bullet"/>
      <w:lvlText w:val="•"/>
      <w:lvlJc w:val="left"/>
      <w:pPr>
        <w:tabs>
          <w:tab w:val="num" w:pos="2880"/>
        </w:tabs>
        <w:ind w:left="2880" w:hanging="360"/>
      </w:pPr>
      <w:rPr>
        <w:rFonts w:ascii="Arial" w:hAnsi="Arial" w:hint="default"/>
      </w:rPr>
    </w:lvl>
    <w:lvl w:ilvl="4" w:tplc="60C02FD6" w:tentative="1">
      <w:start w:val="1"/>
      <w:numFmt w:val="bullet"/>
      <w:lvlText w:val="•"/>
      <w:lvlJc w:val="left"/>
      <w:pPr>
        <w:tabs>
          <w:tab w:val="num" w:pos="3600"/>
        </w:tabs>
        <w:ind w:left="3600" w:hanging="360"/>
      </w:pPr>
      <w:rPr>
        <w:rFonts w:ascii="Arial" w:hAnsi="Arial" w:hint="default"/>
      </w:rPr>
    </w:lvl>
    <w:lvl w:ilvl="5" w:tplc="6CD82782" w:tentative="1">
      <w:start w:val="1"/>
      <w:numFmt w:val="bullet"/>
      <w:lvlText w:val="•"/>
      <w:lvlJc w:val="left"/>
      <w:pPr>
        <w:tabs>
          <w:tab w:val="num" w:pos="4320"/>
        </w:tabs>
        <w:ind w:left="4320" w:hanging="360"/>
      </w:pPr>
      <w:rPr>
        <w:rFonts w:ascii="Arial" w:hAnsi="Arial" w:hint="default"/>
      </w:rPr>
    </w:lvl>
    <w:lvl w:ilvl="6" w:tplc="FFEA3B88" w:tentative="1">
      <w:start w:val="1"/>
      <w:numFmt w:val="bullet"/>
      <w:lvlText w:val="•"/>
      <w:lvlJc w:val="left"/>
      <w:pPr>
        <w:tabs>
          <w:tab w:val="num" w:pos="5040"/>
        </w:tabs>
        <w:ind w:left="5040" w:hanging="360"/>
      </w:pPr>
      <w:rPr>
        <w:rFonts w:ascii="Arial" w:hAnsi="Arial" w:hint="default"/>
      </w:rPr>
    </w:lvl>
    <w:lvl w:ilvl="7" w:tplc="5C9EADAA" w:tentative="1">
      <w:start w:val="1"/>
      <w:numFmt w:val="bullet"/>
      <w:lvlText w:val="•"/>
      <w:lvlJc w:val="left"/>
      <w:pPr>
        <w:tabs>
          <w:tab w:val="num" w:pos="5760"/>
        </w:tabs>
        <w:ind w:left="5760" w:hanging="360"/>
      </w:pPr>
      <w:rPr>
        <w:rFonts w:ascii="Arial" w:hAnsi="Arial" w:hint="default"/>
      </w:rPr>
    </w:lvl>
    <w:lvl w:ilvl="8" w:tplc="01A094DE" w:tentative="1">
      <w:start w:val="1"/>
      <w:numFmt w:val="bullet"/>
      <w:lvlText w:val="•"/>
      <w:lvlJc w:val="left"/>
      <w:pPr>
        <w:tabs>
          <w:tab w:val="num" w:pos="6480"/>
        </w:tabs>
        <w:ind w:left="6480" w:hanging="360"/>
      </w:pPr>
      <w:rPr>
        <w:rFonts w:ascii="Arial" w:hAnsi="Arial" w:hint="default"/>
      </w:rPr>
    </w:lvl>
  </w:abstractNum>
  <w:abstractNum w:abstractNumId="10">
    <w:nsid w:val="2422523D"/>
    <w:multiLevelType w:val="hybridMultilevel"/>
    <w:tmpl w:val="7B609E36"/>
    <w:lvl w:ilvl="0" w:tplc="AE6875D8">
      <w:start w:val="3"/>
      <w:numFmt w:val="bullet"/>
      <w:lvlText w:val="–"/>
      <w:lvlJc w:val="left"/>
      <w:pPr>
        <w:ind w:left="720" w:hanging="360"/>
      </w:pPr>
      <w:rPr>
        <w:rFonts w:ascii="Garamond" w:eastAsia="Times New Roman" w:hAnsi="Garamond"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
    <w:nsid w:val="2EF11A88"/>
    <w:multiLevelType w:val="hybridMultilevel"/>
    <w:tmpl w:val="04D84A9E"/>
    <w:lvl w:ilvl="0" w:tplc="1B969732">
      <w:start w:val="14"/>
      <w:numFmt w:val="bullet"/>
      <w:lvlText w:val="-"/>
      <w:lvlJc w:val="left"/>
      <w:pPr>
        <w:ind w:left="720" w:hanging="360"/>
      </w:pPr>
      <w:rPr>
        <w:rFonts w:ascii="Garamond" w:eastAsia="Times New Roman" w:hAnsi="Garamond"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
    <w:nsid w:val="4096089D"/>
    <w:multiLevelType w:val="hybridMultilevel"/>
    <w:tmpl w:val="81F2AC32"/>
    <w:lvl w:ilvl="0" w:tplc="FACABABE">
      <w:start w:val="2"/>
      <w:numFmt w:val="bullet"/>
      <w:lvlText w:val="-"/>
      <w:lvlJc w:val="left"/>
      <w:pPr>
        <w:ind w:left="720" w:hanging="360"/>
      </w:pPr>
      <w:rPr>
        <w:rFonts w:ascii="Garamond" w:eastAsia="Times New Roman" w:hAnsi="Garamond"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
    <w:nsid w:val="46183C3B"/>
    <w:multiLevelType w:val="hybridMultilevel"/>
    <w:tmpl w:val="A34AE3EA"/>
    <w:lvl w:ilvl="0" w:tplc="1A34B4CC">
      <w:numFmt w:val="bullet"/>
      <w:lvlText w:val="-"/>
      <w:lvlJc w:val="left"/>
      <w:pPr>
        <w:ind w:left="720" w:hanging="360"/>
      </w:pPr>
      <w:rPr>
        <w:rFonts w:ascii="Garamond" w:eastAsia="Times New Roman" w:hAnsi="Garamond"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4">
    <w:nsid w:val="47BC4666"/>
    <w:multiLevelType w:val="hybridMultilevel"/>
    <w:tmpl w:val="075A8A20"/>
    <w:lvl w:ilvl="0" w:tplc="041D0001">
      <w:start w:val="1"/>
      <w:numFmt w:val="bullet"/>
      <w:lvlText w:val=""/>
      <w:lvlJc w:val="left"/>
      <w:pPr>
        <w:ind w:left="1800" w:hanging="360"/>
      </w:pPr>
      <w:rPr>
        <w:rFonts w:ascii="Symbol" w:hAnsi="Symbol" w:hint="default"/>
      </w:rPr>
    </w:lvl>
    <w:lvl w:ilvl="1" w:tplc="041D0003" w:tentative="1">
      <w:start w:val="1"/>
      <w:numFmt w:val="bullet"/>
      <w:lvlText w:val="o"/>
      <w:lvlJc w:val="left"/>
      <w:pPr>
        <w:ind w:left="2520" w:hanging="360"/>
      </w:pPr>
      <w:rPr>
        <w:rFonts w:ascii="Courier New" w:hAnsi="Courier New" w:cs="Arial" w:hint="default"/>
      </w:rPr>
    </w:lvl>
    <w:lvl w:ilvl="2" w:tplc="041D0005" w:tentative="1">
      <w:start w:val="1"/>
      <w:numFmt w:val="bullet"/>
      <w:lvlText w:val=""/>
      <w:lvlJc w:val="left"/>
      <w:pPr>
        <w:ind w:left="3240" w:hanging="360"/>
      </w:pPr>
      <w:rPr>
        <w:rFonts w:ascii="Wingdings" w:hAnsi="Wingdings" w:hint="default"/>
      </w:rPr>
    </w:lvl>
    <w:lvl w:ilvl="3" w:tplc="041D0001" w:tentative="1">
      <w:start w:val="1"/>
      <w:numFmt w:val="bullet"/>
      <w:lvlText w:val=""/>
      <w:lvlJc w:val="left"/>
      <w:pPr>
        <w:ind w:left="3960" w:hanging="360"/>
      </w:pPr>
      <w:rPr>
        <w:rFonts w:ascii="Symbol" w:hAnsi="Symbol" w:hint="default"/>
      </w:rPr>
    </w:lvl>
    <w:lvl w:ilvl="4" w:tplc="041D0003" w:tentative="1">
      <w:start w:val="1"/>
      <w:numFmt w:val="bullet"/>
      <w:lvlText w:val="o"/>
      <w:lvlJc w:val="left"/>
      <w:pPr>
        <w:ind w:left="4680" w:hanging="360"/>
      </w:pPr>
      <w:rPr>
        <w:rFonts w:ascii="Courier New" w:hAnsi="Courier New" w:cs="Arial" w:hint="default"/>
      </w:rPr>
    </w:lvl>
    <w:lvl w:ilvl="5" w:tplc="041D0005" w:tentative="1">
      <w:start w:val="1"/>
      <w:numFmt w:val="bullet"/>
      <w:lvlText w:val=""/>
      <w:lvlJc w:val="left"/>
      <w:pPr>
        <w:ind w:left="5400" w:hanging="360"/>
      </w:pPr>
      <w:rPr>
        <w:rFonts w:ascii="Wingdings" w:hAnsi="Wingdings" w:hint="default"/>
      </w:rPr>
    </w:lvl>
    <w:lvl w:ilvl="6" w:tplc="041D0001" w:tentative="1">
      <w:start w:val="1"/>
      <w:numFmt w:val="bullet"/>
      <w:lvlText w:val=""/>
      <w:lvlJc w:val="left"/>
      <w:pPr>
        <w:ind w:left="6120" w:hanging="360"/>
      </w:pPr>
      <w:rPr>
        <w:rFonts w:ascii="Symbol" w:hAnsi="Symbol" w:hint="default"/>
      </w:rPr>
    </w:lvl>
    <w:lvl w:ilvl="7" w:tplc="041D0003" w:tentative="1">
      <w:start w:val="1"/>
      <w:numFmt w:val="bullet"/>
      <w:lvlText w:val="o"/>
      <w:lvlJc w:val="left"/>
      <w:pPr>
        <w:ind w:left="6840" w:hanging="360"/>
      </w:pPr>
      <w:rPr>
        <w:rFonts w:ascii="Courier New" w:hAnsi="Courier New" w:cs="Arial" w:hint="default"/>
      </w:rPr>
    </w:lvl>
    <w:lvl w:ilvl="8" w:tplc="041D0005" w:tentative="1">
      <w:start w:val="1"/>
      <w:numFmt w:val="bullet"/>
      <w:lvlText w:val=""/>
      <w:lvlJc w:val="left"/>
      <w:pPr>
        <w:ind w:left="7560" w:hanging="360"/>
      </w:pPr>
      <w:rPr>
        <w:rFonts w:ascii="Wingdings" w:hAnsi="Wingdings" w:hint="default"/>
      </w:rPr>
    </w:lvl>
  </w:abstractNum>
  <w:abstractNum w:abstractNumId="15">
    <w:nsid w:val="4AA72027"/>
    <w:multiLevelType w:val="hybridMultilevel"/>
    <w:tmpl w:val="00F40BAC"/>
    <w:lvl w:ilvl="0" w:tplc="2A46228E">
      <w:numFmt w:val="bullet"/>
      <w:lvlText w:val="-"/>
      <w:lvlJc w:val="left"/>
      <w:pPr>
        <w:ind w:left="720" w:hanging="360"/>
      </w:pPr>
      <w:rPr>
        <w:rFonts w:ascii="Garamond" w:eastAsia="Times New Roman" w:hAnsi="Garamond"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6">
    <w:nsid w:val="4C727A14"/>
    <w:multiLevelType w:val="hybridMultilevel"/>
    <w:tmpl w:val="6A84C3DA"/>
    <w:lvl w:ilvl="0" w:tplc="CDF4A97A">
      <w:start w:val="1"/>
      <w:numFmt w:val="bullet"/>
      <w:lvlText w:val="-"/>
      <w:lvlJc w:val="left"/>
      <w:pPr>
        <w:ind w:left="720" w:hanging="360"/>
      </w:pPr>
      <w:rPr>
        <w:rFonts w:ascii="Garamond" w:hAnsi="Garamond" w:hint="default"/>
      </w:rPr>
    </w:lvl>
    <w:lvl w:ilvl="1" w:tplc="041D0003">
      <w:start w:val="1"/>
      <w:numFmt w:val="bullet"/>
      <w:lvlText w:val="o"/>
      <w:lvlJc w:val="left"/>
      <w:pPr>
        <w:ind w:left="1440" w:hanging="360"/>
      </w:pPr>
      <w:rPr>
        <w:rFonts w:ascii="Courier New" w:hAnsi="Courier New" w:cs="Arial"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Arial"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Arial" w:hint="default"/>
      </w:rPr>
    </w:lvl>
    <w:lvl w:ilvl="8" w:tplc="041D0005">
      <w:start w:val="1"/>
      <w:numFmt w:val="bullet"/>
      <w:lvlText w:val=""/>
      <w:lvlJc w:val="left"/>
      <w:pPr>
        <w:ind w:left="6480" w:hanging="360"/>
      </w:pPr>
      <w:rPr>
        <w:rFonts w:ascii="Wingdings" w:hAnsi="Wingdings" w:hint="default"/>
      </w:rPr>
    </w:lvl>
  </w:abstractNum>
  <w:abstractNum w:abstractNumId="17">
    <w:nsid w:val="5B534820"/>
    <w:multiLevelType w:val="hybridMultilevel"/>
    <w:tmpl w:val="47003E1E"/>
    <w:lvl w:ilvl="0" w:tplc="BE648456">
      <w:numFmt w:val="bullet"/>
      <w:lvlText w:val="–"/>
      <w:lvlJc w:val="left"/>
      <w:pPr>
        <w:ind w:left="720" w:hanging="360"/>
      </w:pPr>
      <w:rPr>
        <w:rFonts w:ascii="Garamond" w:eastAsia="Times New Roman" w:hAnsi="Garamond"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8">
    <w:nsid w:val="5E856141"/>
    <w:multiLevelType w:val="hybridMultilevel"/>
    <w:tmpl w:val="064CD288"/>
    <w:lvl w:ilvl="0" w:tplc="D6865F14">
      <w:start w:val="126"/>
      <w:numFmt w:val="bullet"/>
      <w:lvlText w:val="-"/>
      <w:lvlJc w:val="left"/>
      <w:pPr>
        <w:ind w:left="720" w:hanging="360"/>
      </w:pPr>
      <w:rPr>
        <w:rFonts w:ascii="Garamond" w:eastAsia="Times New Roman" w:hAnsi="Garamond"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9">
    <w:nsid w:val="5EF05600"/>
    <w:multiLevelType w:val="hybridMultilevel"/>
    <w:tmpl w:val="D0C6B64A"/>
    <w:lvl w:ilvl="0" w:tplc="FAF4E3FC">
      <w:numFmt w:val="bullet"/>
      <w:lvlText w:val="–"/>
      <w:lvlJc w:val="left"/>
      <w:pPr>
        <w:ind w:left="420" w:hanging="360"/>
      </w:pPr>
      <w:rPr>
        <w:rFonts w:ascii="Garamond" w:eastAsia="Times New Roman" w:hAnsi="Garamond" w:cs="Times New Roman" w:hint="default"/>
      </w:rPr>
    </w:lvl>
    <w:lvl w:ilvl="1" w:tplc="041D0003" w:tentative="1">
      <w:start w:val="1"/>
      <w:numFmt w:val="bullet"/>
      <w:lvlText w:val="o"/>
      <w:lvlJc w:val="left"/>
      <w:pPr>
        <w:ind w:left="1140" w:hanging="360"/>
      </w:pPr>
      <w:rPr>
        <w:rFonts w:ascii="Courier New" w:hAnsi="Courier New" w:cs="Courier New" w:hint="default"/>
      </w:rPr>
    </w:lvl>
    <w:lvl w:ilvl="2" w:tplc="041D0005" w:tentative="1">
      <w:start w:val="1"/>
      <w:numFmt w:val="bullet"/>
      <w:lvlText w:val=""/>
      <w:lvlJc w:val="left"/>
      <w:pPr>
        <w:ind w:left="1860" w:hanging="360"/>
      </w:pPr>
      <w:rPr>
        <w:rFonts w:ascii="Wingdings" w:hAnsi="Wingdings" w:hint="default"/>
      </w:rPr>
    </w:lvl>
    <w:lvl w:ilvl="3" w:tplc="041D0001" w:tentative="1">
      <w:start w:val="1"/>
      <w:numFmt w:val="bullet"/>
      <w:lvlText w:val=""/>
      <w:lvlJc w:val="left"/>
      <w:pPr>
        <w:ind w:left="2580" w:hanging="360"/>
      </w:pPr>
      <w:rPr>
        <w:rFonts w:ascii="Symbol" w:hAnsi="Symbol" w:hint="default"/>
      </w:rPr>
    </w:lvl>
    <w:lvl w:ilvl="4" w:tplc="041D0003" w:tentative="1">
      <w:start w:val="1"/>
      <w:numFmt w:val="bullet"/>
      <w:lvlText w:val="o"/>
      <w:lvlJc w:val="left"/>
      <w:pPr>
        <w:ind w:left="3300" w:hanging="360"/>
      </w:pPr>
      <w:rPr>
        <w:rFonts w:ascii="Courier New" w:hAnsi="Courier New" w:cs="Courier New" w:hint="default"/>
      </w:rPr>
    </w:lvl>
    <w:lvl w:ilvl="5" w:tplc="041D0005" w:tentative="1">
      <w:start w:val="1"/>
      <w:numFmt w:val="bullet"/>
      <w:lvlText w:val=""/>
      <w:lvlJc w:val="left"/>
      <w:pPr>
        <w:ind w:left="4020" w:hanging="360"/>
      </w:pPr>
      <w:rPr>
        <w:rFonts w:ascii="Wingdings" w:hAnsi="Wingdings" w:hint="default"/>
      </w:rPr>
    </w:lvl>
    <w:lvl w:ilvl="6" w:tplc="041D0001" w:tentative="1">
      <w:start w:val="1"/>
      <w:numFmt w:val="bullet"/>
      <w:lvlText w:val=""/>
      <w:lvlJc w:val="left"/>
      <w:pPr>
        <w:ind w:left="4740" w:hanging="360"/>
      </w:pPr>
      <w:rPr>
        <w:rFonts w:ascii="Symbol" w:hAnsi="Symbol" w:hint="default"/>
      </w:rPr>
    </w:lvl>
    <w:lvl w:ilvl="7" w:tplc="041D0003" w:tentative="1">
      <w:start w:val="1"/>
      <w:numFmt w:val="bullet"/>
      <w:lvlText w:val="o"/>
      <w:lvlJc w:val="left"/>
      <w:pPr>
        <w:ind w:left="5460" w:hanging="360"/>
      </w:pPr>
      <w:rPr>
        <w:rFonts w:ascii="Courier New" w:hAnsi="Courier New" w:cs="Courier New" w:hint="default"/>
      </w:rPr>
    </w:lvl>
    <w:lvl w:ilvl="8" w:tplc="041D0005" w:tentative="1">
      <w:start w:val="1"/>
      <w:numFmt w:val="bullet"/>
      <w:lvlText w:val=""/>
      <w:lvlJc w:val="left"/>
      <w:pPr>
        <w:ind w:left="6180" w:hanging="360"/>
      </w:pPr>
      <w:rPr>
        <w:rFonts w:ascii="Wingdings" w:hAnsi="Wingdings" w:hint="default"/>
      </w:rPr>
    </w:lvl>
  </w:abstractNum>
  <w:abstractNum w:abstractNumId="20">
    <w:nsid w:val="60C644D5"/>
    <w:multiLevelType w:val="hybridMultilevel"/>
    <w:tmpl w:val="BB10C558"/>
    <w:lvl w:ilvl="0" w:tplc="376A4738">
      <w:numFmt w:val="bullet"/>
      <w:lvlText w:val="–"/>
      <w:lvlJc w:val="left"/>
      <w:pPr>
        <w:ind w:left="720" w:hanging="360"/>
      </w:pPr>
      <w:rPr>
        <w:rFonts w:ascii="Garamond" w:eastAsia="Times New Roman" w:hAnsi="Garamond"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1">
    <w:nsid w:val="6BD21E63"/>
    <w:multiLevelType w:val="hybridMultilevel"/>
    <w:tmpl w:val="DB003258"/>
    <w:lvl w:ilvl="0" w:tplc="45B6DB2C">
      <w:numFmt w:val="bullet"/>
      <w:lvlText w:val="-"/>
      <w:lvlJc w:val="left"/>
      <w:pPr>
        <w:ind w:left="720" w:hanging="360"/>
      </w:pPr>
      <w:rPr>
        <w:rFonts w:ascii="Garamond" w:eastAsia="Times New Roman" w:hAnsi="Garamond"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2">
    <w:nsid w:val="75994D39"/>
    <w:multiLevelType w:val="hybridMultilevel"/>
    <w:tmpl w:val="DB40C37A"/>
    <w:lvl w:ilvl="0" w:tplc="7D1C0B18">
      <w:numFmt w:val="bullet"/>
      <w:lvlText w:val="–"/>
      <w:lvlJc w:val="left"/>
      <w:pPr>
        <w:ind w:left="720" w:hanging="360"/>
      </w:pPr>
      <w:rPr>
        <w:rFonts w:ascii="Garamond" w:eastAsia="Times New Roman" w:hAnsi="Garamond"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3">
    <w:nsid w:val="75A46CCE"/>
    <w:multiLevelType w:val="hybridMultilevel"/>
    <w:tmpl w:val="3D1CED36"/>
    <w:lvl w:ilvl="0" w:tplc="4CB89DEE">
      <w:numFmt w:val="bullet"/>
      <w:lvlText w:val=""/>
      <w:lvlJc w:val="left"/>
      <w:pPr>
        <w:ind w:left="720" w:hanging="360"/>
      </w:pPr>
      <w:rPr>
        <w:rFonts w:ascii="Wingdings" w:eastAsia="Times New Roman" w:hAnsi="Wingdings"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4">
    <w:nsid w:val="7AF733A3"/>
    <w:multiLevelType w:val="hybridMultilevel"/>
    <w:tmpl w:val="43A21B2A"/>
    <w:lvl w:ilvl="0" w:tplc="732607E6">
      <w:start w:val="126"/>
      <w:numFmt w:val="bullet"/>
      <w:lvlText w:val="–"/>
      <w:lvlJc w:val="left"/>
      <w:pPr>
        <w:ind w:left="720" w:hanging="360"/>
      </w:pPr>
      <w:rPr>
        <w:rFonts w:ascii="Garamond" w:eastAsia="Times New Roman" w:hAnsi="Garamond"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5"/>
  </w:num>
  <w:num w:numId="2">
    <w:abstractNumId w:val="9"/>
  </w:num>
  <w:num w:numId="3">
    <w:abstractNumId w:val="14"/>
  </w:num>
  <w:num w:numId="4">
    <w:abstractNumId w:val="16"/>
  </w:num>
  <w:num w:numId="5">
    <w:abstractNumId w:val="12"/>
  </w:num>
  <w:num w:numId="6">
    <w:abstractNumId w:val="6"/>
  </w:num>
  <w:num w:numId="7">
    <w:abstractNumId w:val="15"/>
  </w:num>
  <w:num w:numId="8">
    <w:abstractNumId w:val="23"/>
  </w:num>
  <w:num w:numId="9">
    <w:abstractNumId w:val="3"/>
  </w:num>
  <w:num w:numId="10">
    <w:abstractNumId w:val="21"/>
  </w:num>
  <w:num w:numId="11">
    <w:abstractNumId w:val="4"/>
  </w:num>
  <w:num w:numId="12">
    <w:abstractNumId w:val="13"/>
  </w:num>
  <w:num w:numId="13">
    <w:abstractNumId w:val="11"/>
  </w:num>
  <w:num w:numId="14">
    <w:abstractNumId w:val="0"/>
  </w:num>
  <w:num w:numId="15">
    <w:abstractNumId w:val="24"/>
  </w:num>
  <w:num w:numId="16">
    <w:abstractNumId w:val="18"/>
  </w:num>
  <w:num w:numId="17">
    <w:abstractNumId w:val="2"/>
  </w:num>
  <w:num w:numId="18">
    <w:abstractNumId w:val="7"/>
  </w:num>
  <w:num w:numId="19">
    <w:abstractNumId w:val="19"/>
  </w:num>
  <w:num w:numId="20">
    <w:abstractNumId w:val="22"/>
  </w:num>
  <w:num w:numId="21">
    <w:abstractNumId w:val="17"/>
  </w:num>
  <w:num w:numId="22">
    <w:abstractNumId w:val="1"/>
  </w:num>
  <w:num w:numId="23">
    <w:abstractNumId w:val="10"/>
  </w:num>
  <w:num w:numId="24">
    <w:abstractNumId w:val="8"/>
  </w:num>
  <w:num w:numId="25">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removePersonalInformation/>
  <w:removeDateAndTime/>
  <w:proofState w:spelling="clean" w:grammar="clean"/>
  <w:defaultTabStop w:val="130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67A4"/>
    <w:rsid w:val="00000093"/>
    <w:rsid w:val="000006FF"/>
    <w:rsid w:val="00002086"/>
    <w:rsid w:val="00002AD1"/>
    <w:rsid w:val="0000518B"/>
    <w:rsid w:val="00007BD5"/>
    <w:rsid w:val="0001112C"/>
    <w:rsid w:val="00012795"/>
    <w:rsid w:val="0001288D"/>
    <w:rsid w:val="00013F05"/>
    <w:rsid w:val="00014386"/>
    <w:rsid w:val="000173AB"/>
    <w:rsid w:val="00021C21"/>
    <w:rsid w:val="0002223C"/>
    <w:rsid w:val="0003201F"/>
    <w:rsid w:val="00032C6A"/>
    <w:rsid w:val="000337EB"/>
    <w:rsid w:val="0003496E"/>
    <w:rsid w:val="00036496"/>
    <w:rsid w:val="00040FE2"/>
    <w:rsid w:val="00043082"/>
    <w:rsid w:val="00043176"/>
    <w:rsid w:val="000453D8"/>
    <w:rsid w:val="0004650F"/>
    <w:rsid w:val="000476DF"/>
    <w:rsid w:val="00047BB6"/>
    <w:rsid w:val="00050545"/>
    <w:rsid w:val="00052943"/>
    <w:rsid w:val="000530F9"/>
    <w:rsid w:val="000536F5"/>
    <w:rsid w:val="00056A30"/>
    <w:rsid w:val="000600DA"/>
    <w:rsid w:val="00060948"/>
    <w:rsid w:val="000635C9"/>
    <w:rsid w:val="00065A69"/>
    <w:rsid w:val="00065C8F"/>
    <w:rsid w:val="0006656B"/>
    <w:rsid w:val="00066583"/>
    <w:rsid w:val="000710BD"/>
    <w:rsid w:val="00074121"/>
    <w:rsid w:val="00075A34"/>
    <w:rsid w:val="00077B71"/>
    <w:rsid w:val="00082794"/>
    <w:rsid w:val="000834E4"/>
    <w:rsid w:val="0008398F"/>
    <w:rsid w:val="00084BA1"/>
    <w:rsid w:val="00085D2A"/>
    <w:rsid w:val="000910BE"/>
    <w:rsid w:val="0009221F"/>
    <w:rsid w:val="000931D7"/>
    <w:rsid w:val="000937A2"/>
    <w:rsid w:val="000950BA"/>
    <w:rsid w:val="000964B7"/>
    <w:rsid w:val="00096AA6"/>
    <w:rsid w:val="000A3F81"/>
    <w:rsid w:val="000A5F8F"/>
    <w:rsid w:val="000B4BA1"/>
    <w:rsid w:val="000C0210"/>
    <w:rsid w:val="000C23DE"/>
    <w:rsid w:val="000D0DD0"/>
    <w:rsid w:val="000D0E78"/>
    <w:rsid w:val="000D4077"/>
    <w:rsid w:val="000D4CC8"/>
    <w:rsid w:val="000D5789"/>
    <w:rsid w:val="000E0F46"/>
    <w:rsid w:val="000E1F89"/>
    <w:rsid w:val="000E5097"/>
    <w:rsid w:val="000E6D81"/>
    <w:rsid w:val="000E7C7B"/>
    <w:rsid w:val="000F0DC4"/>
    <w:rsid w:val="000F7E8C"/>
    <w:rsid w:val="00102876"/>
    <w:rsid w:val="001054A0"/>
    <w:rsid w:val="001064F8"/>
    <w:rsid w:val="00112ADC"/>
    <w:rsid w:val="00112EE0"/>
    <w:rsid w:val="001159D7"/>
    <w:rsid w:val="00115E7D"/>
    <w:rsid w:val="0011722D"/>
    <w:rsid w:val="00121851"/>
    <w:rsid w:val="00123152"/>
    <w:rsid w:val="00123435"/>
    <w:rsid w:val="00126931"/>
    <w:rsid w:val="00126933"/>
    <w:rsid w:val="00126B80"/>
    <w:rsid w:val="00130BF3"/>
    <w:rsid w:val="00131E82"/>
    <w:rsid w:val="0013460C"/>
    <w:rsid w:val="0013505F"/>
    <w:rsid w:val="0013626A"/>
    <w:rsid w:val="00136E69"/>
    <w:rsid w:val="00137CDC"/>
    <w:rsid w:val="0014056B"/>
    <w:rsid w:val="001476A1"/>
    <w:rsid w:val="0015142B"/>
    <w:rsid w:val="00156A49"/>
    <w:rsid w:val="00156B92"/>
    <w:rsid w:val="00157D05"/>
    <w:rsid w:val="001619A5"/>
    <w:rsid w:val="001620EA"/>
    <w:rsid w:val="00162F85"/>
    <w:rsid w:val="00164949"/>
    <w:rsid w:val="00166D56"/>
    <w:rsid w:val="00167383"/>
    <w:rsid w:val="00170EC3"/>
    <w:rsid w:val="00172A82"/>
    <w:rsid w:val="001753C9"/>
    <w:rsid w:val="00176F3B"/>
    <w:rsid w:val="0018076D"/>
    <w:rsid w:val="001821A7"/>
    <w:rsid w:val="00184745"/>
    <w:rsid w:val="00184D53"/>
    <w:rsid w:val="0018533B"/>
    <w:rsid w:val="00185443"/>
    <w:rsid w:val="0018548D"/>
    <w:rsid w:val="001866B7"/>
    <w:rsid w:val="00187630"/>
    <w:rsid w:val="00190E0D"/>
    <w:rsid w:val="0019293B"/>
    <w:rsid w:val="00193FF0"/>
    <w:rsid w:val="00194A85"/>
    <w:rsid w:val="00194F2D"/>
    <w:rsid w:val="00195C43"/>
    <w:rsid w:val="001970AB"/>
    <w:rsid w:val="001A12CA"/>
    <w:rsid w:val="001A2F61"/>
    <w:rsid w:val="001A454A"/>
    <w:rsid w:val="001A5B92"/>
    <w:rsid w:val="001A6272"/>
    <w:rsid w:val="001A6ACB"/>
    <w:rsid w:val="001A6C8C"/>
    <w:rsid w:val="001B12B9"/>
    <w:rsid w:val="001B2C97"/>
    <w:rsid w:val="001B2DFF"/>
    <w:rsid w:val="001B761E"/>
    <w:rsid w:val="001B782F"/>
    <w:rsid w:val="001C0C8D"/>
    <w:rsid w:val="001C0F94"/>
    <w:rsid w:val="001C1174"/>
    <w:rsid w:val="001C4248"/>
    <w:rsid w:val="001C48E0"/>
    <w:rsid w:val="001C750D"/>
    <w:rsid w:val="001C783C"/>
    <w:rsid w:val="001D0E35"/>
    <w:rsid w:val="001D1CDB"/>
    <w:rsid w:val="001D4AC2"/>
    <w:rsid w:val="001D52DB"/>
    <w:rsid w:val="001D67EA"/>
    <w:rsid w:val="001E12E5"/>
    <w:rsid w:val="001E21E4"/>
    <w:rsid w:val="001E3A93"/>
    <w:rsid w:val="001E46F9"/>
    <w:rsid w:val="001E5175"/>
    <w:rsid w:val="001E547B"/>
    <w:rsid w:val="001E706F"/>
    <w:rsid w:val="001F031D"/>
    <w:rsid w:val="001F3937"/>
    <w:rsid w:val="001F40EB"/>
    <w:rsid w:val="001F4502"/>
    <w:rsid w:val="001F4637"/>
    <w:rsid w:val="001F5002"/>
    <w:rsid w:val="001F57F8"/>
    <w:rsid w:val="001F5A93"/>
    <w:rsid w:val="001F60EE"/>
    <w:rsid w:val="001F72C3"/>
    <w:rsid w:val="001F7FD9"/>
    <w:rsid w:val="0020116F"/>
    <w:rsid w:val="00202170"/>
    <w:rsid w:val="002039CD"/>
    <w:rsid w:val="0020488F"/>
    <w:rsid w:val="002053DF"/>
    <w:rsid w:val="002156D6"/>
    <w:rsid w:val="002159F7"/>
    <w:rsid w:val="0021663F"/>
    <w:rsid w:val="002308CB"/>
    <w:rsid w:val="00230BA3"/>
    <w:rsid w:val="002313DA"/>
    <w:rsid w:val="0023210C"/>
    <w:rsid w:val="00232C13"/>
    <w:rsid w:val="00232F5E"/>
    <w:rsid w:val="00233215"/>
    <w:rsid w:val="00241C7F"/>
    <w:rsid w:val="002441EB"/>
    <w:rsid w:val="002455B0"/>
    <w:rsid w:val="0024579F"/>
    <w:rsid w:val="00247B4A"/>
    <w:rsid w:val="00250F2D"/>
    <w:rsid w:val="00251838"/>
    <w:rsid w:val="0025361A"/>
    <w:rsid w:val="002539E8"/>
    <w:rsid w:val="00255BCC"/>
    <w:rsid w:val="00255E2F"/>
    <w:rsid w:val="002566E1"/>
    <w:rsid w:val="00257BDD"/>
    <w:rsid w:val="0026230E"/>
    <w:rsid w:val="00262523"/>
    <w:rsid w:val="00262BDC"/>
    <w:rsid w:val="00262DAF"/>
    <w:rsid w:val="00264522"/>
    <w:rsid w:val="00266E8B"/>
    <w:rsid w:val="00270537"/>
    <w:rsid w:val="002705C2"/>
    <w:rsid w:val="00277042"/>
    <w:rsid w:val="0028089A"/>
    <w:rsid w:val="00281DDB"/>
    <w:rsid w:val="00283113"/>
    <w:rsid w:val="002844C7"/>
    <w:rsid w:val="0028532D"/>
    <w:rsid w:val="002863B1"/>
    <w:rsid w:val="002863DA"/>
    <w:rsid w:val="00286E58"/>
    <w:rsid w:val="002945E8"/>
    <w:rsid w:val="00294767"/>
    <w:rsid w:val="00295CD0"/>
    <w:rsid w:val="00295DC1"/>
    <w:rsid w:val="002A25C0"/>
    <w:rsid w:val="002A36AC"/>
    <w:rsid w:val="002A4EBF"/>
    <w:rsid w:val="002B4F8D"/>
    <w:rsid w:val="002B58FA"/>
    <w:rsid w:val="002B5D52"/>
    <w:rsid w:val="002C2BBE"/>
    <w:rsid w:val="002C3648"/>
    <w:rsid w:val="002C377A"/>
    <w:rsid w:val="002C6FD8"/>
    <w:rsid w:val="002C7C98"/>
    <w:rsid w:val="002D3D3A"/>
    <w:rsid w:val="002D3F1E"/>
    <w:rsid w:val="002D4C6A"/>
    <w:rsid w:val="002D4DF0"/>
    <w:rsid w:val="002D4F0D"/>
    <w:rsid w:val="002D731A"/>
    <w:rsid w:val="002E57F6"/>
    <w:rsid w:val="002E5AE2"/>
    <w:rsid w:val="002E6ABC"/>
    <w:rsid w:val="002F0ABF"/>
    <w:rsid w:val="002F1827"/>
    <w:rsid w:val="002F27A9"/>
    <w:rsid w:val="002F36C1"/>
    <w:rsid w:val="002F3F2D"/>
    <w:rsid w:val="002F400A"/>
    <w:rsid w:val="002F4B8D"/>
    <w:rsid w:val="002F5782"/>
    <w:rsid w:val="00301DC1"/>
    <w:rsid w:val="00302280"/>
    <w:rsid w:val="00302408"/>
    <w:rsid w:val="00304756"/>
    <w:rsid w:val="00305547"/>
    <w:rsid w:val="00305B76"/>
    <w:rsid w:val="00307936"/>
    <w:rsid w:val="00311332"/>
    <w:rsid w:val="00311A82"/>
    <w:rsid w:val="003134BC"/>
    <w:rsid w:val="00314771"/>
    <w:rsid w:val="0031542D"/>
    <w:rsid w:val="003158D0"/>
    <w:rsid w:val="00315A84"/>
    <w:rsid w:val="003163DB"/>
    <w:rsid w:val="00317893"/>
    <w:rsid w:val="00317ECA"/>
    <w:rsid w:val="00320111"/>
    <w:rsid w:val="00323296"/>
    <w:rsid w:val="00324B92"/>
    <w:rsid w:val="003255C3"/>
    <w:rsid w:val="00326399"/>
    <w:rsid w:val="00327729"/>
    <w:rsid w:val="00327A5E"/>
    <w:rsid w:val="00330A84"/>
    <w:rsid w:val="00331629"/>
    <w:rsid w:val="003319DF"/>
    <w:rsid w:val="003340AC"/>
    <w:rsid w:val="00335BD2"/>
    <w:rsid w:val="00337B42"/>
    <w:rsid w:val="003405EA"/>
    <w:rsid w:val="003419DE"/>
    <w:rsid w:val="00342644"/>
    <w:rsid w:val="00342657"/>
    <w:rsid w:val="00342BAF"/>
    <w:rsid w:val="003438C0"/>
    <w:rsid w:val="00344E7E"/>
    <w:rsid w:val="003458EB"/>
    <w:rsid w:val="0034706A"/>
    <w:rsid w:val="00353140"/>
    <w:rsid w:val="00362C8F"/>
    <w:rsid w:val="003665A1"/>
    <w:rsid w:val="00366B5C"/>
    <w:rsid w:val="003700DB"/>
    <w:rsid w:val="003728ED"/>
    <w:rsid w:val="00374415"/>
    <w:rsid w:val="003751F2"/>
    <w:rsid w:val="00375865"/>
    <w:rsid w:val="00381A0D"/>
    <w:rsid w:val="003871E5"/>
    <w:rsid w:val="0038723F"/>
    <w:rsid w:val="00390CB6"/>
    <w:rsid w:val="00390EF3"/>
    <w:rsid w:val="00393C22"/>
    <w:rsid w:val="00393EC1"/>
    <w:rsid w:val="00394545"/>
    <w:rsid w:val="00394703"/>
    <w:rsid w:val="00394B29"/>
    <w:rsid w:val="0039601C"/>
    <w:rsid w:val="003A1A75"/>
    <w:rsid w:val="003A24A1"/>
    <w:rsid w:val="003A2B1C"/>
    <w:rsid w:val="003A2BE1"/>
    <w:rsid w:val="003A2C0B"/>
    <w:rsid w:val="003A2F49"/>
    <w:rsid w:val="003A3B43"/>
    <w:rsid w:val="003A3BE5"/>
    <w:rsid w:val="003A6C96"/>
    <w:rsid w:val="003B13A9"/>
    <w:rsid w:val="003B2426"/>
    <w:rsid w:val="003B2B5E"/>
    <w:rsid w:val="003B3361"/>
    <w:rsid w:val="003B4CA7"/>
    <w:rsid w:val="003B5881"/>
    <w:rsid w:val="003C0089"/>
    <w:rsid w:val="003C19C5"/>
    <w:rsid w:val="003C5D55"/>
    <w:rsid w:val="003D3E6E"/>
    <w:rsid w:val="003D4A8F"/>
    <w:rsid w:val="003D5FB4"/>
    <w:rsid w:val="003D7A8E"/>
    <w:rsid w:val="003D7D8A"/>
    <w:rsid w:val="003E2073"/>
    <w:rsid w:val="003E36BA"/>
    <w:rsid w:val="003E4C80"/>
    <w:rsid w:val="003E674B"/>
    <w:rsid w:val="003E7640"/>
    <w:rsid w:val="003F0DFB"/>
    <w:rsid w:val="003F0FAE"/>
    <w:rsid w:val="003F18FF"/>
    <w:rsid w:val="003F365C"/>
    <w:rsid w:val="003F5F98"/>
    <w:rsid w:val="003F75B4"/>
    <w:rsid w:val="00401DBF"/>
    <w:rsid w:val="00405A0C"/>
    <w:rsid w:val="004066B2"/>
    <w:rsid w:val="004113B3"/>
    <w:rsid w:val="004117C9"/>
    <w:rsid w:val="0041214C"/>
    <w:rsid w:val="00414761"/>
    <w:rsid w:val="00417694"/>
    <w:rsid w:val="0042651F"/>
    <w:rsid w:val="00427060"/>
    <w:rsid w:val="0043218D"/>
    <w:rsid w:val="004332B5"/>
    <w:rsid w:val="004439C8"/>
    <w:rsid w:val="00443CF0"/>
    <w:rsid w:val="00444135"/>
    <w:rsid w:val="00444C2D"/>
    <w:rsid w:val="00444C5E"/>
    <w:rsid w:val="004461AB"/>
    <w:rsid w:val="00447321"/>
    <w:rsid w:val="00447BFF"/>
    <w:rsid w:val="00450B52"/>
    <w:rsid w:val="004511DC"/>
    <w:rsid w:val="00451EA0"/>
    <w:rsid w:val="00453305"/>
    <w:rsid w:val="00453A78"/>
    <w:rsid w:val="004569DC"/>
    <w:rsid w:val="004574D3"/>
    <w:rsid w:val="00457940"/>
    <w:rsid w:val="00460416"/>
    <w:rsid w:val="004673A1"/>
    <w:rsid w:val="00467F74"/>
    <w:rsid w:val="00470795"/>
    <w:rsid w:val="004744B9"/>
    <w:rsid w:val="00474CC5"/>
    <w:rsid w:val="00475AB4"/>
    <w:rsid w:val="00482CDD"/>
    <w:rsid w:val="00483F68"/>
    <w:rsid w:val="00484854"/>
    <w:rsid w:val="00485BD5"/>
    <w:rsid w:val="004901BF"/>
    <w:rsid w:val="0049272B"/>
    <w:rsid w:val="00497956"/>
    <w:rsid w:val="004A2866"/>
    <w:rsid w:val="004A2D5D"/>
    <w:rsid w:val="004A49FB"/>
    <w:rsid w:val="004B0E3E"/>
    <w:rsid w:val="004B2C04"/>
    <w:rsid w:val="004B48BF"/>
    <w:rsid w:val="004B5621"/>
    <w:rsid w:val="004C00BD"/>
    <w:rsid w:val="004C098C"/>
    <w:rsid w:val="004C1339"/>
    <w:rsid w:val="004C77BE"/>
    <w:rsid w:val="004D147F"/>
    <w:rsid w:val="004D1D8B"/>
    <w:rsid w:val="004D36DA"/>
    <w:rsid w:val="004D3E76"/>
    <w:rsid w:val="004D6A2F"/>
    <w:rsid w:val="004D6B70"/>
    <w:rsid w:val="004E05BA"/>
    <w:rsid w:val="004E0E25"/>
    <w:rsid w:val="004E1507"/>
    <w:rsid w:val="004E4430"/>
    <w:rsid w:val="004E47B8"/>
    <w:rsid w:val="004E5F94"/>
    <w:rsid w:val="004F0DCA"/>
    <w:rsid w:val="004F20F6"/>
    <w:rsid w:val="004F287B"/>
    <w:rsid w:val="004F4282"/>
    <w:rsid w:val="004F4AF2"/>
    <w:rsid w:val="004F5E36"/>
    <w:rsid w:val="004F6781"/>
    <w:rsid w:val="005025AB"/>
    <w:rsid w:val="00502655"/>
    <w:rsid w:val="00503532"/>
    <w:rsid w:val="005037C1"/>
    <w:rsid w:val="00504144"/>
    <w:rsid w:val="00504DCC"/>
    <w:rsid w:val="00505B73"/>
    <w:rsid w:val="005078E2"/>
    <w:rsid w:val="00507BC5"/>
    <w:rsid w:val="00510931"/>
    <w:rsid w:val="005110C5"/>
    <w:rsid w:val="00513E2B"/>
    <w:rsid w:val="00514D93"/>
    <w:rsid w:val="0051563B"/>
    <w:rsid w:val="00516050"/>
    <w:rsid w:val="00516B2D"/>
    <w:rsid w:val="00520009"/>
    <w:rsid w:val="00523B63"/>
    <w:rsid w:val="0052503D"/>
    <w:rsid w:val="00525D16"/>
    <w:rsid w:val="00526390"/>
    <w:rsid w:val="005310FE"/>
    <w:rsid w:val="0053167A"/>
    <w:rsid w:val="00531821"/>
    <w:rsid w:val="00532056"/>
    <w:rsid w:val="0053257B"/>
    <w:rsid w:val="00532DA2"/>
    <w:rsid w:val="00533537"/>
    <w:rsid w:val="005342B1"/>
    <w:rsid w:val="00534E44"/>
    <w:rsid w:val="005404F7"/>
    <w:rsid w:val="00543D86"/>
    <w:rsid w:val="005466FF"/>
    <w:rsid w:val="005511B6"/>
    <w:rsid w:val="005526F4"/>
    <w:rsid w:val="00552D41"/>
    <w:rsid w:val="00553967"/>
    <w:rsid w:val="00560B6F"/>
    <w:rsid w:val="00565DC4"/>
    <w:rsid w:val="005670CF"/>
    <w:rsid w:val="005721A9"/>
    <w:rsid w:val="00574F4B"/>
    <w:rsid w:val="00577918"/>
    <w:rsid w:val="00577CFB"/>
    <w:rsid w:val="00580213"/>
    <w:rsid w:val="005813AB"/>
    <w:rsid w:val="00583BEB"/>
    <w:rsid w:val="00584646"/>
    <w:rsid w:val="00584B35"/>
    <w:rsid w:val="00586C02"/>
    <w:rsid w:val="00594495"/>
    <w:rsid w:val="005976C8"/>
    <w:rsid w:val="005A2B8E"/>
    <w:rsid w:val="005A4838"/>
    <w:rsid w:val="005A4D5C"/>
    <w:rsid w:val="005A57A7"/>
    <w:rsid w:val="005A5D2F"/>
    <w:rsid w:val="005A6AC2"/>
    <w:rsid w:val="005A7765"/>
    <w:rsid w:val="005B3440"/>
    <w:rsid w:val="005B545A"/>
    <w:rsid w:val="005B6CEA"/>
    <w:rsid w:val="005C1869"/>
    <w:rsid w:val="005C3910"/>
    <w:rsid w:val="005C55D5"/>
    <w:rsid w:val="005C6147"/>
    <w:rsid w:val="005C6730"/>
    <w:rsid w:val="005C7716"/>
    <w:rsid w:val="005D12CA"/>
    <w:rsid w:val="005D4AA6"/>
    <w:rsid w:val="005D672E"/>
    <w:rsid w:val="005D7F84"/>
    <w:rsid w:val="005E1931"/>
    <w:rsid w:val="005E1CE5"/>
    <w:rsid w:val="005E53C6"/>
    <w:rsid w:val="005E717F"/>
    <w:rsid w:val="005F06C5"/>
    <w:rsid w:val="005F1167"/>
    <w:rsid w:val="005F1246"/>
    <w:rsid w:val="005F6ECB"/>
    <w:rsid w:val="006003B2"/>
    <w:rsid w:val="00600E21"/>
    <w:rsid w:val="006021F5"/>
    <w:rsid w:val="00604675"/>
    <w:rsid w:val="00606E87"/>
    <w:rsid w:val="00607A07"/>
    <w:rsid w:val="0061462F"/>
    <w:rsid w:val="006160C6"/>
    <w:rsid w:val="0061718D"/>
    <w:rsid w:val="00617E20"/>
    <w:rsid w:val="0062025A"/>
    <w:rsid w:val="00622017"/>
    <w:rsid w:val="00622EAF"/>
    <w:rsid w:val="006239C3"/>
    <w:rsid w:val="0062466A"/>
    <w:rsid w:val="00624A56"/>
    <w:rsid w:val="00625564"/>
    <w:rsid w:val="00625599"/>
    <w:rsid w:val="00625B28"/>
    <w:rsid w:val="006310D3"/>
    <w:rsid w:val="00634BD3"/>
    <w:rsid w:val="0063558E"/>
    <w:rsid w:val="0063739E"/>
    <w:rsid w:val="006420C1"/>
    <w:rsid w:val="00644566"/>
    <w:rsid w:val="00646D04"/>
    <w:rsid w:val="00647DBB"/>
    <w:rsid w:val="006503B7"/>
    <w:rsid w:val="00652959"/>
    <w:rsid w:val="00654A88"/>
    <w:rsid w:val="00654F3C"/>
    <w:rsid w:val="00657DE4"/>
    <w:rsid w:val="00660732"/>
    <w:rsid w:val="00661118"/>
    <w:rsid w:val="006618E3"/>
    <w:rsid w:val="00666168"/>
    <w:rsid w:val="006705E7"/>
    <w:rsid w:val="00670D9A"/>
    <w:rsid w:val="0067176E"/>
    <w:rsid w:val="0067348D"/>
    <w:rsid w:val="006772EA"/>
    <w:rsid w:val="0067762D"/>
    <w:rsid w:val="00681EEF"/>
    <w:rsid w:val="0068497D"/>
    <w:rsid w:val="0068663F"/>
    <w:rsid w:val="00687E33"/>
    <w:rsid w:val="0069028B"/>
    <w:rsid w:val="0069037E"/>
    <w:rsid w:val="00690E3A"/>
    <w:rsid w:val="00693B69"/>
    <w:rsid w:val="00693FC1"/>
    <w:rsid w:val="0069481F"/>
    <w:rsid w:val="006958BE"/>
    <w:rsid w:val="00695A67"/>
    <w:rsid w:val="006A0ACB"/>
    <w:rsid w:val="006A1812"/>
    <w:rsid w:val="006A2BD6"/>
    <w:rsid w:val="006A2EB7"/>
    <w:rsid w:val="006A39AF"/>
    <w:rsid w:val="006A4F5B"/>
    <w:rsid w:val="006A5C02"/>
    <w:rsid w:val="006A64FE"/>
    <w:rsid w:val="006A7067"/>
    <w:rsid w:val="006B13C2"/>
    <w:rsid w:val="006B46D6"/>
    <w:rsid w:val="006B4E37"/>
    <w:rsid w:val="006B4F5D"/>
    <w:rsid w:val="006B66E5"/>
    <w:rsid w:val="006B6C67"/>
    <w:rsid w:val="006C0A9C"/>
    <w:rsid w:val="006C114D"/>
    <w:rsid w:val="006C3158"/>
    <w:rsid w:val="006D1A68"/>
    <w:rsid w:val="006D21EC"/>
    <w:rsid w:val="006D2B6D"/>
    <w:rsid w:val="006D46AA"/>
    <w:rsid w:val="006D5CB4"/>
    <w:rsid w:val="006D795A"/>
    <w:rsid w:val="006E08D6"/>
    <w:rsid w:val="006E262B"/>
    <w:rsid w:val="006E43C7"/>
    <w:rsid w:val="006E551F"/>
    <w:rsid w:val="006E67DD"/>
    <w:rsid w:val="006F0CC3"/>
    <w:rsid w:val="006F10BA"/>
    <w:rsid w:val="006F1EA3"/>
    <w:rsid w:val="006F26CA"/>
    <w:rsid w:val="006F47BA"/>
    <w:rsid w:val="006F5C5E"/>
    <w:rsid w:val="006F762A"/>
    <w:rsid w:val="006F7657"/>
    <w:rsid w:val="007007D2"/>
    <w:rsid w:val="00701425"/>
    <w:rsid w:val="007022F8"/>
    <w:rsid w:val="007032F3"/>
    <w:rsid w:val="0070366F"/>
    <w:rsid w:val="00704C47"/>
    <w:rsid w:val="00705921"/>
    <w:rsid w:val="00706064"/>
    <w:rsid w:val="00706C62"/>
    <w:rsid w:val="00710586"/>
    <w:rsid w:val="00711F04"/>
    <w:rsid w:val="00712819"/>
    <w:rsid w:val="00716945"/>
    <w:rsid w:val="00716AD6"/>
    <w:rsid w:val="007179A2"/>
    <w:rsid w:val="0072519D"/>
    <w:rsid w:val="00726A77"/>
    <w:rsid w:val="00730759"/>
    <w:rsid w:val="00731D6A"/>
    <w:rsid w:val="00732D68"/>
    <w:rsid w:val="00735FB3"/>
    <w:rsid w:val="00737C27"/>
    <w:rsid w:val="00740698"/>
    <w:rsid w:val="00741D5E"/>
    <w:rsid w:val="007425E3"/>
    <w:rsid w:val="0074341E"/>
    <w:rsid w:val="00744447"/>
    <w:rsid w:val="00746F2B"/>
    <w:rsid w:val="007509BE"/>
    <w:rsid w:val="00750DD2"/>
    <w:rsid w:val="007511EA"/>
    <w:rsid w:val="00752E80"/>
    <w:rsid w:val="00753552"/>
    <w:rsid w:val="007541FF"/>
    <w:rsid w:val="00757656"/>
    <w:rsid w:val="00760616"/>
    <w:rsid w:val="00764D2E"/>
    <w:rsid w:val="00764EB2"/>
    <w:rsid w:val="00766472"/>
    <w:rsid w:val="00767EF7"/>
    <w:rsid w:val="00770C66"/>
    <w:rsid w:val="00772FB2"/>
    <w:rsid w:val="00773359"/>
    <w:rsid w:val="00773C0F"/>
    <w:rsid w:val="00775867"/>
    <w:rsid w:val="00775D18"/>
    <w:rsid w:val="00784798"/>
    <w:rsid w:val="00787B7C"/>
    <w:rsid w:val="00791E2D"/>
    <w:rsid w:val="00793E0C"/>
    <w:rsid w:val="00793E2C"/>
    <w:rsid w:val="00795D81"/>
    <w:rsid w:val="0079608E"/>
    <w:rsid w:val="00797D1D"/>
    <w:rsid w:val="007A0CC6"/>
    <w:rsid w:val="007A12AD"/>
    <w:rsid w:val="007A1658"/>
    <w:rsid w:val="007A4566"/>
    <w:rsid w:val="007A617B"/>
    <w:rsid w:val="007A7284"/>
    <w:rsid w:val="007A7575"/>
    <w:rsid w:val="007A778F"/>
    <w:rsid w:val="007A7DCA"/>
    <w:rsid w:val="007B11FC"/>
    <w:rsid w:val="007B152F"/>
    <w:rsid w:val="007B173A"/>
    <w:rsid w:val="007B26A1"/>
    <w:rsid w:val="007B2A85"/>
    <w:rsid w:val="007B2EF6"/>
    <w:rsid w:val="007B3116"/>
    <w:rsid w:val="007B66A7"/>
    <w:rsid w:val="007C10E6"/>
    <w:rsid w:val="007C257D"/>
    <w:rsid w:val="007C2654"/>
    <w:rsid w:val="007C3DCD"/>
    <w:rsid w:val="007C577A"/>
    <w:rsid w:val="007C6070"/>
    <w:rsid w:val="007C6B17"/>
    <w:rsid w:val="007D24AA"/>
    <w:rsid w:val="007D394A"/>
    <w:rsid w:val="007D4986"/>
    <w:rsid w:val="007E6520"/>
    <w:rsid w:val="007F115B"/>
    <w:rsid w:val="007F13E6"/>
    <w:rsid w:val="007F3099"/>
    <w:rsid w:val="007F522B"/>
    <w:rsid w:val="008025BD"/>
    <w:rsid w:val="00803235"/>
    <w:rsid w:val="00806BE2"/>
    <w:rsid w:val="008103C5"/>
    <w:rsid w:val="00810FDC"/>
    <w:rsid w:val="00814962"/>
    <w:rsid w:val="008158F3"/>
    <w:rsid w:val="00815A93"/>
    <w:rsid w:val="00817319"/>
    <w:rsid w:val="00823D6C"/>
    <w:rsid w:val="008262BF"/>
    <w:rsid w:val="00827B6B"/>
    <w:rsid w:val="008310AC"/>
    <w:rsid w:val="00836ECC"/>
    <w:rsid w:val="00837EB0"/>
    <w:rsid w:val="00840124"/>
    <w:rsid w:val="00840A2E"/>
    <w:rsid w:val="0084112B"/>
    <w:rsid w:val="00844ADF"/>
    <w:rsid w:val="00845747"/>
    <w:rsid w:val="008459B0"/>
    <w:rsid w:val="00846C29"/>
    <w:rsid w:val="008476A7"/>
    <w:rsid w:val="008506BE"/>
    <w:rsid w:val="008515E2"/>
    <w:rsid w:val="00852804"/>
    <w:rsid w:val="00855AAB"/>
    <w:rsid w:val="0085690F"/>
    <w:rsid w:val="00860856"/>
    <w:rsid w:val="0086317D"/>
    <w:rsid w:val="00864AA0"/>
    <w:rsid w:val="00866040"/>
    <w:rsid w:val="00870AC9"/>
    <w:rsid w:val="00871D4E"/>
    <w:rsid w:val="00872652"/>
    <w:rsid w:val="00872CA7"/>
    <w:rsid w:val="00873861"/>
    <w:rsid w:val="00875039"/>
    <w:rsid w:val="00876ABE"/>
    <w:rsid w:val="00877456"/>
    <w:rsid w:val="00880DCF"/>
    <w:rsid w:val="00882986"/>
    <w:rsid w:val="00883926"/>
    <w:rsid w:val="00883AB4"/>
    <w:rsid w:val="0088517B"/>
    <w:rsid w:val="008859BF"/>
    <w:rsid w:val="00886334"/>
    <w:rsid w:val="00891AFF"/>
    <w:rsid w:val="00892658"/>
    <w:rsid w:val="0089453E"/>
    <w:rsid w:val="00894D89"/>
    <w:rsid w:val="00894ED7"/>
    <w:rsid w:val="0089710B"/>
    <w:rsid w:val="008A4319"/>
    <w:rsid w:val="008A6674"/>
    <w:rsid w:val="008A713C"/>
    <w:rsid w:val="008B0DC9"/>
    <w:rsid w:val="008B2B73"/>
    <w:rsid w:val="008B32D3"/>
    <w:rsid w:val="008B3C04"/>
    <w:rsid w:val="008B6F25"/>
    <w:rsid w:val="008B7593"/>
    <w:rsid w:val="008C0B30"/>
    <w:rsid w:val="008C2BD8"/>
    <w:rsid w:val="008C43CF"/>
    <w:rsid w:val="008C503E"/>
    <w:rsid w:val="008D1648"/>
    <w:rsid w:val="008D44AE"/>
    <w:rsid w:val="008D5630"/>
    <w:rsid w:val="008D736F"/>
    <w:rsid w:val="008D7DF5"/>
    <w:rsid w:val="008E03C7"/>
    <w:rsid w:val="008E111B"/>
    <w:rsid w:val="008E1A12"/>
    <w:rsid w:val="008E1E3E"/>
    <w:rsid w:val="008E3D50"/>
    <w:rsid w:val="008E50D3"/>
    <w:rsid w:val="008E71AC"/>
    <w:rsid w:val="008F5615"/>
    <w:rsid w:val="008F6ACF"/>
    <w:rsid w:val="008F76CD"/>
    <w:rsid w:val="00903649"/>
    <w:rsid w:val="009050BE"/>
    <w:rsid w:val="00905B2C"/>
    <w:rsid w:val="00905CC2"/>
    <w:rsid w:val="009077A5"/>
    <w:rsid w:val="009116CF"/>
    <w:rsid w:val="00911F53"/>
    <w:rsid w:val="0091497F"/>
    <w:rsid w:val="00915EFB"/>
    <w:rsid w:val="00916228"/>
    <w:rsid w:val="009170BD"/>
    <w:rsid w:val="00920B14"/>
    <w:rsid w:val="009227C3"/>
    <w:rsid w:val="0092651D"/>
    <w:rsid w:val="00932BAE"/>
    <w:rsid w:val="00934D65"/>
    <w:rsid w:val="009409FD"/>
    <w:rsid w:val="00941826"/>
    <w:rsid w:val="00943064"/>
    <w:rsid w:val="00944CBC"/>
    <w:rsid w:val="009476F3"/>
    <w:rsid w:val="00951E84"/>
    <w:rsid w:val="00953CDE"/>
    <w:rsid w:val="00954C47"/>
    <w:rsid w:val="00954EF3"/>
    <w:rsid w:val="0095562C"/>
    <w:rsid w:val="009562A8"/>
    <w:rsid w:val="009569BD"/>
    <w:rsid w:val="009601E7"/>
    <w:rsid w:val="00960E7E"/>
    <w:rsid w:val="00961FB1"/>
    <w:rsid w:val="0096422C"/>
    <w:rsid w:val="0096563E"/>
    <w:rsid w:val="00966521"/>
    <w:rsid w:val="00967057"/>
    <w:rsid w:val="009705ED"/>
    <w:rsid w:val="00973D1B"/>
    <w:rsid w:val="00976091"/>
    <w:rsid w:val="00977003"/>
    <w:rsid w:val="00980F14"/>
    <w:rsid w:val="00985993"/>
    <w:rsid w:val="00985EBC"/>
    <w:rsid w:val="009879D1"/>
    <w:rsid w:val="00990154"/>
    <w:rsid w:val="00990630"/>
    <w:rsid w:val="00991573"/>
    <w:rsid w:val="00996EFB"/>
    <w:rsid w:val="00996FA7"/>
    <w:rsid w:val="009A255F"/>
    <w:rsid w:val="009A49E8"/>
    <w:rsid w:val="009A4F51"/>
    <w:rsid w:val="009A4FEF"/>
    <w:rsid w:val="009A7DC0"/>
    <w:rsid w:val="009B3F7B"/>
    <w:rsid w:val="009B440D"/>
    <w:rsid w:val="009B51DB"/>
    <w:rsid w:val="009B53EC"/>
    <w:rsid w:val="009B5C16"/>
    <w:rsid w:val="009B686A"/>
    <w:rsid w:val="009B786D"/>
    <w:rsid w:val="009C03C7"/>
    <w:rsid w:val="009C19EE"/>
    <w:rsid w:val="009C3653"/>
    <w:rsid w:val="009C43B3"/>
    <w:rsid w:val="009C48D1"/>
    <w:rsid w:val="009C4B35"/>
    <w:rsid w:val="009C5FC4"/>
    <w:rsid w:val="009C6292"/>
    <w:rsid w:val="009C7ED9"/>
    <w:rsid w:val="009D00DE"/>
    <w:rsid w:val="009D183D"/>
    <w:rsid w:val="009D2148"/>
    <w:rsid w:val="009D25CB"/>
    <w:rsid w:val="009D3F40"/>
    <w:rsid w:val="009E1615"/>
    <w:rsid w:val="009E5E30"/>
    <w:rsid w:val="009E6C60"/>
    <w:rsid w:val="009F09F0"/>
    <w:rsid w:val="009F0A82"/>
    <w:rsid w:val="009F4389"/>
    <w:rsid w:val="009F4759"/>
    <w:rsid w:val="00A0017D"/>
    <w:rsid w:val="00A01D72"/>
    <w:rsid w:val="00A0224F"/>
    <w:rsid w:val="00A02270"/>
    <w:rsid w:val="00A03183"/>
    <w:rsid w:val="00A045E9"/>
    <w:rsid w:val="00A05106"/>
    <w:rsid w:val="00A0548A"/>
    <w:rsid w:val="00A06B97"/>
    <w:rsid w:val="00A06F8B"/>
    <w:rsid w:val="00A103CD"/>
    <w:rsid w:val="00A112A5"/>
    <w:rsid w:val="00A11C7E"/>
    <w:rsid w:val="00A129EA"/>
    <w:rsid w:val="00A1330C"/>
    <w:rsid w:val="00A154A7"/>
    <w:rsid w:val="00A16D9F"/>
    <w:rsid w:val="00A17DA8"/>
    <w:rsid w:val="00A20383"/>
    <w:rsid w:val="00A2062D"/>
    <w:rsid w:val="00A21D21"/>
    <w:rsid w:val="00A22800"/>
    <w:rsid w:val="00A24857"/>
    <w:rsid w:val="00A24B03"/>
    <w:rsid w:val="00A259B8"/>
    <w:rsid w:val="00A259B9"/>
    <w:rsid w:val="00A26FBE"/>
    <w:rsid w:val="00A27CAC"/>
    <w:rsid w:val="00A33E47"/>
    <w:rsid w:val="00A35471"/>
    <w:rsid w:val="00A3634F"/>
    <w:rsid w:val="00A410BC"/>
    <w:rsid w:val="00A412A7"/>
    <w:rsid w:val="00A4305B"/>
    <w:rsid w:val="00A4424F"/>
    <w:rsid w:val="00A45BFF"/>
    <w:rsid w:val="00A45F91"/>
    <w:rsid w:val="00A45FB3"/>
    <w:rsid w:val="00A51482"/>
    <w:rsid w:val="00A51B16"/>
    <w:rsid w:val="00A5378E"/>
    <w:rsid w:val="00A564AD"/>
    <w:rsid w:val="00A564EF"/>
    <w:rsid w:val="00A57542"/>
    <w:rsid w:val="00A6057C"/>
    <w:rsid w:val="00A610E5"/>
    <w:rsid w:val="00A61713"/>
    <w:rsid w:val="00A6269D"/>
    <w:rsid w:val="00A62C25"/>
    <w:rsid w:val="00A63A0B"/>
    <w:rsid w:val="00A641D5"/>
    <w:rsid w:val="00A64799"/>
    <w:rsid w:val="00A64C75"/>
    <w:rsid w:val="00A64D8A"/>
    <w:rsid w:val="00A67D35"/>
    <w:rsid w:val="00A70B01"/>
    <w:rsid w:val="00A714B0"/>
    <w:rsid w:val="00A723FC"/>
    <w:rsid w:val="00A73182"/>
    <w:rsid w:val="00A76C67"/>
    <w:rsid w:val="00A77C3D"/>
    <w:rsid w:val="00A80C2A"/>
    <w:rsid w:val="00A8116A"/>
    <w:rsid w:val="00A816B7"/>
    <w:rsid w:val="00A818DC"/>
    <w:rsid w:val="00A85632"/>
    <w:rsid w:val="00A87DC2"/>
    <w:rsid w:val="00A90140"/>
    <w:rsid w:val="00A90915"/>
    <w:rsid w:val="00A90B67"/>
    <w:rsid w:val="00A91BE8"/>
    <w:rsid w:val="00A923B5"/>
    <w:rsid w:val="00A928D2"/>
    <w:rsid w:val="00AA0811"/>
    <w:rsid w:val="00AA7C59"/>
    <w:rsid w:val="00AB0B37"/>
    <w:rsid w:val="00AB3657"/>
    <w:rsid w:val="00AB5862"/>
    <w:rsid w:val="00AB6C06"/>
    <w:rsid w:val="00AC23A1"/>
    <w:rsid w:val="00AC3014"/>
    <w:rsid w:val="00AC435A"/>
    <w:rsid w:val="00AD1461"/>
    <w:rsid w:val="00AD1F54"/>
    <w:rsid w:val="00AD2A97"/>
    <w:rsid w:val="00AD2E47"/>
    <w:rsid w:val="00AD646E"/>
    <w:rsid w:val="00AD64ED"/>
    <w:rsid w:val="00AD7A59"/>
    <w:rsid w:val="00AE0AFE"/>
    <w:rsid w:val="00AE2155"/>
    <w:rsid w:val="00AE3C57"/>
    <w:rsid w:val="00AE6462"/>
    <w:rsid w:val="00AE6588"/>
    <w:rsid w:val="00AF2C66"/>
    <w:rsid w:val="00AF3C06"/>
    <w:rsid w:val="00AF3E15"/>
    <w:rsid w:val="00AF5219"/>
    <w:rsid w:val="00AF5682"/>
    <w:rsid w:val="00AF6D59"/>
    <w:rsid w:val="00AF6E6C"/>
    <w:rsid w:val="00AF7167"/>
    <w:rsid w:val="00B00DF3"/>
    <w:rsid w:val="00B01100"/>
    <w:rsid w:val="00B01B6C"/>
    <w:rsid w:val="00B01BF7"/>
    <w:rsid w:val="00B01C13"/>
    <w:rsid w:val="00B02C95"/>
    <w:rsid w:val="00B02E97"/>
    <w:rsid w:val="00B0329B"/>
    <w:rsid w:val="00B067A4"/>
    <w:rsid w:val="00B07BCD"/>
    <w:rsid w:val="00B10253"/>
    <w:rsid w:val="00B1107C"/>
    <w:rsid w:val="00B11D4B"/>
    <w:rsid w:val="00B1391D"/>
    <w:rsid w:val="00B151C7"/>
    <w:rsid w:val="00B20758"/>
    <w:rsid w:val="00B23D3E"/>
    <w:rsid w:val="00B264EC"/>
    <w:rsid w:val="00B277B4"/>
    <w:rsid w:val="00B33591"/>
    <w:rsid w:val="00B33724"/>
    <w:rsid w:val="00B3447B"/>
    <w:rsid w:val="00B35B95"/>
    <w:rsid w:val="00B40A2A"/>
    <w:rsid w:val="00B41AB2"/>
    <w:rsid w:val="00B41C7F"/>
    <w:rsid w:val="00B41E80"/>
    <w:rsid w:val="00B437AE"/>
    <w:rsid w:val="00B454FE"/>
    <w:rsid w:val="00B4687E"/>
    <w:rsid w:val="00B468E3"/>
    <w:rsid w:val="00B5246A"/>
    <w:rsid w:val="00B53566"/>
    <w:rsid w:val="00B54A37"/>
    <w:rsid w:val="00B54FE6"/>
    <w:rsid w:val="00B57499"/>
    <w:rsid w:val="00B60AE8"/>
    <w:rsid w:val="00B615D1"/>
    <w:rsid w:val="00B61AAD"/>
    <w:rsid w:val="00B67B35"/>
    <w:rsid w:val="00B702EB"/>
    <w:rsid w:val="00B70CEC"/>
    <w:rsid w:val="00B7160B"/>
    <w:rsid w:val="00B7167E"/>
    <w:rsid w:val="00B71ED0"/>
    <w:rsid w:val="00B72C7A"/>
    <w:rsid w:val="00B761B2"/>
    <w:rsid w:val="00B76494"/>
    <w:rsid w:val="00B7704C"/>
    <w:rsid w:val="00B778D7"/>
    <w:rsid w:val="00B8083F"/>
    <w:rsid w:val="00B82689"/>
    <w:rsid w:val="00B83BB6"/>
    <w:rsid w:val="00B85127"/>
    <w:rsid w:val="00B87484"/>
    <w:rsid w:val="00B87FC7"/>
    <w:rsid w:val="00B9402A"/>
    <w:rsid w:val="00B95532"/>
    <w:rsid w:val="00B96015"/>
    <w:rsid w:val="00B96026"/>
    <w:rsid w:val="00BA3E48"/>
    <w:rsid w:val="00BA6321"/>
    <w:rsid w:val="00BB0E2B"/>
    <w:rsid w:val="00BB1F5B"/>
    <w:rsid w:val="00BB1F7C"/>
    <w:rsid w:val="00BB5257"/>
    <w:rsid w:val="00BB77A8"/>
    <w:rsid w:val="00BC0C7B"/>
    <w:rsid w:val="00BC15E9"/>
    <w:rsid w:val="00BC1A31"/>
    <w:rsid w:val="00BC1A5F"/>
    <w:rsid w:val="00BC2823"/>
    <w:rsid w:val="00BC32F3"/>
    <w:rsid w:val="00BC41E4"/>
    <w:rsid w:val="00BC4726"/>
    <w:rsid w:val="00BC644D"/>
    <w:rsid w:val="00BC7068"/>
    <w:rsid w:val="00BC7DB2"/>
    <w:rsid w:val="00BD001A"/>
    <w:rsid w:val="00BD2619"/>
    <w:rsid w:val="00BD5895"/>
    <w:rsid w:val="00BD7B88"/>
    <w:rsid w:val="00BD7E05"/>
    <w:rsid w:val="00BE04A6"/>
    <w:rsid w:val="00BE6455"/>
    <w:rsid w:val="00BE6F37"/>
    <w:rsid w:val="00BE789F"/>
    <w:rsid w:val="00BF338B"/>
    <w:rsid w:val="00BF352C"/>
    <w:rsid w:val="00BF4888"/>
    <w:rsid w:val="00BF7530"/>
    <w:rsid w:val="00BF7BC8"/>
    <w:rsid w:val="00C00018"/>
    <w:rsid w:val="00C04F43"/>
    <w:rsid w:val="00C0536C"/>
    <w:rsid w:val="00C065E5"/>
    <w:rsid w:val="00C10A13"/>
    <w:rsid w:val="00C11A6B"/>
    <w:rsid w:val="00C11FF8"/>
    <w:rsid w:val="00C1367C"/>
    <w:rsid w:val="00C14111"/>
    <w:rsid w:val="00C165A8"/>
    <w:rsid w:val="00C206C5"/>
    <w:rsid w:val="00C22CC5"/>
    <w:rsid w:val="00C24238"/>
    <w:rsid w:val="00C27EF4"/>
    <w:rsid w:val="00C31559"/>
    <w:rsid w:val="00C328FF"/>
    <w:rsid w:val="00C32C23"/>
    <w:rsid w:val="00C33131"/>
    <w:rsid w:val="00C3681E"/>
    <w:rsid w:val="00C37D99"/>
    <w:rsid w:val="00C417C6"/>
    <w:rsid w:val="00C4270A"/>
    <w:rsid w:val="00C432C2"/>
    <w:rsid w:val="00C43B25"/>
    <w:rsid w:val="00C4491A"/>
    <w:rsid w:val="00C44F17"/>
    <w:rsid w:val="00C45DBF"/>
    <w:rsid w:val="00C46EE4"/>
    <w:rsid w:val="00C47E38"/>
    <w:rsid w:val="00C50A2D"/>
    <w:rsid w:val="00C5162E"/>
    <w:rsid w:val="00C52530"/>
    <w:rsid w:val="00C54655"/>
    <w:rsid w:val="00C54AC9"/>
    <w:rsid w:val="00C559AC"/>
    <w:rsid w:val="00C569A2"/>
    <w:rsid w:val="00C60177"/>
    <w:rsid w:val="00C60814"/>
    <w:rsid w:val="00C60EDC"/>
    <w:rsid w:val="00C61323"/>
    <w:rsid w:val="00C61B15"/>
    <w:rsid w:val="00C630F4"/>
    <w:rsid w:val="00C63AE2"/>
    <w:rsid w:val="00C6614A"/>
    <w:rsid w:val="00C67D9D"/>
    <w:rsid w:val="00C73C6D"/>
    <w:rsid w:val="00C742C3"/>
    <w:rsid w:val="00C7494F"/>
    <w:rsid w:val="00C749C4"/>
    <w:rsid w:val="00C74C5B"/>
    <w:rsid w:val="00C76DBD"/>
    <w:rsid w:val="00C803E7"/>
    <w:rsid w:val="00C80BC7"/>
    <w:rsid w:val="00C82088"/>
    <w:rsid w:val="00C8272B"/>
    <w:rsid w:val="00C839C1"/>
    <w:rsid w:val="00C84270"/>
    <w:rsid w:val="00C92701"/>
    <w:rsid w:val="00C9586D"/>
    <w:rsid w:val="00C96595"/>
    <w:rsid w:val="00C97ACD"/>
    <w:rsid w:val="00C97ADD"/>
    <w:rsid w:val="00CA030F"/>
    <w:rsid w:val="00CA1CD9"/>
    <w:rsid w:val="00CA395C"/>
    <w:rsid w:val="00CA57A9"/>
    <w:rsid w:val="00CA6F0C"/>
    <w:rsid w:val="00CA6F80"/>
    <w:rsid w:val="00CB2731"/>
    <w:rsid w:val="00CB353C"/>
    <w:rsid w:val="00CB3BEC"/>
    <w:rsid w:val="00CB4551"/>
    <w:rsid w:val="00CB6119"/>
    <w:rsid w:val="00CC0BDC"/>
    <w:rsid w:val="00CC12FF"/>
    <w:rsid w:val="00CC35FE"/>
    <w:rsid w:val="00CC399E"/>
    <w:rsid w:val="00CC613C"/>
    <w:rsid w:val="00CD0D70"/>
    <w:rsid w:val="00CD1868"/>
    <w:rsid w:val="00CD3FDC"/>
    <w:rsid w:val="00CE21A6"/>
    <w:rsid w:val="00CE2467"/>
    <w:rsid w:val="00CE3189"/>
    <w:rsid w:val="00CE5EBA"/>
    <w:rsid w:val="00CE70C2"/>
    <w:rsid w:val="00CF278E"/>
    <w:rsid w:val="00CF3649"/>
    <w:rsid w:val="00D0070E"/>
    <w:rsid w:val="00D07EAC"/>
    <w:rsid w:val="00D11050"/>
    <w:rsid w:val="00D136C9"/>
    <w:rsid w:val="00D155C8"/>
    <w:rsid w:val="00D22D9C"/>
    <w:rsid w:val="00D2491E"/>
    <w:rsid w:val="00D24F81"/>
    <w:rsid w:val="00D25093"/>
    <w:rsid w:val="00D25C63"/>
    <w:rsid w:val="00D2624D"/>
    <w:rsid w:val="00D27601"/>
    <w:rsid w:val="00D27D35"/>
    <w:rsid w:val="00D304FB"/>
    <w:rsid w:val="00D33502"/>
    <w:rsid w:val="00D33BCC"/>
    <w:rsid w:val="00D3424C"/>
    <w:rsid w:val="00D347E7"/>
    <w:rsid w:val="00D348F9"/>
    <w:rsid w:val="00D3763A"/>
    <w:rsid w:val="00D43486"/>
    <w:rsid w:val="00D44A89"/>
    <w:rsid w:val="00D45AF7"/>
    <w:rsid w:val="00D45CB2"/>
    <w:rsid w:val="00D47B61"/>
    <w:rsid w:val="00D50E37"/>
    <w:rsid w:val="00D517F2"/>
    <w:rsid w:val="00D51E6B"/>
    <w:rsid w:val="00D527C5"/>
    <w:rsid w:val="00D53206"/>
    <w:rsid w:val="00D53B8A"/>
    <w:rsid w:val="00D54DE0"/>
    <w:rsid w:val="00D5705A"/>
    <w:rsid w:val="00D6060B"/>
    <w:rsid w:val="00D60C7B"/>
    <w:rsid w:val="00D61930"/>
    <w:rsid w:val="00D6580B"/>
    <w:rsid w:val="00D66285"/>
    <w:rsid w:val="00D66E40"/>
    <w:rsid w:val="00D672BD"/>
    <w:rsid w:val="00D67E1F"/>
    <w:rsid w:val="00D7139D"/>
    <w:rsid w:val="00D71AD8"/>
    <w:rsid w:val="00D7318D"/>
    <w:rsid w:val="00D74E3D"/>
    <w:rsid w:val="00D763ED"/>
    <w:rsid w:val="00D81956"/>
    <w:rsid w:val="00D83256"/>
    <w:rsid w:val="00D83777"/>
    <w:rsid w:val="00D83B95"/>
    <w:rsid w:val="00D84408"/>
    <w:rsid w:val="00D84D1C"/>
    <w:rsid w:val="00D8649F"/>
    <w:rsid w:val="00D8683F"/>
    <w:rsid w:val="00D95D7E"/>
    <w:rsid w:val="00D97074"/>
    <w:rsid w:val="00D97B00"/>
    <w:rsid w:val="00D97ECE"/>
    <w:rsid w:val="00DA2AB8"/>
    <w:rsid w:val="00DA7234"/>
    <w:rsid w:val="00DA7926"/>
    <w:rsid w:val="00DA7AFB"/>
    <w:rsid w:val="00DB18A3"/>
    <w:rsid w:val="00DB43D8"/>
    <w:rsid w:val="00DB62C9"/>
    <w:rsid w:val="00DB6CA6"/>
    <w:rsid w:val="00DC06D2"/>
    <w:rsid w:val="00DC0FBB"/>
    <w:rsid w:val="00DC10BF"/>
    <w:rsid w:val="00DC2FF4"/>
    <w:rsid w:val="00DC4394"/>
    <w:rsid w:val="00DC4856"/>
    <w:rsid w:val="00DC4C90"/>
    <w:rsid w:val="00DC7530"/>
    <w:rsid w:val="00DD2AE0"/>
    <w:rsid w:val="00DD388B"/>
    <w:rsid w:val="00DD435A"/>
    <w:rsid w:val="00DD6168"/>
    <w:rsid w:val="00DE3126"/>
    <w:rsid w:val="00DE5158"/>
    <w:rsid w:val="00DE698D"/>
    <w:rsid w:val="00DF0705"/>
    <w:rsid w:val="00DF2B8D"/>
    <w:rsid w:val="00DF4135"/>
    <w:rsid w:val="00DF463C"/>
    <w:rsid w:val="00DF659C"/>
    <w:rsid w:val="00DF677D"/>
    <w:rsid w:val="00DF7212"/>
    <w:rsid w:val="00E001D5"/>
    <w:rsid w:val="00E00F13"/>
    <w:rsid w:val="00E02D59"/>
    <w:rsid w:val="00E03D04"/>
    <w:rsid w:val="00E14BC6"/>
    <w:rsid w:val="00E227CD"/>
    <w:rsid w:val="00E22B27"/>
    <w:rsid w:val="00E22E24"/>
    <w:rsid w:val="00E22E96"/>
    <w:rsid w:val="00E25634"/>
    <w:rsid w:val="00E308CC"/>
    <w:rsid w:val="00E348F9"/>
    <w:rsid w:val="00E34B8D"/>
    <w:rsid w:val="00E35C74"/>
    <w:rsid w:val="00E421CE"/>
    <w:rsid w:val="00E42920"/>
    <w:rsid w:val="00E43E42"/>
    <w:rsid w:val="00E45D67"/>
    <w:rsid w:val="00E4604F"/>
    <w:rsid w:val="00E469A8"/>
    <w:rsid w:val="00E47309"/>
    <w:rsid w:val="00E476BA"/>
    <w:rsid w:val="00E510C1"/>
    <w:rsid w:val="00E52FC8"/>
    <w:rsid w:val="00E53913"/>
    <w:rsid w:val="00E57998"/>
    <w:rsid w:val="00E624B1"/>
    <w:rsid w:val="00E62591"/>
    <w:rsid w:val="00E64432"/>
    <w:rsid w:val="00E64A87"/>
    <w:rsid w:val="00E64ED9"/>
    <w:rsid w:val="00E66F51"/>
    <w:rsid w:val="00E6725C"/>
    <w:rsid w:val="00E7008A"/>
    <w:rsid w:val="00E713AB"/>
    <w:rsid w:val="00E71847"/>
    <w:rsid w:val="00E74487"/>
    <w:rsid w:val="00E80067"/>
    <w:rsid w:val="00E800F5"/>
    <w:rsid w:val="00E8184F"/>
    <w:rsid w:val="00E852C7"/>
    <w:rsid w:val="00E856FA"/>
    <w:rsid w:val="00E9076B"/>
    <w:rsid w:val="00E92086"/>
    <w:rsid w:val="00E93171"/>
    <w:rsid w:val="00E93271"/>
    <w:rsid w:val="00EA13C7"/>
    <w:rsid w:val="00EA692E"/>
    <w:rsid w:val="00EA7068"/>
    <w:rsid w:val="00EB1546"/>
    <w:rsid w:val="00EB1DB0"/>
    <w:rsid w:val="00EB228F"/>
    <w:rsid w:val="00EB23E6"/>
    <w:rsid w:val="00EB2663"/>
    <w:rsid w:val="00EB357D"/>
    <w:rsid w:val="00EB52EB"/>
    <w:rsid w:val="00EB582E"/>
    <w:rsid w:val="00EB7019"/>
    <w:rsid w:val="00EB7F3F"/>
    <w:rsid w:val="00EC6385"/>
    <w:rsid w:val="00EC6956"/>
    <w:rsid w:val="00EC77E3"/>
    <w:rsid w:val="00ED047E"/>
    <w:rsid w:val="00ED100A"/>
    <w:rsid w:val="00ED29DB"/>
    <w:rsid w:val="00ED2A6D"/>
    <w:rsid w:val="00ED3683"/>
    <w:rsid w:val="00ED53D3"/>
    <w:rsid w:val="00EE043C"/>
    <w:rsid w:val="00EE054B"/>
    <w:rsid w:val="00EE1741"/>
    <w:rsid w:val="00EE2276"/>
    <w:rsid w:val="00EE23E5"/>
    <w:rsid w:val="00EF2B7D"/>
    <w:rsid w:val="00EF5201"/>
    <w:rsid w:val="00EF5822"/>
    <w:rsid w:val="00EF64A8"/>
    <w:rsid w:val="00F0667C"/>
    <w:rsid w:val="00F0776D"/>
    <w:rsid w:val="00F10B9D"/>
    <w:rsid w:val="00F11933"/>
    <w:rsid w:val="00F11F93"/>
    <w:rsid w:val="00F12D55"/>
    <w:rsid w:val="00F12EFA"/>
    <w:rsid w:val="00F130F6"/>
    <w:rsid w:val="00F13D79"/>
    <w:rsid w:val="00F16616"/>
    <w:rsid w:val="00F1666B"/>
    <w:rsid w:val="00F2125E"/>
    <w:rsid w:val="00F21DD6"/>
    <w:rsid w:val="00F2339A"/>
    <w:rsid w:val="00F239C3"/>
    <w:rsid w:val="00F256E4"/>
    <w:rsid w:val="00F26A00"/>
    <w:rsid w:val="00F27128"/>
    <w:rsid w:val="00F302F0"/>
    <w:rsid w:val="00F32EE4"/>
    <w:rsid w:val="00F3311D"/>
    <w:rsid w:val="00F345F9"/>
    <w:rsid w:val="00F4104A"/>
    <w:rsid w:val="00F46C3A"/>
    <w:rsid w:val="00F47615"/>
    <w:rsid w:val="00F47BBD"/>
    <w:rsid w:val="00F515D5"/>
    <w:rsid w:val="00F5545B"/>
    <w:rsid w:val="00F566A5"/>
    <w:rsid w:val="00F61240"/>
    <w:rsid w:val="00F62A87"/>
    <w:rsid w:val="00F636F1"/>
    <w:rsid w:val="00F63BCC"/>
    <w:rsid w:val="00F64920"/>
    <w:rsid w:val="00F64A81"/>
    <w:rsid w:val="00F65309"/>
    <w:rsid w:val="00F65346"/>
    <w:rsid w:val="00F656B4"/>
    <w:rsid w:val="00F70829"/>
    <w:rsid w:val="00F73104"/>
    <w:rsid w:val="00F732F0"/>
    <w:rsid w:val="00F77EEA"/>
    <w:rsid w:val="00F81B69"/>
    <w:rsid w:val="00F82ECA"/>
    <w:rsid w:val="00F849CE"/>
    <w:rsid w:val="00F84B59"/>
    <w:rsid w:val="00F8671D"/>
    <w:rsid w:val="00F86762"/>
    <w:rsid w:val="00F875E5"/>
    <w:rsid w:val="00F937EC"/>
    <w:rsid w:val="00F93BE6"/>
    <w:rsid w:val="00F948EB"/>
    <w:rsid w:val="00F95150"/>
    <w:rsid w:val="00F95D18"/>
    <w:rsid w:val="00F965CA"/>
    <w:rsid w:val="00F9661E"/>
    <w:rsid w:val="00F976E0"/>
    <w:rsid w:val="00F97E52"/>
    <w:rsid w:val="00FA00DE"/>
    <w:rsid w:val="00FA10EE"/>
    <w:rsid w:val="00FA1FEE"/>
    <w:rsid w:val="00FA2AA3"/>
    <w:rsid w:val="00FA5998"/>
    <w:rsid w:val="00FB09A9"/>
    <w:rsid w:val="00FB3902"/>
    <w:rsid w:val="00FB3FD2"/>
    <w:rsid w:val="00FB5B12"/>
    <w:rsid w:val="00FB79D6"/>
    <w:rsid w:val="00FC005C"/>
    <w:rsid w:val="00FC436E"/>
    <w:rsid w:val="00FC4774"/>
    <w:rsid w:val="00FD3367"/>
    <w:rsid w:val="00FD33EF"/>
    <w:rsid w:val="00FD70E1"/>
    <w:rsid w:val="00FD72BD"/>
    <w:rsid w:val="00FD72C0"/>
    <w:rsid w:val="00FE1D17"/>
    <w:rsid w:val="00FE318C"/>
    <w:rsid w:val="00FE3F2C"/>
    <w:rsid w:val="00FE44D4"/>
    <w:rsid w:val="00FE5B23"/>
    <w:rsid w:val="00FE6003"/>
    <w:rsid w:val="00FF05FF"/>
    <w:rsid w:val="00FF4548"/>
    <w:rsid w:val="00FF5DBD"/>
  </w:rsids>
  <m:mathPr>
    <m:mathFont m:val="Cambria Math"/>
    <m:brkBin m:val="before"/>
    <m:brkBinSub m:val="--"/>
    <m:smallFrac/>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620F84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0" w:defSemiHidden="1" w:defUnhideWhenUsed="1" w:defQFormat="0" w:count="276">
    <w:lsdException w:name="Normal" w:semiHidden="0" w:unhideWhenUsed="0"/>
    <w:lsdException w:name="heading 1" w:semiHidden="0" w:uiPriority="9" w:unhideWhenUsed="0" w:qFormat="1"/>
    <w:lsdException w:name="heading 2" w:semiHidden="0" w:unhideWhenUsed="0"/>
    <w:lsdException w:name="heading 3" w:semiHidden="0" w:unhideWhenUsed="0"/>
    <w:lsdException w:name="heading 4" w:semiHidden="0" w:unhideWhenUsed="0"/>
    <w:lsdException w:name="heading 5" w:semiHidden="0" w:unhideWhenUsed="0"/>
    <w:lsdException w:name="heading 6" w:semiHidden="0" w:unhideWhenUsed="0"/>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lsdException w:name="Subtitle" w:semiHidden="0" w:unhideWhenUsed="0"/>
    <w:lsdException w:name="Salutation" w:semiHidden="0" w:unhideWhenUsed="0"/>
    <w:lsdException w:name="Date" w:semiHidden="0" w:unhideWhenUsed="0"/>
    <w:lsdException w:name="Body Text First Indent" w:semiHidden="0" w:unhideWhenUsed="0"/>
    <w:lsdException w:name="Strong" w:semiHidden="0" w:unhideWhenUsed="0"/>
    <w:lsdException w:name="Emphasis" w:semiHidden="0" w:unhideWhenUsed="0"/>
    <w:lsdException w:name="Plain Text" w:uiPriority="99"/>
    <w:lsdException w:name="Table Grid" w:semiHidden="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semiHidden="0" w:unhideWhenUsed="0"/>
    <w:lsdException w:name="No Spacing" w:semiHidden="0" w:uiPriority="1"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Normal">
    <w:name w:val="Normal"/>
    <w:qFormat/>
    <w:rsid w:val="00B067A4"/>
    <w:pPr>
      <w:spacing w:after="0" w:line="240" w:lineRule="auto"/>
    </w:pPr>
    <w:rPr>
      <w:rFonts w:ascii="Times New Roman" w:eastAsia="Times New Roman" w:hAnsi="Times New Roman" w:cs="Times New Roman"/>
      <w:sz w:val="24"/>
      <w:szCs w:val="24"/>
      <w:lang w:eastAsia="sv-SE"/>
    </w:rPr>
  </w:style>
  <w:style w:type="paragraph" w:styleId="Heading1">
    <w:name w:val="heading 1"/>
    <w:basedOn w:val="Normal"/>
    <w:link w:val="Heading1Char"/>
    <w:uiPriority w:val="9"/>
    <w:qFormat/>
    <w:rsid w:val="006D21EC"/>
    <w:pPr>
      <w:spacing w:before="100" w:beforeAutospacing="1" w:after="100" w:afterAutospacing="1"/>
      <w:outlineLvl w:val="0"/>
    </w:pPr>
    <w:rPr>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B067A4"/>
    <w:pPr>
      <w:tabs>
        <w:tab w:val="center" w:pos="4536"/>
        <w:tab w:val="right" w:pos="9072"/>
      </w:tabs>
    </w:pPr>
  </w:style>
  <w:style w:type="character" w:customStyle="1" w:styleId="FooterChar">
    <w:name w:val="Footer Char"/>
    <w:basedOn w:val="DefaultParagraphFont"/>
    <w:link w:val="Footer"/>
    <w:rsid w:val="00B067A4"/>
    <w:rPr>
      <w:rFonts w:ascii="Times New Roman" w:eastAsia="Times New Roman" w:hAnsi="Times New Roman" w:cs="Times New Roman"/>
      <w:sz w:val="24"/>
      <w:szCs w:val="24"/>
      <w:lang w:eastAsia="sv-SE"/>
    </w:rPr>
  </w:style>
  <w:style w:type="character" w:styleId="Hyperlink">
    <w:name w:val="Hyperlink"/>
    <w:rsid w:val="00B067A4"/>
    <w:rPr>
      <w:color w:val="0000FF"/>
      <w:u w:val="single"/>
    </w:rPr>
  </w:style>
  <w:style w:type="character" w:styleId="CommentReference">
    <w:name w:val="annotation reference"/>
    <w:basedOn w:val="DefaultParagraphFont"/>
    <w:uiPriority w:val="99"/>
    <w:rsid w:val="00B067A4"/>
    <w:rPr>
      <w:sz w:val="16"/>
      <w:szCs w:val="16"/>
    </w:rPr>
  </w:style>
  <w:style w:type="paragraph" w:styleId="CommentText">
    <w:name w:val="annotation text"/>
    <w:basedOn w:val="Normal"/>
    <w:link w:val="CommentTextChar"/>
    <w:rsid w:val="00B067A4"/>
    <w:rPr>
      <w:sz w:val="20"/>
      <w:szCs w:val="20"/>
    </w:rPr>
  </w:style>
  <w:style w:type="character" w:customStyle="1" w:styleId="CommentTextChar">
    <w:name w:val="Comment Text Char"/>
    <w:basedOn w:val="DefaultParagraphFont"/>
    <w:link w:val="CommentText"/>
    <w:rsid w:val="00B067A4"/>
    <w:rPr>
      <w:rFonts w:ascii="Times New Roman" w:eastAsia="Times New Roman" w:hAnsi="Times New Roman" w:cs="Times New Roman"/>
      <w:sz w:val="20"/>
      <w:szCs w:val="20"/>
      <w:lang w:eastAsia="sv-SE"/>
    </w:rPr>
  </w:style>
  <w:style w:type="paragraph" w:styleId="BalloonText">
    <w:name w:val="Balloon Text"/>
    <w:basedOn w:val="Normal"/>
    <w:link w:val="BalloonTextChar"/>
    <w:uiPriority w:val="99"/>
    <w:semiHidden/>
    <w:unhideWhenUsed/>
    <w:rsid w:val="00B067A4"/>
    <w:rPr>
      <w:rFonts w:ascii="Tahoma" w:hAnsi="Tahoma" w:cs="Tahoma"/>
      <w:sz w:val="16"/>
      <w:szCs w:val="16"/>
    </w:rPr>
  </w:style>
  <w:style w:type="character" w:customStyle="1" w:styleId="BalloonTextChar">
    <w:name w:val="Balloon Text Char"/>
    <w:basedOn w:val="DefaultParagraphFont"/>
    <w:link w:val="BalloonText"/>
    <w:uiPriority w:val="99"/>
    <w:semiHidden/>
    <w:rsid w:val="00B067A4"/>
    <w:rPr>
      <w:rFonts w:ascii="Tahoma" w:eastAsia="Times New Roman" w:hAnsi="Tahoma" w:cs="Tahoma"/>
      <w:sz w:val="16"/>
      <w:szCs w:val="16"/>
      <w:lang w:eastAsia="sv-SE"/>
    </w:rPr>
  </w:style>
  <w:style w:type="table" w:styleId="TableGrid">
    <w:name w:val="Table Grid"/>
    <w:basedOn w:val="TableNormal"/>
    <w:uiPriority w:val="59"/>
    <w:rsid w:val="00D97B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1E547B"/>
    <w:pPr>
      <w:tabs>
        <w:tab w:val="center" w:pos="4536"/>
        <w:tab w:val="right" w:pos="9072"/>
      </w:tabs>
    </w:pPr>
  </w:style>
  <w:style w:type="character" w:customStyle="1" w:styleId="HeaderChar">
    <w:name w:val="Header Char"/>
    <w:basedOn w:val="DefaultParagraphFont"/>
    <w:link w:val="Header"/>
    <w:uiPriority w:val="99"/>
    <w:rsid w:val="001E547B"/>
    <w:rPr>
      <w:rFonts w:ascii="Times New Roman" w:eastAsia="Times New Roman" w:hAnsi="Times New Roman" w:cs="Times New Roman"/>
      <w:sz w:val="24"/>
      <w:szCs w:val="24"/>
      <w:lang w:eastAsia="sv-SE"/>
    </w:rPr>
  </w:style>
  <w:style w:type="character" w:customStyle="1" w:styleId="longtext">
    <w:name w:val="long_text"/>
    <w:basedOn w:val="DefaultParagraphFont"/>
    <w:rsid w:val="00797D1D"/>
  </w:style>
  <w:style w:type="character" w:customStyle="1" w:styleId="gt-icon-text1">
    <w:name w:val="gt-icon-text1"/>
    <w:basedOn w:val="DefaultParagraphFont"/>
    <w:rsid w:val="00797D1D"/>
  </w:style>
  <w:style w:type="character" w:styleId="FollowedHyperlink">
    <w:name w:val="FollowedHyperlink"/>
    <w:basedOn w:val="DefaultParagraphFont"/>
    <w:uiPriority w:val="99"/>
    <w:semiHidden/>
    <w:unhideWhenUsed/>
    <w:rsid w:val="00894D89"/>
    <w:rPr>
      <w:color w:val="800080" w:themeColor="followedHyperlink"/>
      <w:u w:val="single"/>
    </w:rPr>
  </w:style>
  <w:style w:type="paragraph" w:styleId="CommentSubject">
    <w:name w:val="annotation subject"/>
    <w:basedOn w:val="CommentText"/>
    <w:next w:val="CommentText"/>
    <w:link w:val="CommentSubjectChar"/>
    <w:uiPriority w:val="99"/>
    <w:semiHidden/>
    <w:unhideWhenUsed/>
    <w:rsid w:val="00BC15E9"/>
    <w:rPr>
      <w:b/>
      <w:bCs/>
    </w:rPr>
  </w:style>
  <w:style w:type="character" w:customStyle="1" w:styleId="CommentSubjectChar">
    <w:name w:val="Comment Subject Char"/>
    <w:basedOn w:val="CommentTextChar"/>
    <w:link w:val="CommentSubject"/>
    <w:uiPriority w:val="99"/>
    <w:semiHidden/>
    <w:rsid w:val="00BC15E9"/>
    <w:rPr>
      <w:rFonts w:ascii="Times New Roman" w:eastAsia="Times New Roman" w:hAnsi="Times New Roman" w:cs="Times New Roman"/>
      <w:b/>
      <w:bCs/>
      <w:sz w:val="20"/>
      <w:szCs w:val="20"/>
      <w:lang w:eastAsia="sv-SE"/>
    </w:rPr>
  </w:style>
  <w:style w:type="character" w:customStyle="1" w:styleId="st1">
    <w:name w:val="st1"/>
    <w:basedOn w:val="DefaultParagraphFont"/>
    <w:rsid w:val="004D6A2F"/>
  </w:style>
  <w:style w:type="paragraph" w:styleId="NormalWeb">
    <w:name w:val="Normal (Web)"/>
    <w:basedOn w:val="Normal"/>
    <w:uiPriority w:val="99"/>
    <w:unhideWhenUsed/>
    <w:rsid w:val="004D6A2F"/>
    <w:pPr>
      <w:spacing w:before="100" w:beforeAutospacing="1" w:after="100" w:afterAutospacing="1"/>
    </w:pPr>
  </w:style>
  <w:style w:type="paragraph" w:styleId="ListParagraph">
    <w:name w:val="List Paragraph"/>
    <w:basedOn w:val="Normal"/>
    <w:uiPriority w:val="34"/>
    <w:qFormat/>
    <w:rsid w:val="00B10253"/>
    <w:pPr>
      <w:ind w:left="720"/>
      <w:contextualSpacing/>
    </w:pPr>
  </w:style>
  <w:style w:type="paragraph" w:styleId="Revision">
    <w:name w:val="Revision"/>
    <w:hidden/>
    <w:uiPriority w:val="99"/>
    <w:semiHidden/>
    <w:rsid w:val="00F636F1"/>
    <w:pPr>
      <w:spacing w:after="0" w:line="240" w:lineRule="auto"/>
    </w:pPr>
    <w:rPr>
      <w:rFonts w:ascii="Times New Roman" w:eastAsia="Times New Roman" w:hAnsi="Times New Roman" w:cs="Times New Roman"/>
      <w:sz w:val="24"/>
      <w:szCs w:val="24"/>
      <w:lang w:eastAsia="sv-SE"/>
    </w:rPr>
  </w:style>
  <w:style w:type="paragraph" w:styleId="FootnoteText">
    <w:name w:val="footnote text"/>
    <w:basedOn w:val="Normal"/>
    <w:link w:val="FootnoteTextChar"/>
    <w:uiPriority w:val="99"/>
    <w:semiHidden/>
    <w:unhideWhenUsed/>
    <w:rsid w:val="00156B92"/>
    <w:rPr>
      <w:sz w:val="20"/>
      <w:szCs w:val="20"/>
    </w:rPr>
  </w:style>
  <w:style w:type="character" w:customStyle="1" w:styleId="FootnoteTextChar">
    <w:name w:val="Footnote Text Char"/>
    <w:basedOn w:val="DefaultParagraphFont"/>
    <w:link w:val="FootnoteText"/>
    <w:uiPriority w:val="99"/>
    <w:semiHidden/>
    <w:rsid w:val="00156B92"/>
    <w:rPr>
      <w:rFonts w:ascii="Times New Roman" w:eastAsia="Times New Roman" w:hAnsi="Times New Roman" w:cs="Times New Roman"/>
      <w:sz w:val="20"/>
      <w:szCs w:val="20"/>
      <w:lang w:eastAsia="sv-SE"/>
    </w:rPr>
  </w:style>
  <w:style w:type="character" w:styleId="FootnoteReference">
    <w:name w:val="footnote reference"/>
    <w:basedOn w:val="DefaultParagraphFont"/>
    <w:uiPriority w:val="99"/>
    <w:semiHidden/>
    <w:unhideWhenUsed/>
    <w:rsid w:val="00156B92"/>
    <w:rPr>
      <w:vertAlign w:val="superscript"/>
    </w:rPr>
  </w:style>
  <w:style w:type="paragraph" w:styleId="PlainText">
    <w:name w:val="Plain Text"/>
    <w:basedOn w:val="Normal"/>
    <w:link w:val="PlainTextChar"/>
    <w:uiPriority w:val="99"/>
    <w:unhideWhenUsed/>
    <w:rsid w:val="004D36DA"/>
    <w:rPr>
      <w:rFonts w:ascii="Calibri" w:eastAsiaTheme="minorHAnsi" w:hAnsi="Calibri" w:cstheme="minorBidi"/>
      <w:sz w:val="22"/>
      <w:szCs w:val="21"/>
      <w:lang w:eastAsia="en-US"/>
    </w:rPr>
  </w:style>
  <w:style w:type="character" w:customStyle="1" w:styleId="PlainTextChar">
    <w:name w:val="Plain Text Char"/>
    <w:basedOn w:val="DefaultParagraphFont"/>
    <w:link w:val="PlainText"/>
    <w:uiPriority w:val="99"/>
    <w:rsid w:val="004D36DA"/>
    <w:rPr>
      <w:rFonts w:ascii="Calibri" w:hAnsi="Calibri"/>
      <w:szCs w:val="21"/>
    </w:rPr>
  </w:style>
  <w:style w:type="paragraph" w:customStyle="1" w:styleId="Default">
    <w:name w:val="Default"/>
    <w:rsid w:val="003A6C96"/>
    <w:pPr>
      <w:autoSpaceDE w:val="0"/>
      <w:autoSpaceDN w:val="0"/>
      <w:adjustRightInd w:val="0"/>
      <w:spacing w:after="0" w:line="240" w:lineRule="auto"/>
    </w:pPr>
    <w:rPr>
      <w:rFonts w:ascii="Akzidenz Grotesk BE" w:hAnsi="Akzidenz Grotesk BE" w:cs="Akzidenz Grotesk BE"/>
      <w:color w:val="000000"/>
      <w:sz w:val="24"/>
      <w:szCs w:val="24"/>
    </w:rPr>
  </w:style>
  <w:style w:type="paragraph" w:customStyle="1" w:styleId="Pa2">
    <w:name w:val="Pa2"/>
    <w:basedOn w:val="Default"/>
    <w:next w:val="Default"/>
    <w:uiPriority w:val="99"/>
    <w:rsid w:val="003A6C96"/>
    <w:pPr>
      <w:spacing w:line="201" w:lineRule="atLeast"/>
    </w:pPr>
    <w:rPr>
      <w:rFonts w:cstheme="minorBidi"/>
      <w:color w:val="auto"/>
    </w:rPr>
  </w:style>
  <w:style w:type="paragraph" w:customStyle="1" w:styleId="Pa3">
    <w:name w:val="Pa3"/>
    <w:basedOn w:val="Default"/>
    <w:next w:val="Default"/>
    <w:uiPriority w:val="99"/>
    <w:rsid w:val="003A6C96"/>
    <w:pPr>
      <w:spacing w:line="201" w:lineRule="atLeast"/>
    </w:pPr>
    <w:rPr>
      <w:rFonts w:cstheme="minorBidi"/>
      <w:color w:val="auto"/>
    </w:rPr>
  </w:style>
  <w:style w:type="paragraph" w:customStyle="1" w:styleId="Text">
    <w:name w:val="Text"/>
    <w:rsid w:val="00BF7530"/>
    <w:pPr>
      <w:spacing w:after="0" w:line="240" w:lineRule="auto"/>
    </w:pPr>
    <w:rPr>
      <w:rFonts w:ascii="Helvetica" w:eastAsia="ヒラギノ角ゴ Pro W3" w:hAnsi="Helvetica" w:cs="Times New Roman"/>
      <w:color w:val="000000"/>
      <w:sz w:val="24"/>
      <w:szCs w:val="20"/>
      <w:lang w:val="de-DE" w:eastAsia="de-AT"/>
    </w:rPr>
  </w:style>
  <w:style w:type="character" w:customStyle="1" w:styleId="hps">
    <w:name w:val="hps"/>
    <w:rsid w:val="002945E8"/>
  </w:style>
  <w:style w:type="paragraph" w:styleId="NoSpacing">
    <w:name w:val="No Spacing"/>
    <w:uiPriority w:val="1"/>
    <w:qFormat/>
    <w:rsid w:val="00C54AC9"/>
    <w:pPr>
      <w:spacing w:after="0" w:line="240" w:lineRule="auto"/>
    </w:pPr>
    <w:rPr>
      <w:lang w:val="en-GB"/>
    </w:rPr>
  </w:style>
  <w:style w:type="character" w:customStyle="1" w:styleId="apple-converted-space">
    <w:name w:val="apple-converted-space"/>
    <w:basedOn w:val="DefaultParagraphFont"/>
    <w:rsid w:val="00C206C5"/>
  </w:style>
  <w:style w:type="character" w:customStyle="1" w:styleId="Heading1Char">
    <w:name w:val="Heading 1 Char"/>
    <w:basedOn w:val="DefaultParagraphFont"/>
    <w:link w:val="Heading1"/>
    <w:uiPriority w:val="9"/>
    <w:rsid w:val="006D21EC"/>
    <w:rPr>
      <w:rFonts w:ascii="Times New Roman" w:eastAsia="Times New Roman" w:hAnsi="Times New Roman" w:cs="Times New Roman"/>
      <w:b/>
      <w:bCs/>
      <w:kern w:val="36"/>
      <w:sz w:val="48"/>
      <w:szCs w:val="48"/>
      <w:lang w:eastAsia="sv-SE"/>
    </w:rPr>
  </w:style>
  <w:style w:type="paragraph" w:customStyle="1" w:styleId="BodyA">
    <w:name w:val="Body A"/>
    <w:rsid w:val="00BE6F37"/>
    <w:pPr>
      <w:pBdr>
        <w:top w:val="nil"/>
        <w:left w:val="nil"/>
        <w:bottom w:val="nil"/>
        <w:right w:val="nil"/>
        <w:between w:val="nil"/>
        <w:bar w:val="nil"/>
      </w:pBdr>
      <w:spacing w:after="0" w:line="240" w:lineRule="auto"/>
    </w:pPr>
    <w:rPr>
      <w:rFonts w:ascii="Times New Roman" w:eastAsia="Arial Unicode MS" w:hAnsi="Arial Unicode MS" w:cs="Arial Unicode MS"/>
      <w:color w:val="000000"/>
      <w:sz w:val="24"/>
      <w:szCs w:val="24"/>
      <w:u w:color="000000"/>
      <w:bdr w:val="nil"/>
    </w:rPr>
  </w:style>
  <w:style w:type="paragraph" w:styleId="BodyText">
    <w:name w:val="Body Text"/>
    <w:link w:val="BodyTextChar"/>
    <w:rsid w:val="001D67EA"/>
    <w:pPr>
      <w:pBdr>
        <w:top w:val="nil"/>
        <w:left w:val="nil"/>
        <w:bottom w:val="nil"/>
        <w:right w:val="nil"/>
        <w:between w:val="nil"/>
        <w:bar w:val="nil"/>
      </w:pBdr>
      <w:spacing w:after="0" w:line="240" w:lineRule="auto"/>
    </w:pPr>
    <w:rPr>
      <w:rFonts w:ascii="Helvetica" w:eastAsia="Arial Unicode MS" w:hAnsi="Helvetica" w:cs="Arial Unicode MS"/>
      <w:color w:val="000000"/>
      <w:u w:color="000000"/>
      <w:bdr w:val="nil"/>
      <w:lang w:eastAsia="sv-SE"/>
    </w:rPr>
  </w:style>
  <w:style w:type="character" w:customStyle="1" w:styleId="BodyTextChar">
    <w:name w:val="Body Text Char"/>
    <w:basedOn w:val="DefaultParagraphFont"/>
    <w:link w:val="BodyText"/>
    <w:rsid w:val="001D67EA"/>
    <w:rPr>
      <w:rFonts w:ascii="Helvetica" w:eastAsia="Arial Unicode MS" w:hAnsi="Helvetica" w:cs="Arial Unicode MS"/>
      <w:color w:val="000000"/>
      <w:u w:color="000000"/>
      <w:bdr w:val="nil"/>
      <w:lang w:eastAsia="sv-S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0" w:defSemiHidden="1" w:defUnhideWhenUsed="1" w:defQFormat="0" w:count="276">
    <w:lsdException w:name="Normal" w:semiHidden="0" w:unhideWhenUsed="0"/>
    <w:lsdException w:name="heading 1" w:semiHidden="0" w:uiPriority="9" w:unhideWhenUsed="0" w:qFormat="1"/>
    <w:lsdException w:name="heading 2" w:semiHidden="0" w:unhideWhenUsed="0"/>
    <w:lsdException w:name="heading 3" w:semiHidden="0" w:unhideWhenUsed="0"/>
    <w:lsdException w:name="heading 4" w:semiHidden="0" w:unhideWhenUsed="0"/>
    <w:lsdException w:name="heading 5" w:semiHidden="0" w:unhideWhenUsed="0"/>
    <w:lsdException w:name="heading 6" w:semiHidden="0" w:unhideWhenUsed="0"/>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lsdException w:name="Subtitle" w:semiHidden="0" w:unhideWhenUsed="0"/>
    <w:lsdException w:name="Salutation" w:semiHidden="0" w:unhideWhenUsed="0"/>
    <w:lsdException w:name="Date" w:semiHidden="0" w:unhideWhenUsed="0"/>
    <w:lsdException w:name="Body Text First Indent" w:semiHidden="0" w:unhideWhenUsed="0"/>
    <w:lsdException w:name="Strong" w:semiHidden="0" w:unhideWhenUsed="0"/>
    <w:lsdException w:name="Emphasis" w:semiHidden="0" w:unhideWhenUsed="0"/>
    <w:lsdException w:name="Plain Text" w:uiPriority="99"/>
    <w:lsdException w:name="Table Grid" w:semiHidden="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semiHidden="0" w:unhideWhenUsed="0"/>
    <w:lsdException w:name="No Spacing" w:semiHidden="0" w:uiPriority="1"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Normal">
    <w:name w:val="Normal"/>
    <w:qFormat/>
    <w:rsid w:val="00B067A4"/>
    <w:pPr>
      <w:spacing w:after="0" w:line="240" w:lineRule="auto"/>
    </w:pPr>
    <w:rPr>
      <w:rFonts w:ascii="Times New Roman" w:eastAsia="Times New Roman" w:hAnsi="Times New Roman" w:cs="Times New Roman"/>
      <w:sz w:val="24"/>
      <w:szCs w:val="24"/>
      <w:lang w:eastAsia="sv-SE"/>
    </w:rPr>
  </w:style>
  <w:style w:type="paragraph" w:styleId="Heading1">
    <w:name w:val="heading 1"/>
    <w:basedOn w:val="Normal"/>
    <w:link w:val="Heading1Char"/>
    <w:uiPriority w:val="9"/>
    <w:qFormat/>
    <w:rsid w:val="006D21EC"/>
    <w:pPr>
      <w:spacing w:before="100" w:beforeAutospacing="1" w:after="100" w:afterAutospacing="1"/>
      <w:outlineLvl w:val="0"/>
    </w:pPr>
    <w:rPr>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B067A4"/>
    <w:pPr>
      <w:tabs>
        <w:tab w:val="center" w:pos="4536"/>
        <w:tab w:val="right" w:pos="9072"/>
      </w:tabs>
    </w:pPr>
  </w:style>
  <w:style w:type="character" w:customStyle="1" w:styleId="FooterChar">
    <w:name w:val="Footer Char"/>
    <w:basedOn w:val="DefaultParagraphFont"/>
    <w:link w:val="Footer"/>
    <w:rsid w:val="00B067A4"/>
    <w:rPr>
      <w:rFonts w:ascii="Times New Roman" w:eastAsia="Times New Roman" w:hAnsi="Times New Roman" w:cs="Times New Roman"/>
      <w:sz w:val="24"/>
      <w:szCs w:val="24"/>
      <w:lang w:eastAsia="sv-SE"/>
    </w:rPr>
  </w:style>
  <w:style w:type="character" w:styleId="Hyperlink">
    <w:name w:val="Hyperlink"/>
    <w:rsid w:val="00B067A4"/>
    <w:rPr>
      <w:color w:val="0000FF"/>
      <w:u w:val="single"/>
    </w:rPr>
  </w:style>
  <w:style w:type="character" w:styleId="CommentReference">
    <w:name w:val="annotation reference"/>
    <w:basedOn w:val="DefaultParagraphFont"/>
    <w:uiPriority w:val="99"/>
    <w:rsid w:val="00B067A4"/>
    <w:rPr>
      <w:sz w:val="16"/>
      <w:szCs w:val="16"/>
    </w:rPr>
  </w:style>
  <w:style w:type="paragraph" w:styleId="CommentText">
    <w:name w:val="annotation text"/>
    <w:basedOn w:val="Normal"/>
    <w:link w:val="CommentTextChar"/>
    <w:rsid w:val="00B067A4"/>
    <w:rPr>
      <w:sz w:val="20"/>
      <w:szCs w:val="20"/>
    </w:rPr>
  </w:style>
  <w:style w:type="character" w:customStyle="1" w:styleId="CommentTextChar">
    <w:name w:val="Comment Text Char"/>
    <w:basedOn w:val="DefaultParagraphFont"/>
    <w:link w:val="CommentText"/>
    <w:rsid w:val="00B067A4"/>
    <w:rPr>
      <w:rFonts w:ascii="Times New Roman" w:eastAsia="Times New Roman" w:hAnsi="Times New Roman" w:cs="Times New Roman"/>
      <w:sz w:val="20"/>
      <w:szCs w:val="20"/>
      <w:lang w:eastAsia="sv-SE"/>
    </w:rPr>
  </w:style>
  <w:style w:type="paragraph" w:styleId="BalloonText">
    <w:name w:val="Balloon Text"/>
    <w:basedOn w:val="Normal"/>
    <w:link w:val="BalloonTextChar"/>
    <w:uiPriority w:val="99"/>
    <w:semiHidden/>
    <w:unhideWhenUsed/>
    <w:rsid w:val="00B067A4"/>
    <w:rPr>
      <w:rFonts w:ascii="Tahoma" w:hAnsi="Tahoma" w:cs="Tahoma"/>
      <w:sz w:val="16"/>
      <w:szCs w:val="16"/>
    </w:rPr>
  </w:style>
  <w:style w:type="character" w:customStyle="1" w:styleId="BalloonTextChar">
    <w:name w:val="Balloon Text Char"/>
    <w:basedOn w:val="DefaultParagraphFont"/>
    <w:link w:val="BalloonText"/>
    <w:uiPriority w:val="99"/>
    <w:semiHidden/>
    <w:rsid w:val="00B067A4"/>
    <w:rPr>
      <w:rFonts w:ascii="Tahoma" w:eastAsia="Times New Roman" w:hAnsi="Tahoma" w:cs="Tahoma"/>
      <w:sz w:val="16"/>
      <w:szCs w:val="16"/>
      <w:lang w:eastAsia="sv-SE"/>
    </w:rPr>
  </w:style>
  <w:style w:type="table" w:styleId="TableGrid">
    <w:name w:val="Table Grid"/>
    <w:basedOn w:val="TableNormal"/>
    <w:uiPriority w:val="59"/>
    <w:rsid w:val="00D97B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1E547B"/>
    <w:pPr>
      <w:tabs>
        <w:tab w:val="center" w:pos="4536"/>
        <w:tab w:val="right" w:pos="9072"/>
      </w:tabs>
    </w:pPr>
  </w:style>
  <w:style w:type="character" w:customStyle="1" w:styleId="HeaderChar">
    <w:name w:val="Header Char"/>
    <w:basedOn w:val="DefaultParagraphFont"/>
    <w:link w:val="Header"/>
    <w:uiPriority w:val="99"/>
    <w:rsid w:val="001E547B"/>
    <w:rPr>
      <w:rFonts w:ascii="Times New Roman" w:eastAsia="Times New Roman" w:hAnsi="Times New Roman" w:cs="Times New Roman"/>
      <w:sz w:val="24"/>
      <w:szCs w:val="24"/>
      <w:lang w:eastAsia="sv-SE"/>
    </w:rPr>
  </w:style>
  <w:style w:type="character" w:customStyle="1" w:styleId="longtext">
    <w:name w:val="long_text"/>
    <w:basedOn w:val="DefaultParagraphFont"/>
    <w:rsid w:val="00797D1D"/>
  </w:style>
  <w:style w:type="character" w:customStyle="1" w:styleId="gt-icon-text1">
    <w:name w:val="gt-icon-text1"/>
    <w:basedOn w:val="DefaultParagraphFont"/>
    <w:rsid w:val="00797D1D"/>
  </w:style>
  <w:style w:type="character" w:styleId="FollowedHyperlink">
    <w:name w:val="FollowedHyperlink"/>
    <w:basedOn w:val="DefaultParagraphFont"/>
    <w:uiPriority w:val="99"/>
    <w:semiHidden/>
    <w:unhideWhenUsed/>
    <w:rsid w:val="00894D89"/>
    <w:rPr>
      <w:color w:val="800080" w:themeColor="followedHyperlink"/>
      <w:u w:val="single"/>
    </w:rPr>
  </w:style>
  <w:style w:type="paragraph" w:styleId="CommentSubject">
    <w:name w:val="annotation subject"/>
    <w:basedOn w:val="CommentText"/>
    <w:next w:val="CommentText"/>
    <w:link w:val="CommentSubjectChar"/>
    <w:uiPriority w:val="99"/>
    <w:semiHidden/>
    <w:unhideWhenUsed/>
    <w:rsid w:val="00BC15E9"/>
    <w:rPr>
      <w:b/>
      <w:bCs/>
    </w:rPr>
  </w:style>
  <w:style w:type="character" w:customStyle="1" w:styleId="CommentSubjectChar">
    <w:name w:val="Comment Subject Char"/>
    <w:basedOn w:val="CommentTextChar"/>
    <w:link w:val="CommentSubject"/>
    <w:uiPriority w:val="99"/>
    <w:semiHidden/>
    <w:rsid w:val="00BC15E9"/>
    <w:rPr>
      <w:rFonts w:ascii="Times New Roman" w:eastAsia="Times New Roman" w:hAnsi="Times New Roman" w:cs="Times New Roman"/>
      <w:b/>
      <w:bCs/>
      <w:sz w:val="20"/>
      <w:szCs w:val="20"/>
      <w:lang w:eastAsia="sv-SE"/>
    </w:rPr>
  </w:style>
  <w:style w:type="character" w:customStyle="1" w:styleId="st1">
    <w:name w:val="st1"/>
    <w:basedOn w:val="DefaultParagraphFont"/>
    <w:rsid w:val="004D6A2F"/>
  </w:style>
  <w:style w:type="paragraph" w:styleId="NormalWeb">
    <w:name w:val="Normal (Web)"/>
    <w:basedOn w:val="Normal"/>
    <w:uiPriority w:val="99"/>
    <w:unhideWhenUsed/>
    <w:rsid w:val="004D6A2F"/>
    <w:pPr>
      <w:spacing w:before="100" w:beforeAutospacing="1" w:after="100" w:afterAutospacing="1"/>
    </w:pPr>
  </w:style>
  <w:style w:type="paragraph" w:styleId="ListParagraph">
    <w:name w:val="List Paragraph"/>
    <w:basedOn w:val="Normal"/>
    <w:uiPriority w:val="34"/>
    <w:qFormat/>
    <w:rsid w:val="00B10253"/>
    <w:pPr>
      <w:ind w:left="720"/>
      <w:contextualSpacing/>
    </w:pPr>
  </w:style>
  <w:style w:type="paragraph" w:styleId="Revision">
    <w:name w:val="Revision"/>
    <w:hidden/>
    <w:uiPriority w:val="99"/>
    <w:semiHidden/>
    <w:rsid w:val="00F636F1"/>
    <w:pPr>
      <w:spacing w:after="0" w:line="240" w:lineRule="auto"/>
    </w:pPr>
    <w:rPr>
      <w:rFonts w:ascii="Times New Roman" w:eastAsia="Times New Roman" w:hAnsi="Times New Roman" w:cs="Times New Roman"/>
      <w:sz w:val="24"/>
      <w:szCs w:val="24"/>
      <w:lang w:eastAsia="sv-SE"/>
    </w:rPr>
  </w:style>
  <w:style w:type="paragraph" w:styleId="FootnoteText">
    <w:name w:val="footnote text"/>
    <w:basedOn w:val="Normal"/>
    <w:link w:val="FootnoteTextChar"/>
    <w:uiPriority w:val="99"/>
    <w:semiHidden/>
    <w:unhideWhenUsed/>
    <w:rsid w:val="00156B92"/>
    <w:rPr>
      <w:sz w:val="20"/>
      <w:szCs w:val="20"/>
    </w:rPr>
  </w:style>
  <w:style w:type="character" w:customStyle="1" w:styleId="FootnoteTextChar">
    <w:name w:val="Footnote Text Char"/>
    <w:basedOn w:val="DefaultParagraphFont"/>
    <w:link w:val="FootnoteText"/>
    <w:uiPriority w:val="99"/>
    <w:semiHidden/>
    <w:rsid w:val="00156B92"/>
    <w:rPr>
      <w:rFonts w:ascii="Times New Roman" w:eastAsia="Times New Roman" w:hAnsi="Times New Roman" w:cs="Times New Roman"/>
      <w:sz w:val="20"/>
      <w:szCs w:val="20"/>
      <w:lang w:eastAsia="sv-SE"/>
    </w:rPr>
  </w:style>
  <w:style w:type="character" w:styleId="FootnoteReference">
    <w:name w:val="footnote reference"/>
    <w:basedOn w:val="DefaultParagraphFont"/>
    <w:uiPriority w:val="99"/>
    <w:semiHidden/>
    <w:unhideWhenUsed/>
    <w:rsid w:val="00156B92"/>
    <w:rPr>
      <w:vertAlign w:val="superscript"/>
    </w:rPr>
  </w:style>
  <w:style w:type="paragraph" w:styleId="PlainText">
    <w:name w:val="Plain Text"/>
    <w:basedOn w:val="Normal"/>
    <w:link w:val="PlainTextChar"/>
    <w:uiPriority w:val="99"/>
    <w:unhideWhenUsed/>
    <w:rsid w:val="004D36DA"/>
    <w:rPr>
      <w:rFonts w:ascii="Calibri" w:eastAsiaTheme="minorHAnsi" w:hAnsi="Calibri" w:cstheme="minorBidi"/>
      <w:sz w:val="22"/>
      <w:szCs w:val="21"/>
      <w:lang w:eastAsia="en-US"/>
    </w:rPr>
  </w:style>
  <w:style w:type="character" w:customStyle="1" w:styleId="PlainTextChar">
    <w:name w:val="Plain Text Char"/>
    <w:basedOn w:val="DefaultParagraphFont"/>
    <w:link w:val="PlainText"/>
    <w:uiPriority w:val="99"/>
    <w:rsid w:val="004D36DA"/>
    <w:rPr>
      <w:rFonts w:ascii="Calibri" w:hAnsi="Calibri"/>
      <w:szCs w:val="21"/>
    </w:rPr>
  </w:style>
  <w:style w:type="paragraph" w:customStyle="1" w:styleId="Default">
    <w:name w:val="Default"/>
    <w:rsid w:val="003A6C96"/>
    <w:pPr>
      <w:autoSpaceDE w:val="0"/>
      <w:autoSpaceDN w:val="0"/>
      <w:adjustRightInd w:val="0"/>
      <w:spacing w:after="0" w:line="240" w:lineRule="auto"/>
    </w:pPr>
    <w:rPr>
      <w:rFonts w:ascii="Akzidenz Grotesk BE" w:hAnsi="Akzidenz Grotesk BE" w:cs="Akzidenz Grotesk BE"/>
      <w:color w:val="000000"/>
      <w:sz w:val="24"/>
      <w:szCs w:val="24"/>
    </w:rPr>
  </w:style>
  <w:style w:type="paragraph" w:customStyle="1" w:styleId="Pa2">
    <w:name w:val="Pa2"/>
    <w:basedOn w:val="Default"/>
    <w:next w:val="Default"/>
    <w:uiPriority w:val="99"/>
    <w:rsid w:val="003A6C96"/>
    <w:pPr>
      <w:spacing w:line="201" w:lineRule="atLeast"/>
    </w:pPr>
    <w:rPr>
      <w:rFonts w:cstheme="minorBidi"/>
      <w:color w:val="auto"/>
    </w:rPr>
  </w:style>
  <w:style w:type="paragraph" w:customStyle="1" w:styleId="Pa3">
    <w:name w:val="Pa3"/>
    <w:basedOn w:val="Default"/>
    <w:next w:val="Default"/>
    <w:uiPriority w:val="99"/>
    <w:rsid w:val="003A6C96"/>
    <w:pPr>
      <w:spacing w:line="201" w:lineRule="atLeast"/>
    </w:pPr>
    <w:rPr>
      <w:rFonts w:cstheme="minorBidi"/>
      <w:color w:val="auto"/>
    </w:rPr>
  </w:style>
  <w:style w:type="paragraph" w:customStyle="1" w:styleId="Text">
    <w:name w:val="Text"/>
    <w:rsid w:val="00BF7530"/>
    <w:pPr>
      <w:spacing w:after="0" w:line="240" w:lineRule="auto"/>
    </w:pPr>
    <w:rPr>
      <w:rFonts w:ascii="Helvetica" w:eastAsia="ヒラギノ角ゴ Pro W3" w:hAnsi="Helvetica" w:cs="Times New Roman"/>
      <w:color w:val="000000"/>
      <w:sz w:val="24"/>
      <w:szCs w:val="20"/>
      <w:lang w:val="de-DE" w:eastAsia="de-AT"/>
    </w:rPr>
  </w:style>
  <w:style w:type="character" w:customStyle="1" w:styleId="hps">
    <w:name w:val="hps"/>
    <w:rsid w:val="002945E8"/>
  </w:style>
  <w:style w:type="paragraph" w:styleId="NoSpacing">
    <w:name w:val="No Spacing"/>
    <w:uiPriority w:val="1"/>
    <w:qFormat/>
    <w:rsid w:val="00C54AC9"/>
    <w:pPr>
      <w:spacing w:after="0" w:line="240" w:lineRule="auto"/>
    </w:pPr>
    <w:rPr>
      <w:lang w:val="en-GB"/>
    </w:rPr>
  </w:style>
  <w:style w:type="character" w:customStyle="1" w:styleId="apple-converted-space">
    <w:name w:val="apple-converted-space"/>
    <w:basedOn w:val="DefaultParagraphFont"/>
    <w:rsid w:val="00C206C5"/>
  </w:style>
  <w:style w:type="character" w:customStyle="1" w:styleId="Heading1Char">
    <w:name w:val="Heading 1 Char"/>
    <w:basedOn w:val="DefaultParagraphFont"/>
    <w:link w:val="Heading1"/>
    <w:uiPriority w:val="9"/>
    <w:rsid w:val="006D21EC"/>
    <w:rPr>
      <w:rFonts w:ascii="Times New Roman" w:eastAsia="Times New Roman" w:hAnsi="Times New Roman" w:cs="Times New Roman"/>
      <w:b/>
      <w:bCs/>
      <w:kern w:val="36"/>
      <w:sz w:val="48"/>
      <w:szCs w:val="48"/>
      <w:lang w:eastAsia="sv-SE"/>
    </w:rPr>
  </w:style>
  <w:style w:type="paragraph" w:customStyle="1" w:styleId="BodyA">
    <w:name w:val="Body A"/>
    <w:rsid w:val="00BE6F37"/>
    <w:pPr>
      <w:pBdr>
        <w:top w:val="nil"/>
        <w:left w:val="nil"/>
        <w:bottom w:val="nil"/>
        <w:right w:val="nil"/>
        <w:between w:val="nil"/>
        <w:bar w:val="nil"/>
      </w:pBdr>
      <w:spacing w:after="0" w:line="240" w:lineRule="auto"/>
    </w:pPr>
    <w:rPr>
      <w:rFonts w:ascii="Times New Roman" w:eastAsia="Arial Unicode MS" w:hAnsi="Arial Unicode MS" w:cs="Arial Unicode MS"/>
      <w:color w:val="000000"/>
      <w:sz w:val="24"/>
      <w:szCs w:val="24"/>
      <w:u w:color="000000"/>
      <w:bdr w:val="nil"/>
    </w:rPr>
  </w:style>
  <w:style w:type="paragraph" w:styleId="BodyText">
    <w:name w:val="Body Text"/>
    <w:link w:val="BodyTextChar"/>
    <w:rsid w:val="001D67EA"/>
    <w:pPr>
      <w:pBdr>
        <w:top w:val="nil"/>
        <w:left w:val="nil"/>
        <w:bottom w:val="nil"/>
        <w:right w:val="nil"/>
        <w:between w:val="nil"/>
        <w:bar w:val="nil"/>
      </w:pBdr>
      <w:spacing w:after="0" w:line="240" w:lineRule="auto"/>
    </w:pPr>
    <w:rPr>
      <w:rFonts w:ascii="Helvetica" w:eastAsia="Arial Unicode MS" w:hAnsi="Helvetica" w:cs="Arial Unicode MS"/>
      <w:color w:val="000000"/>
      <w:u w:color="000000"/>
      <w:bdr w:val="nil"/>
      <w:lang w:eastAsia="sv-SE"/>
    </w:rPr>
  </w:style>
  <w:style w:type="character" w:customStyle="1" w:styleId="BodyTextChar">
    <w:name w:val="Body Text Char"/>
    <w:basedOn w:val="DefaultParagraphFont"/>
    <w:link w:val="BodyText"/>
    <w:rsid w:val="001D67EA"/>
    <w:rPr>
      <w:rFonts w:ascii="Helvetica" w:eastAsia="Arial Unicode MS" w:hAnsi="Helvetica" w:cs="Arial Unicode MS"/>
      <w:color w:val="000000"/>
      <w:u w:color="000000"/>
      <w:bdr w:val="nil"/>
      <w:lang w:eastAsia="sv-S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790316">
      <w:bodyDiv w:val="1"/>
      <w:marLeft w:val="0"/>
      <w:marRight w:val="0"/>
      <w:marTop w:val="0"/>
      <w:marBottom w:val="0"/>
      <w:divBdr>
        <w:top w:val="none" w:sz="0" w:space="0" w:color="auto"/>
        <w:left w:val="none" w:sz="0" w:space="0" w:color="auto"/>
        <w:bottom w:val="none" w:sz="0" w:space="0" w:color="auto"/>
        <w:right w:val="none" w:sz="0" w:space="0" w:color="auto"/>
      </w:divBdr>
    </w:div>
    <w:div w:id="35127841">
      <w:bodyDiv w:val="1"/>
      <w:marLeft w:val="0"/>
      <w:marRight w:val="0"/>
      <w:marTop w:val="0"/>
      <w:marBottom w:val="0"/>
      <w:divBdr>
        <w:top w:val="none" w:sz="0" w:space="0" w:color="auto"/>
        <w:left w:val="none" w:sz="0" w:space="0" w:color="auto"/>
        <w:bottom w:val="none" w:sz="0" w:space="0" w:color="auto"/>
        <w:right w:val="none" w:sz="0" w:space="0" w:color="auto"/>
      </w:divBdr>
    </w:div>
    <w:div w:id="47190393">
      <w:bodyDiv w:val="1"/>
      <w:marLeft w:val="0"/>
      <w:marRight w:val="0"/>
      <w:marTop w:val="0"/>
      <w:marBottom w:val="0"/>
      <w:divBdr>
        <w:top w:val="none" w:sz="0" w:space="0" w:color="auto"/>
        <w:left w:val="none" w:sz="0" w:space="0" w:color="auto"/>
        <w:bottom w:val="none" w:sz="0" w:space="0" w:color="auto"/>
        <w:right w:val="none" w:sz="0" w:space="0" w:color="auto"/>
      </w:divBdr>
    </w:div>
    <w:div w:id="58599527">
      <w:bodyDiv w:val="1"/>
      <w:marLeft w:val="0"/>
      <w:marRight w:val="0"/>
      <w:marTop w:val="0"/>
      <w:marBottom w:val="0"/>
      <w:divBdr>
        <w:top w:val="none" w:sz="0" w:space="0" w:color="auto"/>
        <w:left w:val="none" w:sz="0" w:space="0" w:color="auto"/>
        <w:bottom w:val="none" w:sz="0" w:space="0" w:color="auto"/>
        <w:right w:val="none" w:sz="0" w:space="0" w:color="auto"/>
      </w:divBdr>
      <w:divsChild>
        <w:div w:id="199245471">
          <w:marLeft w:val="1166"/>
          <w:marRight w:val="0"/>
          <w:marTop w:val="77"/>
          <w:marBottom w:val="0"/>
          <w:divBdr>
            <w:top w:val="none" w:sz="0" w:space="0" w:color="auto"/>
            <w:left w:val="none" w:sz="0" w:space="0" w:color="auto"/>
            <w:bottom w:val="none" w:sz="0" w:space="0" w:color="auto"/>
            <w:right w:val="none" w:sz="0" w:space="0" w:color="auto"/>
          </w:divBdr>
        </w:div>
        <w:div w:id="765424366">
          <w:marLeft w:val="547"/>
          <w:marRight w:val="0"/>
          <w:marTop w:val="96"/>
          <w:marBottom w:val="0"/>
          <w:divBdr>
            <w:top w:val="none" w:sz="0" w:space="0" w:color="auto"/>
            <w:left w:val="none" w:sz="0" w:space="0" w:color="auto"/>
            <w:bottom w:val="none" w:sz="0" w:space="0" w:color="auto"/>
            <w:right w:val="none" w:sz="0" w:space="0" w:color="auto"/>
          </w:divBdr>
        </w:div>
      </w:divsChild>
    </w:div>
    <w:div w:id="67654581">
      <w:bodyDiv w:val="1"/>
      <w:marLeft w:val="0"/>
      <w:marRight w:val="0"/>
      <w:marTop w:val="0"/>
      <w:marBottom w:val="0"/>
      <w:divBdr>
        <w:top w:val="none" w:sz="0" w:space="0" w:color="auto"/>
        <w:left w:val="none" w:sz="0" w:space="0" w:color="auto"/>
        <w:bottom w:val="none" w:sz="0" w:space="0" w:color="auto"/>
        <w:right w:val="none" w:sz="0" w:space="0" w:color="auto"/>
      </w:divBdr>
    </w:div>
    <w:div w:id="75785246">
      <w:bodyDiv w:val="1"/>
      <w:marLeft w:val="0"/>
      <w:marRight w:val="0"/>
      <w:marTop w:val="0"/>
      <w:marBottom w:val="0"/>
      <w:divBdr>
        <w:top w:val="none" w:sz="0" w:space="0" w:color="auto"/>
        <w:left w:val="none" w:sz="0" w:space="0" w:color="auto"/>
        <w:bottom w:val="none" w:sz="0" w:space="0" w:color="auto"/>
        <w:right w:val="none" w:sz="0" w:space="0" w:color="auto"/>
      </w:divBdr>
    </w:div>
    <w:div w:id="165439300">
      <w:bodyDiv w:val="1"/>
      <w:marLeft w:val="0"/>
      <w:marRight w:val="0"/>
      <w:marTop w:val="0"/>
      <w:marBottom w:val="0"/>
      <w:divBdr>
        <w:top w:val="none" w:sz="0" w:space="0" w:color="auto"/>
        <w:left w:val="none" w:sz="0" w:space="0" w:color="auto"/>
        <w:bottom w:val="none" w:sz="0" w:space="0" w:color="auto"/>
        <w:right w:val="none" w:sz="0" w:space="0" w:color="auto"/>
      </w:divBdr>
    </w:div>
    <w:div w:id="196160114">
      <w:bodyDiv w:val="1"/>
      <w:marLeft w:val="0"/>
      <w:marRight w:val="0"/>
      <w:marTop w:val="0"/>
      <w:marBottom w:val="0"/>
      <w:divBdr>
        <w:top w:val="none" w:sz="0" w:space="0" w:color="auto"/>
        <w:left w:val="none" w:sz="0" w:space="0" w:color="auto"/>
        <w:bottom w:val="none" w:sz="0" w:space="0" w:color="auto"/>
        <w:right w:val="none" w:sz="0" w:space="0" w:color="auto"/>
      </w:divBdr>
    </w:div>
    <w:div w:id="291831943">
      <w:bodyDiv w:val="1"/>
      <w:marLeft w:val="0"/>
      <w:marRight w:val="0"/>
      <w:marTop w:val="0"/>
      <w:marBottom w:val="0"/>
      <w:divBdr>
        <w:top w:val="none" w:sz="0" w:space="0" w:color="auto"/>
        <w:left w:val="none" w:sz="0" w:space="0" w:color="auto"/>
        <w:bottom w:val="none" w:sz="0" w:space="0" w:color="auto"/>
        <w:right w:val="none" w:sz="0" w:space="0" w:color="auto"/>
      </w:divBdr>
    </w:div>
    <w:div w:id="296885535">
      <w:bodyDiv w:val="1"/>
      <w:marLeft w:val="0"/>
      <w:marRight w:val="0"/>
      <w:marTop w:val="0"/>
      <w:marBottom w:val="0"/>
      <w:divBdr>
        <w:top w:val="none" w:sz="0" w:space="0" w:color="auto"/>
        <w:left w:val="none" w:sz="0" w:space="0" w:color="auto"/>
        <w:bottom w:val="none" w:sz="0" w:space="0" w:color="auto"/>
        <w:right w:val="none" w:sz="0" w:space="0" w:color="auto"/>
      </w:divBdr>
    </w:div>
    <w:div w:id="312416443">
      <w:bodyDiv w:val="1"/>
      <w:marLeft w:val="0"/>
      <w:marRight w:val="0"/>
      <w:marTop w:val="150"/>
      <w:marBottom w:val="0"/>
      <w:divBdr>
        <w:top w:val="none" w:sz="0" w:space="0" w:color="auto"/>
        <w:left w:val="none" w:sz="0" w:space="0" w:color="auto"/>
        <w:bottom w:val="none" w:sz="0" w:space="0" w:color="auto"/>
        <w:right w:val="none" w:sz="0" w:space="0" w:color="auto"/>
      </w:divBdr>
      <w:divsChild>
        <w:div w:id="1489437983">
          <w:marLeft w:val="0"/>
          <w:marRight w:val="0"/>
          <w:marTop w:val="0"/>
          <w:marBottom w:val="0"/>
          <w:divBdr>
            <w:top w:val="single" w:sz="12" w:space="0" w:color="669933"/>
            <w:left w:val="single" w:sz="12" w:space="0" w:color="669933"/>
            <w:bottom w:val="single" w:sz="12" w:space="0" w:color="669933"/>
            <w:right w:val="single" w:sz="12" w:space="0" w:color="669933"/>
          </w:divBdr>
          <w:divsChild>
            <w:div w:id="404449059">
              <w:marLeft w:val="25"/>
              <w:marRight w:val="450"/>
              <w:marTop w:val="0"/>
              <w:marBottom w:val="0"/>
              <w:divBdr>
                <w:top w:val="none" w:sz="0" w:space="0" w:color="auto"/>
                <w:left w:val="none" w:sz="0" w:space="0" w:color="auto"/>
                <w:bottom w:val="none" w:sz="0" w:space="0" w:color="auto"/>
                <w:right w:val="none" w:sz="0" w:space="0" w:color="auto"/>
              </w:divBdr>
            </w:div>
          </w:divsChild>
        </w:div>
      </w:divsChild>
    </w:div>
    <w:div w:id="328752252">
      <w:bodyDiv w:val="1"/>
      <w:marLeft w:val="0"/>
      <w:marRight w:val="0"/>
      <w:marTop w:val="0"/>
      <w:marBottom w:val="0"/>
      <w:divBdr>
        <w:top w:val="none" w:sz="0" w:space="0" w:color="auto"/>
        <w:left w:val="none" w:sz="0" w:space="0" w:color="auto"/>
        <w:bottom w:val="none" w:sz="0" w:space="0" w:color="auto"/>
        <w:right w:val="none" w:sz="0" w:space="0" w:color="auto"/>
      </w:divBdr>
      <w:divsChild>
        <w:div w:id="329480881">
          <w:marLeft w:val="0"/>
          <w:marRight w:val="0"/>
          <w:marTop w:val="0"/>
          <w:marBottom w:val="0"/>
          <w:divBdr>
            <w:top w:val="none" w:sz="0" w:space="0" w:color="auto"/>
            <w:left w:val="none" w:sz="0" w:space="0" w:color="auto"/>
            <w:bottom w:val="none" w:sz="0" w:space="0" w:color="auto"/>
            <w:right w:val="none" w:sz="0" w:space="0" w:color="auto"/>
          </w:divBdr>
          <w:divsChild>
            <w:div w:id="335040448">
              <w:marLeft w:val="0"/>
              <w:marRight w:val="0"/>
              <w:marTop w:val="0"/>
              <w:marBottom w:val="0"/>
              <w:divBdr>
                <w:top w:val="none" w:sz="0" w:space="0" w:color="auto"/>
                <w:left w:val="none" w:sz="0" w:space="0" w:color="auto"/>
                <w:bottom w:val="none" w:sz="0" w:space="0" w:color="auto"/>
                <w:right w:val="none" w:sz="0" w:space="0" w:color="auto"/>
              </w:divBdr>
              <w:divsChild>
                <w:div w:id="1904683785">
                  <w:marLeft w:val="0"/>
                  <w:marRight w:val="0"/>
                  <w:marTop w:val="0"/>
                  <w:marBottom w:val="0"/>
                  <w:divBdr>
                    <w:top w:val="none" w:sz="0" w:space="0" w:color="auto"/>
                    <w:left w:val="none" w:sz="0" w:space="0" w:color="auto"/>
                    <w:bottom w:val="none" w:sz="0" w:space="0" w:color="auto"/>
                    <w:right w:val="none" w:sz="0" w:space="0" w:color="auto"/>
                  </w:divBdr>
                  <w:divsChild>
                    <w:div w:id="1723358774">
                      <w:marLeft w:val="0"/>
                      <w:marRight w:val="0"/>
                      <w:marTop w:val="0"/>
                      <w:marBottom w:val="0"/>
                      <w:divBdr>
                        <w:top w:val="none" w:sz="0" w:space="0" w:color="auto"/>
                        <w:left w:val="none" w:sz="0" w:space="0" w:color="auto"/>
                        <w:bottom w:val="none" w:sz="0" w:space="0" w:color="auto"/>
                        <w:right w:val="none" w:sz="0" w:space="0" w:color="auto"/>
                      </w:divBdr>
                      <w:divsChild>
                        <w:div w:id="1235966288">
                          <w:marLeft w:val="0"/>
                          <w:marRight w:val="0"/>
                          <w:marTop w:val="0"/>
                          <w:marBottom w:val="0"/>
                          <w:divBdr>
                            <w:top w:val="none" w:sz="0" w:space="0" w:color="auto"/>
                            <w:left w:val="none" w:sz="0" w:space="0" w:color="auto"/>
                            <w:bottom w:val="none" w:sz="0" w:space="0" w:color="auto"/>
                            <w:right w:val="none" w:sz="0" w:space="0" w:color="auto"/>
                          </w:divBdr>
                          <w:divsChild>
                            <w:div w:id="71857058">
                              <w:marLeft w:val="0"/>
                              <w:marRight w:val="0"/>
                              <w:marTop w:val="480"/>
                              <w:marBottom w:val="0"/>
                              <w:divBdr>
                                <w:top w:val="none" w:sz="0" w:space="0" w:color="auto"/>
                                <w:left w:val="none" w:sz="0" w:space="0" w:color="auto"/>
                                <w:bottom w:val="none" w:sz="0" w:space="0" w:color="auto"/>
                                <w:right w:val="none" w:sz="0" w:space="0" w:color="auto"/>
                              </w:divBdr>
                            </w:div>
                            <w:div w:id="320038999">
                              <w:marLeft w:val="0"/>
                              <w:marRight w:val="0"/>
                              <w:marTop w:val="240"/>
                              <w:marBottom w:val="0"/>
                              <w:divBdr>
                                <w:top w:val="none" w:sz="0" w:space="0" w:color="auto"/>
                                <w:left w:val="none" w:sz="0" w:space="0" w:color="auto"/>
                                <w:bottom w:val="none" w:sz="0" w:space="0" w:color="auto"/>
                                <w:right w:val="none" w:sz="0" w:space="0" w:color="auto"/>
                              </w:divBdr>
                              <w:divsChild>
                                <w:div w:id="838230579">
                                  <w:marLeft w:val="0"/>
                                  <w:marRight w:val="240"/>
                                  <w:marTop w:val="0"/>
                                  <w:marBottom w:val="0"/>
                                  <w:divBdr>
                                    <w:top w:val="none" w:sz="0" w:space="0" w:color="auto"/>
                                    <w:left w:val="none" w:sz="0" w:space="0" w:color="auto"/>
                                    <w:bottom w:val="none" w:sz="0" w:space="0" w:color="auto"/>
                                    <w:right w:val="none" w:sz="0" w:space="0" w:color="auto"/>
                                  </w:divBdr>
                                </w:div>
                                <w:div w:id="1924994300">
                                  <w:marLeft w:val="0"/>
                                  <w:marRight w:val="240"/>
                                  <w:marTop w:val="0"/>
                                  <w:marBottom w:val="0"/>
                                  <w:divBdr>
                                    <w:top w:val="none" w:sz="0" w:space="0" w:color="auto"/>
                                    <w:left w:val="none" w:sz="0" w:space="0" w:color="auto"/>
                                    <w:bottom w:val="none" w:sz="0" w:space="0" w:color="auto"/>
                                    <w:right w:val="none" w:sz="0" w:space="0" w:color="auto"/>
                                  </w:divBdr>
                                </w:div>
                              </w:divsChild>
                            </w:div>
                            <w:div w:id="1407920005">
                              <w:marLeft w:val="0"/>
                              <w:marRight w:val="0"/>
                              <w:marTop w:val="0"/>
                              <w:marBottom w:val="0"/>
                              <w:divBdr>
                                <w:top w:val="none" w:sz="0" w:space="0" w:color="auto"/>
                                <w:left w:val="none" w:sz="0" w:space="0" w:color="auto"/>
                                <w:bottom w:val="none" w:sz="0" w:space="0" w:color="auto"/>
                                <w:right w:val="none" w:sz="0" w:space="0" w:color="auto"/>
                              </w:divBdr>
                              <w:divsChild>
                                <w:div w:id="1331373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5419862">
      <w:bodyDiv w:val="1"/>
      <w:marLeft w:val="0"/>
      <w:marRight w:val="0"/>
      <w:marTop w:val="0"/>
      <w:marBottom w:val="0"/>
      <w:divBdr>
        <w:top w:val="none" w:sz="0" w:space="0" w:color="auto"/>
        <w:left w:val="none" w:sz="0" w:space="0" w:color="auto"/>
        <w:bottom w:val="none" w:sz="0" w:space="0" w:color="auto"/>
        <w:right w:val="none" w:sz="0" w:space="0" w:color="auto"/>
      </w:divBdr>
    </w:div>
    <w:div w:id="335544427">
      <w:bodyDiv w:val="1"/>
      <w:marLeft w:val="0"/>
      <w:marRight w:val="0"/>
      <w:marTop w:val="0"/>
      <w:marBottom w:val="0"/>
      <w:divBdr>
        <w:top w:val="none" w:sz="0" w:space="0" w:color="auto"/>
        <w:left w:val="none" w:sz="0" w:space="0" w:color="auto"/>
        <w:bottom w:val="none" w:sz="0" w:space="0" w:color="auto"/>
        <w:right w:val="none" w:sz="0" w:space="0" w:color="auto"/>
      </w:divBdr>
    </w:div>
    <w:div w:id="340084796">
      <w:bodyDiv w:val="1"/>
      <w:marLeft w:val="0"/>
      <w:marRight w:val="0"/>
      <w:marTop w:val="0"/>
      <w:marBottom w:val="0"/>
      <w:divBdr>
        <w:top w:val="none" w:sz="0" w:space="0" w:color="auto"/>
        <w:left w:val="none" w:sz="0" w:space="0" w:color="auto"/>
        <w:bottom w:val="none" w:sz="0" w:space="0" w:color="auto"/>
        <w:right w:val="none" w:sz="0" w:space="0" w:color="auto"/>
      </w:divBdr>
    </w:div>
    <w:div w:id="359431311">
      <w:bodyDiv w:val="1"/>
      <w:marLeft w:val="0"/>
      <w:marRight w:val="0"/>
      <w:marTop w:val="0"/>
      <w:marBottom w:val="0"/>
      <w:divBdr>
        <w:top w:val="none" w:sz="0" w:space="0" w:color="auto"/>
        <w:left w:val="none" w:sz="0" w:space="0" w:color="auto"/>
        <w:bottom w:val="none" w:sz="0" w:space="0" w:color="auto"/>
        <w:right w:val="none" w:sz="0" w:space="0" w:color="auto"/>
      </w:divBdr>
    </w:div>
    <w:div w:id="381756089">
      <w:bodyDiv w:val="1"/>
      <w:marLeft w:val="0"/>
      <w:marRight w:val="0"/>
      <w:marTop w:val="0"/>
      <w:marBottom w:val="0"/>
      <w:divBdr>
        <w:top w:val="none" w:sz="0" w:space="0" w:color="auto"/>
        <w:left w:val="none" w:sz="0" w:space="0" w:color="auto"/>
        <w:bottom w:val="none" w:sz="0" w:space="0" w:color="auto"/>
        <w:right w:val="none" w:sz="0" w:space="0" w:color="auto"/>
      </w:divBdr>
    </w:div>
    <w:div w:id="410127792">
      <w:bodyDiv w:val="1"/>
      <w:marLeft w:val="0"/>
      <w:marRight w:val="0"/>
      <w:marTop w:val="0"/>
      <w:marBottom w:val="0"/>
      <w:divBdr>
        <w:top w:val="none" w:sz="0" w:space="0" w:color="auto"/>
        <w:left w:val="none" w:sz="0" w:space="0" w:color="auto"/>
        <w:bottom w:val="none" w:sz="0" w:space="0" w:color="auto"/>
        <w:right w:val="none" w:sz="0" w:space="0" w:color="auto"/>
      </w:divBdr>
    </w:div>
    <w:div w:id="466970168">
      <w:bodyDiv w:val="1"/>
      <w:marLeft w:val="0"/>
      <w:marRight w:val="0"/>
      <w:marTop w:val="0"/>
      <w:marBottom w:val="0"/>
      <w:divBdr>
        <w:top w:val="none" w:sz="0" w:space="0" w:color="auto"/>
        <w:left w:val="none" w:sz="0" w:space="0" w:color="auto"/>
        <w:bottom w:val="none" w:sz="0" w:space="0" w:color="auto"/>
        <w:right w:val="none" w:sz="0" w:space="0" w:color="auto"/>
      </w:divBdr>
    </w:div>
    <w:div w:id="515853428">
      <w:bodyDiv w:val="1"/>
      <w:marLeft w:val="0"/>
      <w:marRight w:val="0"/>
      <w:marTop w:val="0"/>
      <w:marBottom w:val="0"/>
      <w:divBdr>
        <w:top w:val="none" w:sz="0" w:space="0" w:color="auto"/>
        <w:left w:val="none" w:sz="0" w:space="0" w:color="auto"/>
        <w:bottom w:val="none" w:sz="0" w:space="0" w:color="auto"/>
        <w:right w:val="none" w:sz="0" w:space="0" w:color="auto"/>
      </w:divBdr>
    </w:div>
    <w:div w:id="598946202">
      <w:bodyDiv w:val="1"/>
      <w:marLeft w:val="0"/>
      <w:marRight w:val="0"/>
      <w:marTop w:val="0"/>
      <w:marBottom w:val="0"/>
      <w:divBdr>
        <w:top w:val="none" w:sz="0" w:space="0" w:color="auto"/>
        <w:left w:val="none" w:sz="0" w:space="0" w:color="auto"/>
        <w:bottom w:val="none" w:sz="0" w:space="0" w:color="auto"/>
        <w:right w:val="none" w:sz="0" w:space="0" w:color="auto"/>
      </w:divBdr>
    </w:div>
    <w:div w:id="630287047">
      <w:bodyDiv w:val="1"/>
      <w:marLeft w:val="0"/>
      <w:marRight w:val="0"/>
      <w:marTop w:val="0"/>
      <w:marBottom w:val="0"/>
      <w:divBdr>
        <w:top w:val="none" w:sz="0" w:space="0" w:color="auto"/>
        <w:left w:val="none" w:sz="0" w:space="0" w:color="auto"/>
        <w:bottom w:val="none" w:sz="0" w:space="0" w:color="auto"/>
        <w:right w:val="none" w:sz="0" w:space="0" w:color="auto"/>
      </w:divBdr>
    </w:div>
    <w:div w:id="662927431">
      <w:bodyDiv w:val="1"/>
      <w:marLeft w:val="0"/>
      <w:marRight w:val="0"/>
      <w:marTop w:val="0"/>
      <w:marBottom w:val="0"/>
      <w:divBdr>
        <w:top w:val="none" w:sz="0" w:space="0" w:color="auto"/>
        <w:left w:val="none" w:sz="0" w:space="0" w:color="auto"/>
        <w:bottom w:val="none" w:sz="0" w:space="0" w:color="auto"/>
        <w:right w:val="none" w:sz="0" w:space="0" w:color="auto"/>
      </w:divBdr>
    </w:div>
    <w:div w:id="664938932">
      <w:bodyDiv w:val="1"/>
      <w:marLeft w:val="0"/>
      <w:marRight w:val="0"/>
      <w:marTop w:val="0"/>
      <w:marBottom w:val="0"/>
      <w:divBdr>
        <w:top w:val="none" w:sz="0" w:space="0" w:color="auto"/>
        <w:left w:val="none" w:sz="0" w:space="0" w:color="auto"/>
        <w:bottom w:val="none" w:sz="0" w:space="0" w:color="auto"/>
        <w:right w:val="none" w:sz="0" w:space="0" w:color="auto"/>
      </w:divBdr>
    </w:div>
    <w:div w:id="741413490">
      <w:bodyDiv w:val="1"/>
      <w:marLeft w:val="0"/>
      <w:marRight w:val="0"/>
      <w:marTop w:val="45"/>
      <w:marBottom w:val="45"/>
      <w:divBdr>
        <w:top w:val="none" w:sz="0" w:space="0" w:color="auto"/>
        <w:left w:val="none" w:sz="0" w:space="0" w:color="auto"/>
        <w:bottom w:val="none" w:sz="0" w:space="0" w:color="auto"/>
        <w:right w:val="none" w:sz="0" w:space="0" w:color="auto"/>
      </w:divBdr>
      <w:divsChild>
        <w:div w:id="151919289">
          <w:marLeft w:val="0"/>
          <w:marRight w:val="0"/>
          <w:marTop w:val="0"/>
          <w:marBottom w:val="0"/>
          <w:divBdr>
            <w:top w:val="none" w:sz="0" w:space="0" w:color="auto"/>
            <w:left w:val="none" w:sz="0" w:space="0" w:color="auto"/>
            <w:bottom w:val="none" w:sz="0" w:space="0" w:color="auto"/>
            <w:right w:val="none" w:sz="0" w:space="0" w:color="auto"/>
          </w:divBdr>
          <w:divsChild>
            <w:div w:id="1629313834">
              <w:marLeft w:val="0"/>
              <w:marRight w:val="0"/>
              <w:marTop w:val="0"/>
              <w:marBottom w:val="0"/>
              <w:divBdr>
                <w:top w:val="none" w:sz="0" w:space="0" w:color="auto"/>
                <w:left w:val="none" w:sz="0" w:space="0" w:color="auto"/>
                <w:bottom w:val="none" w:sz="0" w:space="0" w:color="auto"/>
                <w:right w:val="none" w:sz="0" w:space="0" w:color="auto"/>
              </w:divBdr>
              <w:divsChild>
                <w:div w:id="1129938522">
                  <w:marLeft w:val="0"/>
                  <w:marRight w:val="0"/>
                  <w:marTop w:val="0"/>
                  <w:marBottom w:val="0"/>
                  <w:divBdr>
                    <w:top w:val="none" w:sz="0" w:space="0" w:color="auto"/>
                    <w:left w:val="none" w:sz="0" w:space="0" w:color="auto"/>
                    <w:bottom w:val="none" w:sz="0" w:space="0" w:color="auto"/>
                    <w:right w:val="none" w:sz="0" w:space="0" w:color="auto"/>
                  </w:divBdr>
                  <w:divsChild>
                    <w:div w:id="1209300612">
                      <w:marLeft w:val="0"/>
                      <w:marRight w:val="0"/>
                      <w:marTop w:val="0"/>
                      <w:marBottom w:val="0"/>
                      <w:divBdr>
                        <w:top w:val="none" w:sz="0" w:space="0" w:color="auto"/>
                        <w:left w:val="none" w:sz="0" w:space="0" w:color="auto"/>
                        <w:bottom w:val="none" w:sz="0" w:space="0" w:color="auto"/>
                        <w:right w:val="none" w:sz="0" w:space="0" w:color="auto"/>
                      </w:divBdr>
                      <w:divsChild>
                        <w:div w:id="72431805">
                          <w:marLeft w:val="0"/>
                          <w:marRight w:val="0"/>
                          <w:marTop w:val="315"/>
                          <w:marBottom w:val="0"/>
                          <w:divBdr>
                            <w:top w:val="none" w:sz="0" w:space="0" w:color="auto"/>
                            <w:left w:val="none" w:sz="0" w:space="0" w:color="auto"/>
                            <w:bottom w:val="none" w:sz="0" w:space="0" w:color="auto"/>
                            <w:right w:val="none" w:sz="0" w:space="0" w:color="auto"/>
                          </w:divBdr>
                          <w:divsChild>
                            <w:div w:id="1904871481">
                              <w:marLeft w:val="1980"/>
                              <w:marRight w:val="3810"/>
                              <w:marTop w:val="0"/>
                              <w:marBottom w:val="0"/>
                              <w:divBdr>
                                <w:top w:val="none" w:sz="0" w:space="0" w:color="auto"/>
                                <w:left w:val="none" w:sz="0" w:space="0" w:color="auto"/>
                                <w:bottom w:val="none" w:sz="0" w:space="0" w:color="auto"/>
                                <w:right w:val="none" w:sz="0" w:space="0" w:color="auto"/>
                              </w:divBdr>
                              <w:divsChild>
                                <w:div w:id="1740322969">
                                  <w:marLeft w:val="0"/>
                                  <w:marRight w:val="0"/>
                                  <w:marTop w:val="0"/>
                                  <w:marBottom w:val="0"/>
                                  <w:divBdr>
                                    <w:top w:val="none" w:sz="0" w:space="0" w:color="auto"/>
                                    <w:left w:val="none" w:sz="0" w:space="0" w:color="auto"/>
                                    <w:bottom w:val="none" w:sz="0" w:space="0" w:color="auto"/>
                                    <w:right w:val="none" w:sz="0" w:space="0" w:color="auto"/>
                                  </w:divBdr>
                                  <w:divsChild>
                                    <w:div w:id="923533441">
                                      <w:marLeft w:val="0"/>
                                      <w:marRight w:val="0"/>
                                      <w:marTop w:val="0"/>
                                      <w:marBottom w:val="0"/>
                                      <w:divBdr>
                                        <w:top w:val="none" w:sz="0" w:space="0" w:color="auto"/>
                                        <w:left w:val="none" w:sz="0" w:space="0" w:color="auto"/>
                                        <w:bottom w:val="none" w:sz="0" w:space="0" w:color="auto"/>
                                        <w:right w:val="none" w:sz="0" w:space="0" w:color="auto"/>
                                      </w:divBdr>
                                      <w:divsChild>
                                        <w:div w:id="1458329911">
                                          <w:marLeft w:val="0"/>
                                          <w:marRight w:val="0"/>
                                          <w:marTop w:val="0"/>
                                          <w:marBottom w:val="0"/>
                                          <w:divBdr>
                                            <w:top w:val="none" w:sz="0" w:space="0" w:color="auto"/>
                                            <w:left w:val="none" w:sz="0" w:space="0" w:color="auto"/>
                                            <w:bottom w:val="none" w:sz="0" w:space="0" w:color="auto"/>
                                            <w:right w:val="none" w:sz="0" w:space="0" w:color="auto"/>
                                          </w:divBdr>
                                          <w:divsChild>
                                            <w:div w:id="803500699">
                                              <w:marLeft w:val="0"/>
                                              <w:marRight w:val="0"/>
                                              <w:marTop w:val="0"/>
                                              <w:marBottom w:val="0"/>
                                              <w:divBdr>
                                                <w:top w:val="none" w:sz="0" w:space="0" w:color="auto"/>
                                                <w:left w:val="none" w:sz="0" w:space="0" w:color="auto"/>
                                                <w:bottom w:val="none" w:sz="0" w:space="0" w:color="auto"/>
                                                <w:right w:val="none" w:sz="0" w:space="0" w:color="auto"/>
                                              </w:divBdr>
                                              <w:divsChild>
                                                <w:div w:id="383455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68544968">
      <w:bodyDiv w:val="1"/>
      <w:marLeft w:val="0"/>
      <w:marRight w:val="0"/>
      <w:marTop w:val="0"/>
      <w:marBottom w:val="0"/>
      <w:divBdr>
        <w:top w:val="none" w:sz="0" w:space="0" w:color="auto"/>
        <w:left w:val="none" w:sz="0" w:space="0" w:color="auto"/>
        <w:bottom w:val="none" w:sz="0" w:space="0" w:color="auto"/>
        <w:right w:val="none" w:sz="0" w:space="0" w:color="auto"/>
      </w:divBdr>
    </w:div>
    <w:div w:id="776483936">
      <w:bodyDiv w:val="1"/>
      <w:marLeft w:val="0"/>
      <w:marRight w:val="0"/>
      <w:marTop w:val="0"/>
      <w:marBottom w:val="0"/>
      <w:divBdr>
        <w:top w:val="none" w:sz="0" w:space="0" w:color="auto"/>
        <w:left w:val="none" w:sz="0" w:space="0" w:color="auto"/>
        <w:bottom w:val="none" w:sz="0" w:space="0" w:color="auto"/>
        <w:right w:val="none" w:sz="0" w:space="0" w:color="auto"/>
      </w:divBdr>
    </w:div>
    <w:div w:id="889803298">
      <w:bodyDiv w:val="1"/>
      <w:marLeft w:val="0"/>
      <w:marRight w:val="0"/>
      <w:marTop w:val="0"/>
      <w:marBottom w:val="0"/>
      <w:divBdr>
        <w:top w:val="none" w:sz="0" w:space="0" w:color="auto"/>
        <w:left w:val="none" w:sz="0" w:space="0" w:color="auto"/>
        <w:bottom w:val="none" w:sz="0" w:space="0" w:color="auto"/>
        <w:right w:val="none" w:sz="0" w:space="0" w:color="auto"/>
      </w:divBdr>
    </w:div>
    <w:div w:id="1016345914">
      <w:bodyDiv w:val="1"/>
      <w:marLeft w:val="0"/>
      <w:marRight w:val="0"/>
      <w:marTop w:val="0"/>
      <w:marBottom w:val="0"/>
      <w:divBdr>
        <w:top w:val="none" w:sz="0" w:space="0" w:color="auto"/>
        <w:left w:val="none" w:sz="0" w:space="0" w:color="auto"/>
        <w:bottom w:val="none" w:sz="0" w:space="0" w:color="auto"/>
        <w:right w:val="none" w:sz="0" w:space="0" w:color="auto"/>
      </w:divBdr>
    </w:div>
    <w:div w:id="1040935522">
      <w:bodyDiv w:val="1"/>
      <w:marLeft w:val="0"/>
      <w:marRight w:val="0"/>
      <w:marTop w:val="0"/>
      <w:marBottom w:val="0"/>
      <w:divBdr>
        <w:top w:val="none" w:sz="0" w:space="0" w:color="auto"/>
        <w:left w:val="none" w:sz="0" w:space="0" w:color="auto"/>
        <w:bottom w:val="none" w:sz="0" w:space="0" w:color="auto"/>
        <w:right w:val="none" w:sz="0" w:space="0" w:color="auto"/>
      </w:divBdr>
    </w:div>
    <w:div w:id="1058013812">
      <w:bodyDiv w:val="1"/>
      <w:marLeft w:val="0"/>
      <w:marRight w:val="0"/>
      <w:marTop w:val="0"/>
      <w:marBottom w:val="0"/>
      <w:divBdr>
        <w:top w:val="none" w:sz="0" w:space="0" w:color="auto"/>
        <w:left w:val="none" w:sz="0" w:space="0" w:color="auto"/>
        <w:bottom w:val="none" w:sz="0" w:space="0" w:color="auto"/>
        <w:right w:val="none" w:sz="0" w:space="0" w:color="auto"/>
      </w:divBdr>
    </w:div>
    <w:div w:id="1065681409">
      <w:bodyDiv w:val="1"/>
      <w:marLeft w:val="0"/>
      <w:marRight w:val="0"/>
      <w:marTop w:val="0"/>
      <w:marBottom w:val="0"/>
      <w:divBdr>
        <w:top w:val="none" w:sz="0" w:space="0" w:color="auto"/>
        <w:left w:val="none" w:sz="0" w:space="0" w:color="auto"/>
        <w:bottom w:val="none" w:sz="0" w:space="0" w:color="auto"/>
        <w:right w:val="none" w:sz="0" w:space="0" w:color="auto"/>
      </w:divBdr>
    </w:div>
    <w:div w:id="1207181116">
      <w:bodyDiv w:val="1"/>
      <w:marLeft w:val="0"/>
      <w:marRight w:val="0"/>
      <w:marTop w:val="0"/>
      <w:marBottom w:val="0"/>
      <w:divBdr>
        <w:top w:val="none" w:sz="0" w:space="0" w:color="auto"/>
        <w:left w:val="none" w:sz="0" w:space="0" w:color="auto"/>
        <w:bottom w:val="none" w:sz="0" w:space="0" w:color="auto"/>
        <w:right w:val="none" w:sz="0" w:space="0" w:color="auto"/>
      </w:divBdr>
    </w:div>
    <w:div w:id="1290815818">
      <w:bodyDiv w:val="1"/>
      <w:marLeft w:val="0"/>
      <w:marRight w:val="0"/>
      <w:marTop w:val="0"/>
      <w:marBottom w:val="0"/>
      <w:divBdr>
        <w:top w:val="none" w:sz="0" w:space="0" w:color="auto"/>
        <w:left w:val="none" w:sz="0" w:space="0" w:color="auto"/>
        <w:bottom w:val="none" w:sz="0" w:space="0" w:color="auto"/>
        <w:right w:val="none" w:sz="0" w:space="0" w:color="auto"/>
      </w:divBdr>
    </w:div>
    <w:div w:id="1454860204">
      <w:bodyDiv w:val="1"/>
      <w:marLeft w:val="0"/>
      <w:marRight w:val="0"/>
      <w:marTop w:val="0"/>
      <w:marBottom w:val="0"/>
      <w:divBdr>
        <w:top w:val="none" w:sz="0" w:space="0" w:color="auto"/>
        <w:left w:val="none" w:sz="0" w:space="0" w:color="auto"/>
        <w:bottom w:val="none" w:sz="0" w:space="0" w:color="auto"/>
        <w:right w:val="none" w:sz="0" w:space="0" w:color="auto"/>
      </w:divBdr>
    </w:div>
    <w:div w:id="1473865823">
      <w:bodyDiv w:val="1"/>
      <w:marLeft w:val="0"/>
      <w:marRight w:val="0"/>
      <w:marTop w:val="0"/>
      <w:marBottom w:val="0"/>
      <w:divBdr>
        <w:top w:val="none" w:sz="0" w:space="0" w:color="auto"/>
        <w:left w:val="none" w:sz="0" w:space="0" w:color="auto"/>
        <w:bottom w:val="none" w:sz="0" w:space="0" w:color="auto"/>
        <w:right w:val="none" w:sz="0" w:space="0" w:color="auto"/>
      </w:divBdr>
      <w:divsChild>
        <w:div w:id="1011637523">
          <w:marLeft w:val="0"/>
          <w:marRight w:val="0"/>
          <w:marTop w:val="0"/>
          <w:marBottom w:val="0"/>
          <w:divBdr>
            <w:top w:val="none" w:sz="0" w:space="0" w:color="auto"/>
            <w:left w:val="none" w:sz="0" w:space="0" w:color="auto"/>
            <w:bottom w:val="none" w:sz="0" w:space="0" w:color="auto"/>
            <w:right w:val="none" w:sz="0" w:space="0" w:color="auto"/>
          </w:divBdr>
          <w:divsChild>
            <w:div w:id="345713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515105">
      <w:bodyDiv w:val="1"/>
      <w:marLeft w:val="0"/>
      <w:marRight w:val="0"/>
      <w:marTop w:val="0"/>
      <w:marBottom w:val="0"/>
      <w:divBdr>
        <w:top w:val="none" w:sz="0" w:space="0" w:color="auto"/>
        <w:left w:val="none" w:sz="0" w:space="0" w:color="auto"/>
        <w:bottom w:val="none" w:sz="0" w:space="0" w:color="auto"/>
        <w:right w:val="none" w:sz="0" w:space="0" w:color="auto"/>
      </w:divBdr>
    </w:div>
    <w:div w:id="1673339618">
      <w:bodyDiv w:val="1"/>
      <w:marLeft w:val="0"/>
      <w:marRight w:val="0"/>
      <w:marTop w:val="0"/>
      <w:marBottom w:val="0"/>
      <w:divBdr>
        <w:top w:val="none" w:sz="0" w:space="0" w:color="auto"/>
        <w:left w:val="none" w:sz="0" w:space="0" w:color="auto"/>
        <w:bottom w:val="none" w:sz="0" w:space="0" w:color="auto"/>
        <w:right w:val="none" w:sz="0" w:space="0" w:color="auto"/>
      </w:divBdr>
    </w:div>
    <w:div w:id="1699623851">
      <w:bodyDiv w:val="1"/>
      <w:marLeft w:val="0"/>
      <w:marRight w:val="0"/>
      <w:marTop w:val="0"/>
      <w:marBottom w:val="0"/>
      <w:divBdr>
        <w:top w:val="none" w:sz="0" w:space="0" w:color="auto"/>
        <w:left w:val="none" w:sz="0" w:space="0" w:color="auto"/>
        <w:bottom w:val="none" w:sz="0" w:space="0" w:color="auto"/>
        <w:right w:val="none" w:sz="0" w:space="0" w:color="auto"/>
      </w:divBdr>
    </w:div>
    <w:div w:id="1706520746">
      <w:bodyDiv w:val="1"/>
      <w:marLeft w:val="0"/>
      <w:marRight w:val="0"/>
      <w:marTop w:val="0"/>
      <w:marBottom w:val="0"/>
      <w:divBdr>
        <w:top w:val="none" w:sz="0" w:space="0" w:color="auto"/>
        <w:left w:val="none" w:sz="0" w:space="0" w:color="auto"/>
        <w:bottom w:val="none" w:sz="0" w:space="0" w:color="auto"/>
        <w:right w:val="none" w:sz="0" w:space="0" w:color="auto"/>
      </w:divBdr>
    </w:div>
    <w:div w:id="1821651502">
      <w:bodyDiv w:val="1"/>
      <w:marLeft w:val="0"/>
      <w:marRight w:val="0"/>
      <w:marTop w:val="0"/>
      <w:marBottom w:val="0"/>
      <w:divBdr>
        <w:top w:val="none" w:sz="0" w:space="0" w:color="auto"/>
        <w:left w:val="none" w:sz="0" w:space="0" w:color="auto"/>
        <w:bottom w:val="none" w:sz="0" w:space="0" w:color="auto"/>
        <w:right w:val="none" w:sz="0" w:space="0" w:color="auto"/>
      </w:divBdr>
    </w:div>
    <w:div w:id="1878539277">
      <w:bodyDiv w:val="1"/>
      <w:marLeft w:val="0"/>
      <w:marRight w:val="0"/>
      <w:marTop w:val="0"/>
      <w:marBottom w:val="0"/>
      <w:divBdr>
        <w:top w:val="none" w:sz="0" w:space="0" w:color="auto"/>
        <w:left w:val="none" w:sz="0" w:space="0" w:color="auto"/>
        <w:bottom w:val="none" w:sz="0" w:space="0" w:color="auto"/>
        <w:right w:val="none" w:sz="0" w:space="0" w:color="auto"/>
      </w:divBdr>
    </w:div>
    <w:div w:id="1940211377">
      <w:bodyDiv w:val="1"/>
      <w:marLeft w:val="0"/>
      <w:marRight w:val="0"/>
      <w:marTop w:val="0"/>
      <w:marBottom w:val="0"/>
      <w:divBdr>
        <w:top w:val="none" w:sz="0" w:space="0" w:color="auto"/>
        <w:left w:val="none" w:sz="0" w:space="0" w:color="auto"/>
        <w:bottom w:val="none" w:sz="0" w:space="0" w:color="auto"/>
        <w:right w:val="none" w:sz="0" w:space="0" w:color="auto"/>
      </w:divBdr>
    </w:div>
    <w:div w:id="2088115166">
      <w:bodyDiv w:val="1"/>
      <w:marLeft w:val="0"/>
      <w:marRight w:val="0"/>
      <w:marTop w:val="0"/>
      <w:marBottom w:val="0"/>
      <w:divBdr>
        <w:top w:val="none" w:sz="0" w:space="0" w:color="auto"/>
        <w:left w:val="none" w:sz="0" w:space="0" w:color="auto"/>
        <w:bottom w:val="none" w:sz="0" w:space="0" w:color="auto"/>
        <w:right w:val="none" w:sz="0" w:space="0" w:color="auto"/>
      </w:divBdr>
    </w:div>
    <w:div w:id="2124956779">
      <w:bodyDiv w:val="1"/>
      <w:marLeft w:val="0"/>
      <w:marRight w:val="0"/>
      <w:marTop w:val="0"/>
      <w:marBottom w:val="0"/>
      <w:divBdr>
        <w:top w:val="none" w:sz="0" w:space="0" w:color="auto"/>
        <w:left w:val="none" w:sz="0" w:space="0" w:color="auto"/>
        <w:bottom w:val="none" w:sz="0" w:space="0" w:color="auto"/>
        <w:right w:val="none" w:sz="0" w:space="0" w:color="auto"/>
      </w:divBdr>
      <w:divsChild>
        <w:div w:id="1714771020">
          <w:marLeft w:val="0"/>
          <w:marRight w:val="0"/>
          <w:marTop w:val="0"/>
          <w:marBottom w:val="0"/>
          <w:divBdr>
            <w:top w:val="none" w:sz="0" w:space="0" w:color="auto"/>
            <w:left w:val="none" w:sz="0" w:space="0" w:color="auto"/>
            <w:bottom w:val="none" w:sz="0" w:space="0" w:color="auto"/>
            <w:right w:val="none" w:sz="0" w:space="0" w:color="auto"/>
          </w:divBdr>
          <w:divsChild>
            <w:div w:id="876507283">
              <w:marLeft w:val="0"/>
              <w:marRight w:val="0"/>
              <w:marTop w:val="0"/>
              <w:marBottom w:val="0"/>
              <w:divBdr>
                <w:top w:val="none" w:sz="0" w:space="0" w:color="auto"/>
                <w:left w:val="none" w:sz="0" w:space="0" w:color="auto"/>
                <w:bottom w:val="none" w:sz="0" w:space="0" w:color="auto"/>
                <w:right w:val="none" w:sz="0" w:space="0" w:color="auto"/>
              </w:divBdr>
              <w:divsChild>
                <w:div w:id="711804397">
                  <w:marLeft w:val="240"/>
                  <w:marRight w:val="0"/>
                  <w:marTop w:val="0"/>
                  <w:marBottom w:val="0"/>
                  <w:divBdr>
                    <w:top w:val="none" w:sz="0" w:space="0" w:color="auto"/>
                    <w:left w:val="none" w:sz="0" w:space="0" w:color="auto"/>
                    <w:bottom w:val="none" w:sz="0" w:space="0" w:color="auto"/>
                    <w:right w:val="none" w:sz="0" w:space="0" w:color="auto"/>
                  </w:divBdr>
                  <w:divsChild>
                    <w:div w:id="1167287541">
                      <w:marLeft w:val="0"/>
                      <w:marRight w:val="0"/>
                      <w:marTop w:val="0"/>
                      <w:marBottom w:val="0"/>
                      <w:divBdr>
                        <w:top w:val="none" w:sz="0" w:space="0" w:color="auto"/>
                        <w:left w:val="none" w:sz="0" w:space="0" w:color="auto"/>
                        <w:bottom w:val="none" w:sz="0" w:space="0" w:color="auto"/>
                        <w:right w:val="none" w:sz="0" w:space="0" w:color="auto"/>
                      </w:divBdr>
                      <w:divsChild>
                        <w:div w:id="654725618">
                          <w:marLeft w:val="0"/>
                          <w:marRight w:val="0"/>
                          <w:marTop w:val="0"/>
                          <w:marBottom w:val="0"/>
                          <w:divBdr>
                            <w:top w:val="none" w:sz="0" w:space="0" w:color="auto"/>
                            <w:left w:val="none" w:sz="0" w:space="0" w:color="auto"/>
                            <w:bottom w:val="none" w:sz="0" w:space="0" w:color="auto"/>
                            <w:right w:val="none" w:sz="0" w:space="0" w:color="auto"/>
                          </w:divBdr>
                          <w:divsChild>
                            <w:div w:id="796412397">
                              <w:marLeft w:val="0"/>
                              <w:marRight w:val="0"/>
                              <w:marTop w:val="0"/>
                              <w:marBottom w:val="0"/>
                              <w:divBdr>
                                <w:top w:val="none" w:sz="0" w:space="0" w:color="auto"/>
                                <w:left w:val="none" w:sz="0" w:space="0" w:color="auto"/>
                                <w:bottom w:val="none" w:sz="0" w:space="0" w:color="auto"/>
                                <w:right w:val="none" w:sz="0" w:space="0" w:color="auto"/>
                              </w:divBdr>
                              <w:divsChild>
                                <w:div w:id="241108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26382057">
      <w:bodyDiv w:val="1"/>
      <w:marLeft w:val="0"/>
      <w:marRight w:val="0"/>
      <w:marTop w:val="0"/>
      <w:marBottom w:val="0"/>
      <w:divBdr>
        <w:top w:val="none" w:sz="0" w:space="0" w:color="auto"/>
        <w:left w:val="none" w:sz="0" w:space="0" w:color="auto"/>
        <w:bottom w:val="none" w:sz="0" w:space="0" w:color="auto"/>
        <w:right w:val="none" w:sz="0" w:space="0" w:color="auto"/>
      </w:divBdr>
    </w:div>
    <w:div w:id="21384497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mailto:thommy.bindefeld@svenskttenn.se" TargetMode="External"/><Relationship Id="rId12" Type="http://schemas.openxmlformats.org/officeDocument/2006/relationships/hyperlink" Target="http://www.svenskttennpress.se" TargetMode="Externa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10" Type="http://schemas.openxmlformats.org/officeDocument/2006/relationships/image" Target="media/image2.jp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9A8050-E777-A643-A7BF-29BC098EBC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368</Words>
  <Characters>2101</Characters>
  <Application>Microsoft Macintosh Word</Application>
  <DocSecurity>0</DocSecurity>
  <Lines>17</Lines>
  <Paragraphs>4</Paragraphs>
  <ScaleCrop>false</ScaleCrop>
  <HeadingPairs>
    <vt:vector size="4" baseType="variant">
      <vt:variant>
        <vt:lpstr>Rubrik</vt:lpstr>
      </vt:variant>
      <vt:variant>
        <vt:i4>1</vt:i4>
      </vt:variant>
      <vt:variant>
        <vt:lpstr>Title</vt:lpstr>
      </vt:variant>
      <vt:variant>
        <vt:i4>1</vt:i4>
      </vt:variant>
    </vt:vector>
  </HeadingPairs>
  <TitlesOfParts>
    <vt:vector size="2" baseType="lpstr">
      <vt:lpstr/>
      <vt:lpstr/>
    </vt:vector>
  </TitlesOfParts>
  <LinksUpToDate>false</LinksUpToDate>
  <CharactersWithSpaces>2465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2016-04-27T18:05:00Z</dcterms:created>
  <dcterms:modified xsi:type="dcterms:W3CDTF">2016-04-27T18:05:00Z</dcterms:modified>
</cp:coreProperties>
</file>