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282A4" w14:textId="77777777" w:rsidR="00722B17" w:rsidRPr="00722B17" w:rsidRDefault="00722B17" w:rsidP="00914060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0"/>
          <w:szCs w:val="20"/>
        </w:rPr>
      </w:pPr>
      <w:r w:rsidRPr="00722B17">
        <w:rPr>
          <w:rFonts w:ascii="Arial" w:hAnsi="Arial" w:cs="Arial"/>
          <w:sz w:val="20"/>
          <w:szCs w:val="20"/>
        </w:rPr>
        <w:t>2018-01-23</w:t>
      </w:r>
    </w:p>
    <w:p w14:paraId="613AB61A" w14:textId="16A29DE6" w:rsidR="006B1FA4" w:rsidRPr="00A7317E" w:rsidRDefault="00914060" w:rsidP="006B1FA4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Pressinbjudan</w:t>
      </w:r>
      <w:r w:rsidR="00574E19">
        <w:rPr>
          <w:rFonts w:ascii="Arial" w:hAnsi="Arial" w:cs="Arial"/>
          <w:b/>
          <w:sz w:val="32"/>
          <w:szCs w:val="32"/>
        </w:rPr>
        <w:t>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C53713">
        <w:rPr>
          <w:rFonts w:ascii="Arial" w:hAnsi="Arial" w:cs="Arial"/>
          <w:b/>
          <w:sz w:val="32"/>
          <w:szCs w:val="32"/>
        </w:rPr>
        <w:t>Greater CPH Food H</w:t>
      </w:r>
      <w:r w:rsidR="00574E19">
        <w:rPr>
          <w:rFonts w:ascii="Arial" w:hAnsi="Arial" w:cs="Arial"/>
          <w:b/>
          <w:sz w:val="32"/>
          <w:szCs w:val="32"/>
        </w:rPr>
        <w:t>ack</w:t>
      </w:r>
      <w:r>
        <w:rPr>
          <w:rFonts w:ascii="Arial" w:hAnsi="Arial" w:cs="Arial"/>
          <w:b/>
          <w:sz w:val="32"/>
          <w:szCs w:val="32"/>
        </w:rPr>
        <w:t xml:space="preserve"> på Krinova i Kristianstad</w:t>
      </w:r>
      <w:r w:rsidR="00376203">
        <w:rPr>
          <w:rFonts w:ascii="Arial" w:hAnsi="Arial" w:cs="Arial"/>
          <w:b/>
          <w:sz w:val="32"/>
          <w:szCs w:val="32"/>
        </w:rPr>
        <w:t xml:space="preserve"> 26 – 28 januari</w:t>
      </w:r>
      <w:r>
        <w:rPr>
          <w:rFonts w:ascii="Arial" w:hAnsi="Arial" w:cs="Arial"/>
          <w:b/>
          <w:sz w:val="32"/>
          <w:szCs w:val="32"/>
        </w:rPr>
        <w:br/>
      </w:r>
      <w:r w:rsidRPr="00C95553">
        <w:rPr>
          <w:rFonts w:ascii="Arial" w:hAnsi="Arial" w:cs="Arial"/>
          <w:b/>
        </w:rPr>
        <w:br/>
      </w:r>
      <w:r w:rsidRPr="00D607DC">
        <w:rPr>
          <w:rFonts w:ascii="Arial" w:hAnsi="Arial" w:cs="Arial"/>
          <w:b/>
        </w:rPr>
        <w:t xml:space="preserve">Helgen den </w:t>
      </w:r>
      <w:r w:rsidR="008C0662">
        <w:rPr>
          <w:rFonts w:ascii="Arial" w:hAnsi="Arial" w:cs="Arial"/>
          <w:b/>
        </w:rPr>
        <w:t xml:space="preserve">26 – 28 januari är det dags för </w:t>
      </w:r>
      <w:r w:rsidR="008C0662" w:rsidRPr="00077741">
        <w:rPr>
          <w:rFonts w:ascii="Arial" w:hAnsi="Arial" w:cs="Arial"/>
          <w:b/>
        </w:rPr>
        <w:t>innovationstävlingen Greater CPH</w:t>
      </w:r>
      <w:r w:rsidR="008C0662">
        <w:rPr>
          <w:rFonts w:ascii="Arial" w:hAnsi="Arial" w:cs="Arial"/>
          <w:b/>
        </w:rPr>
        <w:t xml:space="preserve"> </w:t>
      </w:r>
      <w:r w:rsidR="00C53713">
        <w:rPr>
          <w:rFonts w:ascii="Arial" w:hAnsi="Arial" w:cs="Arial"/>
          <w:b/>
        </w:rPr>
        <w:t>Food H</w:t>
      </w:r>
      <w:r w:rsidR="00722B17">
        <w:rPr>
          <w:rFonts w:ascii="Arial" w:hAnsi="Arial" w:cs="Arial"/>
          <w:b/>
        </w:rPr>
        <w:t>ack på Krinova Incubator &amp; Science P</w:t>
      </w:r>
      <w:r w:rsidR="008C0662">
        <w:rPr>
          <w:rFonts w:ascii="Arial" w:hAnsi="Arial" w:cs="Arial"/>
          <w:b/>
        </w:rPr>
        <w:t>ark i Kri</w:t>
      </w:r>
      <w:r w:rsidR="006B1FA4">
        <w:rPr>
          <w:rFonts w:ascii="Arial" w:hAnsi="Arial" w:cs="Arial"/>
          <w:b/>
        </w:rPr>
        <w:t>s</w:t>
      </w:r>
      <w:r w:rsidR="008C0662">
        <w:rPr>
          <w:rFonts w:ascii="Arial" w:hAnsi="Arial" w:cs="Arial"/>
          <w:b/>
        </w:rPr>
        <w:t>tianstad.</w:t>
      </w:r>
      <w:r w:rsidRPr="00D607DC">
        <w:rPr>
          <w:rFonts w:ascii="Arial" w:hAnsi="Arial" w:cs="Arial"/>
          <w:b/>
        </w:rPr>
        <w:t xml:space="preserve"> </w:t>
      </w:r>
      <w:r w:rsidR="00722B17">
        <w:rPr>
          <w:rFonts w:ascii="Arial" w:hAnsi="Arial" w:cs="Arial"/>
          <w:b/>
        </w:rPr>
        <w:t xml:space="preserve"> A</w:t>
      </w:r>
      <w:r w:rsidR="006B1FA4">
        <w:rPr>
          <w:rFonts w:ascii="Arial" w:hAnsi="Arial" w:cs="Arial"/>
          <w:b/>
        </w:rPr>
        <w:t xml:space="preserve">rrangemanget </w:t>
      </w:r>
      <w:r w:rsidR="00722B17">
        <w:rPr>
          <w:rFonts w:ascii="Arial" w:hAnsi="Arial" w:cs="Arial"/>
          <w:b/>
        </w:rPr>
        <w:t>lockar i år 70 tävl</w:t>
      </w:r>
      <w:r w:rsidR="008651C5">
        <w:rPr>
          <w:rFonts w:ascii="Arial" w:hAnsi="Arial" w:cs="Arial"/>
          <w:b/>
        </w:rPr>
        <w:t>ande från mer än 25 länder</w:t>
      </w:r>
      <w:r w:rsidR="008651C5" w:rsidRPr="00A7317E">
        <w:rPr>
          <w:rFonts w:ascii="Arial" w:hAnsi="Arial" w:cs="Arial"/>
          <w:b/>
        </w:rPr>
        <w:t xml:space="preserve">. </w:t>
      </w:r>
      <w:r w:rsidR="00A7317E" w:rsidRPr="00A7317E">
        <w:rPr>
          <w:rFonts w:ascii="Arial" w:hAnsi="Arial" w:cs="Arial"/>
          <w:b/>
        </w:rPr>
        <w:t>Gemensamt för de tävlande är viljan och intresset att utveckla nya sätt att se på mat, hälsa och hållbarhet.</w:t>
      </w:r>
    </w:p>
    <w:p w14:paraId="2468EC32" w14:textId="757042D0" w:rsidR="00574E19" w:rsidRDefault="00C53713" w:rsidP="008651C5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Food </w:t>
      </w:r>
      <w:r w:rsidR="00495F13">
        <w:rPr>
          <w:rFonts w:ascii="Arial" w:hAnsi="Arial" w:cs="Arial"/>
        </w:rPr>
        <w:t>Hack</w:t>
      </w:r>
      <w:r w:rsidR="00495F13" w:rsidRPr="005C7405">
        <w:rPr>
          <w:rFonts w:ascii="Arial" w:hAnsi="Arial" w:cs="Arial"/>
        </w:rPr>
        <w:t xml:space="preserve"> är fritt i sin form o</w:t>
      </w:r>
      <w:r w:rsidR="00495F13">
        <w:rPr>
          <w:rFonts w:ascii="Arial" w:hAnsi="Arial" w:cs="Arial"/>
        </w:rPr>
        <w:t>ch byg</w:t>
      </w:r>
      <w:r w:rsidR="00A7317E">
        <w:rPr>
          <w:rFonts w:ascii="Arial" w:hAnsi="Arial" w:cs="Arial"/>
        </w:rPr>
        <w:t>ger helt på de utmaningar eller pitcher</w:t>
      </w:r>
      <w:r w:rsidR="00495F13">
        <w:rPr>
          <w:rFonts w:ascii="Arial" w:hAnsi="Arial" w:cs="Arial"/>
        </w:rPr>
        <w:t xml:space="preserve"> </w:t>
      </w:r>
      <w:r w:rsidR="00495F13" w:rsidRPr="005C7405">
        <w:rPr>
          <w:rFonts w:ascii="Arial" w:hAnsi="Arial" w:cs="Arial"/>
        </w:rPr>
        <w:t>som presenteras</w:t>
      </w:r>
      <w:r w:rsidR="00324879">
        <w:rPr>
          <w:rFonts w:ascii="Arial" w:hAnsi="Arial" w:cs="Arial"/>
        </w:rPr>
        <w:t xml:space="preserve"> </w:t>
      </w:r>
      <w:r w:rsidR="00495F13" w:rsidRPr="005C7405">
        <w:rPr>
          <w:rFonts w:ascii="Arial" w:hAnsi="Arial" w:cs="Arial"/>
        </w:rPr>
        <w:t>och som deltagarna väljer</w:t>
      </w:r>
      <w:r w:rsidR="00495F13">
        <w:rPr>
          <w:rFonts w:ascii="Arial" w:hAnsi="Arial" w:cs="Arial"/>
        </w:rPr>
        <w:t xml:space="preserve"> att jobba vidare med.</w:t>
      </w:r>
      <w:r w:rsidR="008651C5" w:rsidRPr="008651C5">
        <w:rPr>
          <w:rFonts w:ascii="Arial" w:hAnsi="Arial" w:cs="Arial"/>
          <w:b/>
        </w:rPr>
        <w:t xml:space="preserve"> </w:t>
      </w:r>
      <w:r w:rsidR="00495F13">
        <w:rPr>
          <w:rFonts w:ascii="Arial" w:hAnsi="Arial" w:cs="Arial"/>
        </w:rPr>
        <w:t xml:space="preserve">Hur kan ätbara lupiner förädlas? </w:t>
      </w:r>
      <w:r w:rsidR="00574E19">
        <w:rPr>
          <w:rFonts w:ascii="Arial" w:hAnsi="Arial" w:cs="Arial"/>
        </w:rPr>
        <w:t xml:space="preserve">Hur ser framtidens frukost ut? </w:t>
      </w:r>
      <w:r w:rsidR="00867091">
        <w:rPr>
          <w:rFonts w:ascii="Arial" w:hAnsi="Arial" w:cs="Arial"/>
        </w:rPr>
        <w:t xml:space="preserve"> Och h</w:t>
      </w:r>
      <w:r w:rsidR="00574E19">
        <w:rPr>
          <w:rFonts w:ascii="Arial" w:hAnsi="Arial" w:cs="Arial"/>
        </w:rPr>
        <w:t xml:space="preserve">ur </w:t>
      </w:r>
      <w:r w:rsidR="00867091">
        <w:rPr>
          <w:rFonts w:ascii="Arial" w:hAnsi="Arial" w:cs="Arial"/>
        </w:rPr>
        <w:t>kan</w:t>
      </w:r>
      <w:r w:rsidR="00574E19">
        <w:rPr>
          <w:rFonts w:ascii="Arial" w:hAnsi="Arial" w:cs="Arial"/>
        </w:rPr>
        <w:t xml:space="preserve"> ett nyttigt snacks som lockar ungdomar </w:t>
      </w:r>
      <w:r w:rsidR="00431F26">
        <w:rPr>
          <w:rFonts w:ascii="Arial" w:hAnsi="Arial" w:cs="Arial"/>
        </w:rPr>
        <w:t>framför datorerna</w:t>
      </w:r>
      <w:r w:rsidR="00A7317E">
        <w:rPr>
          <w:rFonts w:ascii="Arial" w:hAnsi="Arial" w:cs="Arial"/>
        </w:rPr>
        <w:t xml:space="preserve"> </w:t>
      </w:r>
      <w:r w:rsidR="00574E19">
        <w:rPr>
          <w:rFonts w:ascii="Arial" w:hAnsi="Arial" w:cs="Arial"/>
        </w:rPr>
        <w:t xml:space="preserve">se ut och hur ska det förpackas? Det är några av de pitcher som kommer att presenteras för de tävlande under fredagen. Under närmare 48 </w:t>
      </w:r>
      <w:r w:rsidR="00FA69DE">
        <w:rPr>
          <w:rFonts w:ascii="Arial" w:hAnsi="Arial" w:cs="Arial"/>
        </w:rPr>
        <w:t xml:space="preserve">timmar </w:t>
      </w:r>
      <w:r w:rsidR="00574E19">
        <w:rPr>
          <w:rFonts w:ascii="Arial" w:hAnsi="Arial" w:cs="Arial"/>
        </w:rPr>
        <w:t>kommer de sen att jobba i lag och på söndagen presenterar de sina lösningar för</w:t>
      </w:r>
      <w:r w:rsidR="00867091">
        <w:rPr>
          <w:rFonts w:ascii="Arial" w:hAnsi="Arial" w:cs="Arial"/>
        </w:rPr>
        <w:t xml:space="preserve"> jury</w:t>
      </w:r>
      <w:r w:rsidR="00FA69DE">
        <w:rPr>
          <w:rFonts w:ascii="Arial" w:hAnsi="Arial" w:cs="Arial"/>
        </w:rPr>
        <w:t>n</w:t>
      </w:r>
      <w:r w:rsidR="00510742">
        <w:rPr>
          <w:rFonts w:ascii="Arial" w:hAnsi="Arial" w:cs="Arial"/>
        </w:rPr>
        <w:t xml:space="preserve"> </w:t>
      </w:r>
      <w:r w:rsidR="00574E19">
        <w:rPr>
          <w:rFonts w:ascii="Arial" w:hAnsi="Arial" w:cs="Arial"/>
        </w:rPr>
        <w:t>och publi</w:t>
      </w:r>
      <w:r w:rsidR="00510742">
        <w:rPr>
          <w:rFonts w:ascii="Arial" w:hAnsi="Arial" w:cs="Arial"/>
        </w:rPr>
        <w:t xml:space="preserve">ken. </w:t>
      </w:r>
      <w:r w:rsidR="00321A19">
        <w:rPr>
          <w:rFonts w:ascii="Arial" w:hAnsi="Arial" w:cs="Arial"/>
        </w:rPr>
        <w:t>Första priset vid helgens arrangemang är 50 000 kr.</w:t>
      </w:r>
    </w:p>
    <w:p w14:paraId="683A1174" w14:textId="5A4DBAC7" w:rsidR="004A261D" w:rsidRDefault="004A261D" w:rsidP="00321A19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Det </w:t>
      </w:r>
      <w:r w:rsidR="00867091">
        <w:rPr>
          <w:rFonts w:ascii="Arial" w:hAnsi="Arial" w:cs="Arial"/>
        </w:rPr>
        <w:t>är</w:t>
      </w:r>
      <w:r>
        <w:rPr>
          <w:rFonts w:ascii="Arial" w:hAnsi="Arial" w:cs="Arial"/>
        </w:rPr>
        <w:t xml:space="preserve"> fjärde året som K</w:t>
      </w:r>
      <w:r w:rsidR="00C53713">
        <w:rPr>
          <w:rFonts w:ascii="Arial" w:hAnsi="Arial" w:cs="Arial"/>
        </w:rPr>
        <w:t>rinova arrangerar food hack</w:t>
      </w:r>
      <w:r>
        <w:rPr>
          <w:rFonts w:ascii="Arial" w:hAnsi="Arial" w:cs="Arial"/>
        </w:rPr>
        <w:t xml:space="preserve">. </w:t>
      </w:r>
      <w:r w:rsidR="00A7317E">
        <w:rPr>
          <w:rFonts w:ascii="Arial" w:hAnsi="Arial" w:cs="Arial"/>
        </w:rPr>
        <w:t>Nytt för</w:t>
      </w:r>
      <w:r>
        <w:rPr>
          <w:rFonts w:ascii="Arial" w:hAnsi="Arial" w:cs="Arial"/>
        </w:rPr>
        <w:t xml:space="preserve"> i år är att det sker i samarbete med</w:t>
      </w:r>
      <w:r w:rsidRPr="005C7405">
        <w:rPr>
          <w:rFonts w:ascii="Arial" w:hAnsi="Arial" w:cs="Arial"/>
        </w:rPr>
        <w:t xml:space="preserve"> DTU</w:t>
      </w:r>
      <w:r>
        <w:rPr>
          <w:rFonts w:ascii="Arial" w:hAnsi="Arial" w:cs="Arial"/>
        </w:rPr>
        <w:t xml:space="preserve"> Skylab</w:t>
      </w:r>
      <w:r w:rsidR="00FA69DE">
        <w:rPr>
          <w:rFonts w:ascii="Arial" w:hAnsi="Arial" w:cs="Arial"/>
        </w:rPr>
        <w:t xml:space="preserve"> i Lyngby utanför</w:t>
      </w:r>
      <w:r>
        <w:rPr>
          <w:rFonts w:ascii="Arial" w:hAnsi="Arial" w:cs="Arial"/>
        </w:rPr>
        <w:t xml:space="preserve"> Köpenhamn och Greater</w:t>
      </w:r>
      <w:r w:rsidRPr="005C7405">
        <w:rPr>
          <w:rFonts w:ascii="Arial" w:hAnsi="Arial" w:cs="Arial"/>
        </w:rPr>
        <w:t xml:space="preserve"> </w:t>
      </w:r>
      <w:r w:rsidR="00FA69DE">
        <w:rPr>
          <w:rFonts w:ascii="Arial" w:hAnsi="Arial" w:cs="Arial"/>
        </w:rPr>
        <w:t>Copenhagen. U</w:t>
      </w:r>
      <w:r>
        <w:rPr>
          <w:rFonts w:ascii="Arial" w:hAnsi="Arial" w:cs="Arial"/>
        </w:rPr>
        <w:t xml:space="preserve">pplägget </w:t>
      </w:r>
      <w:r w:rsidRPr="005C7405">
        <w:rPr>
          <w:rFonts w:ascii="Arial" w:hAnsi="Arial" w:cs="Arial"/>
        </w:rPr>
        <w:t>bli</w:t>
      </w:r>
      <w:r>
        <w:rPr>
          <w:rFonts w:ascii="Arial" w:hAnsi="Arial" w:cs="Arial"/>
        </w:rPr>
        <w:t xml:space="preserve">r en 2-stegraket. </w:t>
      </w:r>
      <w:r w:rsidR="00321A19">
        <w:rPr>
          <w:rFonts w:ascii="Arial" w:hAnsi="Arial" w:cs="Arial"/>
        </w:rPr>
        <w:t xml:space="preserve">Helgens arrangemang, </w:t>
      </w:r>
      <w:r>
        <w:rPr>
          <w:rFonts w:ascii="Arial" w:hAnsi="Arial" w:cs="Arial"/>
        </w:rPr>
        <w:t xml:space="preserve">Hack#1 på Krinova </w:t>
      </w:r>
      <w:r w:rsidRPr="005C7405">
        <w:rPr>
          <w:rFonts w:ascii="Arial" w:hAnsi="Arial" w:cs="Arial"/>
        </w:rPr>
        <w:t xml:space="preserve">26 – 28 januari med fokus på idé/koncept </w:t>
      </w:r>
      <w:r w:rsidR="00FA69DE">
        <w:rPr>
          <w:rFonts w:ascii="Arial" w:hAnsi="Arial" w:cs="Arial"/>
        </w:rPr>
        <w:t>följs av hack#2 på DTU Skylab</w:t>
      </w:r>
      <w:r w:rsidRPr="005C74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4-6 </w:t>
      </w:r>
      <w:r w:rsidRPr="005C7405">
        <w:rPr>
          <w:rFonts w:ascii="Arial" w:hAnsi="Arial" w:cs="Arial"/>
        </w:rPr>
        <w:t>maj med fokus på prototyper.</w:t>
      </w:r>
      <w:r w:rsidR="00510742" w:rsidRPr="00510742">
        <w:rPr>
          <w:rFonts w:ascii="Arial" w:hAnsi="Arial" w:cs="Arial"/>
        </w:rPr>
        <w:t xml:space="preserve"> </w:t>
      </w:r>
    </w:p>
    <w:p w14:paraId="16BC806F" w14:textId="2D7394BC" w:rsidR="00914060" w:rsidRPr="00D607DC" w:rsidRDefault="004A261D" w:rsidP="00A7317E">
      <w:pPr>
        <w:pStyle w:val="Normalwebb1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Greater CPH Food Hack är inte bara en innovationstävling det är också </w:t>
      </w:r>
      <w:r w:rsidRPr="005C7405">
        <w:rPr>
          <w:rFonts w:ascii="Arial" w:hAnsi="Arial" w:cs="Arial"/>
        </w:rPr>
        <w:t xml:space="preserve">en neutral mötesplats för </w:t>
      </w:r>
      <w:r w:rsidRPr="007836E8">
        <w:rPr>
          <w:rFonts w:ascii="Arial" w:hAnsi="Arial" w:cs="Arial"/>
        </w:rPr>
        <w:t xml:space="preserve">alla </w:t>
      </w:r>
      <w:r w:rsidRPr="005C7405">
        <w:rPr>
          <w:rFonts w:ascii="Arial" w:hAnsi="Arial" w:cs="Arial"/>
        </w:rPr>
        <w:t xml:space="preserve">som har ett intresse av mat. </w:t>
      </w:r>
      <w:r w:rsidR="00A7317E" w:rsidRPr="00A7317E">
        <w:rPr>
          <w:rFonts w:ascii="Arial" w:hAnsi="Arial" w:cs="Arial"/>
        </w:rPr>
        <w:t>Totalt väntas närmare 200 personer besöka helgens arrangemang</w:t>
      </w:r>
      <w:r w:rsidR="00A7317E">
        <w:rPr>
          <w:rFonts w:ascii="Arial" w:hAnsi="Arial" w:cs="Arial"/>
        </w:rPr>
        <w:t xml:space="preserve"> som börjar med en </w:t>
      </w:r>
      <w:r w:rsidRPr="005C7405">
        <w:rPr>
          <w:rFonts w:ascii="Arial" w:hAnsi="Arial" w:cs="Arial"/>
        </w:rPr>
        <w:t>halvdagskonferens</w:t>
      </w:r>
      <w:r>
        <w:rPr>
          <w:rFonts w:ascii="Arial" w:hAnsi="Arial" w:cs="Arial"/>
        </w:rPr>
        <w:t xml:space="preserve"> </w:t>
      </w:r>
      <w:r w:rsidR="00FA69DE">
        <w:rPr>
          <w:rFonts w:ascii="Arial" w:hAnsi="Arial" w:cs="Arial"/>
        </w:rPr>
        <w:t>på f</w:t>
      </w:r>
      <w:r w:rsidR="00431F26">
        <w:rPr>
          <w:rFonts w:ascii="Arial" w:hAnsi="Arial" w:cs="Arial"/>
        </w:rPr>
        <w:t>r</w:t>
      </w:r>
      <w:r w:rsidR="00FA69DE">
        <w:rPr>
          <w:rFonts w:ascii="Arial" w:hAnsi="Arial" w:cs="Arial"/>
        </w:rPr>
        <w:t>e</w:t>
      </w:r>
      <w:r w:rsidR="00431F26">
        <w:rPr>
          <w:rFonts w:ascii="Arial" w:hAnsi="Arial" w:cs="Arial"/>
        </w:rPr>
        <w:t xml:space="preserve">dagen och </w:t>
      </w:r>
      <w:r w:rsidRPr="005C7405">
        <w:rPr>
          <w:rFonts w:ascii="Arial" w:hAnsi="Arial" w:cs="Arial"/>
        </w:rPr>
        <w:t>som</w:t>
      </w:r>
      <w:r w:rsidR="00C53713">
        <w:rPr>
          <w:rFonts w:ascii="Arial" w:hAnsi="Arial" w:cs="Arial"/>
        </w:rPr>
        <w:t xml:space="preserve"> inleder Greater CPH Food H</w:t>
      </w:r>
      <w:bookmarkStart w:id="0" w:name="_GoBack"/>
      <w:bookmarkEnd w:id="0"/>
      <w:r>
        <w:rPr>
          <w:rFonts w:ascii="Arial" w:hAnsi="Arial" w:cs="Arial"/>
        </w:rPr>
        <w:t>ack</w:t>
      </w:r>
      <w:r w:rsidRPr="005C7405">
        <w:rPr>
          <w:rFonts w:ascii="Arial" w:hAnsi="Arial" w:cs="Arial"/>
        </w:rPr>
        <w:t xml:space="preserve"> </w:t>
      </w:r>
      <w:r w:rsidR="00A7317E">
        <w:rPr>
          <w:rFonts w:ascii="Arial" w:hAnsi="Arial" w:cs="Arial"/>
        </w:rPr>
        <w:t>och avslutas med final och prisutdelning på söndagen.</w:t>
      </w:r>
      <w:r w:rsidRPr="00D607DC">
        <w:rPr>
          <w:rFonts w:ascii="Arial" w:hAnsi="Arial" w:cs="Arial"/>
        </w:rPr>
        <w:t xml:space="preserve"> </w:t>
      </w:r>
    </w:p>
    <w:p w14:paraId="5897EE60" w14:textId="77777777" w:rsidR="00914060" w:rsidRDefault="00914060" w:rsidP="00914060">
      <w:pPr>
        <w:widowControl w:val="0"/>
        <w:autoSpaceDE w:val="0"/>
        <w:autoSpaceDN w:val="0"/>
        <w:adjustRightInd w:val="0"/>
        <w:spacing w:line="200" w:lineRule="atLeast"/>
        <w:rPr>
          <w:rFonts w:ascii="Arial" w:eastAsiaTheme="minorEastAsia" w:hAnsi="Arial" w:cs="Arial"/>
          <w:sz w:val="20"/>
          <w:szCs w:val="20"/>
          <w:lang w:eastAsia="sv-SE"/>
        </w:rPr>
      </w:pPr>
    </w:p>
    <w:p w14:paraId="57A0C0B9" w14:textId="77777777" w:rsidR="00914060" w:rsidRPr="00D607DC" w:rsidRDefault="00914060" w:rsidP="00914060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0"/>
          <w:szCs w:val="20"/>
        </w:rPr>
      </w:pPr>
      <w:r w:rsidRPr="00C95553">
        <w:rPr>
          <w:rFonts w:ascii="Arial" w:hAnsi="Arial" w:cs="Arial"/>
          <w:b/>
          <w:sz w:val="20"/>
          <w:szCs w:val="20"/>
        </w:rPr>
        <w:t>Tidpunkt:</w:t>
      </w:r>
      <w:r w:rsidR="004A261D">
        <w:rPr>
          <w:rFonts w:ascii="Arial" w:hAnsi="Arial" w:cs="Arial"/>
          <w:sz w:val="20"/>
          <w:szCs w:val="20"/>
        </w:rPr>
        <w:t xml:space="preserve"> Start </w:t>
      </w:r>
      <w:r>
        <w:rPr>
          <w:rFonts w:ascii="Arial" w:hAnsi="Arial" w:cs="Arial"/>
          <w:sz w:val="20"/>
          <w:szCs w:val="20"/>
        </w:rPr>
        <w:t>kl 26</w:t>
      </w:r>
      <w:r w:rsidRPr="00D607DC">
        <w:rPr>
          <w:rFonts w:ascii="Arial" w:hAnsi="Arial" w:cs="Arial"/>
          <w:sz w:val="20"/>
          <w:szCs w:val="20"/>
        </w:rPr>
        <w:t xml:space="preserve"> jan</w:t>
      </w:r>
      <w:r>
        <w:rPr>
          <w:rFonts w:ascii="Arial" w:hAnsi="Arial" w:cs="Arial"/>
          <w:sz w:val="20"/>
          <w:szCs w:val="20"/>
        </w:rPr>
        <w:t xml:space="preserve"> 2018</w:t>
      </w:r>
      <w:r w:rsidR="004A261D">
        <w:rPr>
          <w:rFonts w:ascii="Arial" w:hAnsi="Arial" w:cs="Arial"/>
          <w:sz w:val="20"/>
          <w:szCs w:val="20"/>
        </w:rPr>
        <w:t xml:space="preserve"> kl 12. Final och avslutning 28</w:t>
      </w:r>
      <w:r w:rsidR="00762B4F">
        <w:rPr>
          <w:rFonts w:ascii="Arial" w:hAnsi="Arial" w:cs="Arial"/>
          <w:sz w:val="20"/>
          <w:szCs w:val="20"/>
        </w:rPr>
        <w:t xml:space="preserve"> jan kl 11</w:t>
      </w:r>
      <w:r w:rsidR="00324879">
        <w:rPr>
          <w:rFonts w:ascii="Arial" w:hAnsi="Arial" w:cs="Arial"/>
          <w:sz w:val="20"/>
          <w:szCs w:val="20"/>
        </w:rPr>
        <w:t xml:space="preserve"> – 15</w:t>
      </w:r>
      <w:r w:rsidRPr="00D607DC">
        <w:rPr>
          <w:rFonts w:ascii="Arial" w:hAnsi="Arial" w:cs="Arial"/>
          <w:sz w:val="20"/>
          <w:szCs w:val="20"/>
        </w:rPr>
        <w:t>.</w:t>
      </w:r>
    </w:p>
    <w:p w14:paraId="4D0E6FF8" w14:textId="77777777" w:rsidR="00914060" w:rsidRPr="00D607DC" w:rsidRDefault="00914060" w:rsidP="00914060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0"/>
          <w:szCs w:val="20"/>
        </w:rPr>
      </w:pPr>
      <w:r w:rsidRPr="00C95553">
        <w:rPr>
          <w:rFonts w:ascii="Arial" w:hAnsi="Arial" w:cs="Arial"/>
          <w:b/>
          <w:sz w:val="20"/>
          <w:szCs w:val="20"/>
        </w:rPr>
        <w:t>Plats:</w:t>
      </w:r>
      <w:r w:rsidRPr="00D607DC">
        <w:rPr>
          <w:rFonts w:ascii="Arial" w:hAnsi="Arial" w:cs="Arial"/>
          <w:sz w:val="20"/>
          <w:szCs w:val="20"/>
        </w:rPr>
        <w:t xml:space="preserve"> Krinova Incubator &amp; Science Park, Stridsvagnsvägen 14, Kristianstad</w:t>
      </w:r>
    </w:p>
    <w:p w14:paraId="3DEA531D" w14:textId="63083B42" w:rsidR="009165E2" w:rsidRPr="00324879" w:rsidRDefault="00914060" w:rsidP="00324879">
      <w:pPr>
        <w:widowControl w:val="0"/>
        <w:autoSpaceDE w:val="0"/>
        <w:autoSpaceDN w:val="0"/>
        <w:adjustRightInd w:val="0"/>
        <w:spacing w:line="200" w:lineRule="atLeast"/>
        <w:rPr>
          <w:rFonts w:ascii="Arial" w:hAnsi="Arial" w:cs="Arial"/>
          <w:sz w:val="20"/>
          <w:szCs w:val="20"/>
        </w:rPr>
      </w:pPr>
      <w:r w:rsidRPr="00D607DC">
        <w:rPr>
          <w:rFonts w:ascii="Arial" w:hAnsi="Arial" w:cs="Arial"/>
          <w:sz w:val="20"/>
          <w:szCs w:val="20"/>
        </w:rPr>
        <w:t>Vi välkomnar media under arrangemangets 48 timmar. För d</w:t>
      </w:r>
      <w:r w:rsidR="00C53713">
        <w:rPr>
          <w:rFonts w:ascii="Arial" w:hAnsi="Arial" w:cs="Arial"/>
          <w:sz w:val="20"/>
          <w:szCs w:val="20"/>
        </w:rPr>
        <w:t>etaljerad information se</w:t>
      </w:r>
      <w:r w:rsidRPr="00D607DC">
        <w:rPr>
          <w:rFonts w:ascii="Arial" w:hAnsi="Arial" w:cs="Arial"/>
          <w:sz w:val="20"/>
          <w:szCs w:val="20"/>
        </w:rPr>
        <w:t xml:space="preserve"> program.</w:t>
      </w:r>
    </w:p>
    <w:p w14:paraId="61834717" w14:textId="77777777" w:rsidR="009165E2" w:rsidRPr="00855A1C" w:rsidRDefault="002A3127" w:rsidP="009165E2">
      <w:pPr>
        <w:pStyle w:val="Krinovamellanr1014"/>
        <w:rPr>
          <w:rFonts w:ascii="ArialMT" w:hAnsi="ArialMT"/>
        </w:rPr>
      </w:pPr>
      <w:r w:rsidRPr="00855A1C">
        <w:t>För mer information kontakta:</w:t>
      </w:r>
    </w:p>
    <w:p w14:paraId="044B291B" w14:textId="77777777" w:rsidR="009165E2" w:rsidRDefault="00321A19" w:rsidP="009165E2">
      <w:pPr>
        <w:pStyle w:val="Krinova-brdtext1014"/>
      </w:pPr>
      <w:r>
        <w:rPr>
          <w:rFonts w:cs="Arial"/>
        </w:rPr>
        <w:t>Elin Carleke,</w:t>
      </w:r>
      <w:r w:rsidR="00324879" w:rsidRPr="005C7405">
        <w:rPr>
          <w:rFonts w:cs="Arial"/>
          <w:color w:val="auto"/>
          <w:highlight w:val="white"/>
        </w:rPr>
        <w:t xml:space="preserve"> </w:t>
      </w:r>
      <w:r w:rsidR="00324879">
        <w:rPr>
          <w:rFonts w:cs="Arial"/>
          <w:color w:val="auto"/>
          <w:highlight w:val="white"/>
        </w:rPr>
        <w:t>projektledare Greater CPH Food Hack</w:t>
      </w:r>
      <w:r w:rsidR="00324879">
        <w:t>,</w:t>
      </w:r>
      <w:hyperlink r:id="rId7" w:history="1">
        <w:r w:rsidR="00324879" w:rsidRPr="00D607DC">
          <w:rPr>
            <w:rStyle w:val="Hyperlnk"/>
            <w:rFonts w:cs="Arial"/>
          </w:rPr>
          <w:t>elin@krinova.se</w:t>
        </w:r>
      </w:hyperlink>
      <w:r w:rsidR="00324879" w:rsidRPr="00D607DC">
        <w:rPr>
          <w:rFonts w:cs="Arial"/>
        </w:rPr>
        <w:t>, 0702-51 40 19</w:t>
      </w:r>
    </w:p>
    <w:p w14:paraId="5274ABED" w14:textId="77777777" w:rsidR="009165E2" w:rsidRDefault="009165E2" w:rsidP="009165E2">
      <w:pPr>
        <w:pStyle w:val="Krinova-brdtext1014"/>
      </w:pPr>
    </w:p>
    <w:p w14:paraId="60F48900" w14:textId="77777777" w:rsidR="009165E2" w:rsidRDefault="009165E2" w:rsidP="009165E2">
      <w:pPr>
        <w:pStyle w:val="Krinova-brdtext1014"/>
      </w:pPr>
    </w:p>
    <w:p w14:paraId="2038A00A" w14:textId="77777777" w:rsidR="009165E2" w:rsidRPr="004B03A4" w:rsidRDefault="002A3127" w:rsidP="004B03A4">
      <w:pPr>
        <w:pStyle w:val="Krinova-beskrRub912"/>
        <w:rPr>
          <w:rFonts w:ascii="Helvetica Neue" w:hAnsi="Helvetica Neue" w:cs="Helvetica Neue"/>
          <w:b w:val="0"/>
          <w:sz w:val="20"/>
          <w:szCs w:val="20"/>
          <w:lang w:eastAsia="sv-SE"/>
        </w:rPr>
      </w:pPr>
      <w:r w:rsidRPr="00134468">
        <w:t>Krinova Incubator &amp; Science Park</w:t>
      </w:r>
      <w:r w:rsidR="008C2F03" w:rsidRPr="00F7415D">
        <w:rPr>
          <w:rFonts w:ascii="Helvetica Neue" w:hAnsi="Helvetica Neue" w:cs="Cambria"/>
          <w:lang w:eastAsia="sv-SE"/>
        </w:rPr>
        <w:br/>
      </w:r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t xml:space="preserve">Krinova Incubator &amp; Science Park erbjuder en kreativ tillväxtmiljö med stöd i utvecklings- och innovationsarbete, möteslokaler och flexibla kontorslokaler. I Krinovas uppdrag ingår att rigga projekt mellan akademi, offentlig verksamhet </w:t>
      </w:r>
      <w:r w:rsidR="00843F27" w:rsidRPr="008C2F03">
        <w:rPr>
          <w:rFonts w:ascii="Helvetica Neue" w:hAnsi="Helvetica Neue" w:cs="Helvetica Neue"/>
          <w:b w:val="0"/>
          <w:sz w:val="20"/>
          <w:szCs w:val="20"/>
          <w:lang w:eastAsia="sv-SE"/>
        </w:rPr>
        <w:lastRenderedPageBreak/>
        <w:t>och näringsliv som kan leda till nya affärsidéer och innovationer. Inom profilområdet mat – miljö – hälsa drivs samarbeten och projekt såväl på lokal, regional som internationell nivå. Krinova ägs av Kristianstads Kommun och Högskolan Kristianstad.</w:t>
      </w:r>
    </w:p>
    <w:sectPr w:rsidR="009165E2" w:rsidRPr="004B03A4" w:rsidSect="009165E2">
      <w:headerReference w:type="default" r:id="rId8"/>
      <w:footerReference w:type="default" r:id="rId9"/>
      <w:pgSz w:w="11900" w:h="16840"/>
      <w:pgMar w:top="2438" w:right="2778" w:bottom="2835" w:left="1985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B1F9F" w14:textId="77777777" w:rsidR="008E4540" w:rsidRDefault="008E4540">
      <w:pPr>
        <w:spacing w:after="0"/>
      </w:pPr>
      <w:r>
        <w:separator/>
      </w:r>
    </w:p>
  </w:endnote>
  <w:endnote w:type="continuationSeparator" w:id="0">
    <w:p w14:paraId="27FEE5F8" w14:textId="77777777" w:rsidR="008E4540" w:rsidRDefault="008E45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Light">
    <w:altName w:val="Helvetica Ne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HelveticaNeue-Roman">
    <w:altName w:val="Helvetic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ItalicMT">
    <w:charset w:val="00"/>
    <w:family w:val="swiss"/>
    <w:pitch w:val="variable"/>
    <w:sig w:usb0="E0000AFF" w:usb1="00007843" w:usb2="00000001" w:usb3="00000000" w:csb0="000001BF" w:csb1="00000000"/>
  </w:font>
  <w:font w:name="Arial-ItalicMT">
    <w:charset w:val="00"/>
    <w:family w:val="swiss"/>
    <w:pitch w:val="variable"/>
    <w:sig w:usb0="E0000AFF" w:usb1="00007843" w:usb2="00000001" w:usb3="00000000" w:csb0="000001B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B36" w14:textId="77777777" w:rsidR="00C63E72" w:rsidRDefault="00C63E72" w:rsidP="009165E2">
    <w:pPr>
      <w:pStyle w:val="Sidfot"/>
      <w:tabs>
        <w:tab w:val="clear" w:pos="4536"/>
        <w:tab w:val="clear" w:pos="9072"/>
        <w:tab w:val="center" w:pos="3568"/>
      </w:tabs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C9CC88" wp14:editId="61B84C74">
              <wp:simplePos x="0" y="0"/>
              <wp:positionH relativeFrom="column">
                <wp:posOffset>4916170</wp:posOffset>
              </wp:positionH>
              <wp:positionV relativeFrom="page">
                <wp:posOffset>9432925</wp:posOffset>
              </wp:positionV>
              <wp:extent cx="1371600" cy="1371600"/>
              <wp:effectExtent l="127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9F02E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Krinova AB</w:t>
                          </w:r>
                        </w:p>
                        <w:p w14:paraId="73600015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Stridsvagnsvägen 14</w:t>
                          </w:r>
                        </w:p>
                        <w:p w14:paraId="44F00AB5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291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>
                            <w:t>39 Kristianstad</w:t>
                          </w:r>
                        </w:p>
                        <w:p w14:paraId="47D79CF1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Tel 0738-53 25</w:t>
                          </w:r>
                          <w:r w:rsidRPr="009A753C">
                            <w:rPr>
                              <w:rFonts w:hAnsi="Times New Roman" w:cs="Times New Roman"/>
                            </w:rPr>
                            <w:t> </w:t>
                          </w:r>
                          <w:r w:rsidRPr="009A753C">
                            <w:t>15</w:t>
                          </w:r>
                        </w:p>
                        <w:p w14:paraId="35ACA590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info@krinova.se</w:t>
                          </w:r>
                        </w:p>
                        <w:p w14:paraId="3B586140" w14:textId="77777777" w:rsidR="00C63E72" w:rsidRPr="009A753C" w:rsidRDefault="00C63E72" w:rsidP="009165E2">
                          <w:pPr>
                            <w:pStyle w:val="Krinova-adress811"/>
                          </w:pPr>
                          <w:r w:rsidRPr="009A753C">
                            <w:t>www.krinova.se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margin-left:387.1pt;margin-top:742.75pt;width:108pt;height:10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" filled="f" stroked="f">
              <v:textbox inset="0,0,0,0">
                <w:txbxContent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Krinova AB</w:t>
                    </w:r>
                  </w:p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Stridsvagnsvägen 14</w:t>
                    </w:r>
                  </w:p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291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>
                      <w:t>39 Kristianstad</w:t>
                    </w:r>
                  </w:p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Tel 0738-53 25</w:t>
                    </w:r>
                    <w:r w:rsidRPr="009A753C">
                      <w:rPr>
                        <w:rFonts w:hAnsi="Times New Roman" w:cs="Times New Roman"/>
                      </w:rPr>
                      <w:t> </w:t>
                    </w:r>
                    <w:r w:rsidRPr="009A753C">
                      <w:t>15</w:t>
                    </w:r>
                  </w:p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info@krinova.se</w:t>
                    </w:r>
                  </w:p>
                  <w:p w:rsidR="00C63E72" w:rsidRPr="009A753C" w:rsidRDefault="00C63E72" w:rsidP="009165E2">
                    <w:pPr>
                      <w:pStyle w:val="Krinova-adress811"/>
                    </w:pPr>
                    <w:r w:rsidRPr="009A753C">
                      <w:t>www.krinova.se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3C2D3" w14:textId="77777777" w:rsidR="008E4540" w:rsidRDefault="008E4540">
      <w:pPr>
        <w:spacing w:after="0"/>
      </w:pPr>
      <w:r>
        <w:separator/>
      </w:r>
    </w:p>
  </w:footnote>
  <w:footnote w:type="continuationSeparator" w:id="0">
    <w:p w14:paraId="46ADF3C0" w14:textId="77777777" w:rsidR="008E4540" w:rsidRDefault="008E45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4F59" w14:textId="77777777" w:rsidR="00C63E72" w:rsidRDefault="00187DB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800" behindDoc="1" locked="0" layoutInCell="1" allowOverlap="1" wp14:anchorId="5F613EC5" wp14:editId="30B1ED80">
          <wp:simplePos x="0" y="0"/>
          <wp:positionH relativeFrom="column">
            <wp:posOffset>3108325</wp:posOffset>
          </wp:positionH>
          <wp:positionV relativeFrom="paragraph">
            <wp:posOffset>1905000</wp:posOffset>
          </wp:positionV>
          <wp:extent cx="4531995" cy="652145"/>
          <wp:effectExtent l="0" t="3175" r="0" b="0"/>
          <wp:wrapTight wrapText="bothSides">
            <wp:wrapPolygon edited="0">
              <wp:start x="-15" y="18340"/>
              <wp:lineTo x="257" y="18340"/>
              <wp:lineTo x="1619" y="12661"/>
              <wp:lineTo x="1710" y="12661"/>
              <wp:lineTo x="3072" y="10137"/>
              <wp:lineTo x="3163" y="10137"/>
              <wp:lineTo x="4525" y="18340"/>
              <wp:lineTo x="5977" y="18340"/>
              <wp:lineTo x="7521" y="17709"/>
              <wp:lineTo x="8883" y="11399"/>
              <wp:lineTo x="8974" y="11399"/>
              <wp:lineTo x="10335" y="9507"/>
              <wp:lineTo x="10426" y="9507"/>
              <wp:lineTo x="11788" y="18340"/>
              <wp:lineTo x="11879" y="18340"/>
              <wp:lineTo x="13241" y="15185"/>
              <wp:lineTo x="13332" y="15816"/>
              <wp:lineTo x="14694" y="18340"/>
              <wp:lineTo x="14784" y="18340"/>
              <wp:lineTo x="16146" y="13923"/>
              <wp:lineTo x="16237" y="13923"/>
              <wp:lineTo x="17599" y="18340"/>
              <wp:lineTo x="19142" y="18340"/>
              <wp:lineTo x="20504" y="9507"/>
              <wp:lineTo x="20595" y="9507"/>
              <wp:lineTo x="21503" y="18340"/>
              <wp:lineTo x="21503" y="7614"/>
              <wp:lineTo x="21412" y="6983"/>
              <wp:lineTo x="20595" y="4459"/>
              <wp:lineTo x="19052" y="4459"/>
              <wp:lineTo x="17690" y="673"/>
              <wp:lineTo x="17599" y="673"/>
              <wp:lineTo x="16237" y="8245"/>
              <wp:lineTo x="16146" y="8245"/>
              <wp:lineTo x="14784" y="4459"/>
              <wp:lineTo x="14694" y="4459"/>
              <wp:lineTo x="13332" y="6983"/>
              <wp:lineTo x="13241" y="6983"/>
              <wp:lineTo x="11879" y="673"/>
              <wp:lineTo x="11788" y="673"/>
              <wp:lineTo x="10335" y="4459"/>
              <wp:lineTo x="8974" y="10137"/>
              <wp:lineTo x="8883" y="10137"/>
              <wp:lineTo x="7521" y="5090"/>
              <wp:lineTo x="5977" y="4459"/>
              <wp:lineTo x="3072" y="4459"/>
              <wp:lineTo x="1619" y="673"/>
              <wp:lineTo x="-15" y="673"/>
              <wp:lineTo x="-15" y="1834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ssinbjudan_Rityta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4531995" cy="652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3E72">
      <w:rPr>
        <w:noProof/>
        <w:lang w:eastAsia="sv-SE"/>
      </w:rPr>
      <w:drawing>
        <wp:anchor distT="0" distB="0" distL="114300" distR="114300" simplePos="0" relativeHeight="251654656" behindDoc="0" locked="0" layoutInCell="1" allowOverlap="1" wp14:anchorId="34F10A7D" wp14:editId="1E2C1FB9">
          <wp:simplePos x="0" y="0"/>
          <wp:positionH relativeFrom="column">
            <wp:posOffset>-842875</wp:posOffset>
          </wp:positionH>
          <wp:positionV relativeFrom="paragraph">
            <wp:posOffset>0</wp:posOffset>
          </wp:positionV>
          <wp:extent cx="2120900" cy="558800"/>
          <wp:effectExtent l="0" t="0" r="0" b="0"/>
          <wp:wrapNone/>
          <wp:docPr id="11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Krinova_IoSP_RGB.ep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" r="-139"/>
                  <a:stretch/>
                </pic:blipFill>
                <pic:spPr bwMode="auto">
                  <a:xfrm>
                    <a:off x="0" y="0"/>
                    <a:ext cx="21209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43597"/>
    <w:multiLevelType w:val="hybridMultilevel"/>
    <w:tmpl w:val="D2045F4E"/>
    <w:lvl w:ilvl="0" w:tplc="D1B47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hideSpellingErrors/>
  <w:hideGrammaticalError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FB8"/>
    <w:rsid w:val="001010D8"/>
    <w:rsid w:val="00187DBF"/>
    <w:rsid w:val="002A3127"/>
    <w:rsid w:val="00321A19"/>
    <w:rsid w:val="00324879"/>
    <w:rsid w:val="003565EA"/>
    <w:rsid w:val="00376203"/>
    <w:rsid w:val="00431F26"/>
    <w:rsid w:val="00495F13"/>
    <w:rsid w:val="004A261D"/>
    <w:rsid w:val="004B03A4"/>
    <w:rsid w:val="004C6FB8"/>
    <w:rsid w:val="00510742"/>
    <w:rsid w:val="005126C1"/>
    <w:rsid w:val="00534D3B"/>
    <w:rsid w:val="00574E19"/>
    <w:rsid w:val="005F46F8"/>
    <w:rsid w:val="006B1FA4"/>
    <w:rsid w:val="00706E7E"/>
    <w:rsid w:val="00722B17"/>
    <w:rsid w:val="00762B4F"/>
    <w:rsid w:val="007E5C07"/>
    <w:rsid w:val="007F307C"/>
    <w:rsid w:val="00843F27"/>
    <w:rsid w:val="008651C5"/>
    <w:rsid w:val="00867091"/>
    <w:rsid w:val="008C0662"/>
    <w:rsid w:val="008C2F03"/>
    <w:rsid w:val="008E4540"/>
    <w:rsid w:val="008E458C"/>
    <w:rsid w:val="00914060"/>
    <w:rsid w:val="009165E2"/>
    <w:rsid w:val="00981FA7"/>
    <w:rsid w:val="00A25A98"/>
    <w:rsid w:val="00A7317E"/>
    <w:rsid w:val="00BB1FEF"/>
    <w:rsid w:val="00C26CDA"/>
    <w:rsid w:val="00C53713"/>
    <w:rsid w:val="00C63E72"/>
    <w:rsid w:val="00E8425E"/>
    <w:rsid w:val="00FA69D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BA3C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52D88"/>
    <w:pPr>
      <w:spacing w:after="200"/>
    </w:pPr>
    <w:rPr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527DA"/>
  </w:style>
  <w:style w:type="paragraph" w:styleId="Sidfot">
    <w:name w:val="footer"/>
    <w:basedOn w:val="Normal"/>
    <w:link w:val="SidfotChar"/>
    <w:uiPriority w:val="99"/>
    <w:unhideWhenUsed/>
    <w:rsid w:val="000527DA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527DA"/>
  </w:style>
  <w:style w:type="paragraph" w:styleId="Brdtext">
    <w:name w:val="Body Text"/>
    <w:basedOn w:val="Normal"/>
    <w:link w:val="BrdtextChar"/>
    <w:uiPriority w:val="99"/>
    <w:rsid w:val="009B64B8"/>
    <w:pPr>
      <w:widowControl w:val="0"/>
      <w:autoSpaceDE w:val="0"/>
      <w:autoSpaceDN w:val="0"/>
      <w:adjustRightInd w:val="0"/>
      <w:spacing w:after="0" w:line="220" w:lineRule="atLeast"/>
      <w:textAlignment w:val="center"/>
    </w:pPr>
    <w:rPr>
      <w:rFonts w:ascii="HelveticaNeue-Light" w:hAnsi="HelveticaNeue-Light" w:cs="HelveticaNeue-Light"/>
      <w:color w:val="000000"/>
      <w:sz w:val="18"/>
      <w:szCs w:val="18"/>
    </w:rPr>
  </w:style>
  <w:style w:type="character" w:customStyle="1" w:styleId="BrdtextChar">
    <w:name w:val="Brödtext Char"/>
    <w:basedOn w:val="Standardstycketeckensnitt"/>
    <w:link w:val="Brdtext"/>
    <w:uiPriority w:val="99"/>
    <w:rsid w:val="009B64B8"/>
    <w:rPr>
      <w:rFonts w:ascii="HelveticaNeue-Light" w:hAnsi="HelveticaNeue-Light" w:cs="HelveticaNeue-Light"/>
      <w:color w:val="000000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5457C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rinova-brdtext1014">
    <w:name w:val="Krinova-brödtext 10/14"/>
    <w:qFormat/>
    <w:rsid w:val="0034793A"/>
    <w:pPr>
      <w:spacing w:line="280" w:lineRule="exact"/>
    </w:pPr>
    <w:rPr>
      <w:rFonts w:ascii="Arial" w:hAnsi="Arial" w:cs="ArialMT"/>
      <w:color w:val="000000"/>
      <w:lang w:eastAsia="en-US"/>
    </w:rPr>
  </w:style>
  <w:style w:type="paragraph" w:customStyle="1" w:styleId="Krinova-brdtext-indrag1014">
    <w:name w:val="Krinova-brödtext-indrag 10/14"/>
    <w:basedOn w:val="Krinova-brdtext1014"/>
    <w:qFormat/>
    <w:rsid w:val="0034793A"/>
    <w:pPr>
      <w:ind w:firstLine="170"/>
    </w:pPr>
  </w:style>
  <w:style w:type="paragraph" w:customStyle="1" w:styleId="Krinova-rubrik1619">
    <w:name w:val="Krinova-rubrik 16/19"/>
    <w:next w:val="Krinova-ingress1014"/>
    <w:qFormat/>
    <w:rsid w:val="00DC307F"/>
    <w:pPr>
      <w:spacing w:after="280" w:line="380" w:lineRule="exact"/>
    </w:pPr>
    <w:rPr>
      <w:rFonts w:ascii="Arial" w:hAnsi="Arial" w:cs="ArialMT"/>
      <w:b/>
      <w:color w:val="000000"/>
      <w:sz w:val="32"/>
      <w:lang w:eastAsia="en-US"/>
    </w:rPr>
  </w:style>
  <w:style w:type="paragraph" w:customStyle="1" w:styleId="Krinova-adress811">
    <w:name w:val="Krinova-adress 8/11"/>
    <w:qFormat/>
    <w:rsid w:val="009A753C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 Neue" w:hAnsi="Helvetica Neue" w:cs="HelveticaNeue-Roman"/>
      <w:color w:val="000000"/>
      <w:sz w:val="16"/>
      <w:szCs w:val="16"/>
      <w:lang w:eastAsia="en-US"/>
    </w:rPr>
  </w:style>
  <w:style w:type="paragraph" w:customStyle="1" w:styleId="Krinova-ingress1014">
    <w:name w:val="Krinova-ingress 10/14"/>
    <w:basedOn w:val="Krinova-brdtext1014"/>
    <w:next w:val="Krinova-brdtext1014"/>
    <w:qFormat/>
    <w:rsid w:val="00350987"/>
    <w:pPr>
      <w:spacing w:after="280"/>
    </w:pPr>
    <w:rPr>
      <w:b/>
    </w:rPr>
  </w:style>
  <w:style w:type="paragraph" w:customStyle="1" w:styleId="Krinova-datum1213">
    <w:name w:val="Krinova-datum 12/13"/>
    <w:basedOn w:val="Krinova-brdtext1014"/>
    <w:qFormat/>
    <w:rsid w:val="00350987"/>
    <w:pPr>
      <w:spacing w:after="560"/>
    </w:pPr>
    <w:rPr>
      <w:b/>
      <w:spacing w:val="20"/>
      <w:sz w:val="24"/>
    </w:rPr>
  </w:style>
  <w:style w:type="paragraph" w:customStyle="1" w:styleId="Krinovamellanr1014">
    <w:name w:val="Krinova_mellanr 10/14"/>
    <w:basedOn w:val="Krinova-ingress1014"/>
    <w:next w:val="Krinova-brdtext1014"/>
    <w:qFormat/>
    <w:rsid w:val="00350987"/>
    <w:pPr>
      <w:spacing w:after="0"/>
    </w:pPr>
  </w:style>
  <w:style w:type="paragraph" w:customStyle="1" w:styleId="Krinova-beskrRub912">
    <w:name w:val="Krinova-beskrRub 9/12"/>
    <w:basedOn w:val="Krinova-brdtext1014"/>
    <w:qFormat/>
    <w:rsid w:val="00350987"/>
    <w:pPr>
      <w:widowControl w:val="0"/>
      <w:autoSpaceDE w:val="0"/>
      <w:autoSpaceDN w:val="0"/>
      <w:adjustRightInd w:val="0"/>
      <w:spacing w:line="240" w:lineRule="atLeast"/>
      <w:textAlignment w:val="center"/>
    </w:pPr>
    <w:rPr>
      <w:rFonts w:cs="Arial-BoldItalicMT"/>
      <w:b/>
      <w:bCs/>
      <w:i/>
      <w:iCs/>
      <w:sz w:val="18"/>
      <w:szCs w:val="18"/>
    </w:rPr>
  </w:style>
  <w:style w:type="paragraph" w:customStyle="1" w:styleId="Krinova-beskrBrd912">
    <w:name w:val="Krinova-beskrBröd 9/12"/>
    <w:basedOn w:val="Krinova-brdtext1014"/>
    <w:qFormat/>
    <w:rsid w:val="00350987"/>
    <w:pPr>
      <w:spacing w:after="280" w:line="240" w:lineRule="exact"/>
    </w:pPr>
    <w:rPr>
      <w:rFonts w:cs="Arial-ItalicMT"/>
      <w:i/>
      <w:iCs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14060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4060"/>
    <w:pPr>
      <w:spacing w:after="0"/>
      <w:ind w:left="720"/>
      <w:contextualSpacing/>
    </w:pPr>
    <w:rPr>
      <w:rFonts w:asciiTheme="minorHAnsi" w:eastAsiaTheme="minorEastAsia" w:hAnsiTheme="minorHAnsi" w:cstheme="minorBidi"/>
      <w:lang w:eastAsia="sv-SE"/>
    </w:rPr>
  </w:style>
  <w:style w:type="paragraph" w:customStyle="1" w:styleId="Normalwebb1">
    <w:name w:val="Normal (webb)1"/>
    <w:rsid w:val="006B1FA4"/>
    <w:pPr>
      <w:spacing w:before="100" w:after="100"/>
    </w:pPr>
    <w:rPr>
      <w:rFonts w:ascii="Times" w:eastAsia="ヒラギノ角ゴ Pro W3" w:hAnsi="Times"/>
      <w:color w:val="000000"/>
    </w:rPr>
  </w:style>
  <w:style w:type="character" w:styleId="AnvndHyperlnk">
    <w:name w:val="FollowedHyperlink"/>
    <w:basedOn w:val="Standardstycketeckensnitt"/>
    <w:semiHidden/>
    <w:unhideWhenUsed/>
    <w:rsid w:val="004A261D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semiHidden/>
    <w:unhideWhenUsed/>
    <w:rsid w:val="003565EA"/>
    <w:rPr>
      <w:sz w:val="18"/>
      <w:szCs w:val="18"/>
    </w:rPr>
  </w:style>
  <w:style w:type="paragraph" w:styleId="Kommentarer">
    <w:name w:val="annotation text"/>
    <w:basedOn w:val="Normal"/>
    <w:link w:val="KommentarerChar"/>
    <w:semiHidden/>
    <w:unhideWhenUsed/>
    <w:rsid w:val="003565EA"/>
  </w:style>
  <w:style w:type="character" w:customStyle="1" w:styleId="KommentarerChar">
    <w:name w:val="Kommentarer Char"/>
    <w:basedOn w:val="Standardstycketeckensnitt"/>
    <w:link w:val="Kommentarer"/>
    <w:semiHidden/>
    <w:rsid w:val="003565EA"/>
    <w:rPr>
      <w:sz w:val="24"/>
      <w:szCs w:val="24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3565EA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semiHidden/>
    <w:rsid w:val="003565EA"/>
    <w:rPr>
      <w:b/>
      <w:bCs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semiHidden/>
    <w:unhideWhenUsed/>
    <w:rsid w:val="003565EA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3565EA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elin@krinova.se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405</Words>
  <Characters>2148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Originalverkstad</Company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Jasslin</dc:creator>
  <cp:keywords/>
  <cp:lastModifiedBy>Lena Jasslin</cp:lastModifiedBy>
  <cp:revision>3</cp:revision>
  <cp:lastPrinted>2014-02-11T12:55:00Z</cp:lastPrinted>
  <dcterms:created xsi:type="dcterms:W3CDTF">2018-01-22T18:04:00Z</dcterms:created>
  <dcterms:modified xsi:type="dcterms:W3CDTF">2018-01-22T18:10:00Z</dcterms:modified>
</cp:coreProperties>
</file>