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927" w:rsidRDefault="00B96927" w:rsidP="00472FF0">
      <w:pPr>
        <w:pStyle w:val="Rubrik1"/>
      </w:pPr>
    </w:p>
    <w:p w:rsidR="0011366B" w:rsidRPr="007A14BE" w:rsidRDefault="00472FF0" w:rsidP="00472FF0">
      <w:pPr>
        <w:pStyle w:val="Rubrik1"/>
      </w:pPr>
      <w:r w:rsidRPr="007A14BE">
        <w:t xml:space="preserve">Infobric </w:t>
      </w:r>
      <w:r w:rsidR="00D10266">
        <w:t>på</w:t>
      </w:r>
      <w:r w:rsidR="00206B58" w:rsidRPr="007A14BE">
        <w:t xml:space="preserve"> Deloitte </w:t>
      </w:r>
      <w:proofErr w:type="spellStart"/>
      <w:r w:rsidR="00206B58" w:rsidRPr="007A14BE">
        <w:t>Technology</w:t>
      </w:r>
      <w:proofErr w:type="spellEnd"/>
      <w:r w:rsidR="00206B58" w:rsidRPr="007A14BE">
        <w:t xml:space="preserve"> Fast 50</w:t>
      </w:r>
      <w:r w:rsidR="00D10266">
        <w:t xml:space="preserve"> listan</w:t>
      </w:r>
    </w:p>
    <w:p w:rsidR="00472FF0" w:rsidRPr="007A14BE" w:rsidRDefault="00472FF0" w:rsidP="00472FF0">
      <w:pPr>
        <w:spacing w:after="0"/>
        <w:textAlignment w:val="top"/>
        <w:rPr>
          <w:rFonts w:eastAsia="Times New Roman" w:cs="Arial"/>
          <w:color w:val="333333"/>
          <w:sz w:val="16"/>
          <w:szCs w:val="16"/>
          <w:lang w:eastAsia="sv-SE"/>
        </w:rPr>
      </w:pPr>
    </w:p>
    <w:p w:rsidR="00B96927" w:rsidRDefault="00B96927" w:rsidP="00C55FE4">
      <w:pPr>
        <w:autoSpaceDE w:val="0"/>
        <w:autoSpaceDN w:val="0"/>
        <w:adjustRightInd w:val="0"/>
        <w:rPr>
          <w:b/>
        </w:rPr>
      </w:pPr>
    </w:p>
    <w:p w:rsidR="000947A9" w:rsidRDefault="007A14BE" w:rsidP="00C55FE4">
      <w:pPr>
        <w:autoSpaceDE w:val="0"/>
        <w:autoSpaceDN w:val="0"/>
        <w:adjustRightInd w:val="0"/>
        <w:rPr>
          <w:rFonts w:eastAsia="Times New Roman" w:cs="Arial"/>
          <w:b/>
          <w:color w:val="333333"/>
          <w:szCs w:val="18"/>
          <w:lang w:eastAsia="sv-SE"/>
        </w:rPr>
      </w:pPr>
      <w:r w:rsidRPr="0062566F">
        <w:rPr>
          <w:b/>
        </w:rPr>
        <w:t>Infobric, som utvecklar lösningar som gör att arbetet på en byggarbetsplats blir säkrare och flyter smidigare</w:t>
      </w:r>
      <w:r w:rsidR="00C55FE4" w:rsidRPr="00C55FE4">
        <w:rPr>
          <w:rFonts w:eastAsia="Times New Roman" w:cs="Arial"/>
          <w:b/>
          <w:color w:val="333333"/>
          <w:szCs w:val="18"/>
          <w:lang w:eastAsia="sv-SE"/>
        </w:rPr>
        <w:t xml:space="preserve">, rankas som nummer </w:t>
      </w:r>
      <w:r w:rsidR="00D10266">
        <w:rPr>
          <w:rFonts w:eastAsia="Times New Roman" w:cs="Arial"/>
          <w:b/>
          <w:color w:val="333333"/>
          <w:szCs w:val="18"/>
          <w:lang w:eastAsia="sv-SE"/>
        </w:rPr>
        <w:t>31</w:t>
      </w:r>
      <w:r w:rsidR="00C55FE4" w:rsidRPr="00C55FE4">
        <w:rPr>
          <w:rFonts w:eastAsia="Times New Roman" w:cs="Arial"/>
          <w:b/>
          <w:color w:val="333333"/>
          <w:szCs w:val="18"/>
          <w:lang w:eastAsia="sv-SE"/>
        </w:rPr>
        <w:t xml:space="preserve"> på Deloitte </w:t>
      </w:r>
      <w:proofErr w:type="spellStart"/>
      <w:r w:rsidR="00C55FE4" w:rsidRPr="00C55FE4">
        <w:rPr>
          <w:rFonts w:eastAsia="Times New Roman" w:cs="Arial"/>
          <w:b/>
          <w:color w:val="333333"/>
          <w:szCs w:val="18"/>
          <w:lang w:eastAsia="sv-SE"/>
        </w:rPr>
        <w:t>Technology</w:t>
      </w:r>
      <w:proofErr w:type="spellEnd"/>
      <w:r w:rsidR="00C55FE4" w:rsidRPr="00C55FE4">
        <w:rPr>
          <w:rFonts w:eastAsia="Times New Roman" w:cs="Arial"/>
          <w:b/>
          <w:color w:val="333333"/>
          <w:szCs w:val="18"/>
          <w:lang w:eastAsia="sv-SE"/>
        </w:rPr>
        <w:t xml:space="preserve"> Fast 50</w:t>
      </w:r>
      <w:r w:rsidR="00D10266">
        <w:rPr>
          <w:rFonts w:eastAsia="Times New Roman" w:cs="Arial"/>
          <w:b/>
          <w:color w:val="333333"/>
          <w:szCs w:val="18"/>
          <w:lang w:eastAsia="sv-SE"/>
        </w:rPr>
        <w:t xml:space="preserve"> </w:t>
      </w:r>
      <w:r w:rsidR="00C55FE4" w:rsidRPr="00C55FE4">
        <w:rPr>
          <w:rFonts w:eastAsia="Times New Roman" w:cs="Arial"/>
          <w:b/>
          <w:color w:val="333333"/>
          <w:szCs w:val="18"/>
          <w:lang w:eastAsia="sv-SE"/>
        </w:rPr>
        <w:t>lista</w:t>
      </w:r>
      <w:r w:rsidR="00D10266">
        <w:rPr>
          <w:rFonts w:eastAsia="Times New Roman" w:cs="Arial"/>
          <w:b/>
          <w:color w:val="333333"/>
          <w:szCs w:val="18"/>
          <w:lang w:eastAsia="sv-SE"/>
        </w:rPr>
        <w:t>n</w:t>
      </w:r>
      <w:r w:rsidR="00C55FE4" w:rsidRPr="00C55FE4">
        <w:rPr>
          <w:rFonts w:eastAsia="Times New Roman" w:cs="Arial"/>
          <w:b/>
          <w:color w:val="333333"/>
          <w:szCs w:val="18"/>
          <w:lang w:eastAsia="sv-SE"/>
        </w:rPr>
        <w:t xml:space="preserve">. </w:t>
      </w:r>
      <w:r w:rsidR="00D10266">
        <w:rPr>
          <w:rFonts w:eastAsia="Times New Roman" w:cs="Arial"/>
          <w:b/>
          <w:color w:val="333333"/>
          <w:szCs w:val="18"/>
          <w:lang w:eastAsia="sv-SE"/>
        </w:rPr>
        <w:t xml:space="preserve">Det är andra året i rad som Infobric erhåller en placering på listan över de </w:t>
      </w:r>
      <w:r w:rsidR="00D10266" w:rsidRPr="00D10266">
        <w:rPr>
          <w:rFonts w:eastAsia="Times New Roman" w:cs="Arial"/>
          <w:b/>
          <w:color w:val="333333"/>
          <w:szCs w:val="18"/>
          <w:lang w:eastAsia="sv-SE"/>
        </w:rPr>
        <w:t>snabbast växande teknologiföretagen i Sverige</w:t>
      </w:r>
      <w:r w:rsidR="006E096F">
        <w:rPr>
          <w:rFonts w:eastAsia="Times New Roman" w:cs="Arial"/>
          <w:b/>
          <w:color w:val="333333"/>
          <w:szCs w:val="18"/>
          <w:lang w:eastAsia="sv-SE"/>
        </w:rPr>
        <w:t>.</w:t>
      </w:r>
      <w:r w:rsidR="00C55FE4" w:rsidRPr="00C55FE4">
        <w:rPr>
          <w:rFonts w:eastAsia="Times New Roman" w:cs="Arial"/>
          <w:b/>
          <w:color w:val="333333"/>
          <w:szCs w:val="18"/>
          <w:lang w:eastAsia="sv-SE"/>
        </w:rPr>
        <w:br/>
      </w:r>
    </w:p>
    <w:p w:rsidR="000947A9" w:rsidRDefault="00C55FE4" w:rsidP="006E096F">
      <w:pPr>
        <w:rPr>
          <w:rFonts w:cs="Arial"/>
          <w:szCs w:val="18"/>
        </w:rPr>
      </w:pPr>
      <w:r w:rsidRPr="00C55FE4">
        <w:rPr>
          <w:b/>
          <w:lang w:eastAsia="sv-SE"/>
        </w:rPr>
        <w:br/>
      </w:r>
      <w:r w:rsidR="00D10266" w:rsidRPr="00D10266">
        <w:rPr>
          <w:rFonts w:eastAsia="Times New Roman" w:cs="Arial"/>
          <w:i/>
          <w:color w:val="333333"/>
          <w:szCs w:val="18"/>
          <w:lang w:eastAsia="sv-SE"/>
        </w:rPr>
        <w:t xml:space="preserve">– Företagen som rankas i Deloitte Sweden </w:t>
      </w:r>
      <w:proofErr w:type="spellStart"/>
      <w:r w:rsidR="00D10266" w:rsidRPr="00D10266">
        <w:rPr>
          <w:rFonts w:eastAsia="Times New Roman" w:cs="Arial"/>
          <w:i/>
          <w:color w:val="333333"/>
          <w:szCs w:val="18"/>
          <w:lang w:eastAsia="sv-SE"/>
        </w:rPr>
        <w:t>Technology</w:t>
      </w:r>
      <w:proofErr w:type="spellEnd"/>
      <w:r w:rsidR="00D10266" w:rsidRPr="00D10266">
        <w:rPr>
          <w:rFonts w:eastAsia="Times New Roman" w:cs="Arial"/>
          <w:i/>
          <w:color w:val="333333"/>
          <w:szCs w:val="18"/>
          <w:lang w:eastAsia="sv-SE"/>
        </w:rPr>
        <w:t xml:space="preserve"> Fast 50 är av stor betydelse för den svenska ekonomin. Deras produkter och tjänster har också en stor påverkan för hur vi alla lever våra liv. Det är därför vi gärna vill uppmärksamma deras framgångar genom utmärkelsen, i år för tionde året i rad, </w:t>
      </w:r>
      <w:r w:rsidR="00D10266" w:rsidRPr="00B96927">
        <w:rPr>
          <w:rFonts w:eastAsia="Times New Roman" w:cs="Arial"/>
          <w:color w:val="333333"/>
          <w:szCs w:val="18"/>
          <w:lang w:eastAsia="sv-SE"/>
        </w:rPr>
        <w:t>säger Erik Olin, partner på Deloitte</w:t>
      </w:r>
      <w:r w:rsidR="00D10266" w:rsidRPr="00D10266">
        <w:rPr>
          <w:rFonts w:eastAsia="Times New Roman" w:cs="Arial"/>
          <w:i/>
          <w:color w:val="333333"/>
          <w:szCs w:val="18"/>
          <w:lang w:eastAsia="sv-SE"/>
        </w:rPr>
        <w:t>.</w:t>
      </w:r>
      <w:r w:rsidR="00D10266">
        <w:rPr>
          <w:rFonts w:cs="Arial"/>
          <w:szCs w:val="18"/>
        </w:rPr>
        <w:t xml:space="preserve"> </w:t>
      </w:r>
    </w:p>
    <w:p w:rsidR="006E096F" w:rsidRDefault="006E096F" w:rsidP="00D3668D">
      <w:pPr>
        <w:autoSpaceDE w:val="0"/>
        <w:autoSpaceDN w:val="0"/>
        <w:adjustRightInd w:val="0"/>
        <w:rPr>
          <w:lang w:eastAsia="sv-SE"/>
        </w:rPr>
      </w:pPr>
    </w:p>
    <w:p w:rsidR="006D594F" w:rsidRDefault="00B96927" w:rsidP="00D3668D">
      <w:pPr>
        <w:autoSpaceDE w:val="0"/>
        <w:autoSpaceDN w:val="0"/>
        <w:adjustRightInd w:val="0"/>
        <w:rPr>
          <w:rFonts w:ascii="Univers LT 47 CondensedLt" w:hAnsi="Univers LT 47 CondensedLt" w:cs="Arial"/>
          <w:b/>
          <w:szCs w:val="18"/>
        </w:rPr>
      </w:pPr>
      <w:proofErr w:type="gramStart"/>
      <w:r>
        <w:rPr>
          <w:lang w:eastAsia="sv-SE"/>
        </w:rPr>
        <w:t>-</w:t>
      </w:r>
      <w:proofErr w:type="gramEnd"/>
      <w:r>
        <w:rPr>
          <w:lang w:eastAsia="sv-SE"/>
        </w:rPr>
        <w:t xml:space="preserve"> </w:t>
      </w:r>
      <w:proofErr w:type="spellStart"/>
      <w:r w:rsidRPr="00B96927">
        <w:rPr>
          <w:i/>
          <w:lang w:eastAsia="sv-SE"/>
        </w:rPr>
        <w:t>Infobric´s</w:t>
      </w:r>
      <w:proofErr w:type="spellEnd"/>
      <w:r w:rsidRPr="00B96927">
        <w:rPr>
          <w:i/>
          <w:lang w:eastAsia="sv-SE"/>
        </w:rPr>
        <w:t xml:space="preserve"> omsättning ökade med hela 562 % under period 2007 till 2011. En stark tillväxt</w:t>
      </w:r>
      <w:r w:rsidR="00785EE4">
        <w:rPr>
          <w:i/>
          <w:lang w:eastAsia="sv-SE"/>
        </w:rPr>
        <w:t>,</w:t>
      </w:r>
      <w:r w:rsidRPr="00B96927">
        <w:rPr>
          <w:i/>
          <w:lang w:eastAsia="sv-SE"/>
        </w:rPr>
        <w:t xml:space="preserve"> både i antalet kunder och </w:t>
      </w:r>
      <w:proofErr w:type="gramStart"/>
      <w:r w:rsidRPr="00B96927">
        <w:rPr>
          <w:i/>
          <w:lang w:eastAsia="sv-SE"/>
        </w:rPr>
        <w:t xml:space="preserve">byggprojekt </w:t>
      </w:r>
      <w:r w:rsidR="00785EE4">
        <w:rPr>
          <w:i/>
          <w:lang w:eastAsia="sv-SE"/>
        </w:rPr>
        <w:t>,</w:t>
      </w:r>
      <w:proofErr w:type="gramEnd"/>
      <w:r w:rsidR="00785EE4">
        <w:rPr>
          <w:i/>
          <w:lang w:eastAsia="sv-SE"/>
        </w:rPr>
        <w:t xml:space="preserve"> </w:t>
      </w:r>
      <w:r w:rsidR="006E096F">
        <w:rPr>
          <w:i/>
          <w:lang w:eastAsia="sv-SE"/>
        </w:rPr>
        <w:t xml:space="preserve">som använder </w:t>
      </w:r>
      <w:proofErr w:type="spellStart"/>
      <w:r w:rsidR="006E096F">
        <w:rPr>
          <w:i/>
          <w:lang w:eastAsia="sv-SE"/>
        </w:rPr>
        <w:t>Infobric´s</w:t>
      </w:r>
      <w:proofErr w:type="spellEnd"/>
      <w:r w:rsidR="006E096F">
        <w:rPr>
          <w:i/>
          <w:lang w:eastAsia="sv-SE"/>
        </w:rPr>
        <w:t xml:space="preserve"> lösningar </w:t>
      </w:r>
      <w:r w:rsidRPr="00B96927">
        <w:rPr>
          <w:i/>
          <w:lang w:eastAsia="sv-SE"/>
        </w:rPr>
        <w:t xml:space="preserve">leder till </w:t>
      </w:r>
      <w:r w:rsidR="00785EE4">
        <w:rPr>
          <w:i/>
          <w:lang w:eastAsia="sv-SE"/>
        </w:rPr>
        <w:t xml:space="preserve">att vi även i år får </w:t>
      </w:r>
      <w:r w:rsidR="009D6998">
        <w:rPr>
          <w:i/>
          <w:lang w:eastAsia="sv-SE"/>
        </w:rPr>
        <w:t xml:space="preserve">en </w:t>
      </w:r>
      <w:bookmarkStart w:id="0" w:name="_GoBack"/>
      <w:bookmarkEnd w:id="0"/>
      <w:r w:rsidR="009D6998">
        <w:rPr>
          <w:i/>
          <w:lang w:eastAsia="sv-SE"/>
        </w:rPr>
        <w:t>hedervärd placering</w:t>
      </w:r>
      <w:r>
        <w:rPr>
          <w:lang w:eastAsia="sv-SE"/>
        </w:rPr>
        <w:t xml:space="preserve">, säger Kenneth Johansson, VD för Infobric. </w:t>
      </w:r>
    </w:p>
    <w:p w:rsidR="00B96927" w:rsidRDefault="00B96927" w:rsidP="00D3668D">
      <w:pPr>
        <w:autoSpaceDE w:val="0"/>
        <w:autoSpaceDN w:val="0"/>
        <w:adjustRightInd w:val="0"/>
        <w:rPr>
          <w:rFonts w:ascii="Univers LT 47 CondensedLt" w:hAnsi="Univers LT 47 CondensedLt" w:cs="Arial"/>
          <w:b/>
          <w:szCs w:val="18"/>
        </w:rPr>
      </w:pPr>
    </w:p>
    <w:p w:rsidR="00D3668D" w:rsidRPr="006D594F" w:rsidRDefault="00252827" w:rsidP="00D3668D">
      <w:pPr>
        <w:autoSpaceDE w:val="0"/>
        <w:autoSpaceDN w:val="0"/>
        <w:adjustRightInd w:val="0"/>
        <w:rPr>
          <w:rFonts w:ascii="Univers LT 47 CondensedLt" w:hAnsi="Univers LT 47 CondensedLt" w:cs="Arial"/>
          <w:b/>
          <w:szCs w:val="18"/>
        </w:rPr>
      </w:pPr>
      <w:r w:rsidRPr="006D594F">
        <w:rPr>
          <w:rFonts w:ascii="Univers LT 47 CondensedLt" w:hAnsi="Univers LT 47 CondensedLt" w:cs="Arial"/>
          <w:b/>
          <w:szCs w:val="18"/>
        </w:rPr>
        <w:t xml:space="preserve">Om </w:t>
      </w:r>
      <w:r w:rsidR="00D3668D" w:rsidRPr="006D594F">
        <w:rPr>
          <w:rFonts w:ascii="Univers LT 47 CondensedLt" w:hAnsi="Univers LT 47 CondensedLt" w:cs="Arial"/>
          <w:b/>
          <w:szCs w:val="18"/>
        </w:rPr>
        <w:t xml:space="preserve">Deloitte </w:t>
      </w:r>
      <w:r w:rsidRPr="00252827">
        <w:rPr>
          <w:rFonts w:ascii="Univers LT 47 CondensedLt" w:eastAsia="Times New Roman" w:hAnsi="Univers LT 47 CondensedLt" w:cs="Arial"/>
          <w:b/>
          <w:bCs/>
          <w:color w:val="333333"/>
          <w:szCs w:val="18"/>
          <w:lang w:eastAsia="sv-SE"/>
        </w:rPr>
        <w:t xml:space="preserve">Sweden </w:t>
      </w:r>
      <w:proofErr w:type="spellStart"/>
      <w:r w:rsidRPr="00252827">
        <w:rPr>
          <w:rFonts w:ascii="Univers LT 47 CondensedLt" w:eastAsia="Times New Roman" w:hAnsi="Univers LT 47 CondensedLt" w:cs="Arial"/>
          <w:b/>
          <w:bCs/>
          <w:color w:val="333333"/>
          <w:szCs w:val="18"/>
          <w:lang w:eastAsia="sv-SE"/>
        </w:rPr>
        <w:t>Technology</w:t>
      </w:r>
      <w:proofErr w:type="spellEnd"/>
      <w:r w:rsidRPr="00252827">
        <w:rPr>
          <w:rFonts w:ascii="Univers LT 47 CondensedLt" w:eastAsia="Times New Roman" w:hAnsi="Univers LT 47 CondensedLt" w:cs="Arial"/>
          <w:b/>
          <w:bCs/>
          <w:color w:val="333333"/>
          <w:szCs w:val="18"/>
          <w:lang w:eastAsia="sv-SE"/>
        </w:rPr>
        <w:t xml:space="preserve"> Fast 50</w:t>
      </w:r>
    </w:p>
    <w:p w:rsidR="00B96927" w:rsidRPr="006D594F" w:rsidRDefault="00252827" w:rsidP="00B96927">
      <w:pPr>
        <w:autoSpaceDE w:val="0"/>
        <w:autoSpaceDN w:val="0"/>
        <w:adjustRightInd w:val="0"/>
        <w:rPr>
          <w:rFonts w:cs="Arial"/>
          <w:szCs w:val="18"/>
        </w:rPr>
      </w:pPr>
      <w:r w:rsidRPr="00252827">
        <w:rPr>
          <w:rFonts w:eastAsia="Times New Roman" w:cs="Arial"/>
          <w:bCs/>
          <w:color w:val="333333"/>
          <w:szCs w:val="18"/>
          <w:lang w:eastAsia="sv-SE"/>
        </w:rPr>
        <w:t xml:space="preserve">Sweden </w:t>
      </w:r>
      <w:proofErr w:type="spellStart"/>
      <w:r w:rsidRPr="00252827">
        <w:rPr>
          <w:rFonts w:eastAsia="Times New Roman" w:cs="Arial"/>
          <w:bCs/>
          <w:color w:val="333333"/>
          <w:szCs w:val="18"/>
          <w:lang w:eastAsia="sv-SE"/>
        </w:rPr>
        <w:t>Technology</w:t>
      </w:r>
      <w:proofErr w:type="spellEnd"/>
      <w:r w:rsidRPr="00252827">
        <w:rPr>
          <w:rFonts w:eastAsia="Times New Roman" w:cs="Arial"/>
          <w:bCs/>
          <w:color w:val="333333"/>
          <w:szCs w:val="18"/>
          <w:lang w:eastAsia="sv-SE"/>
        </w:rPr>
        <w:t xml:space="preserve"> Fast 50 är en årlig oberoende ranking av Sveriges snabbast växande teknikföretag. Rankingen inkluderar såväl publika som privata bolag och omfattar all typ av teknik, från internet, datorer och annan datautrustning till </w:t>
      </w:r>
      <w:r w:rsidR="006D594F" w:rsidRPr="006D594F">
        <w:rPr>
          <w:rFonts w:eastAsia="Times New Roman" w:cs="Arial"/>
          <w:bCs/>
          <w:color w:val="333333"/>
          <w:szCs w:val="18"/>
          <w:lang w:eastAsia="sv-SE"/>
        </w:rPr>
        <w:t>biotech</w:t>
      </w:r>
      <w:r w:rsidRPr="00252827">
        <w:rPr>
          <w:rFonts w:eastAsia="Times New Roman" w:cs="Arial"/>
          <w:bCs/>
          <w:color w:val="333333"/>
          <w:szCs w:val="18"/>
          <w:lang w:eastAsia="sv-SE"/>
        </w:rPr>
        <w:t>.</w:t>
      </w:r>
      <w:r w:rsidR="00B96927" w:rsidRPr="00B96927">
        <w:rPr>
          <w:rFonts w:cs="Arial"/>
          <w:szCs w:val="18"/>
        </w:rPr>
        <w:t xml:space="preserve"> </w:t>
      </w:r>
      <w:r w:rsidR="00B96927">
        <w:rPr>
          <w:rFonts w:cs="Arial"/>
          <w:szCs w:val="18"/>
        </w:rPr>
        <w:t>Den kompletta listan samt deta</w:t>
      </w:r>
      <w:r w:rsidR="00B96927" w:rsidRPr="006D594F">
        <w:rPr>
          <w:rFonts w:cs="Arial"/>
          <w:szCs w:val="18"/>
        </w:rPr>
        <w:t xml:space="preserve">ljerad information finns på </w:t>
      </w:r>
      <w:r w:rsidR="00B96927" w:rsidRPr="00B96927">
        <w:rPr>
          <w:rFonts w:cs="Arial"/>
          <w:szCs w:val="18"/>
        </w:rPr>
        <w:t>www.deloitte.se/fast50</w:t>
      </w:r>
      <w:r w:rsidR="00B96927" w:rsidRPr="006D594F">
        <w:rPr>
          <w:rFonts w:cs="Arial"/>
          <w:szCs w:val="18"/>
        </w:rPr>
        <w:t>.</w:t>
      </w:r>
    </w:p>
    <w:p w:rsidR="00252827" w:rsidRDefault="00252827" w:rsidP="00252827">
      <w:pPr>
        <w:spacing w:after="100" w:afterAutospacing="1"/>
        <w:rPr>
          <w:rFonts w:eastAsia="Times New Roman" w:cs="Arial"/>
          <w:bCs/>
          <w:color w:val="333333"/>
          <w:szCs w:val="18"/>
          <w:lang w:eastAsia="sv-SE"/>
        </w:rPr>
      </w:pPr>
    </w:p>
    <w:p w:rsidR="00252827" w:rsidRPr="006D594F" w:rsidRDefault="00252827" w:rsidP="00252827">
      <w:pPr>
        <w:spacing w:line="276" w:lineRule="auto"/>
        <w:jc w:val="both"/>
        <w:rPr>
          <w:rFonts w:ascii="Univers LT 47 CondensedLt" w:hAnsi="Univers LT 47 CondensedLt"/>
          <w:b/>
          <w:bCs/>
          <w:szCs w:val="18"/>
        </w:rPr>
      </w:pPr>
      <w:r w:rsidRPr="006D594F">
        <w:rPr>
          <w:rFonts w:ascii="Univers LT 47 CondensedLt" w:hAnsi="Univers LT 47 CondensedLt"/>
          <w:b/>
          <w:bCs/>
          <w:szCs w:val="18"/>
        </w:rPr>
        <w:t>Om Infobric</w:t>
      </w:r>
    </w:p>
    <w:p w:rsidR="00252827" w:rsidRPr="006D594F" w:rsidRDefault="00252827" w:rsidP="00252827">
      <w:pPr>
        <w:spacing w:line="276" w:lineRule="auto"/>
        <w:jc w:val="both"/>
        <w:rPr>
          <w:szCs w:val="18"/>
        </w:rPr>
      </w:pPr>
      <w:r w:rsidRPr="006D594F">
        <w:rPr>
          <w:szCs w:val="18"/>
        </w:rPr>
        <w:t xml:space="preserve">Infobric utvecklar lösningar som gör att arbetet på en byggarbetsplats blir säkrare och effektivare, bl. a via internettjänsten Infobric </w:t>
      </w:r>
      <w:proofErr w:type="spellStart"/>
      <w:r w:rsidRPr="006D594F">
        <w:rPr>
          <w:szCs w:val="18"/>
        </w:rPr>
        <w:t>Ease</w:t>
      </w:r>
      <w:proofErr w:type="spellEnd"/>
      <w:r w:rsidRPr="006D594F">
        <w:rPr>
          <w:szCs w:val="18"/>
        </w:rPr>
        <w:t xml:space="preserve"> som förenklar och gör byggprocessen smidigare med realtidsinformation från byggarbetsplatsen. Infobric har 20-talet anställda och huvudkontor i Jönköping samt säljkontor i Stockholm, Norge och Storbritannien. Huvudägare i bolaget är fonden Scope </w:t>
      </w:r>
      <w:proofErr w:type="spellStart"/>
      <w:r w:rsidRPr="006D594F">
        <w:rPr>
          <w:szCs w:val="18"/>
        </w:rPr>
        <w:t>Growth</w:t>
      </w:r>
      <w:proofErr w:type="spellEnd"/>
      <w:r w:rsidRPr="006D594F">
        <w:rPr>
          <w:szCs w:val="18"/>
        </w:rPr>
        <w:t xml:space="preserve"> II L.P. och bolagets grundare. För mer information, se </w:t>
      </w:r>
      <w:hyperlink r:id="rId9" w:history="1">
        <w:r w:rsidRPr="006D594F">
          <w:rPr>
            <w:szCs w:val="18"/>
          </w:rPr>
          <w:t>www.infobric.se</w:t>
        </w:r>
      </w:hyperlink>
      <w:r w:rsidRPr="006D594F">
        <w:rPr>
          <w:szCs w:val="18"/>
        </w:rPr>
        <w:t>.</w:t>
      </w:r>
    </w:p>
    <w:p w:rsidR="00261B9D" w:rsidRPr="000947A9" w:rsidRDefault="00261B9D" w:rsidP="00472FF0">
      <w:pPr>
        <w:spacing w:after="0"/>
        <w:textAlignment w:val="top"/>
        <w:rPr>
          <w:rFonts w:eastAsia="Times New Roman" w:cs="Arial"/>
          <w:color w:val="333333"/>
          <w:szCs w:val="18"/>
          <w:lang w:eastAsia="sv-SE"/>
        </w:rPr>
      </w:pPr>
    </w:p>
    <w:p w:rsidR="00252827" w:rsidRPr="006D594F" w:rsidRDefault="00C847AB" w:rsidP="00252827">
      <w:pPr>
        <w:rPr>
          <w:rFonts w:ascii="Univers LT 47 CondensedLt" w:hAnsi="Univers LT 47 CondensedLt"/>
          <w:b/>
          <w:bCs/>
          <w:szCs w:val="18"/>
        </w:rPr>
      </w:pPr>
      <w:r>
        <w:rPr>
          <w:noProof/>
          <w:lang w:eastAsia="sv-SE"/>
        </w:rPr>
        <w:drawing>
          <wp:anchor distT="0" distB="0" distL="114300" distR="114300" simplePos="0" relativeHeight="251658240" behindDoc="0" locked="0" layoutInCell="1" allowOverlap="1" wp14:anchorId="19C0DA6B" wp14:editId="1687EFC6">
            <wp:simplePos x="0" y="0"/>
            <wp:positionH relativeFrom="margin">
              <wp:posOffset>3785870</wp:posOffset>
            </wp:positionH>
            <wp:positionV relativeFrom="margin">
              <wp:posOffset>6562725</wp:posOffset>
            </wp:positionV>
            <wp:extent cx="1878330" cy="679450"/>
            <wp:effectExtent l="0" t="0" r="7620" b="635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50%20Sweden%20201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8330" cy="679450"/>
                    </a:xfrm>
                    <a:prstGeom prst="rect">
                      <a:avLst/>
                    </a:prstGeom>
                  </pic:spPr>
                </pic:pic>
              </a:graphicData>
            </a:graphic>
          </wp:anchor>
        </w:drawing>
      </w:r>
      <w:r w:rsidR="00252827" w:rsidRPr="006D594F">
        <w:rPr>
          <w:rFonts w:ascii="Univers LT 47 CondensedLt" w:hAnsi="Univers LT 47 CondensedLt"/>
          <w:b/>
          <w:bCs/>
          <w:szCs w:val="18"/>
        </w:rPr>
        <w:t>För ytterligare information, vänligen kontakta:</w:t>
      </w:r>
      <w:r w:rsidRPr="00C847AB">
        <w:rPr>
          <w:noProof/>
          <w:lang w:eastAsia="sv-SE"/>
        </w:rPr>
        <w:t xml:space="preserve"> </w:t>
      </w:r>
    </w:p>
    <w:p w:rsidR="004834B2" w:rsidRPr="006D594F" w:rsidRDefault="00252827" w:rsidP="00B96927">
      <w:pPr>
        <w:tabs>
          <w:tab w:val="left" w:pos="3969"/>
        </w:tabs>
        <w:spacing w:line="276" w:lineRule="auto"/>
        <w:rPr>
          <w:szCs w:val="18"/>
          <w:lang w:val="en-GB"/>
        </w:rPr>
      </w:pPr>
      <w:r w:rsidRPr="006D594F">
        <w:rPr>
          <w:bCs/>
          <w:szCs w:val="18"/>
          <w:lang w:val="en-US"/>
        </w:rPr>
        <w:t>Kenneth Johansson – VD Infobric</w:t>
      </w:r>
      <w:r w:rsidRPr="006D594F">
        <w:rPr>
          <w:b/>
          <w:bCs/>
          <w:szCs w:val="18"/>
          <w:lang w:val="en-US"/>
        </w:rPr>
        <w:tab/>
      </w:r>
      <w:r w:rsidRPr="006D594F">
        <w:rPr>
          <w:b/>
          <w:bCs/>
          <w:szCs w:val="18"/>
          <w:lang w:val="en-US"/>
        </w:rPr>
        <w:br/>
      </w:r>
      <w:r w:rsidRPr="006D594F">
        <w:rPr>
          <w:szCs w:val="18"/>
          <w:lang w:val="en-US"/>
        </w:rPr>
        <w:t xml:space="preserve">Tel. 070 – 788 16 15 </w:t>
      </w:r>
      <w:r w:rsidRPr="006D594F">
        <w:rPr>
          <w:szCs w:val="18"/>
          <w:lang w:val="en-US"/>
        </w:rPr>
        <w:tab/>
      </w:r>
      <w:r w:rsidRPr="006D594F">
        <w:rPr>
          <w:szCs w:val="18"/>
          <w:lang w:val="en-US"/>
        </w:rPr>
        <w:br/>
      </w:r>
      <w:hyperlink r:id="rId11" w:history="1">
        <w:r w:rsidRPr="006D594F">
          <w:rPr>
            <w:szCs w:val="18"/>
            <w:lang w:val="en-US"/>
          </w:rPr>
          <w:t>kenneth.johansson@infobric.se</w:t>
        </w:r>
      </w:hyperlink>
    </w:p>
    <w:sectPr w:rsidR="004834B2" w:rsidRPr="006D594F" w:rsidSect="000947A9">
      <w:footerReference w:type="default" r:id="rId12"/>
      <w:pgSz w:w="11906" w:h="16838" w:code="9"/>
      <w:pgMar w:top="2092" w:right="1418" w:bottom="1985"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266" w:rsidRDefault="00D10266" w:rsidP="00013B9A">
      <w:pPr>
        <w:spacing w:after="0"/>
      </w:pPr>
      <w:r>
        <w:separator/>
      </w:r>
    </w:p>
  </w:endnote>
  <w:endnote w:type="continuationSeparator" w:id="0">
    <w:p w:rsidR="00D10266" w:rsidRDefault="00D10266" w:rsidP="00013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55">
    <w:panose1 w:val="02000503040000020003"/>
    <w:charset w:val="00"/>
    <w:family w:val="auto"/>
    <w:pitch w:val="variable"/>
    <w:sig w:usb0="8000002F" w:usb1="4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Univers LT 47 CondensedLt">
    <w:panose1 w:val="02000803060000020003"/>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Univers LT 45 Light">
    <w:panose1 w:val="02000803050000020003"/>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Univers 55">
    <w:altName w:val="Univers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XSpec="center" w:tblpYSpec="top"/>
      <w:tblOverlap w:val="never"/>
      <w:tblW w:w="11907" w:type="dxa"/>
      <w:shd w:val="clear" w:color="auto" w:fill="F47929"/>
      <w:tblCellMar>
        <w:left w:w="0" w:type="dxa"/>
        <w:right w:w="0" w:type="dxa"/>
      </w:tblCellMar>
      <w:tblLook w:val="0600" w:firstRow="0" w:lastRow="0" w:firstColumn="0" w:lastColumn="0" w:noHBand="1" w:noVBand="1"/>
    </w:tblPr>
    <w:tblGrid>
      <w:gridCol w:w="851"/>
      <w:gridCol w:w="5103"/>
      <w:gridCol w:w="5103"/>
      <w:gridCol w:w="850"/>
    </w:tblGrid>
    <w:tr w:rsidR="00D10266" w:rsidRPr="009E28D2" w:rsidTr="00DD715A">
      <w:trPr>
        <w:trHeight w:hRule="exact" w:val="1418"/>
      </w:trPr>
      <w:tc>
        <w:tcPr>
          <w:tcW w:w="850" w:type="dxa"/>
          <w:shd w:val="clear" w:color="auto" w:fill="F47929"/>
          <w:vAlign w:val="center"/>
        </w:tcPr>
        <w:p w:rsidR="00D10266" w:rsidRPr="009E28D2" w:rsidRDefault="00D10266" w:rsidP="00174B3A">
          <w:pPr>
            <w:spacing w:after="0"/>
            <w:ind w:right="-851"/>
            <w:rPr>
              <w:color w:val="FFFFFF" w:themeColor="background1"/>
              <w:sz w:val="13"/>
              <w:szCs w:val="13"/>
            </w:rPr>
          </w:pPr>
        </w:p>
      </w:tc>
      <w:tc>
        <w:tcPr>
          <w:tcW w:w="5103" w:type="dxa"/>
          <w:shd w:val="clear" w:color="auto" w:fill="F47929"/>
          <w:vAlign w:val="center"/>
        </w:tcPr>
        <w:p w:rsidR="00D10266" w:rsidRPr="009E28D2" w:rsidRDefault="00D10266" w:rsidP="00B567DE">
          <w:pPr>
            <w:spacing w:after="0"/>
            <w:rPr>
              <w:rFonts w:ascii="Univers LT 45 Light" w:hAnsi="Univers LT 45 Light"/>
              <w:noProof/>
              <w:color w:val="FFFFFF" w:themeColor="background1"/>
              <w:sz w:val="13"/>
              <w:szCs w:val="13"/>
              <w:lang w:eastAsia="sv-SE"/>
            </w:rPr>
          </w:pPr>
          <w:r>
            <w:rPr>
              <w:rFonts w:ascii="Univers LT 45 Light" w:hAnsi="Univers LT 45 Light"/>
              <w:color w:val="FFFFFF" w:themeColor="background1"/>
              <w:sz w:val="32"/>
              <w:szCs w:val="32"/>
            </w:rPr>
            <w:t>PRESSMEDDELANDE</w:t>
          </w:r>
        </w:p>
      </w:tc>
      <w:tc>
        <w:tcPr>
          <w:tcW w:w="5103" w:type="dxa"/>
          <w:shd w:val="clear" w:color="auto" w:fill="F47929"/>
          <w:vAlign w:val="center"/>
        </w:tcPr>
        <w:p w:rsidR="00D10266" w:rsidRPr="00EC48AA" w:rsidRDefault="00D10266" w:rsidP="004C3D34">
          <w:pPr>
            <w:spacing w:after="0"/>
            <w:jc w:val="right"/>
            <w:rPr>
              <w:color w:val="FFFFFF" w:themeColor="background1"/>
              <w:sz w:val="30"/>
              <w:szCs w:val="30"/>
            </w:rPr>
          </w:pPr>
          <w:r>
            <w:rPr>
              <w:color w:val="FFFFFF" w:themeColor="background1"/>
              <w:sz w:val="30"/>
              <w:szCs w:val="30"/>
            </w:rPr>
            <w:t>2012-11-13</w:t>
          </w:r>
        </w:p>
      </w:tc>
      <w:tc>
        <w:tcPr>
          <w:tcW w:w="850" w:type="dxa"/>
          <w:shd w:val="clear" w:color="auto" w:fill="F47929"/>
          <w:vAlign w:val="center"/>
        </w:tcPr>
        <w:p w:rsidR="00D10266" w:rsidRPr="009E28D2" w:rsidRDefault="00D10266" w:rsidP="00174B3A">
          <w:pPr>
            <w:spacing w:after="0"/>
            <w:rPr>
              <w:color w:val="FFFFFF" w:themeColor="background1"/>
              <w:sz w:val="13"/>
              <w:szCs w:val="13"/>
            </w:rPr>
          </w:pPr>
        </w:p>
      </w:tc>
    </w:tr>
  </w:tbl>
  <w:tbl>
    <w:tblPr>
      <w:tblStyle w:val="Tabellrutnt"/>
      <w:tblpPr w:vertAnchor="page"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0"/>
      <w:gridCol w:w="5103"/>
      <w:gridCol w:w="5103"/>
      <w:gridCol w:w="851"/>
    </w:tblGrid>
    <w:tr w:rsidR="00D10266" w:rsidRPr="003070A4" w:rsidTr="00DD715A">
      <w:tc>
        <w:tcPr>
          <w:tcW w:w="851" w:type="dxa"/>
          <w:tcMar>
            <w:top w:w="227" w:type="dxa"/>
          </w:tcMar>
        </w:tcPr>
        <w:p w:rsidR="00D10266" w:rsidRPr="00D331F2" w:rsidRDefault="00D10266" w:rsidP="00174B3A">
          <w:pPr>
            <w:pStyle w:val="Default"/>
            <w:ind w:right="-851"/>
            <w:rPr>
              <w:rFonts w:ascii="Univers LT 45 Light" w:hAnsi="Univers LT 45 Light"/>
              <w:color w:val="F47929"/>
              <w:sz w:val="13"/>
              <w:szCs w:val="13"/>
            </w:rPr>
          </w:pPr>
        </w:p>
      </w:tc>
      <w:tc>
        <w:tcPr>
          <w:tcW w:w="5103" w:type="dxa"/>
          <w:tcBorders>
            <w:top w:val="single" w:sz="4" w:space="0" w:color="F47929"/>
          </w:tcBorders>
          <w:tcMar>
            <w:top w:w="227" w:type="dxa"/>
          </w:tcMar>
          <w:vAlign w:val="bottom"/>
        </w:tcPr>
        <w:p w:rsidR="00D10266" w:rsidRPr="003070A4" w:rsidRDefault="00D10266" w:rsidP="00174B3A">
          <w:pPr>
            <w:pStyle w:val="Default"/>
            <w:ind w:right="-851"/>
            <w:rPr>
              <w:rFonts w:ascii="Univers LT 45 Light" w:hAnsi="Univers LT 45 Light"/>
              <w:color w:val="F47929"/>
              <w:sz w:val="13"/>
              <w:szCs w:val="13"/>
            </w:rPr>
          </w:pPr>
          <w:r w:rsidRPr="00D331F2">
            <w:rPr>
              <w:rFonts w:ascii="Univers LT 45 Light" w:hAnsi="Univers LT 45 Light"/>
              <w:color w:val="F47929"/>
              <w:sz w:val="13"/>
              <w:szCs w:val="13"/>
            </w:rPr>
            <w:t>Gjuterigatan 9</w:t>
          </w:r>
          <w:r>
            <w:rPr>
              <w:rFonts w:ascii="Univers LT 45 Light" w:hAnsi="Univers LT 45 Light"/>
              <w:color w:val="F47929"/>
              <w:sz w:val="13"/>
              <w:szCs w:val="13"/>
            </w:rPr>
            <w:t xml:space="preserve">, </w:t>
          </w:r>
          <w:r w:rsidRPr="003070A4">
            <w:rPr>
              <w:rFonts w:ascii="Univers LT 45 Light" w:hAnsi="Univers LT 45 Light"/>
              <w:color w:val="F47929"/>
              <w:sz w:val="13"/>
              <w:szCs w:val="13"/>
            </w:rPr>
            <w:t>553 18 Jönköping</w:t>
          </w:r>
          <w:r>
            <w:rPr>
              <w:rFonts w:ascii="Univers LT 45 Light" w:hAnsi="Univers LT 45 Light"/>
              <w:color w:val="F47929"/>
              <w:sz w:val="13"/>
              <w:szCs w:val="13"/>
            </w:rPr>
            <w:t>, Sweden</w:t>
          </w:r>
        </w:p>
        <w:p w:rsidR="00D10266" w:rsidRDefault="00D10266" w:rsidP="00174B3A">
          <w:pPr>
            <w:pStyle w:val="Default"/>
            <w:ind w:right="-851"/>
            <w:rPr>
              <w:rFonts w:ascii="Univers LT 45 Light" w:hAnsi="Univers LT 45 Light"/>
              <w:color w:val="F47929"/>
              <w:sz w:val="13"/>
              <w:szCs w:val="13"/>
            </w:rPr>
          </w:pPr>
          <w:r w:rsidRPr="003070A4">
            <w:rPr>
              <w:rFonts w:ascii="Univers LT 45 Light" w:hAnsi="Univers LT 45 Light"/>
              <w:color w:val="F47929"/>
              <w:sz w:val="13"/>
              <w:szCs w:val="13"/>
            </w:rPr>
            <w:t>Telefon +46 36 34 03 02</w:t>
          </w:r>
        </w:p>
        <w:p w:rsidR="00D10266" w:rsidRPr="003070A4" w:rsidRDefault="00D10266" w:rsidP="00E1218A">
          <w:pPr>
            <w:pStyle w:val="Default"/>
            <w:spacing w:before="60"/>
            <w:ind w:right="-851"/>
            <w:rPr>
              <w:rFonts w:ascii="Univers LT 45 Light" w:hAnsi="Univers LT 45 Light"/>
              <w:color w:val="F47929"/>
              <w:sz w:val="13"/>
              <w:szCs w:val="13"/>
            </w:rPr>
          </w:pPr>
          <w:r w:rsidRPr="003070A4">
            <w:rPr>
              <w:rFonts w:ascii="Univers LT 45 Light" w:hAnsi="Univers LT 45 Light"/>
              <w:color w:val="F47929"/>
              <w:sz w:val="13"/>
              <w:szCs w:val="13"/>
            </w:rPr>
            <w:t>www.infobric.se</w:t>
          </w:r>
          <w:r w:rsidRPr="003070A4">
            <w:rPr>
              <w:rFonts w:ascii="Univers LT 45 Light" w:hAnsi="Univers LT 45 Light"/>
              <w:color w:val="F47929"/>
              <w:sz w:val="13"/>
              <w:szCs w:val="13"/>
            </w:rPr>
            <w:br/>
            <w:t>info@infobric.se</w:t>
          </w:r>
        </w:p>
      </w:tc>
      <w:tc>
        <w:tcPr>
          <w:tcW w:w="5103" w:type="dxa"/>
          <w:tcBorders>
            <w:top w:val="single" w:sz="4" w:space="0" w:color="F47929"/>
          </w:tcBorders>
          <w:tcMar>
            <w:top w:w="227" w:type="dxa"/>
          </w:tcMar>
          <w:vAlign w:val="bottom"/>
        </w:tcPr>
        <w:p w:rsidR="00D10266" w:rsidRPr="003070A4" w:rsidRDefault="00D10266" w:rsidP="00174B3A">
          <w:pPr>
            <w:pStyle w:val="Default"/>
            <w:jc w:val="right"/>
            <w:rPr>
              <w:rFonts w:ascii="Univers LT 45 Light" w:hAnsi="Univers LT 45 Light"/>
              <w:noProof/>
              <w:color w:val="F47929"/>
              <w:sz w:val="13"/>
              <w:szCs w:val="13"/>
              <w:lang w:eastAsia="sv-SE"/>
            </w:rPr>
          </w:pPr>
        </w:p>
        <w:p w:rsidR="00D10266" w:rsidRPr="003070A4" w:rsidRDefault="00D10266" w:rsidP="00174B3A">
          <w:pPr>
            <w:pStyle w:val="Default"/>
            <w:jc w:val="right"/>
            <w:rPr>
              <w:rFonts w:ascii="Univers LT 45 Light" w:hAnsi="Univers LT 45 Light"/>
              <w:noProof/>
              <w:color w:val="F47929"/>
              <w:sz w:val="13"/>
              <w:szCs w:val="13"/>
              <w:lang w:eastAsia="sv-SE"/>
            </w:rPr>
          </w:pPr>
          <w:r>
            <w:rPr>
              <w:rFonts w:ascii="Univers LT 45 Light" w:hAnsi="Univers LT 45 Light"/>
              <w:noProof/>
              <w:color w:val="F47929"/>
              <w:sz w:val="13"/>
              <w:szCs w:val="13"/>
              <w:lang w:eastAsia="sv-SE"/>
            </w:rPr>
            <w:drawing>
              <wp:anchor distT="0" distB="0" distL="114300" distR="114300" simplePos="0" relativeHeight="251658240" behindDoc="1" locked="0" layoutInCell="1" allowOverlap="1" wp14:anchorId="73CCAECA" wp14:editId="0E5A6C01">
                <wp:simplePos x="0" y="0"/>
                <wp:positionH relativeFrom="column">
                  <wp:posOffset>1562735</wp:posOffset>
                </wp:positionH>
                <wp:positionV relativeFrom="paragraph">
                  <wp:posOffset>-46990</wp:posOffset>
                </wp:positionV>
                <wp:extent cx="1677600" cy="388800"/>
                <wp:effectExtent l="0" t="0" r="0" b="0"/>
                <wp:wrapThrough wrapText="bothSides">
                  <wp:wrapPolygon edited="0">
                    <wp:start x="5889" y="0"/>
                    <wp:lineTo x="0" y="0"/>
                    <wp:lineTo x="0" y="20118"/>
                    <wp:lineTo x="21346" y="20118"/>
                    <wp:lineTo x="21346" y="5294"/>
                    <wp:lineTo x="16685" y="0"/>
                    <wp:lineTo x="7361" y="0"/>
                    <wp:lineTo x="5889" y="0"/>
                  </wp:wrapPolygon>
                </wp:wrapThrough>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ric Loggo 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388800"/>
                        </a:xfrm>
                        <a:prstGeom prst="rect">
                          <a:avLst/>
                        </a:prstGeom>
                      </pic:spPr>
                    </pic:pic>
                  </a:graphicData>
                </a:graphic>
                <wp14:sizeRelH relativeFrom="margin">
                  <wp14:pctWidth>0</wp14:pctWidth>
                </wp14:sizeRelH>
                <wp14:sizeRelV relativeFrom="margin">
                  <wp14:pctHeight>0</wp14:pctHeight>
                </wp14:sizeRelV>
              </wp:anchor>
            </w:drawing>
          </w:r>
        </w:p>
        <w:p w:rsidR="00D10266" w:rsidRPr="003070A4" w:rsidRDefault="00D10266" w:rsidP="00174B3A">
          <w:pPr>
            <w:pStyle w:val="Default"/>
            <w:jc w:val="right"/>
            <w:rPr>
              <w:rFonts w:ascii="Univers LT 45 Light" w:hAnsi="Univers LT 45 Light"/>
              <w:color w:val="F47929"/>
              <w:sz w:val="13"/>
              <w:szCs w:val="13"/>
            </w:rPr>
          </w:pPr>
        </w:p>
      </w:tc>
      <w:tc>
        <w:tcPr>
          <w:tcW w:w="851" w:type="dxa"/>
          <w:tcMar>
            <w:top w:w="227" w:type="dxa"/>
          </w:tcMar>
        </w:tcPr>
        <w:p w:rsidR="00D10266" w:rsidRPr="003070A4" w:rsidRDefault="00D10266" w:rsidP="00174B3A">
          <w:pPr>
            <w:pStyle w:val="Default"/>
            <w:jc w:val="right"/>
            <w:rPr>
              <w:rFonts w:ascii="Univers LT 45 Light" w:hAnsi="Univers LT 45 Light"/>
              <w:noProof/>
              <w:color w:val="F47929"/>
              <w:sz w:val="13"/>
              <w:szCs w:val="13"/>
              <w:lang w:eastAsia="sv-SE"/>
            </w:rPr>
          </w:pPr>
        </w:p>
      </w:tc>
    </w:tr>
    <w:tr w:rsidR="00D10266" w:rsidRPr="003070A4" w:rsidTr="009E28D2">
      <w:trPr>
        <w:trHeight w:hRule="exact" w:val="680"/>
      </w:trPr>
      <w:tc>
        <w:tcPr>
          <w:tcW w:w="851" w:type="dxa"/>
        </w:tcPr>
        <w:p w:rsidR="00D10266" w:rsidRPr="003070A4" w:rsidRDefault="00D10266" w:rsidP="00174B3A">
          <w:pPr>
            <w:pStyle w:val="Default"/>
            <w:ind w:right="-851"/>
            <w:rPr>
              <w:rFonts w:ascii="Univers LT 45 Light" w:hAnsi="Univers LT 45 Light"/>
              <w:color w:val="F47929"/>
              <w:sz w:val="13"/>
              <w:szCs w:val="13"/>
            </w:rPr>
          </w:pPr>
        </w:p>
      </w:tc>
      <w:tc>
        <w:tcPr>
          <w:tcW w:w="5103" w:type="dxa"/>
          <w:vAlign w:val="bottom"/>
        </w:tcPr>
        <w:p w:rsidR="00D10266" w:rsidRPr="003070A4" w:rsidRDefault="00D10266" w:rsidP="00174B3A">
          <w:pPr>
            <w:pStyle w:val="Default"/>
            <w:ind w:right="-851"/>
            <w:rPr>
              <w:rFonts w:ascii="Univers LT 45 Light" w:hAnsi="Univers LT 45 Light"/>
              <w:color w:val="F47929"/>
              <w:sz w:val="13"/>
              <w:szCs w:val="13"/>
            </w:rPr>
          </w:pPr>
        </w:p>
      </w:tc>
      <w:tc>
        <w:tcPr>
          <w:tcW w:w="5103" w:type="dxa"/>
          <w:vAlign w:val="bottom"/>
        </w:tcPr>
        <w:p w:rsidR="00D10266" w:rsidRPr="003070A4" w:rsidRDefault="00D10266" w:rsidP="00174B3A">
          <w:pPr>
            <w:pStyle w:val="Default"/>
            <w:jc w:val="right"/>
            <w:rPr>
              <w:rFonts w:ascii="Univers LT 45 Light" w:hAnsi="Univers LT 45 Light"/>
              <w:noProof/>
              <w:color w:val="F47929"/>
              <w:sz w:val="13"/>
              <w:szCs w:val="13"/>
              <w:lang w:eastAsia="sv-SE"/>
            </w:rPr>
          </w:pPr>
        </w:p>
      </w:tc>
      <w:tc>
        <w:tcPr>
          <w:tcW w:w="851" w:type="dxa"/>
        </w:tcPr>
        <w:p w:rsidR="00D10266" w:rsidRPr="003070A4" w:rsidRDefault="00D10266" w:rsidP="00174B3A">
          <w:pPr>
            <w:pStyle w:val="Default"/>
            <w:jc w:val="right"/>
            <w:rPr>
              <w:rFonts w:ascii="Univers LT 45 Light" w:hAnsi="Univers LT 45 Light"/>
              <w:noProof/>
              <w:color w:val="F47929"/>
              <w:sz w:val="13"/>
              <w:szCs w:val="13"/>
              <w:lang w:eastAsia="sv-SE"/>
            </w:rPr>
          </w:pPr>
        </w:p>
      </w:tc>
    </w:tr>
  </w:tbl>
  <w:p w:rsidR="00D10266" w:rsidRPr="003070A4" w:rsidRDefault="00D10266" w:rsidP="00174B3A">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266" w:rsidRDefault="00D10266" w:rsidP="00013B9A">
      <w:pPr>
        <w:spacing w:after="0"/>
      </w:pPr>
      <w:r>
        <w:separator/>
      </w:r>
    </w:p>
  </w:footnote>
  <w:footnote w:type="continuationSeparator" w:id="0">
    <w:p w:rsidR="00D10266" w:rsidRDefault="00D10266" w:rsidP="00013B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A4AD8C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9E0987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DEEEE96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7B4C41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BCE41BC0"/>
    <w:lvl w:ilvl="0">
      <w:start w:val="1"/>
      <w:numFmt w:val="bullet"/>
      <w:lvlText w:val=""/>
      <w:lvlJc w:val="left"/>
      <w:pPr>
        <w:tabs>
          <w:tab w:val="num" w:pos="360"/>
        </w:tabs>
        <w:ind w:left="360" w:hanging="360"/>
      </w:pPr>
      <w:rPr>
        <w:rFonts w:ascii="Symbol" w:hAnsi="Symbol" w:hint="default"/>
      </w:rPr>
    </w:lvl>
  </w:abstractNum>
  <w:abstractNum w:abstractNumId="5">
    <w:nsid w:val="03D404BB"/>
    <w:multiLevelType w:val="multilevel"/>
    <w:tmpl w:val="1E60D28C"/>
    <w:styleLink w:val="FormatmallFlernivlistaSymbolsymbolVnster0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6">
    <w:nsid w:val="06A5284D"/>
    <w:multiLevelType w:val="multilevel"/>
    <w:tmpl w:val="10A855C4"/>
    <w:styleLink w:val="FormatmallFlernivlistaSymbolsymbolVnster0cmHngande0"/>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7">
    <w:nsid w:val="0793323D"/>
    <w:multiLevelType w:val="multilevel"/>
    <w:tmpl w:val="FFEA82E0"/>
    <w:styleLink w:val="FormatmallFlernivlistaVnster0cmHngande05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8">
    <w:nsid w:val="095941B6"/>
    <w:multiLevelType w:val="multilevel"/>
    <w:tmpl w:val="2788D52E"/>
    <w:numStyleLink w:val="FormatmallPunktlistaSymbolsymbolVnster063cmHngande02"/>
  </w:abstractNum>
  <w:abstractNum w:abstractNumId="9">
    <w:nsid w:val="14215966"/>
    <w:multiLevelType w:val="multilevel"/>
    <w:tmpl w:val="54FA8BD0"/>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6C7C68"/>
    <w:multiLevelType w:val="multilevel"/>
    <w:tmpl w:val="EC54E50C"/>
    <w:styleLink w:val="FormatmallPunktlistaSymbolsymbolVnster063cmHngande0"/>
    <w:lvl w:ilvl="0">
      <w:start w:val="1"/>
      <w:numFmt w:val="bullet"/>
      <w:lvlText w:val=""/>
      <w:lvlJc w:val="left"/>
      <w:pPr>
        <w:ind w:left="720" w:hanging="720"/>
      </w:pPr>
      <w:rPr>
        <w:rFonts w:ascii="Symbol" w:hAnsi="Symbol" w:hint="default"/>
        <w:sz w:val="18"/>
      </w:rPr>
    </w:lvl>
    <w:lvl w:ilvl="1">
      <w:start w:val="1"/>
      <w:numFmt w:val="bullet"/>
      <w:lvlText w:val="o"/>
      <w:lvlJc w:val="left"/>
      <w:pPr>
        <w:ind w:left="1440" w:hanging="1083"/>
      </w:pPr>
      <w:rPr>
        <w:rFonts w:ascii="Courier New" w:hAnsi="Courier New" w:hint="default"/>
      </w:rPr>
    </w:lvl>
    <w:lvl w:ilvl="2">
      <w:start w:val="1"/>
      <w:numFmt w:val="bullet"/>
      <w:lvlText w:val=""/>
      <w:lvlJc w:val="left"/>
      <w:pPr>
        <w:ind w:left="2160" w:hanging="1083"/>
      </w:pPr>
      <w:rPr>
        <w:rFonts w:ascii="Wingdings" w:hAnsi="Wingdings" w:hint="default"/>
      </w:rPr>
    </w:lvl>
    <w:lvl w:ilvl="3">
      <w:start w:val="1"/>
      <w:numFmt w:val="bullet"/>
      <w:lvlText w:val=""/>
      <w:lvlJc w:val="left"/>
      <w:pPr>
        <w:ind w:left="2880" w:hanging="1083"/>
      </w:pPr>
      <w:rPr>
        <w:rFonts w:ascii="Symbol" w:hAnsi="Symbol" w:hint="default"/>
      </w:rPr>
    </w:lvl>
    <w:lvl w:ilvl="4">
      <w:start w:val="1"/>
      <w:numFmt w:val="bullet"/>
      <w:lvlText w:val="o"/>
      <w:lvlJc w:val="left"/>
      <w:pPr>
        <w:ind w:left="3600" w:hanging="1083"/>
      </w:pPr>
      <w:rPr>
        <w:rFonts w:ascii="Courier New" w:hAnsi="Courier New" w:hint="default"/>
      </w:rPr>
    </w:lvl>
    <w:lvl w:ilvl="5">
      <w:start w:val="1"/>
      <w:numFmt w:val="bullet"/>
      <w:lvlText w:val=""/>
      <w:lvlJc w:val="left"/>
      <w:pPr>
        <w:ind w:left="4320" w:hanging="1082"/>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11">
    <w:nsid w:val="198D739F"/>
    <w:multiLevelType w:val="multilevel"/>
    <w:tmpl w:val="2788D52E"/>
    <w:styleLink w:val="FormatmallPunktlistaSymbolsymbolVnster063cmHngande02"/>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12">
    <w:nsid w:val="19D411C0"/>
    <w:multiLevelType w:val="multilevel"/>
    <w:tmpl w:val="6972C93A"/>
    <w:styleLink w:val="FormatmallNumreradlistaVnster063cmHngande063cm1"/>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13">
    <w:nsid w:val="200231F1"/>
    <w:multiLevelType w:val="multilevel"/>
    <w:tmpl w:val="74EAC9DE"/>
    <w:numStyleLink w:val="FormatmallNumreradlistaVnster063cmHngande063cm2"/>
  </w:abstractNum>
  <w:abstractNum w:abstractNumId="14">
    <w:nsid w:val="20256D6F"/>
    <w:multiLevelType w:val="multilevel"/>
    <w:tmpl w:val="C45CAF72"/>
    <w:styleLink w:val="FormatmallPunktlistaSymbolsymbolVnster063cmHngande03"/>
    <w:lvl w:ilvl="0">
      <w:start w:val="1"/>
      <w:numFmt w:val="bullet"/>
      <w:pStyle w:val="Punktlista"/>
      <w:lvlText w:val=""/>
      <w:lvlJc w:val="left"/>
      <w:pPr>
        <w:ind w:left="567" w:hanging="283"/>
      </w:pPr>
      <w:rPr>
        <w:rFonts w:ascii="Symbol" w:hAnsi="Symbol" w:hint="default"/>
        <w:sz w:val="18"/>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134" w:hanging="283"/>
      </w:pPr>
      <w:rPr>
        <w:rFonts w:ascii="Wingdings" w:hAnsi="Wingdings" w:hint="default"/>
      </w:rPr>
    </w:lvl>
    <w:lvl w:ilvl="3">
      <w:start w:val="1"/>
      <w:numFmt w:val="bullet"/>
      <w:pStyle w:val="Punktlista4"/>
      <w:lvlText w:val=""/>
      <w:lvlJc w:val="left"/>
      <w:pPr>
        <w:ind w:left="1418" w:hanging="284"/>
      </w:pPr>
      <w:rPr>
        <w:rFonts w:ascii="Symbol" w:hAnsi="Symbol" w:hint="default"/>
      </w:rPr>
    </w:lvl>
    <w:lvl w:ilvl="4">
      <w:start w:val="1"/>
      <w:numFmt w:val="bullet"/>
      <w:pStyle w:val="Punktlista5"/>
      <w:lvlText w:val="o"/>
      <w:lvlJc w:val="left"/>
      <w:pPr>
        <w:ind w:left="1701" w:hanging="283"/>
      </w:pPr>
      <w:rPr>
        <w:rFonts w:ascii="Courier New" w:hAnsi="Courier New"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Symbol" w:hAnsi="Symbol" w:hint="default"/>
      </w:rPr>
    </w:lvl>
    <w:lvl w:ilvl="7">
      <w:start w:val="1"/>
      <w:numFmt w:val="bullet"/>
      <w:lvlText w:val="o"/>
      <w:lvlJc w:val="left"/>
      <w:pPr>
        <w:ind w:left="2552" w:hanging="284"/>
      </w:pPr>
      <w:rPr>
        <w:rFonts w:ascii="Courier New" w:hAnsi="Courier New" w:hint="default"/>
      </w:rPr>
    </w:lvl>
    <w:lvl w:ilvl="8">
      <w:start w:val="1"/>
      <w:numFmt w:val="bullet"/>
      <w:lvlText w:val=""/>
      <w:lvlJc w:val="left"/>
      <w:pPr>
        <w:ind w:left="2835" w:hanging="283"/>
      </w:pPr>
      <w:rPr>
        <w:rFonts w:ascii="Wingdings" w:hAnsi="Wingdings" w:hint="default"/>
      </w:rPr>
    </w:lvl>
  </w:abstractNum>
  <w:abstractNum w:abstractNumId="15">
    <w:nsid w:val="28E35028"/>
    <w:multiLevelType w:val="hybridMultilevel"/>
    <w:tmpl w:val="B606A46C"/>
    <w:lvl w:ilvl="0" w:tplc="FF9809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C344BAD"/>
    <w:multiLevelType w:val="multilevel"/>
    <w:tmpl w:val="74EAC9DE"/>
    <w:styleLink w:val="FormatmallNumreradlistaVnster063cmHngande063cm2"/>
    <w:lvl w:ilvl="0">
      <w:start w:val="1"/>
      <w:numFmt w:val="decimal"/>
      <w:pStyle w:val="Numreradlista"/>
      <w:lvlText w:val="%1."/>
      <w:lvlJc w:val="left"/>
      <w:pPr>
        <w:ind w:left="567" w:hanging="283"/>
      </w:pPr>
      <w:rPr>
        <w:rFonts w:ascii="Univers LT 55" w:hAnsi="Univers LT 55" w:hint="default"/>
        <w:sz w:val="18"/>
      </w:rPr>
    </w:lvl>
    <w:lvl w:ilvl="1">
      <w:start w:val="1"/>
      <w:numFmt w:val="lowerLetter"/>
      <w:pStyle w:val="Numreradlista2"/>
      <w:lvlText w:val="%2."/>
      <w:lvlJc w:val="left"/>
      <w:pPr>
        <w:ind w:left="851" w:hanging="284"/>
      </w:pPr>
      <w:rPr>
        <w:rFonts w:hint="default"/>
      </w:rPr>
    </w:lvl>
    <w:lvl w:ilvl="2">
      <w:start w:val="1"/>
      <w:numFmt w:val="lowerRoman"/>
      <w:pStyle w:val="Numreradlista3"/>
      <w:lvlText w:val="%3."/>
      <w:lvlJc w:val="left"/>
      <w:pPr>
        <w:ind w:left="1134" w:hanging="283"/>
      </w:pPr>
      <w:rPr>
        <w:rFonts w:hint="default"/>
      </w:rPr>
    </w:lvl>
    <w:lvl w:ilvl="3">
      <w:start w:val="1"/>
      <w:numFmt w:val="decimal"/>
      <w:pStyle w:val="Numreradlista4"/>
      <w:lvlText w:val="%4."/>
      <w:lvlJc w:val="left"/>
      <w:pPr>
        <w:ind w:left="1418" w:hanging="284"/>
      </w:pPr>
      <w:rPr>
        <w:rFonts w:hint="default"/>
      </w:rPr>
    </w:lvl>
    <w:lvl w:ilvl="4">
      <w:start w:val="1"/>
      <w:numFmt w:val="lowerLetter"/>
      <w:pStyle w:val="Numreradlista5"/>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7">
    <w:nsid w:val="3C98540E"/>
    <w:multiLevelType w:val="hybridMultilevel"/>
    <w:tmpl w:val="ACCCA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C9A22E6"/>
    <w:multiLevelType w:val="hybridMultilevel"/>
    <w:tmpl w:val="2CD0AF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3F29539C"/>
    <w:multiLevelType w:val="multilevel"/>
    <w:tmpl w:val="2788D52E"/>
    <w:numStyleLink w:val="FormatmallPunktlistaSymbolsymbolVnster063cmHngande02"/>
  </w:abstractNum>
  <w:abstractNum w:abstractNumId="20">
    <w:nsid w:val="403A374D"/>
    <w:multiLevelType w:val="multilevel"/>
    <w:tmpl w:val="2788D52E"/>
    <w:numStyleLink w:val="FormatmallPunktlistaSymbolsymbolVnster063cmHngande02"/>
  </w:abstractNum>
  <w:abstractNum w:abstractNumId="21">
    <w:nsid w:val="41A81C10"/>
    <w:multiLevelType w:val="multilevel"/>
    <w:tmpl w:val="879E3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pStyle w:val="Rubrik6"/>
      <w:lvlText w:val="%1.%2.%3.%4.%5.%6."/>
      <w:lvlJc w:val="left"/>
      <w:pPr>
        <w:ind w:left="2736" w:hanging="936"/>
      </w:pPr>
      <w:rPr>
        <w:rFonts w:hint="default"/>
      </w:rPr>
    </w:lvl>
    <w:lvl w:ilvl="6">
      <w:start w:val="1"/>
      <w:numFmt w:val="decimal"/>
      <w:pStyle w:val="Rubrik7"/>
      <w:lvlText w:val="%1.%2.%3.%4.%5.%6.%7."/>
      <w:lvlJc w:val="left"/>
      <w:pPr>
        <w:ind w:left="3240" w:hanging="1080"/>
      </w:pPr>
      <w:rPr>
        <w:rFonts w:hint="default"/>
      </w:rPr>
    </w:lvl>
    <w:lvl w:ilvl="7">
      <w:start w:val="1"/>
      <w:numFmt w:val="decimal"/>
      <w:pStyle w:val="Rubrik8"/>
      <w:lvlText w:val="%1.%2.%3.%4.%5.%6.%7.%8."/>
      <w:lvlJc w:val="left"/>
      <w:pPr>
        <w:ind w:left="3744" w:hanging="1224"/>
      </w:pPr>
      <w:rPr>
        <w:rFonts w:hint="default"/>
      </w:rPr>
    </w:lvl>
    <w:lvl w:ilvl="8">
      <w:start w:val="1"/>
      <w:numFmt w:val="decimal"/>
      <w:pStyle w:val="Rubrik9"/>
      <w:lvlText w:val="%1.%2.%3.%4.%5.%6.%7.%8.%9."/>
      <w:lvlJc w:val="left"/>
      <w:pPr>
        <w:ind w:left="4320" w:hanging="1440"/>
      </w:pPr>
      <w:rPr>
        <w:rFonts w:hint="default"/>
      </w:rPr>
    </w:lvl>
  </w:abstractNum>
  <w:abstractNum w:abstractNumId="22">
    <w:nsid w:val="51BB36FA"/>
    <w:multiLevelType w:val="multilevel"/>
    <w:tmpl w:val="49769264"/>
    <w:styleLink w:val="FormatmallPunktlistaSymbolsymbolVnster063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23">
    <w:nsid w:val="5E2D34EE"/>
    <w:multiLevelType w:val="multilevel"/>
    <w:tmpl w:val="47945F18"/>
    <w:styleLink w:val="FormatmallNumreradlistaVnster063cmHngande063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righ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righ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24">
    <w:nsid w:val="60AC761B"/>
    <w:multiLevelType w:val="multilevel"/>
    <w:tmpl w:val="2788D52E"/>
    <w:numStyleLink w:val="FormatmallPunktlistaSymbolsymbolVnster063cmHngande02"/>
  </w:abstractNum>
  <w:abstractNum w:abstractNumId="25">
    <w:nsid w:val="62064C4D"/>
    <w:multiLevelType w:val="multilevel"/>
    <w:tmpl w:val="B606A46C"/>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2B4342"/>
    <w:multiLevelType w:val="multilevel"/>
    <w:tmpl w:val="CBE6BC5A"/>
    <w:styleLink w:val="FormatmallFlernivlistaSymbolsymbolVnster0cmHngande1"/>
    <w:lvl w:ilvl="0">
      <w:start w:val="1"/>
      <w:numFmt w:val="bullet"/>
      <w:lvlText w:val=""/>
      <w:lvlJc w:val="left"/>
      <w:pPr>
        <w:ind w:left="454" w:hanging="454"/>
      </w:pPr>
      <w:rPr>
        <w:rFonts w:ascii="Symbol" w:hAnsi="Symbol" w:hint="default"/>
        <w:sz w:val="18"/>
      </w:rPr>
    </w:lvl>
    <w:lvl w:ilvl="1">
      <w:start w:val="1"/>
      <w:numFmt w:val="bullet"/>
      <w:lvlText w:val="o"/>
      <w:lvlJc w:val="left"/>
      <w:pPr>
        <w:ind w:left="794" w:hanging="454"/>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27">
    <w:nsid w:val="6D4A727E"/>
    <w:multiLevelType w:val="multilevel"/>
    <w:tmpl w:val="6972C93A"/>
    <w:numStyleLink w:val="FormatmallNumreradlistaVnster063cmHngande063cm1"/>
  </w:abstractNum>
  <w:abstractNum w:abstractNumId="28">
    <w:nsid w:val="6F4E4EC6"/>
    <w:multiLevelType w:val="multilevel"/>
    <w:tmpl w:val="C45CAF72"/>
    <w:numStyleLink w:val="FormatmallPunktlistaSymbolsymbolVnster063cmHngande03"/>
  </w:abstractNum>
  <w:abstractNum w:abstractNumId="29">
    <w:nsid w:val="77986528"/>
    <w:multiLevelType w:val="hybridMultilevel"/>
    <w:tmpl w:val="020AB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7AED3410"/>
    <w:multiLevelType w:val="multilevel"/>
    <w:tmpl w:val="C45CAF72"/>
    <w:numStyleLink w:val="FormatmallPunktlistaSymbolsymbolVnster063cmHngande03"/>
  </w:abstractNum>
  <w:abstractNum w:abstractNumId="31">
    <w:nsid w:val="7C3A0144"/>
    <w:multiLevelType w:val="multilevel"/>
    <w:tmpl w:val="2788D52E"/>
    <w:numStyleLink w:val="FormatmallPunktlistaSymbolsymbolVnster063cmHngande02"/>
  </w:abstractNum>
  <w:num w:numId="1">
    <w:abstractNumId w:val="21"/>
  </w:num>
  <w:num w:numId="2">
    <w:abstractNumId w:val="10"/>
  </w:num>
  <w:num w:numId="3">
    <w:abstractNumId w:val="26"/>
  </w:num>
  <w:num w:numId="4">
    <w:abstractNumId w:val="6"/>
  </w:num>
  <w:num w:numId="5">
    <w:abstractNumId w:val="5"/>
  </w:num>
  <w:num w:numId="6">
    <w:abstractNumId w:val="23"/>
  </w:num>
  <w:num w:numId="7">
    <w:abstractNumId w:val="7"/>
  </w:num>
  <w:num w:numId="8">
    <w:abstractNumId w:val="22"/>
  </w:num>
  <w:num w:numId="9">
    <w:abstractNumId w:val="12"/>
  </w:num>
  <w:num w:numId="10">
    <w:abstractNumId w:val="27"/>
  </w:num>
  <w:num w:numId="11">
    <w:abstractNumId w:val="17"/>
  </w:num>
  <w:num w:numId="12">
    <w:abstractNumId w:val="11"/>
  </w:num>
  <w:num w:numId="13">
    <w:abstractNumId w:val="4"/>
  </w:num>
  <w:num w:numId="14">
    <w:abstractNumId w:val="3"/>
  </w:num>
  <w:num w:numId="15">
    <w:abstractNumId w:val="2"/>
  </w:num>
  <w:num w:numId="16">
    <w:abstractNumId w:val="1"/>
  </w:num>
  <w:num w:numId="17">
    <w:abstractNumId w:val="0"/>
  </w:num>
  <w:num w:numId="18">
    <w:abstractNumId w:val="20"/>
  </w:num>
  <w:num w:numId="19">
    <w:abstractNumId w:val="24"/>
  </w:num>
  <w:num w:numId="20">
    <w:abstractNumId w:val="19"/>
  </w:num>
  <w:num w:numId="21">
    <w:abstractNumId w:val="8"/>
  </w:num>
  <w:num w:numId="22">
    <w:abstractNumId w:val="31"/>
  </w:num>
  <w:num w:numId="23">
    <w:abstractNumId w:val="18"/>
  </w:num>
  <w:num w:numId="24">
    <w:abstractNumId w:val="15"/>
  </w:num>
  <w:num w:numId="25">
    <w:abstractNumId w:val="25"/>
  </w:num>
  <w:num w:numId="26">
    <w:abstractNumId w:val="13"/>
  </w:num>
  <w:num w:numId="27">
    <w:abstractNumId w:val="9"/>
  </w:num>
  <w:num w:numId="28">
    <w:abstractNumId w:val="16"/>
  </w:num>
  <w:num w:numId="29">
    <w:abstractNumId w:val="29"/>
  </w:num>
  <w:num w:numId="30">
    <w:abstractNumId w:val="14"/>
  </w:num>
  <w:num w:numId="31">
    <w:abstractNumId w:val="28"/>
  </w:num>
  <w:num w:numId="3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F0"/>
    <w:rsid w:val="00013B9A"/>
    <w:rsid w:val="00017884"/>
    <w:rsid w:val="00066036"/>
    <w:rsid w:val="00092C90"/>
    <w:rsid w:val="000947A9"/>
    <w:rsid w:val="000A5BBF"/>
    <w:rsid w:val="000B1B5E"/>
    <w:rsid w:val="000B30DA"/>
    <w:rsid w:val="000B7828"/>
    <w:rsid w:val="000E054C"/>
    <w:rsid w:val="000E4050"/>
    <w:rsid w:val="000E5EA0"/>
    <w:rsid w:val="0011366B"/>
    <w:rsid w:val="00122089"/>
    <w:rsid w:val="001457DB"/>
    <w:rsid w:val="00174B3A"/>
    <w:rsid w:val="001846CC"/>
    <w:rsid w:val="00206B58"/>
    <w:rsid w:val="00215A1F"/>
    <w:rsid w:val="00252827"/>
    <w:rsid w:val="00257A22"/>
    <w:rsid w:val="00261B9D"/>
    <w:rsid w:val="00263AC0"/>
    <w:rsid w:val="00264C00"/>
    <w:rsid w:val="002714E2"/>
    <w:rsid w:val="002A334C"/>
    <w:rsid w:val="002B0200"/>
    <w:rsid w:val="002D318A"/>
    <w:rsid w:val="002D5BC0"/>
    <w:rsid w:val="002E2111"/>
    <w:rsid w:val="002E4C40"/>
    <w:rsid w:val="003070A4"/>
    <w:rsid w:val="0031454B"/>
    <w:rsid w:val="00322574"/>
    <w:rsid w:val="00340F95"/>
    <w:rsid w:val="0034407F"/>
    <w:rsid w:val="00390209"/>
    <w:rsid w:val="003D6B48"/>
    <w:rsid w:val="00425A42"/>
    <w:rsid w:val="00457946"/>
    <w:rsid w:val="004623F1"/>
    <w:rsid w:val="00463696"/>
    <w:rsid w:val="00472FF0"/>
    <w:rsid w:val="004834B2"/>
    <w:rsid w:val="004C1C9F"/>
    <w:rsid w:val="004C3D34"/>
    <w:rsid w:val="004D5A5D"/>
    <w:rsid w:val="004F110F"/>
    <w:rsid w:val="004F453B"/>
    <w:rsid w:val="005155D6"/>
    <w:rsid w:val="00532446"/>
    <w:rsid w:val="00556626"/>
    <w:rsid w:val="0058571A"/>
    <w:rsid w:val="005A3790"/>
    <w:rsid w:val="005A40D3"/>
    <w:rsid w:val="005C5E05"/>
    <w:rsid w:val="005C68BB"/>
    <w:rsid w:val="005F14CF"/>
    <w:rsid w:val="00616944"/>
    <w:rsid w:val="00617E35"/>
    <w:rsid w:val="00630C22"/>
    <w:rsid w:val="00657919"/>
    <w:rsid w:val="0066177B"/>
    <w:rsid w:val="00693FD0"/>
    <w:rsid w:val="006C14AE"/>
    <w:rsid w:val="006C6FDA"/>
    <w:rsid w:val="006D594F"/>
    <w:rsid w:val="006E096F"/>
    <w:rsid w:val="006F33CC"/>
    <w:rsid w:val="00702393"/>
    <w:rsid w:val="00727E96"/>
    <w:rsid w:val="00785EE4"/>
    <w:rsid w:val="00786DA0"/>
    <w:rsid w:val="007979AE"/>
    <w:rsid w:val="007A14BE"/>
    <w:rsid w:val="007A7A02"/>
    <w:rsid w:val="007B53B7"/>
    <w:rsid w:val="007C56D9"/>
    <w:rsid w:val="007C6418"/>
    <w:rsid w:val="007D6850"/>
    <w:rsid w:val="00801AAC"/>
    <w:rsid w:val="008402FF"/>
    <w:rsid w:val="0084137E"/>
    <w:rsid w:val="008A3306"/>
    <w:rsid w:val="008B157D"/>
    <w:rsid w:val="008D28A4"/>
    <w:rsid w:val="008E6394"/>
    <w:rsid w:val="008F22B7"/>
    <w:rsid w:val="00911C6A"/>
    <w:rsid w:val="00917A7E"/>
    <w:rsid w:val="0093484C"/>
    <w:rsid w:val="009570A3"/>
    <w:rsid w:val="00957A42"/>
    <w:rsid w:val="00964655"/>
    <w:rsid w:val="00970877"/>
    <w:rsid w:val="00973473"/>
    <w:rsid w:val="009759BD"/>
    <w:rsid w:val="00981C11"/>
    <w:rsid w:val="00992B4C"/>
    <w:rsid w:val="009A7E60"/>
    <w:rsid w:val="009C2B19"/>
    <w:rsid w:val="009C4EAD"/>
    <w:rsid w:val="009D6998"/>
    <w:rsid w:val="009E28D2"/>
    <w:rsid w:val="009F405D"/>
    <w:rsid w:val="00A31AC2"/>
    <w:rsid w:val="00A57221"/>
    <w:rsid w:val="00A710E7"/>
    <w:rsid w:val="00A913DD"/>
    <w:rsid w:val="00AB2D7B"/>
    <w:rsid w:val="00AC259A"/>
    <w:rsid w:val="00B410A1"/>
    <w:rsid w:val="00B567DE"/>
    <w:rsid w:val="00B56D18"/>
    <w:rsid w:val="00B939FA"/>
    <w:rsid w:val="00B96927"/>
    <w:rsid w:val="00BC5D0D"/>
    <w:rsid w:val="00BD3732"/>
    <w:rsid w:val="00BF2A9F"/>
    <w:rsid w:val="00BF3C11"/>
    <w:rsid w:val="00C04834"/>
    <w:rsid w:val="00C051DB"/>
    <w:rsid w:val="00C31AE8"/>
    <w:rsid w:val="00C55DBB"/>
    <w:rsid w:val="00C55FE4"/>
    <w:rsid w:val="00C847AB"/>
    <w:rsid w:val="00C953A7"/>
    <w:rsid w:val="00CA1F87"/>
    <w:rsid w:val="00CA25C6"/>
    <w:rsid w:val="00CA4AE8"/>
    <w:rsid w:val="00CA5886"/>
    <w:rsid w:val="00CB5398"/>
    <w:rsid w:val="00CC3835"/>
    <w:rsid w:val="00CD78E5"/>
    <w:rsid w:val="00CE685F"/>
    <w:rsid w:val="00D02F46"/>
    <w:rsid w:val="00D10266"/>
    <w:rsid w:val="00D14496"/>
    <w:rsid w:val="00D3668D"/>
    <w:rsid w:val="00D60938"/>
    <w:rsid w:val="00D61C5D"/>
    <w:rsid w:val="00D71AB5"/>
    <w:rsid w:val="00D90AD8"/>
    <w:rsid w:val="00DC31C4"/>
    <w:rsid w:val="00DD715A"/>
    <w:rsid w:val="00E054E2"/>
    <w:rsid w:val="00E1218A"/>
    <w:rsid w:val="00E168EF"/>
    <w:rsid w:val="00E25C61"/>
    <w:rsid w:val="00E5671E"/>
    <w:rsid w:val="00E6293D"/>
    <w:rsid w:val="00E64112"/>
    <w:rsid w:val="00EC48AA"/>
    <w:rsid w:val="00EC70BD"/>
    <w:rsid w:val="00EC7865"/>
    <w:rsid w:val="00ED1E52"/>
    <w:rsid w:val="00EF13FC"/>
    <w:rsid w:val="00EF19FE"/>
    <w:rsid w:val="00F14ED5"/>
    <w:rsid w:val="00F40906"/>
    <w:rsid w:val="00F4547C"/>
    <w:rsid w:val="00F54E77"/>
    <w:rsid w:val="00F55CE2"/>
    <w:rsid w:val="00F8099C"/>
    <w:rsid w:val="00F97C6A"/>
    <w:rsid w:val="00FB23B6"/>
    <w:rsid w:val="00FE4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table of figures" w:unhideWhenUsed="0"/>
    <w:lsdException w:name="List Bullet" w:qFormat="1"/>
    <w:lsdException w:name="List Number" w:qFormat="1"/>
    <w:lsdException w:name="Title" w:semiHidden="0" w:uiPriority="10" w:unhideWhenUsed="0"/>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E28D2"/>
    <w:pPr>
      <w:spacing w:line="240" w:lineRule="auto"/>
    </w:pPr>
    <w:rPr>
      <w:rFonts w:ascii="Univers LT 55" w:hAnsi="Univers LT 55"/>
      <w:sz w:val="18"/>
    </w:rPr>
  </w:style>
  <w:style w:type="paragraph" w:styleId="Rubrik1">
    <w:name w:val="heading 1"/>
    <w:basedOn w:val="Normal"/>
    <w:next w:val="Normal"/>
    <w:link w:val="Rubrik1Char"/>
    <w:autoRedefine/>
    <w:uiPriority w:val="9"/>
    <w:qFormat/>
    <w:rsid w:val="00C55DBB"/>
    <w:pPr>
      <w:keepNext/>
      <w:keepLines/>
      <w:spacing w:before="240" w:after="120"/>
      <w:contextualSpacing/>
      <w:outlineLvl w:val="0"/>
    </w:pPr>
    <w:rPr>
      <w:rFonts w:ascii="Univers LT 47 CondensedLt" w:eastAsiaTheme="majorEastAsia" w:hAnsi="Univers LT 47 CondensedLt" w:cstheme="majorBidi"/>
      <w:bCs/>
      <w:color w:val="F47929"/>
      <w:sz w:val="48"/>
      <w:szCs w:val="28"/>
    </w:rPr>
  </w:style>
  <w:style w:type="paragraph" w:styleId="Rubrik2">
    <w:name w:val="heading 2"/>
    <w:basedOn w:val="Rubrik1"/>
    <w:next w:val="Normal"/>
    <w:link w:val="Rubrik2Char"/>
    <w:autoRedefine/>
    <w:uiPriority w:val="9"/>
    <w:qFormat/>
    <w:rsid w:val="00992B4C"/>
    <w:pPr>
      <w:numPr>
        <w:ilvl w:val="1"/>
      </w:numPr>
      <w:spacing w:before="200"/>
      <w:ind w:left="431" w:hanging="431"/>
      <w:outlineLvl w:val="1"/>
    </w:pPr>
    <w:rPr>
      <w:bCs w:val="0"/>
      <w:color w:val="auto"/>
      <w:sz w:val="30"/>
      <w:szCs w:val="26"/>
    </w:rPr>
  </w:style>
  <w:style w:type="paragraph" w:styleId="Rubrik3">
    <w:name w:val="heading 3"/>
    <w:basedOn w:val="Rubrik2"/>
    <w:next w:val="Normal"/>
    <w:link w:val="Rubrik3Char"/>
    <w:autoRedefine/>
    <w:uiPriority w:val="9"/>
    <w:qFormat/>
    <w:rsid w:val="00CC3835"/>
    <w:pPr>
      <w:numPr>
        <w:ilvl w:val="2"/>
      </w:numPr>
      <w:spacing w:after="60"/>
      <w:ind w:left="505" w:hanging="505"/>
      <w:outlineLvl w:val="2"/>
    </w:pPr>
    <w:rPr>
      <w:sz w:val="24"/>
    </w:rPr>
  </w:style>
  <w:style w:type="paragraph" w:styleId="Rubrik4">
    <w:name w:val="heading 4"/>
    <w:basedOn w:val="Rubrik3"/>
    <w:next w:val="Normal"/>
    <w:link w:val="Rubrik4Char"/>
    <w:autoRedefine/>
    <w:uiPriority w:val="9"/>
    <w:qFormat/>
    <w:rsid w:val="00F8099C"/>
    <w:pPr>
      <w:numPr>
        <w:ilvl w:val="3"/>
      </w:numPr>
      <w:spacing w:after="0"/>
      <w:ind w:left="646" w:hanging="646"/>
      <w:outlineLvl w:val="3"/>
    </w:pPr>
    <w:rPr>
      <w:bCs/>
      <w:iCs/>
      <w:sz w:val="18"/>
    </w:rPr>
  </w:style>
  <w:style w:type="paragraph" w:styleId="Rubrik5">
    <w:name w:val="heading 5"/>
    <w:basedOn w:val="Rubrik4"/>
    <w:next w:val="Normal"/>
    <w:link w:val="Rubrik5Char"/>
    <w:autoRedefine/>
    <w:uiPriority w:val="9"/>
    <w:qFormat/>
    <w:rsid w:val="00F8099C"/>
    <w:pPr>
      <w:numPr>
        <w:ilvl w:val="4"/>
      </w:numPr>
      <w:ind w:left="794" w:hanging="794"/>
      <w:outlineLvl w:val="4"/>
    </w:pPr>
    <w:rPr>
      <w:i/>
    </w:rPr>
  </w:style>
  <w:style w:type="paragraph" w:styleId="Rubrik6">
    <w:name w:val="heading 6"/>
    <w:basedOn w:val="Normal"/>
    <w:next w:val="Normal"/>
    <w:link w:val="Rubrik6Char"/>
    <w:uiPriority w:val="9"/>
    <w:semiHidden/>
    <w:rsid w:val="00A710E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F809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F8099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rsid w:val="00F809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55DBB"/>
    <w:rPr>
      <w:rFonts w:ascii="Univers LT 47 CondensedLt" w:eastAsiaTheme="majorEastAsia" w:hAnsi="Univers LT 47 CondensedLt" w:cstheme="majorBidi"/>
      <w:bCs/>
      <w:color w:val="F47929"/>
      <w:sz w:val="48"/>
      <w:szCs w:val="28"/>
    </w:rPr>
  </w:style>
  <w:style w:type="character" w:customStyle="1" w:styleId="Rubrik2Char">
    <w:name w:val="Rubrik 2 Char"/>
    <w:basedOn w:val="Standardstycketeckensnitt"/>
    <w:link w:val="Rubrik2"/>
    <w:uiPriority w:val="9"/>
    <w:rsid w:val="00992B4C"/>
    <w:rPr>
      <w:rFonts w:ascii="Univers LT 47 CondensedLt" w:eastAsiaTheme="majorEastAsia" w:hAnsi="Univers LT 47 CondensedLt" w:cstheme="majorBidi"/>
      <w:sz w:val="30"/>
      <w:szCs w:val="26"/>
    </w:rPr>
  </w:style>
  <w:style w:type="character" w:customStyle="1" w:styleId="Rubrik3Char">
    <w:name w:val="Rubrik 3 Char"/>
    <w:basedOn w:val="Standardstycketeckensnitt"/>
    <w:link w:val="Rubrik3"/>
    <w:uiPriority w:val="9"/>
    <w:rsid w:val="00CC3835"/>
    <w:rPr>
      <w:rFonts w:ascii="Univers LT 47 CondensedLt" w:eastAsiaTheme="majorEastAsia" w:hAnsi="Univers LT 47 CondensedLt" w:cstheme="majorBidi"/>
      <w:sz w:val="24"/>
      <w:szCs w:val="26"/>
    </w:rPr>
  </w:style>
  <w:style w:type="character" w:customStyle="1" w:styleId="Rubrik4Char">
    <w:name w:val="Rubrik 4 Char"/>
    <w:basedOn w:val="Standardstycketeckensnitt"/>
    <w:link w:val="Rubrik4"/>
    <w:uiPriority w:val="9"/>
    <w:rsid w:val="002E2111"/>
    <w:rPr>
      <w:rFonts w:ascii="Univers LT 47 CondensedLt" w:eastAsiaTheme="majorEastAsia" w:hAnsi="Univers LT 47 CondensedLt" w:cstheme="majorBidi"/>
      <w:bCs/>
      <w:iCs/>
      <w:sz w:val="18"/>
      <w:szCs w:val="26"/>
    </w:rPr>
  </w:style>
  <w:style w:type="character" w:customStyle="1" w:styleId="Rubrik5Char">
    <w:name w:val="Rubrik 5 Char"/>
    <w:basedOn w:val="Standardstycketeckensnitt"/>
    <w:link w:val="Rubrik5"/>
    <w:uiPriority w:val="9"/>
    <w:rsid w:val="002E2111"/>
    <w:rPr>
      <w:rFonts w:ascii="Univers LT 47 CondensedLt" w:eastAsiaTheme="majorEastAsia" w:hAnsi="Univers LT 47 CondensedLt" w:cstheme="majorBidi"/>
      <w:bCs/>
      <w:i/>
      <w:iCs/>
      <w:sz w:val="18"/>
      <w:szCs w:val="26"/>
    </w:rPr>
  </w:style>
  <w:style w:type="character" w:customStyle="1" w:styleId="Rubrik6Char">
    <w:name w:val="Rubrik 6 Char"/>
    <w:basedOn w:val="Standardstycketeckensnitt"/>
    <w:link w:val="Rubrik6"/>
    <w:uiPriority w:val="9"/>
    <w:semiHidden/>
    <w:rsid w:val="002E2111"/>
    <w:rPr>
      <w:rFonts w:asciiTheme="majorHAnsi" w:eastAsiaTheme="majorEastAsia" w:hAnsiTheme="majorHAnsi" w:cstheme="majorBidi"/>
      <w:i/>
      <w:iCs/>
      <w:color w:val="243F60" w:themeColor="accent1" w:themeShade="7F"/>
      <w:sz w:val="18"/>
    </w:rPr>
  </w:style>
  <w:style w:type="character" w:customStyle="1" w:styleId="Rubrik7Char">
    <w:name w:val="Rubrik 7 Char"/>
    <w:basedOn w:val="Standardstycketeckensnitt"/>
    <w:link w:val="Rubrik7"/>
    <w:uiPriority w:val="9"/>
    <w:semiHidden/>
    <w:rsid w:val="002E2111"/>
    <w:rPr>
      <w:rFonts w:asciiTheme="majorHAnsi" w:eastAsiaTheme="majorEastAsia" w:hAnsiTheme="majorHAnsi" w:cstheme="majorBidi"/>
      <w:i/>
      <w:iCs/>
      <w:color w:val="404040" w:themeColor="text1" w:themeTint="BF"/>
      <w:sz w:val="18"/>
    </w:rPr>
  </w:style>
  <w:style w:type="character" w:customStyle="1" w:styleId="Rubrik8Char">
    <w:name w:val="Rubrik 8 Char"/>
    <w:basedOn w:val="Standardstycketeckensnitt"/>
    <w:link w:val="Rubrik8"/>
    <w:uiPriority w:val="9"/>
    <w:semiHidden/>
    <w:rsid w:val="002E211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E2111"/>
    <w:rPr>
      <w:rFonts w:asciiTheme="majorHAnsi" w:eastAsiaTheme="majorEastAsia" w:hAnsiTheme="majorHAnsi" w:cstheme="majorBidi"/>
      <w:i/>
      <w:iCs/>
      <w:color w:val="404040" w:themeColor="text1" w:themeTint="BF"/>
      <w:sz w:val="20"/>
      <w:szCs w:val="20"/>
    </w:rPr>
  </w:style>
  <w:style w:type="paragraph" w:styleId="Ingetavstnd">
    <w:name w:val="No Spacing"/>
    <w:link w:val="IngetavstndChar"/>
    <w:uiPriority w:val="1"/>
    <w:qFormat/>
    <w:rsid w:val="00C051DB"/>
    <w:pPr>
      <w:spacing w:after="0" w:line="240" w:lineRule="auto"/>
    </w:pPr>
    <w:rPr>
      <w:rFonts w:ascii="Univers LT 55" w:hAnsi="Univers LT 55"/>
      <w:sz w:val="18"/>
    </w:rPr>
  </w:style>
  <w:style w:type="character" w:customStyle="1" w:styleId="IngetavstndChar">
    <w:name w:val="Inget avstånd Char"/>
    <w:basedOn w:val="Standardstycketeckensnitt"/>
    <w:link w:val="Ingetavstnd"/>
    <w:uiPriority w:val="1"/>
    <w:rsid w:val="00C051DB"/>
    <w:rPr>
      <w:rFonts w:ascii="Univers LT 55" w:hAnsi="Univers LT 55"/>
      <w:sz w:val="18"/>
    </w:rPr>
  </w:style>
  <w:style w:type="paragraph" w:styleId="Underrubrik">
    <w:name w:val="Subtitle"/>
    <w:basedOn w:val="Normal"/>
    <w:next w:val="Normal"/>
    <w:link w:val="UnderrubrikChar"/>
    <w:autoRedefine/>
    <w:uiPriority w:val="11"/>
    <w:qFormat/>
    <w:rsid w:val="002D318A"/>
    <w:pPr>
      <w:numPr>
        <w:ilvl w:val="1"/>
      </w:numPr>
      <w:spacing w:after="0"/>
    </w:pPr>
    <w:rPr>
      <w:rFonts w:ascii="Univers LT 45 Light" w:eastAsiaTheme="majorEastAsia" w:hAnsi="Univers LT 45 Light" w:cstheme="majorBidi"/>
      <w:iCs/>
      <w:szCs w:val="24"/>
    </w:rPr>
  </w:style>
  <w:style w:type="character" w:customStyle="1" w:styleId="UnderrubrikChar">
    <w:name w:val="Underrubrik Char"/>
    <w:basedOn w:val="Standardstycketeckensnitt"/>
    <w:link w:val="Underrubrik"/>
    <w:uiPriority w:val="11"/>
    <w:rsid w:val="002D318A"/>
    <w:rPr>
      <w:rFonts w:ascii="Univers LT 45 Light" w:eastAsiaTheme="majorEastAsia" w:hAnsi="Univers LT 45 Light" w:cstheme="majorBidi"/>
      <w:iCs/>
      <w:sz w:val="18"/>
      <w:szCs w:val="24"/>
    </w:rPr>
  </w:style>
  <w:style w:type="numbering" w:customStyle="1" w:styleId="FormatmallPunktlistaSymbolsymbolVnster063cmHngande01">
    <w:name w:val="Formatmall Punktlista Symbol (symbol) Vänster:  063 cm Hängande:  0...1"/>
    <w:basedOn w:val="Ingenlista"/>
    <w:rsid w:val="00C051DB"/>
    <w:pPr>
      <w:numPr>
        <w:numId w:val="8"/>
      </w:numPr>
    </w:pPr>
  </w:style>
  <w:style w:type="paragraph" w:styleId="Ballongtext">
    <w:name w:val="Balloon Text"/>
    <w:basedOn w:val="Normal"/>
    <w:link w:val="BallongtextChar"/>
    <w:uiPriority w:val="99"/>
    <w:semiHidden/>
    <w:unhideWhenUsed/>
    <w:rsid w:val="00C04834"/>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04834"/>
    <w:rPr>
      <w:rFonts w:ascii="Tahoma" w:hAnsi="Tahoma" w:cs="Tahoma"/>
      <w:sz w:val="16"/>
      <w:szCs w:val="16"/>
    </w:rPr>
  </w:style>
  <w:style w:type="table" w:styleId="Tabellrutnt">
    <w:name w:val="Table Grid"/>
    <w:basedOn w:val="Normaltabell"/>
    <w:uiPriority w:val="59"/>
    <w:rsid w:val="00C04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adnummer">
    <w:name w:val="line number"/>
    <w:basedOn w:val="Standardstycketeckensnitt"/>
    <w:uiPriority w:val="99"/>
    <w:semiHidden/>
    <w:unhideWhenUsed/>
    <w:rsid w:val="008F22B7"/>
  </w:style>
  <w:style w:type="paragraph" w:styleId="Innehllsfrteckningsrubrik">
    <w:name w:val="TOC Heading"/>
    <w:basedOn w:val="Rubrik1"/>
    <w:next w:val="Normal"/>
    <w:uiPriority w:val="39"/>
    <w:semiHidden/>
    <w:unhideWhenUsed/>
    <w:qFormat/>
    <w:rsid w:val="006F33CC"/>
    <w:pPr>
      <w:spacing w:after="0" w:line="276" w:lineRule="auto"/>
      <w:contextualSpacing w:val="0"/>
      <w:outlineLvl w:val="9"/>
    </w:pPr>
    <w:rPr>
      <w:rFonts w:asciiTheme="majorHAnsi" w:hAnsiTheme="majorHAnsi"/>
      <w:b/>
      <w:color w:val="365F91" w:themeColor="accent1" w:themeShade="BF"/>
      <w:sz w:val="28"/>
      <w:lang w:eastAsia="sv-SE"/>
    </w:rPr>
  </w:style>
  <w:style w:type="character" w:styleId="Hyperlnk">
    <w:name w:val="Hyperlink"/>
    <w:basedOn w:val="Standardstycketeckensnitt"/>
    <w:uiPriority w:val="99"/>
    <w:unhideWhenUsed/>
    <w:qFormat/>
    <w:rsid w:val="002E2111"/>
    <w:rPr>
      <w:color w:val="6CB9CE"/>
      <w:u w:val="single"/>
    </w:rPr>
  </w:style>
  <w:style w:type="paragraph" w:styleId="Liststycke">
    <w:name w:val="List Paragraph"/>
    <w:basedOn w:val="Normal"/>
    <w:uiPriority w:val="34"/>
    <w:semiHidden/>
    <w:rsid w:val="00BC5D0D"/>
    <w:pPr>
      <w:ind w:left="720"/>
      <w:contextualSpacing/>
    </w:pPr>
  </w:style>
  <w:style w:type="character" w:styleId="Diskretbetoning">
    <w:name w:val="Subtle Emphasis"/>
    <w:basedOn w:val="Standardstycketeckensnitt"/>
    <w:uiPriority w:val="19"/>
    <w:qFormat/>
    <w:rsid w:val="002E2111"/>
    <w:rPr>
      <w:i/>
      <w:iCs/>
      <w:color w:val="808080" w:themeColor="text1" w:themeTint="7F"/>
    </w:rPr>
  </w:style>
  <w:style w:type="character" w:styleId="Starkbetoning">
    <w:name w:val="Intense Emphasis"/>
    <w:basedOn w:val="Standardstycketeckensnitt"/>
    <w:uiPriority w:val="21"/>
    <w:qFormat/>
    <w:rsid w:val="002E2111"/>
    <w:rPr>
      <w:b/>
      <w:bCs/>
      <w:i/>
      <w:iCs/>
      <w:color w:val="auto"/>
    </w:rPr>
  </w:style>
  <w:style w:type="character" w:styleId="Stark">
    <w:name w:val="Strong"/>
    <w:basedOn w:val="Standardstycketeckensnitt"/>
    <w:uiPriority w:val="22"/>
    <w:qFormat/>
    <w:rsid w:val="002E2111"/>
    <w:rPr>
      <w:b/>
      <w:bCs/>
    </w:rPr>
  </w:style>
  <w:style w:type="character" w:styleId="Betoning">
    <w:name w:val="Emphasis"/>
    <w:basedOn w:val="Standardstycketeckensnitt"/>
    <w:uiPriority w:val="20"/>
    <w:qFormat/>
    <w:rsid w:val="002E2111"/>
    <w:rPr>
      <w:i/>
      <w:iCs/>
    </w:rPr>
  </w:style>
  <w:style w:type="paragraph" w:styleId="Citat">
    <w:name w:val="Quote"/>
    <w:basedOn w:val="Normal"/>
    <w:next w:val="Normal"/>
    <w:link w:val="CitatChar"/>
    <w:uiPriority w:val="29"/>
    <w:qFormat/>
    <w:rsid w:val="002E2111"/>
    <w:rPr>
      <w:i/>
      <w:iCs/>
      <w:color w:val="000000" w:themeColor="text1"/>
    </w:rPr>
  </w:style>
  <w:style w:type="character" w:customStyle="1" w:styleId="CitatChar">
    <w:name w:val="Citat Char"/>
    <w:basedOn w:val="Standardstycketeckensnitt"/>
    <w:link w:val="Citat"/>
    <w:uiPriority w:val="29"/>
    <w:rsid w:val="002E2111"/>
    <w:rPr>
      <w:rFonts w:ascii="Univers LT 55" w:hAnsi="Univers LT 55"/>
      <w:i/>
      <w:iCs/>
      <w:color w:val="000000" w:themeColor="text1"/>
      <w:sz w:val="18"/>
    </w:rPr>
  </w:style>
  <w:style w:type="paragraph" w:styleId="Starktcitat">
    <w:name w:val="Intense Quote"/>
    <w:basedOn w:val="Normal"/>
    <w:next w:val="Normal"/>
    <w:link w:val="StarktcitatChar"/>
    <w:uiPriority w:val="30"/>
    <w:semiHidden/>
    <w:rsid w:val="002E2111"/>
    <w:pPr>
      <w:pBdr>
        <w:bottom w:val="single" w:sz="4" w:space="4" w:color="auto"/>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C051DB"/>
    <w:rPr>
      <w:rFonts w:ascii="Univers LT 55" w:hAnsi="Univers LT 55"/>
      <w:b/>
      <w:bCs/>
      <w:i/>
      <w:iCs/>
      <w:sz w:val="18"/>
    </w:rPr>
  </w:style>
  <w:style w:type="numbering" w:customStyle="1" w:styleId="FormatmallNumreradlistaVnster063cmHngande063cm">
    <w:name w:val="Formatmall Numrerad lista Vänster:  063 cm Hängande:  063 cm"/>
    <w:basedOn w:val="Ingenlista"/>
    <w:rsid w:val="00917A7E"/>
    <w:pPr>
      <w:numPr>
        <w:numId w:val="6"/>
      </w:numPr>
    </w:pPr>
  </w:style>
  <w:style w:type="numbering" w:customStyle="1" w:styleId="FormatmallFlernivlistaVnster0cmHngande05cm">
    <w:name w:val="Formatmall Flernivålista Vänster:  0 cm Hängande:  05 cm"/>
    <w:basedOn w:val="Ingenlista"/>
    <w:rsid w:val="00C051DB"/>
    <w:pPr>
      <w:numPr>
        <w:numId w:val="7"/>
      </w:numPr>
    </w:pPr>
  </w:style>
  <w:style w:type="numbering" w:customStyle="1" w:styleId="FormatmallPunktlistaSymbolsymbolVnster063cmHngande0">
    <w:name w:val="Formatmall Punktlista Symbol (symbol) Vänster:  063 cm Hängande:  0..."/>
    <w:basedOn w:val="Ingenlista"/>
    <w:rsid w:val="00263AC0"/>
    <w:pPr>
      <w:numPr>
        <w:numId w:val="2"/>
      </w:numPr>
    </w:pPr>
  </w:style>
  <w:style w:type="numbering" w:customStyle="1" w:styleId="FormatmallFlernivlistaSymbolsymbolVnster0cmHngande1">
    <w:name w:val="Formatmall Flernivålista Symbol (symbol) Vänster:  0 cm Hängande:  1..."/>
    <w:basedOn w:val="Ingenlista"/>
    <w:rsid w:val="00425A42"/>
    <w:pPr>
      <w:numPr>
        <w:numId w:val="3"/>
      </w:numPr>
    </w:pPr>
  </w:style>
  <w:style w:type="numbering" w:customStyle="1" w:styleId="FormatmallFlernivlistaSymbolsymbolVnster0cmHngande0">
    <w:name w:val="Formatmall Flernivålista Symbol (symbol) Vänster:  0 cm Hängande:  0..."/>
    <w:basedOn w:val="Ingenlista"/>
    <w:rsid w:val="00425A42"/>
    <w:pPr>
      <w:numPr>
        <w:numId w:val="4"/>
      </w:numPr>
    </w:pPr>
  </w:style>
  <w:style w:type="numbering" w:customStyle="1" w:styleId="FormatmallFlernivlistaSymbolsymbolVnster0cmHngande01">
    <w:name w:val="Formatmall Flernivålista Symbol (symbol) Vänster:  0 cm Hängande:  0...1"/>
    <w:basedOn w:val="Ingenlista"/>
    <w:rsid w:val="00425A42"/>
    <w:pPr>
      <w:numPr>
        <w:numId w:val="5"/>
      </w:numPr>
    </w:pPr>
  </w:style>
  <w:style w:type="paragraph" w:customStyle="1" w:styleId="Bildtext">
    <w:name w:val="Bildtext"/>
    <w:basedOn w:val="Ingetavstnd"/>
    <w:uiPriority w:val="10"/>
    <w:qFormat/>
    <w:rsid w:val="00C051DB"/>
    <w:rPr>
      <w:sz w:val="14"/>
    </w:rPr>
  </w:style>
  <w:style w:type="numbering" w:customStyle="1" w:styleId="FormatmallNumreradlistaVnster063cmHngande063cm1">
    <w:name w:val="Formatmall Numrerad lista Vänster:  063 cm Hängande:  063 cm1"/>
    <w:basedOn w:val="Ingenlista"/>
    <w:rsid w:val="000E054C"/>
    <w:pPr>
      <w:numPr>
        <w:numId w:val="9"/>
      </w:numPr>
    </w:pPr>
  </w:style>
  <w:style w:type="paragraph" w:styleId="Numreradlista">
    <w:name w:val="List Number"/>
    <w:basedOn w:val="Normal"/>
    <w:uiPriority w:val="99"/>
    <w:qFormat/>
    <w:rsid w:val="00215A1F"/>
    <w:pPr>
      <w:numPr>
        <w:numId w:val="26"/>
      </w:numPr>
      <w:spacing w:after="40" w:line="280" w:lineRule="exact"/>
      <w:contextualSpacing/>
    </w:pPr>
  </w:style>
  <w:style w:type="paragraph" w:styleId="Numreradlista2">
    <w:name w:val="List Number 2"/>
    <w:basedOn w:val="Normal"/>
    <w:uiPriority w:val="99"/>
    <w:unhideWhenUsed/>
    <w:rsid w:val="00215A1F"/>
    <w:pPr>
      <w:numPr>
        <w:ilvl w:val="1"/>
        <w:numId w:val="26"/>
      </w:numPr>
      <w:spacing w:after="40"/>
      <w:contextualSpacing/>
    </w:pPr>
  </w:style>
  <w:style w:type="paragraph" w:styleId="Numreradlista3">
    <w:name w:val="List Number 3"/>
    <w:basedOn w:val="Normal"/>
    <w:uiPriority w:val="99"/>
    <w:unhideWhenUsed/>
    <w:rsid w:val="00215A1F"/>
    <w:pPr>
      <w:numPr>
        <w:ilvl w:val="2"/>
        <w:numId w:val="26"/>
      </w:numPr>
      <w:spacing w:after="40"/>
      <w:contextualSpacing/>
    </w:pPr>
  </w:style>
  <w:style w:type="paragraph" w:styleId="Numreradlista4">
    <w:name w:val="List Number 4"/>
    <w:basedOn w:val="Normal"/>
    <w:uiPriority w:val="99"/>
    <w:unhideWhenUsed/>
    <w:rsid w:val="00215A1F"/>
    <w:pPr>
      <w:numPr>
        <w:ilvl w:val="3"/>
        <w:numId w:val="26"/>
      </w:numPr>
      <w:spacing w:after="40"/>
      <w:contextualSpacing/>
    </w:pPr>
  </w:style>
  <w:style w:type="paragraph" w:styleId="Numreradlista5">
    <w:name w:val="List Number 5"/>
    <w:basedOn w:val="Normal"/>
    <w:uiPriority w:val="99"/>
    <w:unhideWhenUsed/>
    <w:rsid w:val="00215A1F"/>
    <w:pPr>
      <w:numPr>
        <w:ilvl w:val="4"/>
        <w:numId w:val="26"/>
      </w:numPr>
      <w:spacing w:after="40"/>
      <w:contextualSpacing/>
    </w:pPr>
  </w:style>
  <w:style w:type="numbering" w:customStyle="1" w:styleId="FormatmallPunktlistaSymbolsymbolVnster063cmHngande02">
    <w:name w:val="Formatmall Punktlista Symbol (symbol) Vänster:  063 cm Hängande:  0...2"/>
    <w:basedOn w:val="Ingenlista"/>
    <w:rsid w:val="009A7E60"/>
    <w:pPr>
      <w:numPr>
        <w:numId w:val="12"/>
      </w:numPr>
    </w:pPr>
  </w:style>
  <w:style w:type="paragraph" w:styleId="Punktlista">
    <w:name w:val="List Bullet"/>
    <w:basedOn w:val="Normal"/>
    <w:uiPriority w:val="99"/>
    <w:qFormat/>
    <w:rsid w:val="00215A1F"/>
    <w:pPr>
      <w:numPr>
        <w:numId w:val="32"/>
      </w:numPr>
      <w:spacing w:after="40" w:line="280" w:lineRule="exact"/>
      <w:contextualSpacing/>
    </w:pPr>
  </w:style>
  <w:style w:type="paragraph" w:styleId="Punktlista2">
    <w:name w:val="List Bullet 2"/>
    <w:basedOn w:val="Normal"/>
    <w:uiPriority w:val="99"/>
    <w:unhideWhenUsed/>
    <w:rsid w:val="00215A1F"/>
    <w:pPr>
      <w:numPr>
        <w:ilvl w:val="1"/>
        <w:numId w:val="32"/>
      </w:numPr>
      <w:spacing w:after="40"/>
      <w:contextualSpacing/>
    </w:pPr>
  </w:style>
  <w:style w:type="paragraph" w:styleId="Punktlista3">
    <w:name w:val="List Bullet 3"/>
    <w:basedOn w:val="Normal"/>
    <w:uiPriority w:val="99"/>
    <w:unhideWhenUsed/>
    <w:rsid w:val="00215A1F"/>
    <w:pPr>
      <w:numPr>
        <w:ilvl w:val="2"/>
        <w:numId w:val="32"/>
      </w:numPr>
      <w:spacing w:after="40"/>
      <w:contextualSpacing/>
    </w:pPr>
  </w:style>
  <w:style w:type="paragraph" w:styleId="Punktlista4">
    <w:name w:val="List Bullet 4"/>
    <w:basedOn w:val="Normal"/>
    <w:uiPriority w:val="99"/>
    <w:unhideWhenUsed/>
    <w:rsid w:val="00215A1F"/>
    <w:pPr>
      <w:numPr>
        <w:ilvl w:val="3"/>
        <w:numId w:val="32"/>
      </w:numPr>
      <w:spacing w:after="40"/>
      <w:contextualSpacing/>
    </w:pPr>
  </w:style>
  <w:style w:type="paragraph" w:styleId="Punktlista5">
    <w:name w:val="List Bullet 5"/>
    <w:basedOn w:val="Normal"/>
    <w:uiPriority w:val="99"/>
    <w:unhideWhenUsed/>
    <w:rsid w:val="00215A1F"/>
    <w:pPr>
      <w:numPr>
        <w:ilvl w:val="4"/>
        <w:numId w:val="32"/>
      </w:numPr>
      <w:spacing w:after="40"/>
      <w:contextualSpacing/>
    </w:pPr>
  </w:style>
  <w:style w:type="numbering" w:customStyle="1" w:styleId="FormatmallNumreradlistaVnster063cmHngande063cm2">
    <w:name w:val="Formatmall Numrerad lista Vänster:  063 cm Hängande:  063 cm2"/>
    <w:basedOn w:val="Ingenlista"/>
    <w:rsid w:val="00215A1F"/>
    <w:pPr>
      <w:numPr>
        <w:numId w:val="28"/>
      </w:numPr>
    </w:pPr>
  </w:style>
  <w:style w:type="numbering" w:customStyle="1" w:styleId="FormatmallPunktlistaSymbolsymbolVnster063cmHngande03">
    <w:name w:val="Formatmall Punktlista Symbol (symbol) Vänster:  063 cm Hängande:  0...3"/>
    <w:basedOn w:val="Ingenlista"/>
    <w:rsid w:val="00215A1F"/>
    <w:pPr>
      <w:numPr>
        <w:numId w:val="30"/>
      </w:numPr>
    </w:pPr>
  </w:style>
  <w:style w:type="paragraph" w:styleId="Sidhuvud">
    <w:name w:val="header"/>
    <w:basedOn w:val="Normal"/>
    <w:link w:val="SidhuvudChar"/>
    <w:uiPriority w:val="99"/>
    <w:unhideWhenUsed/>
    <w:rsid w:val="00A913DD"/>
    <w:pPr>
      <w:tabs>
        <w:tab w:val="center" w:pos="4536"/>
        <w:tab w:val="right" w:pos="9072"/>
      </w:tabs>
      <w:spacing w:after="0"/>
    </w:pPr>
  </w:style>
  <w:style w:type="character" w:customStyle="1" w:styleId="SidhuvudChar">
    <w:name w:val="Sidhuvud Char"/>
    <w:basedOn w:val="Standardstycketeckensnitt"/>
    <w:link w:val="Sidhuvud"/>
    <w:uiPriority w:val="99"/>
    <w:rsid w:val="00A913DD"/>
    <w:rPr>
      <w:rFonts w:ascii="Univers LT 55" w:hAnsi="Univers LT 55"/>
      <w:sz w:val="18"/>
    </w:rPr>
  </w:style>
  <w:style w:type="paragraph" w:styleId="Sidfot">
    <w:name w:val="footer"/>
    <w:basedOn w:val="Normal"/>
    <w:link w:val="SidfotChar"/>
    <w:uiPriority w:val="99"/>
    <w:unhideWhenUsed/>
    <w:rsid w:val="00A913DD"/>
    <w:pPr>
      <w:tabs>
        <w:tab w:val="center" w:pos="4536"/>
        <w:tab w:val="right" w:pos="9072"/>
      </w:tabs>
      <w:spacing w:after="0"/>
    </w:pPr>
  </w:style>
  <w:style w:type="character" w:customStyle="1" w:styleId="SidfotChar">
    <w:name w:val="Sidfot Char"/>
    <w:basedOn w:val="Standardstycketeckensnitt"/>
    <w:link w:val="Sidfot"/>
    <w:uiPriority w:val="99"/>
    <w:rsid w:val="00A913DD"/>
    <w:rPr>
      <w:rFonts w:ascii="Univers LT 55" w:hAnsi="Univers LT 55"/>
      <w:sz w:val="18"/>
    </w:rPr>
  </w:style>
  <w:style w:type="paragraph" w:customStyle="1" w:styleId="Default">
    <w:name w:val="Default"/>
    <w:rsid w:val="009E28D2"/>
    <w:pPr>
      <w:autoSpaceDE w:val="0"/>
      <w:autoSpaceDN w:val="0"/>
      <w:adjustRightInd w:val="0"/>
      <w:spacing w:after="0" w:line="240" w:lineRule="auto"/>
    </w:pPr>
    <w:rPr>
      <w:rFonts w:ascii="Univers LT 55" w:hAnsi="Univers LT 55" w:cs="Univers 55"/>
      <w:color w:val="000000"/>
      <w:sz w:val="24"/>
      <w:szCs w:val="24"/>
    </w:rPr>
  </w:style>
  <w:style w:type="table" w:customStyle="1" w:styleId="Infobric">
    <w:name w:val="Infobric"/>
    <w:basedOn w:val="Normaltabell"/>
    <w:uiPriority w:val="99"/>
    <w:rsid w:val="004834B2"/>
    <w:pPr>
      <w:spacing w:after="0" w:line="240" w:lineRule="auto"/>
    </w:pPr>
    <w:rPr>
      <w:rFonts w:ascii="Univers LT 47 CondensedLt" w:hAnsi="Univers LT 47 CondensedLt"/>
      <w:sz w:val="18"/>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cPr>
      <w:shd w:val="clear" w:color="auto" w:fill="auto"/>
      <w:vAlign w:val="center"/>
    </w:tcPr>
    <w:tblStylePr w:type="firstRow">
      <w:rPr>
        <w:rFonts w:ascii="Univers LT 47 CondensedLt" w:hAnsi="Univers LT 47 CondensedLt"/>
        <w:color w:val="FFFFFF" w:themeColor="background1"/>
        <w:sz w:val="18"/>
      </w:rPr>
      <w:tblPr/>
      <w:tcPr>
        <w:shd w:val="clear" w:color="auto" w:fill="000000" w:themeFill="text1"/>
      </w:tcPr>
    </w:tblStylePr>
    <w:tblStylePr w:type="band1Horz">
      <w:rPr>
        <w:rFonts w:ascii="Univers LT 47 CondensedLt" w:hAnsi="Univers LT 47 CondensedLt"/>
        <w:sz w:val="18"/>
      </w:rPr>
    </w:tblStylePr>
    <w:tblStylePr w:type="band2Horz">
      <w:rPr>
        <w:rFonts w:ascii="Univers LT 47 CondensedLt" w:hAnsi="Univers LT 47 CondensedLt"/>
        <w:sz w:val="18"/>
      </w:rPr>
    </w:tblStylePr>
  </w:style>
  <w:style w:type="table" w:styleId="Ljusskuggning">
    <w:name w:val="Light Shading"/>
    <w:basedOn w:val="Normaltabell"/>
    <w:uiPriority w:val="60"/>
    <w:rsid w:val="004834B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4834B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lista-dekorfrg2">
    <w:name w:val="Light List Accent 2"/>
    <w:basedOn w:val="Normaltabell"/>
    <w:uiPriority w:val="61"/>
    <w:rsid w:val="004834B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rmalwebb">
    <w:name w:val="Normal (Web)"/>
    <w:basedOn w:val="Normal"/>
    <w:uiPriority w:val="99"/>
    <w:semiHidden/>
    <w:unhideWhenUsed/>
    <w:rsid w:val="00206B58"/>
    <w:pPr>
      <w:spacing w:before="100" w:beforeAutospacing="1" w:after="100" w:afterAutospacing="1"/>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table of figures" w:unhideWhenUsed="0"/>
    <w:lsdException w:name="List Bullet" w:qFormat="1"/>
    <w:lsdException w:name="List Number" w:qFormat="1"/>
    <w:lsdException w:name="Title" w:semiHidden="0" w:uiPriority="10" w:unhideWhenUsed="0"/>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E28D2"/>
    <w:pPr>
      <w:spacing w:line="240" w:lineRule="auto"/>
    </w:pPr>
    <w:rPr>
      <w:rFonts w:ascii="Univers LT 55" w:hAnsi="Univers LT 55"/>
      <w:sz w:val="18"/>
    </w:rPr>
  </w:style>
  <w:style w:type="paragraph" w:styleId="Rubrik1">
    <w:name w:val="heading 1"/>
    <w:basedOn w:val="Normal"/>
    <w:next w:val="Normal"/>
    <w:link w:val="Rubrik1Char"/>
    <w:autoRedefine/>
    <w:uiPriority w:val="9"/>
    <w:qFormat/>
    <w:rsid w:val="00C55DBB"/>
    <w:pPr>
      <w:keepNext/>
      <w:keepLines/>
      <w:spacing w:before="240" w:after="120"/>
      <w:contextualSpacing/>
      <w:outlineLvl w:val="0"/>
    </w:pPr>
    <w:rPr>
      <w:rFonts w:ascii="Univers LT 47 CondensedLt" w:eastAsiaTheme="majorEastAsia" w:hAnsi="Univers LT 47 CondensedLt" w:cstheme="majorBidi"/>
      <w:bCs/>
      <w:color w:val="F47929"/>
      <w:sz w:val="48"/>
      <w:szCs w:val="28"/>
    </w:rPr>
  </w:style>
  <w:style w:type="paragraph" w:styleId="Rubrik2">
    <w:name w:val="heading 2"/>
    <w:basedOn w:val="Rubrik1"/>
    <w:next w:val="Normal"/>
    <w:link w:val="Rubrik2Char"/>
    <w:autoRedefine/>
    <w:uiPriority w:val="9"/>
    <w:qFormat/>
    <w:rsid w:val="00992B4C"/>
    <w:pPr>
      <w:numPr>
        <w:ilvl w:val="1"/>
      </w:numPr>
      <w:spacing w:before="200"/>
      <w:ind w:left="431" w:hanging="431"/>
      <w:outlineLvl w:val="1"/>
    </w:pPr>
    <w:rPr>
      <w:bCs w:val="0"/>
      <w:color w:val="auto"/>
      <w:sz w:val="30"/>
      <w:szCs w:val="26"/>
    </w:rPr>
  </w:style>
  <w:style w:type="paragraph" w:styleId="Rubrik3">
    <w:name w:val="heading 3"/>
    <w:basedOn w:val="Rubrik2"/>
    <w:next w:val="Normal"/>
    <w:link w:val="Rubrik3Char"/>
    <w:autoRedefine/>
    <w:uiPriority w:val="9"/>
    <w:qFormat/>
    <w:rsid w:val="00CC3835"/>
    <w:pPr>
      <w:numPr>
        <w:ilvl w:val="2"/>
      </w:numPr>
      <w:spacing w:after="60"/>
      <w:ind w:left="505" w:hanging="505"/>
      <w:outlineLvl w:val="2"/>
    </w:pPr>
    <w:rPr>
      <w:sz w:val="24"/>
    </w:rPr>
  </w:style>
  <w:style w:type="paragraph" w:styleId="Rubrik4">
    <w:name w:val="heading 4"/>
    <w:basedOn w:val="Rubrik3"/>
    <w:next w:val="Normal"/>
    <w:link w:val="Rubrik4Char"/>
    <w:autoRedefine/>
    <w:uiPriority w:val="9"/>
    <w:qFormat/>
    <w:rsid w:val="00F8099C"/>
    <w:pPr>
      <w:numPr>
        <w:ilvl w:val="3"/>
      </w:numPr>
      <w:spacing w:after="0"/>
      <w:ind w:left="646" w:hanging="646"/>
      <w:outlineLvl w:val="3"/>
    </w:pPr>
    <w:rPr>
      <w:bCs/>
      <w:iCs/>
      <w:sz w:val="18"/>
    </w:rPr>
  </w:style>
  <w:style w:type="paragraph" w:styleId="Rubrik5">
    <w:name w:val="heading 5"/>
    <w:basedOn w:val="Rubrik4"/>
    <w:next w:val="Normal"/>
    <w:link w:val="Rubrik5Char"/>
    <w:autoRedefine/>
    <w:uiPriority w:val="9"/>
    <w:qFormat/>
    <w:rsid w:val="00F8099C"/>
    <w:pPr>
      <w:numPr>
        <w:ilvl w:val="4"/>
      </w:numPr>
      <w:ind w:left="794" w:hanging="794"/>
      <w:outlineLvl w:val="4"/>
    </w:pPr>
    <w:rPr>
      <w:i/>
    </w:rPr>
  </w:style>
  <w:style w:type="paragraph" w:styleId="Rubrik6">
    <w:name w:val="heading 6"/>
    <w:basedOn w:val="Normal"/>
    <w:next w:val="Normal"/>
    <w:link w:val="Rubrik6Char"/>
    <w:uiPriority w:val="9"/>
    <w:semiHidden/>
    <w:rsid w:val="00A710E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F809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F8099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rsid w:val="00F809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55DBB"/>
    <w:rPr>
      <w:rFonts w:ascii="Univers LT 47 CondensedLt" w:eastAsiaTheme="majorEastAsia" w:hAnsi="Univers LT 47 CondensedLt" w:cstheme="majorBidi"/>
      <w:bCs/>
      <w:color w:val="F47929"/>
      <w:sz w:val="48"/>
      <w:szCs w:val="28"/>
    </w:rPr>
  </w:style>
  <w:style w:type="character" w:customStyle="1" w:styleId="Rubrik2Char">
    <w:name w:val="Rubrik 2 Char"/>
    <w:basedOn w:val="Standardstycketeckensnitt"/>
    <w:link w:val="Rubrik2"/>
    <w:uiPriority w:val="9"/>
    <w:rsid w:val="00992B4C"/>
    <w:rPr>
      <w:rFonts w:ascii="Univers LT 47 CondensedLt" w:eastAsiaTheme="majorEastAsia" w:hAnsi="Univers LT 47 CondensedLt" w:cstheme="majorBidi"/>
      <w:sz w:val="30"/>
      <w:szCs w:val="26"/>
    </w:rPr>
  </w:style>
  <w:style w:type="character" w:customStyle="1" w:styleId="Rubrik3Char">
    <w:name w:val="Rubrik 3 Char"/>
    <w:basedOn w:val="Standardstycketeckensnitt"/>
    <w:link w:val="Rubrik3"/>
    <w:uiPriority w:val="9"/>
    <w:rsid w:val="00CC3835"/>
    <w:rPr>
      <w:rFonts w:ascii="Univers LT 47 CondensedLt" w:eastAsiaTheme="majorEastAsia" w:hAnsi="Univers LT 47 CondensedLt" w:cstheme="majorBidi"/>
      <w:sz w:val="24"/>
      <w:szCs w:val="26"/>
    </w:rPr>
  </w:style>
  <w:style w:type="character" w:customStyle="1" w:styleId="Rubrik4Char">
    <w:name w:val="Rubrik 4 Char"/>
    <w:basedOn w:val="Standardstycketeckensnitt"/>
    <w:link w:val="Rubrik4"/>
    <w:uiPriority w:val="9"/>
    <w:rsid w:val="002E2111"/>
    <w:rPr>
      <w:rFonts w:ascii="Univers LT 47 CondensedLt" w:eastAsiaTheme="majorEastAsia" w:hAnsi="Univers LT 47 CondensedLt" w:cstheme="majorBidi"/>
      <w:bCs/>
      <w:iCs/>
      <w:sz w:val="18"/>
      <w:szCs w:val="26"/>
    </w:rPr>
  </w:style>
  <w:style w:type="character" w:customStyle="1" w:styleId="Rubrik5Char">
    <w:name w:val="Rubrik 5 Char"/>
    <w:basedOn w:val="Standardstycketeckensnitt"/>
    <w:link w:val="Rubrik5"/>
    <w:uiPriority w:val="9"/>
    <w:rsid w:val="002E2111"/>
    <w:rPr>
      <w:rFonts w:ascii="Univers LT 47 CondensedLt" w:eastAsiaTheme="majorEastAsia" w:hAnsi="Univers LT 47 CondensedLt" w:cstheme="majorBidi"/>
      <w:bCs/>
      <w:i/>
      <w:iCs/>
      <w:sz w:val="18"/>
      <w:szCs w:val="26"/>
    </w:rPr>
  </w:style>
  <w:style w:type="character" w:customStyle="1" w:styleId="Rubrik6Char">
    <w:name w:val="Rubrik 6 Char"/>
    <w:basedOn w:val="Standardstycketeckensnitt"/>
    <w:link w:val="Rubrik6"/>
    <w:uiPriority w:val="9"/>
    <w:semiHidden/>
    <w:rsid w:val="002E2111"/>
    <w:rPr>
      <w:rFonts w:asciiTheme="majorHAnsi" w:eastAsiaTheme="majorEastAsia" w:hAnsiTheme="majorHAnsi" w:cstheme="majorBidi"/>
      <w:i/>
      <w:iCs/>
      <w:color w:val="243F60" w:themeColor="accent1" w:themeShade="7F"/>
      <w:sz w:val="18"/>
    </w:rPr>
  </w:style>
  <w:style w:type="character" w:customStyle="1" w:styleId="Rubrik7Char">
    <w:name w:val="Rubrik 7 Char"/>
    <w:basedOn w:val="Standardstycketeckensnitt"/>
    <w:link w:val="Rubrik7"/>
    <w:uiPriority w:val="9"/>
    <w:semiHidden/>
    <w:rsid w:val="002E2111"/>
    <w:rPr>
      <w:rFonts w:asciiTheme="majorHAnsi" w:eastAsiaTheme="majorEastAsia" w:hAnsiTheme="majorHAnsi" w:cstheme="majorBidi"/>
      <w:i/>
      <w:iCs/>
      <w:color w:val="404040" w:themeColor="text1" w:themeTint="BF"/>
      <w:sz w:val="18"/>
    </w:rPr>
  </w:style>
  <w:style w:type="character" w:customStyle="1" w:styleId="Rubrik8Char">
    <w:name w:val="Rubrik 8 Char"/>
    <w:basedOn w:val="Standardstycketeckensnitt"/>
    <w:link w:val="Rubrik8"/>
    <w:uiPriority w:val="9"/>
    <w:semiHidden/>
    <w:rsid w:val="002E211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E2111"/>
    <w:rPr>
      <w:rFonts w:asciiTheme="majorHAnsi" w:eastAsiaTheme="majorEastAsia" w:hAnsiTheme="majorHAnsi" w:cstheme="majorBidi"/>
      <w:i/>
      <w:iCs/>
      <w:color w:val="404040" w:themeColor="text1" w:themeTint="BF"/>
      <w:sz w:val="20"/>
      <w:szCs w:val="20"/>
    </w:rPr>
  </w:style>
  <w:style w:type="paragraph" w:styleId="Ingetavstnd">
    <w:name w:val="No Spacing"/>
    <w:link w:val="IngetavstndChar"/>
    <w:uiPriority w:val="1"/>
    <w:qFormat/>
    <w:rsid w:val="00C051DB"/>
    <w:pPr>
      <w:spacing w:after="0" w:line="240" w:lineRule="auto"/>
    </w:pPr>
    <w:rPr>
      <w:rFonts w:ascii="Univers LT 55" w:hAnsi="Univers LT 55"/>
      <w:sz w:val="18"/>
    </w:rPr>
  </w:style>
  <w:style w:type="character" w:customStyle="1" w:styleId="IngetavstndChar">
    <w:name w:val="Inget avstånd Char"/>
    <w:basedOn w:val="Standardstycketeckensnitt"/>
    <w:link w:val="Ingetavstnd"/>
    <w:uiPriority w:val="1"/>
    <w:rsid w:val="00C051DB"/>
    <w:rPr>
      <w:rFonts w:ascii="Univers LT 55" w:hAnsi="Univers LT 55"/>
      <w:sz w:val="18"/>
    </w:rPr>
  </w:style>
  <w:style w:type="paragraph" w:styleId="Underrubrik">
    <w:name w:val="Subtitle"/>
    <w:basedOn w:val="Normal"/>
    <w:next w:val="Normal"/>
    <w:link w:val="UnderrubrikChar"/>
    <w:autoRedefine/>
    <w:uiPriority w:val="11"/>
    <w:qFormat/>
    <w:rsid w:val="002D318A"/>
    <w:pPr>
      <w:numPr>
        <w:ilvl w:val="1"/>
      </w:numPr>
      <w:spacing w:after="0"/>
    </w:pPr>
    <w:rPr>
      <w:rFonts w:ascii="Univers LT 45 Light" w:eastAsiaTheme="majorEastAsia" w:hAnsi="Univers LT 45 Light" w:cstheme="majorBidi"/>
      <w:iCs/>
      <w:szCs w:val="24"/>
    </w:rPr>
  </w:style>
  <w:style w:type="character" w:customStyle="1" w:styleId="UnderrubrikChar">
    <w:name w:val="Underrubrik Char"/>
    <w:basedOn w:val="Standardstycketeckensnitt"/>
    <w:link w:val="Underrubrik"/>
    <w:uiPriority w:val="11"/>
    <w:rsid w:val="002D318A"/>
    <w:rPr>
      <w:rFonts w:ascii="Univers LT 45 Light" w:eastAsiaTheme="majorEastAsia" w:hAnsi="Univers LT 45 Light" w:cstheme="majorBidi"/>
      <w:iCs/>
      <w:sz w:val="18"/>
      <w:szCs w:val="24"/>
    </w:rPr>
  </w:style>
  <w:style w:type="numbering" w:customStyle="1" w:styleId="FormatmallPunktlistaSymbolsymbolVnster063cmHngande01">
    <w:name w:val="Formatmall Punktlista Symbol (symbol) Vänster:  063 cm Hängande:  0...1"/>
    <w:basedOn w:val="Ingenlista"/>
    <w:rsid w:val="00C051DB"/>
    <w:pPr>
      <w:numPr>
        <w:numId w:val="8"/>
      </w:numPr>
    </w:pPr>
  </w:style>
  <w:style w:type="paragraph" w:styleId="Ballongtext">
    <w:name w:val="Balloon Text"/>
    <w:basedOn w:val="Normal"/>
    <w:link w:val="BallongtextChar"/>
    <w:uiPriority w:val="99"/>
    <w:semiHidden/>
    <w:unhideWhenUsed/>
    <w:rsid w:val="00C04834"/>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04834"/>
    <w:rPr>
      <w:rFonts w:ascii="Tahoma" w:hAnsi="Tahoma" w:cs="Tahoma"/>
      <w:sz w:val="16"/>
      <w:szCs w:val="16"/>
    </w:rPr>
  </w:style>
  <w:style w:type="table" w:styleId="Tabellrutnt">
    <w:name w:val="Table Grid"/>
    <w:basedOn w:val="Normaltabell"/>
    <w:uiPriority w:val="59"/>
    <w:rsid w:val="00C04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adnummer">
    <w:name w:val="line number"/>
    <w:basedOn w:val="Standardstycketeckensnitt"/>
    <w:uiPriority w:val="99"/>
    <w:semiHidden/>
    <w:unhideWhenUsed/>
    <w:rsid w:val="008F22B7"/>
  </w:style>
  <w:style w:type="paragraph" w:styleId="Innehllsfrteckningsrubrik">
    <w:name w:val="TOC Heading"/>
    <w:basedOn w:val="Rubrik1"/>
    <w:next w:val="Normal"/>
    <w:uiPriority w:val="39"/>
    <w:semiHidden/>
    <w:unhideWhenUsed/>
    <w:qFormat/>
    <w:rsid w:val="006F33CC"/>
    <w:pPr>
      <w:spacing w:after="0" w:line="276" w:lineRule="auto"/>
      <w:contextualSpacing w:val="0"/>
      <w:outlineLvl w:val="9"/>
    </w:pPr>
    <w:rPr>
      <w:rFonts w:asciiTheme="majorHAnsi" w:hAnsiTheme="majorHAnsi"/>
      <w:b/>
      <w:color w:val="365F91" w:themeColor="accent1" w:themeShade="BF"/>
      <w:sz w:val="28"/>
      <w:lang w:eastAsia="sv-SE"/>
    </w:rPr>
  </w:style>
  <w:style w:type="character" w:styleId="Hyperlnk">
    <w:name w:val="Hyperlink"/>
    <w:basedOn w:val="Standardstycketeckensnitt"/>
    <w:uiPriority w:val="99"/>
    <w:unhideWhenUsed/>
    <w:qFormat/>
    <w:rsid w:val="002E2111"/>
    <w:rPr>
      <w:color w:val="6CB9CE"/>
      <w:u w:val="single"/>
    </w:rPr>
  </w:style>
  <w:style w:type="paragraph" w:styleId="Liststycke">
    <w:name w:val="List Paragraph"/>
    <w:basedOn w:val="Normal"/>
    <w:uiPriority w:val="34"/>
    <w:semiHidden/>
    <w:rsid w:val="00BC5D0D"/>
    <w:pPr>
      <w:ind w:left="720"/>
      <w:contextualSpacing/>
    </w:pPr>
  </w:style>
  <w:style w:type="character" w:styleId="Diskretbetoning">
    <w:name w:val="Subtle Emphasis"/>
    <w:basedOn w:val="Standardstycketeckensnitt"/>
    <w:uiPriority w:val="19"/>
    <w:qFormat/>
    <w:rsid w:val="002E2111"/>
    <w:rPr>
      <w:i/>
      <w:iCs/>
      <w:color w:val="808080" w:themeColor="text1" w:themeTint="7F"/>
    </w:rPr>
  </w:style>
  <w:style w:type="character" w:styleId="Starkbetoning">
    <w:name w:val="Intense Emphasis"/>
    <w:basedOn w:val="Standardstycketeckensnitt"/>
    <w:uiPriority w:val="21"/>
    <w:qFormat/>
    <w:rsid w:val="002E2111"/>
    <w:rPr>
      <w:b/>
      <w:bCs/>
      <w:i/>
      <w:iCs/>
      <w:color w:val="auto"/>
    </w:rPr>
  </w:style>
  <w:style w:type="character" w:styleId="Stark">
    <w:name w:val="Strong"/>
    <w:basedOn w:val="Standardstycketeckensnitt"/>
    <w:uiPriority w:val="22"/>
    <w:qFormat/>
    <w:rsid w:val="002E2111"/>
    <w:rPr>
      <w:b/>
      <w:bCs/>
    </w:rPr>
  </w:style>
  <w:style w:type="character" w:styleId="Betoning">
    <w:name w:val="Emphasis"/>
    <w:basedOn w:val="Standardstycketeckensnitt"/>
    <w:uiPriority w:val="20"/>
    <w:qFormat/>
    <w:rsid w:val="002E2111"/>
    <w:rPr>
      <w:i/>
      <w:iCs/>
    </w:rPr>
  </w:style>
  <w:style w:type="paragraph" w:styleId="Citat">
    <w:name w:val="Quote"/>
    <w:basedOn w:val="Normal"/>
    <w:next w:val="Normal"/>
    <w:link w:val="CitatChar"/>
    <w:uiPriority w:val="29"/>
    <w:qFormat/>
    <w:rsid w:val="002E2111"/>
    <w:rPr>
      <w:i/>
      <w:iCs/>
      <w:color w:val="000000" w:themeColor="text1"/>
    </w:rPr>
  </w:style>
  <w:style w:type="character" w:customStyle="1" w:styleId="CitatChar">
    <w:name w:val="Citat Char"/>
    <w:basedOn w:val="Standardstycketeckensnitt"/>
    <w:link w:val="Citat"/>
    <w:uiPriority w:val="29"/>
    <w:rsid w:val="002E2111"/>
    <w:rPr>
      <w:rFonts w:ascii="Univers LT 55" w:hAnsi="Univers LT 55"/>
      <w:i/>
      <w:iCs/>
      <w:color w:val="000000" w:themeColor="text1"/>
      <w:sz w:val="18"/>
    </w:rPr>
  </w:style>
  <w:style w:type="paragraph" w:styleId="Starktcitat">
    <w:name w:val="Intense Quote"/>
    <w:basedOn w:val="Normal"/>
    <w:next w:val="Normal"/>
    <w:link w:val="StarktcitatChar"/>
    <w:uiPriority w:val="30"/>
    <w:semiHidden/>
    <w:rsid w:val="002E2111"/>
    <w:pPr>
      <w:pBdr>
        <w:bottom w:val="single" w:sz="4" w:space="4" w:color="auto"/>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C051DB"/>
    <w:rPr>
      <w:rFonts w:ascii="Univers LT 55" w:hAnsi="Univers LT 55"/>
      <w:b/>
      <w:bCs/>
      <w:i/>
      <w:iCs/>
      <w:sz w:val="18"/>
    </w:rPr>
  </w:style>
  <w:style w:type="numbering" w:customStyle="1" w:styleId="FormatmallNumreradlistaVnster063cmHngande063cm">
    <w:name w:val="Formatmall Numrerad lista Vänster:  063 cm Hängande:  063 cm"/>
    <w:basedOn w:val="Ingenlista"/>
    <w:rsid w:val="00917A7E"/>
    <w:pPr>
      <w:numPr>
        <w:numId w:val="6"/>
      </w:numPr>
    </w:pPr>
  </w:style>
  <w:style w:type="numbering" w:customStyle="1" w:styleId="FormatmallFlernivlistaVnster0cmHngande05cm">
    <w:name w:val="Formatmall Flernivålista Vänster:  0 cm Hängande:  05 cm"/>
    <w:basedOn w:val="Ingenlista"/>
    <w:rsid w:val="00C051DB"/>
    <w:pPr>
      <w:numPr>
        <w:numId w:val="7"/>
      </w:numPr>
    </w:pPr>
  </w:style>
  <w:style w:type="numbering" w:customStyle="1" w:styleId="FormatmallPunktlistaSymbolsymbolVnster063cmHngande0">
    <w:name w:val="Formatmall Punktlista Symbol (symbol) Vänster:  063 cm Hängande:  0..."/>
    <w:basedOn w:val="Ingenlista"/>
    <w:rsid w:val="00263AC0"/>
    <w:pPr>
      <w:numPr>
        <w:numId w:val="2"/>
      </w:numPr>
    </w:pPr>
  </w:style>
  <w:style w:type="numbering" w:customStyle="1" w:styleId="FormatmallFlernivlistaSymbolsymbolVnster0cmHngande1">
    <w:name w:val="Formatmall Flernivålista Symbol (symbol) Vänster:  0 cm Hängande:  1..."/>
    <w:basedOn w:val="Ingenlista"/>
    <w:rsid w:val="00425A42"/>
    <w:pPr>
      <w:numPr>
        <w:numId w:val="3"/>
      </w:numPr>
    </w:pPr>
  </w:style>
  <w:style w:type="numbering" w:customStyle="1" w:styleId="FormatmallFlernivlistaSymbolsymbolVnster0cmHngande0">
    <w:name w:val="Formatmall Flernivålista Symbol (symbol) Vänster:  0 cm Hängande:  0..."/>
    <w:basedOn w:val="Ingenlista"/>
    <w:rsid w:val="00425A42"/>
    <w:pPr>
      <w:numPr>
        <w:numId w:val="4"/>
      </w:numPr>
    </w:pPr>
  </w:style>
  <w:style w:type="numbering" w:customStyle="1" w:styleId="FormatmallFlernivlistaSymbolsymbolVnster0cmHngande01">
    <w:name w:val="Formatmall Flernivålista Symbol (symbol) Vänster:  0 cm Hängande:  0...1"/>
    <w:basedOn w:val="Ingenlista"/>
    <w:rsid w:val="00425A42"/>
    <w:pPr>
      <w:numPr>
        <w:numId w:val="5"/>
      </w:numPr>
    </w:pPr>
  </w:style>
  <w:style w:type="paragraph" w:customStyle="1" w:styleId="Bildtext">
    <w:name w:val="Bildtext"/>
    <w:basedOn w:val="Ingetavstnd"/>
    <w:uiPriority w:val="10"/>
    <w:qFormat/>
    <w:rsid w:val="00C051DB"/>
    <w:rPr>
      <w:sz w:val="14"/>
    </w:rPr>
  </w:style>
  <w:style w:type="numbering" w:customStyle="1" w:styleId="FormatmallNumreradlistaVnster063cmHngande063cm1">
    <w:name w:val="Formatmall Numrerad lista Vänster:  063 cm Hängande:  063 cm1"/>
    <w:basedOn w:val="Ingenlista"/>
    <w:rsid w:val="000E054C"/>
    <w:pPr>
      <w:numPr>
        <w:numId w:val="9"/>
      </w:numPr>
    </w:pPr>
  </w:style>
  <w:style w:type="paragraph" w:styleId="Numreradlista">
    <w:name w:val="List Number"/>
    <w:basedOn w:val="Normal"/>
    <w:uiPriority w:val="99"/>
    <w:qFormat/>
    <w:rsid w:val="00215A1F"/>
    <w:pPr>
      <w:numPr>
        <w:numId w:val="26"/>
      </w:numPr>
      <w:spacing w:after="40" w:line="280" w:lineRule="exact"/>
      <w:contextualSpacing/>
    </w:pPr>
  </w:style>
  <w:style w:type="paragraph" w:styleId="Numreradlista2">
    <w:name w:val="List Number 2"/>
    <w:basedOn w:val="Normal"/>
    <w:uiPriority w:val="99"/>
    <w:unhideWhenUsed/>
    <w:rsid w:val="00215A1F"/>
    <w:pPr>
      <w:numPr>
        <w:ilvl w:val="1"/>
        <w:numId w:val="26"/>
      </w:numPr>
      <w:spacing w:after="40"/>
      <w:contextualSpacing/>
    </w:pPr>
  </w:style>
  <w:style w:type="paragraph" w:styleId="Numreradlista3">
    <w:name w:val="List Number 3"/>
    <w:basedOn w:val="Normal"/>
    <w:uiPriority w:val="99"/>
    <w:unhideWhenUsed/>
    <w:rsid w:val="00215A1F"/>
    <w:pPr>
      <w:numPr>
        <w:ilvl w:val="2"/>
        <w:numId w:val="26"/>
      </w:numPr>
      <w:spacing w:after="40"/>
      <w:contextualSpacing/>
    </w:pPr>
  </w:style>
  <w:style w:type="paragraph" w:styleId="Numreradlista4">
    <w:name w:val="List Number 4"/>
    <w:basedOn w:val="Normal"/>
    <w:uiPriority w:val="99"/>
    <w:unhideWhenUsed/>
    <w:rsid w:val="00215A1F"/>
    <w:pPr>
      <w:numPr>
        <w:ilvl w:val="3"/>
        <w:numId w:val="26"/>
      </w:numPr>
      <w:spacing w:after="40"/>
      <w:contextualSpacing/>
    </w:pPr>
  </w:style>
  <w:style w:type="paragraph" w:styleId="Numreradlista5">
    <w:name w:val="List Number 5"/>
    <w:basedOn w:val="Normal"/>
    <w:uiPriority w:val="99"/>
    <w:unhideWhenUsed/>
    <w:rsid w:val="00215A1F"/>
    <w:pPr>
      <w:numPr>
        <w:ilvl w:val="4"/>
        <w:numId w:val="26"/>
      </w:numPr>
      <w:spacing w:after="40"/>
      <w:contextualSpacing/>
    </w:pPr>
  </w:style>
  <w:style w:type="numbering" w:customStyle="1" w:styleId="FormatmallPunktlistaSymbolsymbolVnster063cmHngande02">
    <w:name w:val="Formatmall Punktlista Symbol (symbol) Vänster:  063 cm Hängande:  0...2"/>
    <w:basedOn w:val="Ingenlista"/>
    <w:rsid w:val="009A7E60"/>
    <w:pPr>
      <w:numPr>
        <w:numId w:val="12"/>
      </w:numPr>
    </w:pPr>
  </w:style>
  <w:style w:type="paragraph" w:styleId="Punktlista">
    <w:name w:val="List Bullet"/>
    <w:basedOn w:val="Normal"/>
    <w:uiPriority w:val="99"/>
    <w:qFormat/>
    <w:rsid w:val="00215A1F"/>
    <w:pPr>
      <w:numPr>
        <w:numId w:val="32"/>
      </w:numPr>
      <w:spacing w:after="40" w:line="280" w:lineRule="exact"/>
      <w:contextualSpacing/>
    </w:pPr>
  </w:style>
  <w:style w:type="paragraph" w:styleId="Punktlista2">
    <w:name w:val="List Bullet 2"/>
    <w:basedOn w:val="Normal"/>
    <w:uiPriority w:val="99"/>
    <w:unhideWhenUsed/>
    <w:rsid w:val="00215A1F"/>
    <w:pPr>
      <w:numPr>
        <w:ilvl w:val="1"/>
        <w:numId w:val="32"/>
      </w:numPr>
      <w:spacing w:after="40"/>
      <w:contextualSpacing/>
    </w:pPr>
  </w:style>
  <w:style w:type="paragraph" w:styleId="Punktlista3">
    <w:name w:val="List Bullet 3"/>
    <w:basedOn w:val="Normal"/>
    <w:uiPriority w:val="99"/>
    <w:unhideWhenUsed/>
    <w:rsid w:val="00215A1F"/>
    <w:pPr>
      <w:numPr>
        <w:ilvl w:val="2"/>
        <w:numId w:val="32"/>
      </w:numPr>
      <w:spacing w:after="40"/>
      <w:contextualSpacing/>
    </w:pPr>
  </w:style>
  <w:style w:type="paragraph" w:styleId="Punktlista4">
    <w:name w:val="List Bullet 4"/>
    <w:basedOn w:val="Normal"/>
    <w:uiPriority w:val="99"/>
    <w:unhideWhenUsed/>
    <w:rsid w:val="00215A1F"/>
    <w:pPr>
      <w:numPr>
        <w:ilvl w:val="3"/>
        <w:numId w:val="32"/>
      </w:numPr>
      <w:spacing w:after="40"/>
      <w:contextualSpacing/>
    </w:pPr>
  </w:style>
  <w:style w:type="paragraph" w:styleId="Punktlista5">
    <w:name w:val="List Bullet 5"/>
    <w:basedOn w:val="Normal"/>
    <w:uiPriority w:val="99"/>
    <w:unhideWhenUsed/>
    <w:rsid w:val="00215A1F"/>
    <w:pPr>
      <w:numPr>
        <w:ilvl w:val="4"/>
        <w:numId w:val="32"/>
      </w:numPr>
      <w:spacing w:after="40"/>
      <w:contextualSpacing/>
    </w:pPr>
  </w:style>
  <w:style w:type="numbering" w:customStyle="1" w:styleId="FormatmallNumreradlistaVnster063cmHngande063cm2">
    <w:name w:val="Formatmall Numrerad lista Vänster:  063 cm Hängande:  063 cm2"/>
    <w:basedOn w:val="Ingenlista"/>
    <w:rsid w:val="00215A1F"/>
    <w:pPr>
      <w:numPr>
        <w:numId w:val="28"/>
      </w:numPr>
    </w:pPr>
  </w:style>
  <w:style w:type="numbering" w:customStyle="1" w:styleId="FormatmallPunktlistaSymbolsymbolVnster063cmHngande03">
    <w:name w:val="Formatmall Punktlista Symbol (symbol) Vänster:  063 cm Hängande:  0...3"/>
    <w:basedOn w:val="Ingenlista"/>
    <w:rsid w:val="00215A1F"/>
    <w:pPr>
      <w:numPr>
        <w:numId w:val="30"/>
      </w:numPr>
    </w:pPr>
  </w:style>
  <w:style w:type="paragraph" w:styleId="Sidhuvud">
    <w:name w:val="header"/>
    <w:basedOn w:val="Normal"/>
    <w:link w:val="SidhuvudChar"/>
    <w:uiPriority w:val="99"/>
    <w:unhideWhenUsed/>
    <w:rsid w:val="00A913DD"/>
    <w:pPr>
      <w:tabs>
        <w:tab w:val="center" w:pos="4536"/>
        <w:tab w:val="right" w:pos="9072"/>
      </w:tabs>
      <w:spacing w:after="0"/>
    </w:pPr>
  </w:style>
  <w:style w:type="character" w:customStyle="1" w:styleId="SidhuvudChar">
    <w:name w:val="Sidhuvud Char"/>
    <w:basedOn w:val="Standardstycketeckensnitt"/>
    <w:link w:val="Sidhuvud"/>
    <w:uiPriority w:val="99"/>
    <w:rsid w:val="00A913DD"/>
    <w:rPr>
      <w:rFonts w:ascii="Univers LT 55" w:hAnsi="Univers LT 55"/>
      <w:sz w:val="18"/>
    </w:rPr>
  </w:style>
  <w:style w:type="paragraph" w:styleId="Sidfot">
    <w:name w:val="footer"/>
    <w:basedOn w:val="Normal"/>
    <w:link w:val="SidfotChar"/>
    <w:uiPriority w:val="99"/>
    <w:unhideWhenUsed/>
    <w:rsid w:val="00A913DD"/>
    <w:pPr>
      <w:tabs>
        <w:tab w:val="center" w:pos="4536"/>
        <w:tab w:val="right" w:pos="9072"/>
      </w:tabs>
      <w:spacing w:after="0"/>
    </w:pPr>
  </w:style>
  <w:style w:type="character" w:customStyle="1" w:styleId="SidfotChar">
    <w:name w:val="Sidfot Char"/>
    <w:basedOn w:val="Standardstycketeckensnitt"/>
    <w:link w:val="Sidfot"/>
    <w:uiPriority w:val="99"/>
    <w:rsid w:val="00A913DD"/>
    <w:rPr>
      <w:rFonts w:ascii="Univers LT 55" w:hAnsi="Univers LT 55"/>
      <w:sz w:val="18"/>
    </w:rPr>
  </w:style>
  <w:style w:type="paragraph" w:customStyle="1" w:styleId="Default">
    <w:name w:val="Default"/>
    <w:rsid w:val="009E28D2"/>
    <w:pPr>
      <w:autoSpaceDE w:val="0"/>
      <w:autoSpaceDN w:val="0"/>
      <w:adjustRightInd w:val="0"/>
      <w:spacing w:after="0" w:line="240" w:lineRule="auto"/>
    </w:pPr>
    <w:rPr>
      <w:rFonts w:ascii="Univers LT 55" w:hAnsi="Univers LT 55" w:cs="Univers 55"/>
      <w:color w:val="000000"/>
      <w:sz w:val="24"/>
      <w:szCs w:val="24"/>
    </w:rPr>
  </w:style>
  <w:style w:type="table" w:customStyle="1" w:styleId="Infobric">
    <w:name w:val="Infobric"/>
    <w:basedOn w:val="Normaltabell"/>
    <w:uiPriority w:val="99"/>
    <w:rsid w:val="004834B2"/>
    <w:pPr>
      <w:spacing w:after="0" w:line="240" w:lineRule="auto"/>
    </w:pPr>
    <w:rPr>
      <w:rFonts w:ascii="Univers LT 47 CondensedLt" w:hAnsi="Univers LT 47 CondensedLt"/>
      <w:sz w:val="18"/>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cPr>
      <w:shd w:val="clear" w:color="auto" w:fill="auto"/>
      <w:vAlign w:val="center"/>
    </w:tcPr>
    <w:tblStylePr w:type="firstRow">
      <w:rPr>
        <w:rFonts w:ascii="Univers LT 47 CondensedLt" w:hAnsi="Univers LT 47 CondensedLt"/>
        <w:color w:val="FFFFFF" w:themeColor="background1"/>
        <w:sz w:val="18"/>
      </w:rPr>
      <w:tblPr/>
      <w:tcPr>
        <w:shd w:val="clear" w:color="auto" w:fill="000000" w:themeFill="text1"/>
      </w:tcPr>
    </w:tblStylePr>
    <w:tblStylePr w:type="band1Horz">
      <w:rPr>
        <w:rFonts w:ascii="Univers LT 47 CondensedLt" w:hAnsi="Univers LT 47 CondensedLt"/>
        <w:sz w:val="18"/>
      </w:rPr>
    </w:tblStylePr>
    <w:tblStylePr w:type="band2Horz">
      <w:rPr>
        <w:rFonts w:ascii="Univers LT 47 CondensedLt" w:hAnsi="Univers LT 47 CondensedLt"/>
        <w:sz w:val="18"/>
      </w:rPr>
    </w:tblStylePr>
  </w:style>
  <w:style w:type="table" w:styleId="Ljusskuggning">
    <w:name w:val="Light Shading"/>
    <w:basedOn w:val="Normaltabell"/>
    <w:uiPriority w:val="60"/>
    <w:rsid w:val="004834B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4834B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lista-dekorfrg2">
    <w:name w:val="Light List Accent 2"/>
    <w:basedOn w:val="Normaltabell"/>
    <w:uiPriority w:val="61"/>
    <w:rsid w:val="004834B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rmalwebb">
    <w:name w:val="Normal (Web)"/>
    <w:basedOn w:val="Normal"/>
    <w:uiPriority w:val="99"/>
    <w:semiHidden/>
    <w:unhideWhenUsed/>
    <w:rsid w:val="00206B58"/>
    <w:pPr>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18914">
      <w:bodyDiv w:val="1"/>
      <w:marLeft w:val="0"/>
      <w:marRight w:val="0"/>
      <w:marTop w:val="0"/>
      <w:marBottom w:val="0"/>
      <w:divBdr>
        <w:top w:val="none" w:sz="0" w:space="0" w:color="auto"/>
        <w:left w:val="none" w:sz="0" w:space="0" w:color="auto"/>
        <w:bottom w:val="none" w:sz="0" w:space="0" w:color="auto"/>
        <w:right w:val="none" w:sz="0" w:space="0" w:color="auto"/>
      </w:divBdr>
      <w:divsChild>
        <w:div w:id="396978877">
          <w:marLeft w:val="-7680"/>
          <w:marRight w:val="0"/>
          <w:marTop w:val="0"/>
          <w:marBottom w:val="0"/>
          <w:divBdr>
            <w:top w:val="none" w:sz="0" w:space="0" w:color="auto"/>
            <w:left w:val="none" w:sz="0" w:space="0" w:color="auto"/>
            <w:bottom w:val="none" w:sz="0" w:space="0" w:color="auto"/>
            <w:right w:val="none" w:sz="0" w:space="0" w:color="auto"/>
          </w:divBdr>
          <w:divsChild>
            <w:div w:id="1316446636">
              <w:marLeft w:val="0"/>
              <w:marRight w:val="0"/>
              <w:marTop w:val="405"/>
              <w:marBottom w:val="0"/>
              <w:divBdr>
                <w:top w:val="none" w:sz="0" w:space="0" w:color="auto"/>
                <w:left w:val="none" w:sz="0" w:space="0" w:color="auto"/>
                <w:bottom w:val="none" w:sz="0" w:space="0" w:color="auto"/>
                <w:right w:val="none" w:sz="0" w:space="0" w:color="auto"/>
              </w:divBdr>
              <w:divsChild>
                <w:div w:id="941105236">
                  <w:marLeft w:val="0"/>
                  <w:marRight w:val="0"/>
                  <w:marTop w:val="0"/>
                  <w:marBottom w:val="0"/>
                  <w:divBdr>
                    <w:top w:val="none" w:sz="0" w:space="0" w:color="auto"/>
                    <w:left w:val="none" w:sz="0" w:space="0" w:color="auto"/>
                    <w:bottom w:val="none" w:sz="0" w:space="0" w:color="auto"/>
                    <w:right w:val="none" w:sz="0" w:space="0" w:color="auto"/>
                  </w:divBdr>
                  <w:divsChild>
                    <w:div w:id="1952082376">
                      <w:marLeft w:val="0"/>
                      <w:marRight w:val="0"/>
                      <w:marTop w:val="0"/>
                      <w:marBottom w:val="0"/>
                      <w:divBdr>
                        <w:top w:val="none" w:sz="0" w:space="0" w:color="auto"/>
                        <w:left w:val="none" w:sz="0" w:space="0" w:color="auto"/>
                        <w:bottom w:val="none" w:sz="0" w:space="0" w:color="auto"/>
                        <w:right w:val="none" w:sz="0" w:space="0" w:color="auto"/>
                      </w:divBdr>
                      <w:divsChild>
                        <w:div w:id="1001202483">
                          <w:marLeft w:val="0"/>
                          <w:marRight w:val="0"/>
                          <w:marTop w:val="0"/>
                          <w:marBottom w:val="0"/>
                          <w:divBdr>
                            <w:top w:val="none" w:sz="0" w:space="0" w:color="auto"/>
                            <w:left w:val="none" w:sz="0" w:space="0" w:color="auto"/>
                            <w:bottom w:val="none" w:sz="0" w:space="0" w:color="auto"/>
                            <w:right w:val="none" w:sz="0" w:space="0" w:color="auto"/>
                          </w:divBdr>
                          <w:divsChild>
                            <w:div w:id="1106538385">
                              <w:marLeft w:val="0"/>
                              <w:marRight w:val="150"/>
                              <w:marTop w:val="0"/>
                              <w:marBottom w:val="0"/>
                              <w:divBdr>
                                <w:top w:val="none" w:sz="0" w:space="0" w:color="auto"/>
                                <w:left w:val="none" w:sz="0" w:space="0" w:color="auto"/>
                                <w:bottom w:val="none" w:sz="0" w:space="0" w:color="auto"/>
                                <w:right w:val="none" w:sz="0" w:space="0" w:color="auto"/>
                              </w:divBdr>
                              <w:divsChild>
                                <w:div w:id="4818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444925">
      <w:bodyDiv w:val="1"/>
      <w:marLeft w:val="0"/>
      <w:marRight w:val="0"/>
      <w:marTop w:val="0"/>
      <w:marBottom w:val="0"/>
      <w:divBdr>
        <w:top w:val="none" w:sz="0" w:space="0" w:color="auto"/>
        <w:left w:val="none" w:sz="0" w:space="0" w:color="auto"/>
        <w:bottom w:val="none" w:sz="0" w:space="0" w:color="auto"/>
        <w:right w:val="none" w:sz="0" w:space="0" w:color="auto"/>
      </w:divBdr>
      <w:divsChild>
        <w:div w:id="747925068">
          <w:marLeft w:val="0"/>
          <w:marRight w:val="0"/>
          <w:marTop w:val="0"/>
          <w:marBottom w:val="0"/>
          <w:divBdr>
            <w:top w:val="none" w:sz="0" w:space="0" w:color="auto"/>
            <w:left w:val="none" w:sz="0" w:space="0" w:color="auto"/>
            <w:bottom w:val="none" w:sz="0" w:space="0" w:color="auto"/>
            <w:right w:val="none" w:sz="0" w:space="0" w:color="auto"/>
          </w:divBdr>
          <w:divsChild>
            <w:div w:id="940600429">
              <w:marLeft w:val="0"/>
              <w:marRight w:val="0"/>
              <w:marTop w:val="0"/>
              <w:marBottom w:val="0"/>
              <w:divBdr>
                <w:top w:val="none" w:sz="0" w:space="0" w:color="auto"/>
                <w:left w:val="none" w:sz="0" w:space="0" w:color="auto"/>
                <w:bottom w:val="none" w:sz="0" w:space="0" w:color="auto"/>
                <w:right w:val="none" w:sz="0" w:space="0" w:color="auto"/>
              </w:divBdr>
              <w:divsChild>
                <w:div w:id="1644240125">
                  <w:marLeft w:val="0"/>
                  <w:marRight w:val="0"/>
                  <w:marTop w:val="0"/>
                  <w:marBottom w:val="0"/>
                  <w:divBdr>
                    <w:top w:val="none" w:sz="0" w:space="0" w:color="auto"/>
                    <w:left w:val="none" w:sz="0" w:space="0" w:color="auto"/>
                    <w:bottom w:val="none" w:sz="0" w:space="0" w:color="auto"/>
                    <w:right w:val="none" w:sz="0" w:space="0" w:color="auto"/>
                  </w:divBdr>
                  <w:divsChild>
                    <w:div w:id="14669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4006">
      <w:bodyDiv w:val="1"/>
      <w:marLeft w:val="0"/>
      <w:marRight w:val="0"/>
      <w:marTop w:val="0"/>
      <w:marBottom w:val="0"/>
      <w:divBdr>
        <w:top w:val="none" w:sz="0" w:space="0" w:color="auto"/>
        <w:left w:val="none" w:sz="0" w:space="0" w:color="auto"/>
        <w:bottom w:val="none" w:sz="0" w:space="0" w:color="auto"/>
        <w:right w:val="none" w:sz="0" w:space="0" w:color="auto"/>
      </w:divBdr>
      <w:divsChild>
        <w:div w:id="1516529222">
          <w:marLeft w:val="0"/>
          <w:marRight w:val="0"/>
          <w:marTop w:val="0"/>
          <w:marBottom w:val="0"/>
          <w:divBdr>
            <w:top w:val="none" w:sz="0" w:space="0" w:color="auto"/>
            <w:left w:val="none" w:sz="0" w:space="0" w:color="auto"/>
            <w:bottom w:val="none" w:sz="0" w:space="0" w:color="auto"/>
            <w:right w:val="none" w:sz="0" w:space="0" w:color="auto"/>
          </w:divBdr>
          <w:divsChild>
            <w:div w:id="371614032">
              <w:marLeft w:val="0"/>
              <w:marRight w:val="0"/>
              <w:marTop w:val="0"/>
              <w:marBottom w:val="0"/>
              <w:divBdr>
                <w:top w:val="none" w:sz="0" w:space="0" w:color="auto"/>
                <w:left w:val="none" w:sz="0" w:space="0" w:color="auto"/>
                <w:bottom w:val="none" w:sz="0" w:space="0" w:color="auto"/>
                <w:right w:val="none" w:sz="0" w:space="0" w:color="auto"/>
              </w:divBdr>
              <w:divsChild>
                <w:div w:id="1015496242">
                  <w:marLeft w:val="0"/>
                  <w:marRight w:val="0"/>
                  <w:marTop w:val="0"/>
                  <w:marBottom w:val="0"/>
                  <w:divBdr>
                    <w:top w:val="none" w:sz="0" w:space="0" w:color="auto"/>
                    <w:left w:val="none" w:sz="0" w:space="0" w:color="auto"/>
                    <w:bottom w:val="none" w:sz="0" w:space="0" w:color="auto"/>
                    <w:right w:val="none" w:sz="0" w:space="0" w:color="auto"/>
                  </w:divBdr>
                  <w:divsChild>
                    <w:div w:id="904070720">
                      <w:marLeft w:val="0"/>
                      <w:marRight w:val="0"/>
                      <w:marTop w:val="0"/>
                      <w:marBottom w:val="0"/>
                      <w:divBdr>
                        <w:top w:val="none" w:sz="0" w:space="0" w:color="auto"/>
                        <w:left w:val="none" w:sz="0" w:space="0" w:color="auto"/>
                        <w:bottom w:val="none" w:sz="0" w:space="0" w:color="auto"/>
                        <w:right w:val="none" w:sz="0" w:space="0" w:color="auto"/>
                      </w:divBdr>
                      <w:divsChild>
                        <w:div w:id="2017612911">
                          <w:marLeft w:val="0"/>
                          <w:marRight w:val="0"/>
                          <w:marTop w:val="0"/>
                          <w:marBottom w:val="0"/>
                          <w:divBdr>
                            <w:top w:val="none" w:sz="0" w:space="0" w:color="auto"/>
                            <w:left w:val="none" w:sz="0" w:space="0" w:color="auto"/>
                            <w:bottom w:val="none" w:sz="0" w:space="0" w:color="auto"/>
                            <w:right w:val="none" w:sz="0" w:space="0" w:color="auto"/>
                          </w:divBdr>
                          <w:divsChild>
                            <w:div w:id="190648811">
                              <w:marLeft w:val="0"/>
                              <w:marRight w:val="0"/>
                              <w:marTop w:val="0"/>
                              <w:marBottom w:val="0"/>
                              <w:divBdr>
                                <w:top w:val="none" w:sz="0" w:space="0" w:color="auto"/>
                                <w:left w:val="none" w:sz="0" w:space="0" w:color="auto"/>
                                <w:bottom w:val="none" w:sz="0" w:space="0" w:color="auto"/>
                                <w:right w:val="none" w:sz="0" w:space="0" w:color="auto"/>
                              </w:divBdr>
                              <w:divsChild>
                                <w:div w:id="65685606">
                                  <w:marLeft w:val="0"/>
                                  <w:marRight w:val="0"/>
                                  <w:marTop w:val="0"/>
                                  <w:marBottom w:val="0"/>
                                  <w:divBdr>
                                    <w:top w:val="single" w:sz="6" w:space="0" w:color="F5F5F5"/>
                                    <w:left w:val="single" w:sz="6" w:space="0" w:color="F5F5F5"/>
                                    <w:bottom w:val="single" w:sz="6" w:space="0" w:color="F5F5F5"/>
                                    <w:right w:val="single" w:sz="6" w:space="0" w:color="F5F5F5"/>
                                  </w:divBdr>
                                  <w:divsChild>
                                    <w:div w:id="146169622">
                                      <w:marLeft w:val="0"/>
                                      <w:marRight w:val="0"/>
                                      <w:marTop w:val="0"/>
                                      <w:marBottom w:val="0"/>
                                      <w:divBdr>
                                        <w:top w:val="none" w:sz="0" w:space="0" w:color="auto"/>
                                        <w:left w:val="none" w:sz="0" w:space="0" w:color="auto"/>
                                        <w:bottom w:val="none" w:sz="0" w:space="0" w:color="auto"/>
                                        <w:right w:val="none" w:sz="0" w:space="0" w:color="auto"/>
                                      </w:divBdr>
                                      <w:divsChild>
                                        <w:div w:id="15376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4133867">
      <w:bodyDiv w:val="1"/>
      <w:marLeft w:val="0"/>
      <w:marRight w:val="0"/>
      <w:marTop w:val="0"/>
      <w:marBottom w:val="0"/>
      <w:divBdr>
        <w:top w:val="none" w:sz="0" w:space="0" w:color="auto"/>
        <w:left w:val="none" w:sz="0" w:space="0" w:color="auto"/>
        <w:bottom w:val="none" w:sz="0" w:space="0" w:color="auto"/>
        <w:right w:val="none" w:sz="0" w:space="0" w:color="auto"/>
      </w:divBdr>
      <w:divsChild>
        <w:div w:id="1860392384">
          <w:marLeft w:val="0"/>
          <w:marRight w:val="0"/>
          <w:marTop w:val="0"/>
          <w:marBottom w:val="0"/>
          <w:divBdr>
            <w:top w:val="none" w:sz="0" w:space="0" w:color="auto"/>
            <w:left w:val="none" w:sz="0" w:space="0" w:color="auto"/>
            <w:bottom w:val="none" w:sz="0" w:space="0" w:color="auto"/>
            <w:right w:val="none" w:sz="0" w:space="0" w:color="auto"/>
          </w:divBdr>
          <w:divsChild>
            <w:div w:id="1977028615">
              <w:marLeft w:val="0"/>
              <w:marRight w:val="0"/>
              <w:marTop w:val="0"/>
              <w:marBottom w:val="0"/>
              <w:divBdr>
                <w:top w:val="none" w:sz="0" w:space="0" w:color="auto"/>
                <w:left w:val="none" w:sz="0" w:space="0" w:color="auto"/>
                <w:bottom w:val="none" w:sz="0" w:space="0" w:color="auto"/>
                <w:right w:val="none" w:sz="0" w:space="0" w:color="auto"/>
              </w:divBdr>
              <w:divsChild>
                <w:div w:id="1482430765">
                  <w:marLeft w:val="0"/>
                  <w:marRight w:val="0"/>
                  <w:marTop w:val="0"/>
                  <w:marBottom w:val="0"/>
                  <w:divBdr>
                    <w:top w:val="none" w:sz="0" w:space="0" w:color="auto"/>
                    <w:left w:val="none" w:sz="0" w:space="0" w:color="auto"/>
                    <w:bottom w:val="none" w:sz="0" w:space="0" w:color="auto"/>
                    <w:right w:val="none" w:sz="0" w:space="0" w:color="auto"/>
                  </w:divBdr>
                  <w:divsChild>
                    <w:div w:id="604731589">
                      <w:marLeft w:val="0"/>
                      <w:marRight w:val="0"/>
                      <w:marTop w:val="0"/>
                      <w:marBottom w:val="0"/>
                      <w:divBdr>
                        <w:top w:val="none" w:sz="0" w:space="0" w:color="auto"/>
                        <w:left w:val="none" w:sz="0" w:space="0" w:color="auto"/>
                        <w:bottom w:val="none" w:sz="0" w:space="0" w:color="auto"/>
                        <w:right w:val="none" w:sz="0" w:space="0" w:color="auto"/>
                      </w:divBdr>
                      <w:divsChild>
                        <w:div w:id="1442992728">
                          <w:marLeft w:val="0"/>
                          <w:marRight w:val="0"/>
                          <w:marTop w:val="0"/>
                          <w:marBottom w:val="0"/>
                          <w:divBdr>
                            <w:top w:val="none" w:sz="0" w:space="0" w:color="auto"/>
                            <w:left w:val="none" w:sz="0" w:space="0" w:color="auto"/>
                            <w:bottom w:val="none" w:sz="0" w:space="0" w:color="auto"/>
                            <w:right w:val="none" w:sz="0" w:space="0" w:color="auto"/>
                          </w:divBdr>
                          <w:divsChild>
                            <w:div w:id="1504784373">
                              <w:marLeft w:val="0"/>
                              <w:marRight w:val="0"/>
                              <w:marTop w:val="0"/>
                              <w:marBottom w:val="0"/>
                              <w:divBdr>
                                <w:top w:val="none" w:sz="0" w:space="0" w:color="auto"/>
                                <w:left w:val="none" w:sz="0" w:space="0" w:color="auto"/>
                                <w:bottom w:val="none" w:sz="0" w:space="0" w:color="auto"/>
                                <w:right w:val="none" w:sz="0" w:space="0" w:color="auto"/>
                              </w:divBdr>
                              <w:divsChild>
                                <w:div w:id="1552964600">
                                  <w:marLeft w:val="0"/>
                                  <w:marRight w:val="0"/>
                                  <w:marTop w:val="0"/>
                                  <w:marBottom w:val="0"/>
                                  <w:divBdr>
                                    <w:top w:val="single" w:sz="6" w:space="0" w:color="F5F5F5"/>
                                    <w:left w:val="single" w:sz="6" w:space="0" w:color="F5F5F5"/>
                                    <w:bottom w:val="single" w:sz="6" w:space="0" w:color="F5F5F5"/>
                                    <w:right w:val="single" w:sz="6" w:space="0" w:color="F5F5F5"/>
                                  </w:divBdr>
                                  <w:divsChild>
                                    <w:div w:id="1560634838">
                                      <w:marLeft w:val="0"/>
                                      <w:marRight w:val="0"/>
                                      <w:marTop w:val="0"/>
                                      <w:marBottom w:val="0"/>
                                      <w:divBdr>
                                        <w:top w:val="none" w:sz="0" w:space="0" w:color="auto"/>
                                        <w:left w:val="none" w:sz="0" w:space="0" w:color="auto"/>
                                        <w:bottom w:val="none" w:sz="0" w:space="0" w:color="auto"/>
                                        <w:right w:val="none" w:sz="0" w:space="0" w:color="auto"/>
                                      </w:divBdr>
                                      <w:divsChild>
                                        <w:div w:id="20997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825453">
      <w:bodyDiv w:val="1"/>
      <w:marLeft w:val="0"/>
      <w:marRight w:val="0"/>
      <w:marTop w:val="0"/>
      <w:marBottom w:val="0"/>
      <w:divBdr>
        <w:top w:val="none" w:sz="0" w:space="0" w:color="auto"/>
        <w:left w:val="none" w:sz="0" w:space="0" w:color="auto"/>
        <w:bottom w:val="none" w:sz="0" w:space="0" w:color="auto"/>
        <w:right w:val="none" w:sz="0" w:space="0" w:color="auto"/>
      </w:divBdr>
    </w:div>
    <w:div w:id="20460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nneth.johansson@infobric.se"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infobric.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R:\Mallar\Infobric\Dokumentmallar\InfobricBlad_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B5DBD-04D4-438E-8C00-1331B791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InfobricBlad_SE.dotx</Template>
  <TotalTime>31</TotalTime>
  <Pages>1</Pages>
  <Words>322</Words>
  <Characters>1708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Titel</vt:lpstr>
    </vt:vector>
  </TitlesOfParts>
  <Company>Infobric AB</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Kenneth Johansson</dc:creator>
  <cp:lastModifiedBy>Kenneth Johansson</cp:lastModifiedBy>
  <cp:revision>8</cp:revision>
  <cp:lastPrinted>2012-11-13T14:01:00Z</cp:lastPrinted>
  <dcterms:created xsi:type="dcterms:W3CDTF">2012-11-12T15:06:00Z</dcterms:created>
  <dcterms:modified xsi:type="dcterms:W3CDTF">2012-11-13T14:08:00Z</dcterms:modified>
</cp:coreProperties>
</file>