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77" w:rsidRDefault="00147577" w:rsidP="00147577">
      <w:pPr>
        <w:jc w:val="right"/>
        <w:rPr>
          <w:rFonts w:ascii="Trebuchet MS" w:hAnsi="Trebuchet MS"/>
          <w:sz w:val="20"/>
          <w:lang w:val="nb-NO"/>
        </w:rPr>
      </w:pPr>
      <w:r w:rsidRPr="00A86E3B">
        <w:rPr>
          <w:rFonts w:ascii="Trebuchet MS" w:hAnsi="Trebuchet MS"/>
          <w:noProof/>
          <w:sz w:val="20"/>
          <w:lang w:val="da-DK" w:eastAsia="da-DK"/>
        </w:rPr>
        <w:drawing>
          <wp:inline distT="0" distB="0" distL="0" distR="0">
            <wp:extent cx="1791843" cy="4286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bwMode="auto">
                    <a:xfrm>
                      <a:off x="0" y="0"/>
                      <a:ext cx="1801494" cy="43093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47577" w:rsidRPr="00D0491F" w:rsidRDefault="006544A1" w:rsidP="00147577">
      <w:pPr>
        <w:jc w:val="both"/>
        <w:rPr>
          <w:rFonts w:ascii="Trebuchet MS" w:hAnsi="Trebuchet MS"/>
          <w:sz w:val="20"/>
          <w:lang w:val="da-DK"/>
        </w:rPr>
      </w:pPr>
      <w:r w:rsidRPr="00D0491F">
        <w:rPr>
          <w:rFonts w:ascii="Arial" w:hAnsi="Arial" w:cs="Arial"/>
          <w:color w:val="767171" w:themeColor="background2" w:themeShade="80"/>
          <w:sz w:val="20"/>
          <w:lang w:val="da-DK"/>
        </w:rPr>
        <w:t xml:space="preserve">Pressemeddelelse </w:t>
      </w:r>
      <w:r w:rsidR="001F5945">
        <w:rPr>
          <w:rFonts w:ascii="Arial" w:hAnsi="Arial" w:cs="Arial"/>
          <w:color w:val="767171" w:themeColor="background2" w:themeShade="80"/>
          <w:sz w:val="20"/>
          <w:lang w:val="da-DK"/>
        </w:rPr>
        <w:tab/>
      </w:r>
      <w:r w:rsidR="001F5945">
        <w:rPr>
          <w:rFonts w:ascii="Arial" w:hAnsi="Arial" w:cs="Arial"/>
          <w:color w:val="767171" w:themeColor="background2" w:themeShade="80"/>
          <w:sz w:val="20"/>
          <w:lang w:val="da-DK"/>
        </w:rPr>
        <w:tab/>
      </w:r>
      <w:r w:rsidR="001F5945">
        <w:rPr>
          <w:rFonts w:ascii="Arial" w:hAnsi="Arial" w:cs="Arial"/>
          <w:color w:val="767171" w:themeColor="background2" w:themeShade="80"/>
          <w:sz w:val="20"/>
          <w:lang w:val="da-DK"/>
        </w:rPr>
        <w:tab/>
      </w:r>
      <w:r w:rsidR="001F5945">
        <w:rPr>
          <w:rFonts w:ascii="Arial" w:hAnsi="Arial" w:cs="Arial"/>
          <w:color w:val="767171" w:themeColor="background2" w:themeShade="80"/>
          <w:sz w:val="20"/>
          <w:lang w:val="da-DK"/>
        </w:rPr>
        <w:tab/>
      </w:r>
      <w:r w:rsidR="001F5945">
        <w:rPr>
          <w:rFonts w:ascii="Arial" w:hAnsi="Arial" w:cs="Arial"/>
          <w:color w:val="767171" w:themeColor="background2" w:themeShade="80"/>
          <w:sz w:val="20"/>
          <w:lang w:val="da-DK"/>
        </w:rPr>
        <w:tab/>
      </w:r>
      <w:r w:rsidR="001F5945">
        <w:rPr>
          <w:rFonts w:ascii="Arial" w:hAnsi="Arial" w:cs="Arial"/>
          <w:color w:val="767171" w:themeColor="background2" w:themeShade="80"/>
          <w:sz w:val="20"/>
          <w:lang w:val="da-DK"/>
        </w:rPr>
        <w:tab/>
      </w:r>
      <w:r w:rsidR="001F5945">
        <w:rPr>
          <w:rFonts w:ascii="Arial" w:hAnsi="Arial" w:cs="Arial"/>
          <w:color w:val="767171" w:themeColor="background2" w:themeShade="80"/>
          <w:sz w:val="20"/>
          <w:lang w:val="da-DK"/>
        </w:rPr>
        <w:tab/>
      </w:r>
      <w:r w:rsidR="001F5945">
        <w:rPr>
          <w:rFonts w:ascii="Arial" w:hAnsi="Arial" w:cs="Arial"/>
          <w:color w:val="767171" w:themeColor="background2" w:themeShade="80"/>
          <w:sz w:val="20"/>
          <w:lang w:val="da-DK"/>
        </w:rPr>
        <w:tab/>
        <w:t>D</w:t>
      </w:r>
      <w:r w:rsidR="004734B4">
        <w:rPr>
          <w:rFonts w:ascii="Arial" w:hAnsi="Arial" w:cs="Arial"/>
          <w:color w:val="767171" w:themeColor="background2" w:themeShade="80"/>
          <w:sz w:val="20"/>
          <w:lang w:val="da-DK"/>
        </w:rPr>
        <w:t xml:space="preserve">en </w:t>
      </w:r>
      <w:r w:rsidR="00CE1110">
        <w:rPr>
          <w:rFonts w:ascii="Arial" w:hAnsi="Arial" w:cs="Arial"/>
          <w:color w:val="767171" w:themeColor="background2" w:themeShade="80"/>
          <w:sz w:val="20"/>
          <w:lang w:val="da-DK"/>
        </w:rPr>
        <w:t>14</w:t>
      </w:r>
      <w:r w:rsidR="00264C1B">
        <w:rPr>
          <w:rFonts w:ascii="Arial" w:hAnsi="Arial" w:cs="Arial"/>
          <w:color w:val="767171" w:themeColor="background2" w:themeShade="80"/>
          <w:sz w:val="20"/>
          <w:lang w:val="da-DK"/>
        </w:rPr>
        <w:t xml:space="preserve">. </w:t>
      </w:r>
      <w:r w:rsidR="004734B4">
        <w:rPr>
          <w:rFonts w:ascii="Arial" w:hAnsi="Arial" w:cs="Arial"/>
          <w:color w:val="767171" w:themeColor="background2" w:themeShade="80"/>
          <w:sz w:val="20"/>
          <w:lang w:val="da-DK"/>
        </w:rPr>
        <w:t>april</w:t>
      </w:r>
      <w:r w:rsidR="00264C1B">
        <w:rPr>
          <w:rFonts w:ascii="Arial" w:hAnsi="Arial" w:cs="Arial"/>
          <w:color w:val="767171" w:themeColor="background2" w:themeShade="80"/>
          <w:sz w:val="20"/>
          <w:lang w:val="da-DK"/>
        </w:rPr>
        <w:t xml:space="preserve"> 2015</w:t>
      </w:r>
    </w:p>
    <w:p w:rsidR="00147577" w:rsidRPr="00FC3619" w:rsidRDefault="001F5945" w:rsidP="00147577">
      <w:pPr>
        <w:spacing w:after="0" w:line="276" w:lineRule="auto"/>
        <w:jc w:val="both"/>
        <w:rPr>
          <w:rFonts w:ascii="Arial" w:hAnsi="Arial" w:cs="Arial"/>
          <w:b/>
          <w:lang w:val="da-DK"/>
        </w:rPr>
      </w:pPr>
      <w:r>
        <w:rPr>
          <w:rFonts w:ascii="Arial" w:hAnsi="Arial" w:cs="Arial"/>
          <w:b/>
          <w:lang w:val="da-DK"/>
        </w:rPr>
        <w:t>Bosch</w:t>
      </w:r>
      <w:r w:rsidR="00B315E4">
        <w:rPr>
          <w:rFonts w:ascii="Arial" w:hAnsi="Arial" w:cs="Arial"/>
          <w:b/>
          <w:lang w:val="da-DK"/>
        </w:rPr>
        <w:t xml:space="preserve"> lancerer ny ovn-serie</w:t>
      </w:r>
      <w:r w:rsidR="00147577" w:rsidRPr="00FC3619">
        <w:rPr>
          <w:rFonts w:ascii="Arial" w:hAnsi="Arial" w:cs="Arial"/>
          <w:b/>
          <w:lang w:val="da-DK"/>
        </w:rPr>
        <w:t>:</w:t>
      </w:r>
    </w:p>
    <w:p w:rsidR="00A7712C" w:rsidRDefault="00A7712C" w:rsidP="00B315E4">
      <w:pPr>
        <w:spacing w:after="0" w:line="276" w:lineRule="auto"/>
        <w:rPr>
          <w:rFonts w:ascii="Arial" w:hAnsi="Arial" w:cs="Arial"/>
          <w:sz w:val="36"/>
          <w:szCs w:val="40"/>
          <w:lang w:val="da-DK"/>
        </w:rPr>
      </w:pPr>
    </w:p>
    <w:p w:rsidR="00147577" w:rsidRPr="00A7712C" w:rsidRDefault="00A6457E" w:rsidP="00B315E4">
      <w:pPr>
        <w:spacing w:after="0" w:line="276" w:lineRule="auto"/>
        <w:rPr>
          <w:rFonts w:ascii="Arial" w:hAnsi="Arial" w:cs="Arial"/>
          <w:sz w:val="36"/>
          <w:szCs w:val="40"/>
          <w:lang w:val="da-DK"/>
        </w:rPr>
      </w:pPr>
      <w:r>
        <w:rPr>
          <w:rFonts w:ascii="Arial" w:hAnsi="Arial" w:cs="Arial"/>
          <w:sz w:val="36"/>
          <w:szCs w:val="40"/>
          <w:lang w:val="da-DK"/>
        </w:rPr>
        <w:t>Få mere overskud</w:t>
      </w:r>
      <w:r w:rsidR="004548CA">
        <w:rPr>
          <w:rFonts w:ascii="Arial" w:hAnsi="Arial" w:cs="Arial"/>
          <w:sz w:val="36"/>
          <w:szCs w:val="40"/>
          <w:lang w:val="da-DK"/>
        </w:rPr>
        <w:t xml:space="preserve"> i køkkenet med hjælp fra din nye automatiske ovn</w:t>
      </w:r>
    </w:p>
    <w:p w:rsidR="00B315E4" w:rsidRDefault="00B315E4" w:rsidP="00B315E4">
      <w:pPr>
        <w:rPr>
          <w:rFonts w:ascii="Arial" w:hAnsi="Arial" w:cs="Arial"/>
          <w:b/>
          <w:lang w:val="da-DK"/>
        </w:rPr>
      </w:pPr>
    </w:p>
    <w:p w:rsidR="00B315E4" w:rsidRPr="006366B9" w:rsidRDefault="00B315E4" w:rsidP="00B315E4">
      <w:pPr>
        <w:rPr>
          <w:rFonts w:ascii="Arial" w:hAnsi="Arial" w:cs="Arial"/>
          <w:b/>
          <w:lang w:val="da-DK"/>
        </w:rPr>
      </w:pPr>
      <w:r>
        <w:rPr>
          <w:rFonts w:ascii="Arial" w:hAnsi="Arial" w:cs="Arial"/>
          <w:b/>
          <w:lang w:val="da-DK"/>
        </w:rPr>
        <w:t>Nu lancerer Bo</w:t>
      </w:r>
      <w:bookmarkStart w:id="0" w:name="_GoBack"/>
      <w:bookmarkEnd w:id="0"/>
      <w:r>
        <w:rPr>
          <w:rFonts w:ascii="Arial" w:hAnsi="Arial" w:cs="Arial"/>
          <w:b/>
          <w:lang w:val="da-DK"/>
        </w:rPr>
        <w:t>sch en helt ny ovn-serie, Bosch Serie 8,</w:t>
      </w:r>
      <w:r w:rsidRPr="00FC3619">
        <w:rPr>
          <w:rFonts w:ascii="Arial" w:hAnsi="Arial" w:cs="Arial"/>
          <w:b/>
          <w:lang w:val="da-DK"/>
        </w:rPr>
        <w:t xml:space="preserve"> </w:t>
      </w:r>
      <w:r>
        <w:rPr>
          <w:rFonts w:ascii="Arial" w:hAnsi="Arial" w:cs="Arial"/>
          <w:b/>
          <w:lang w:val="da-DK"/>
        </w:rPr>
        <w:t xml:space="preserve">der </w:t>
      </w:r>
      <w:r w:rsidRPr="00CC2DB2">
        <w:rPr>
          <w:rFonts w:ascii="Arial" w:hAnsi="Arial" w:cs="Arial"/>
          <w:b/>
          <w:lang w:val="da-DK"/>
        </w:rPr>
        <w:t>vil gøre livet og arbejdet i køkkenet nemmere end nogensinde</w:t>
      </w:r>
      <w:r>
        <w:rPr>
          <w:rFonts w:ascii="Arial" w:hAnsi="Arial" w:cs="Arial"/>
          <w:b/>
          <w:lang w:val="da-DK"/>
        </w:rPr>
        <w:t>.</w:t>
      </w:r>
      <w:r w:rsidRPr="00FC3619">
        <w:rPr>
          <w:rFonts w:ascii="Arial" w:hAnsi="Arial" w:cs="Arial"/>
          <w:b/>
          <w:lang w:val="da-DK"/>
        </w:rPr>
        <w:t xml:space="preserve"> </w:t>
      </w:r>
      <w:r>
        <w:rPr>
          <w:rFonts w:ascii="Arial" w:hAnsi="Arial" w:cs="Arial"/>
          <w:b/>
          <w:lang w:val="da-DK"/>
        </w:rPr>
        <w:t>Ved hjælp af den nyeste teknologi sikrer ovnen automatisk helt perfekte stege- og bageresultater uden, du behøver at bekymre dig om tid og temperatur. Kort sagt er det avanceret madlavning på den nemme måde</w:t>
      </w:r>
      <w:r w:rsidRPr="006366B9">
        <w:rPr>
          <w:rFonts w:ascii="Arial" w:hAnsi="Arial" w:cs="Arial"/>
          <w:b/>
          <w:lang w:val="da-DK"/>
        </w:rPr>
        <w:t>.</w:t>
      </w:r>
    </w:p>
    <w:p w:rsidR="00B315E4" w:rsidRDefault="00FC1789" w:rsidP="00AB24B3">
      <w:pPr>
        <w:spacing w:after="0" w:line="276" w:lineRule="auto"/>
        <w:rPr>
          <w:rFonts w:ascii="Arial" w:hAnsi="Arial" w:cs="Arial"/>
          <w:lang w:val="da-DK"/>
        </w:rPr>
      </w:pPr>
      <w:r>
        <w:rPr>
          <w:rFonts w:ascii="Arial" w:hAnsi="Arial" w:cs="Arial"/>
          <w:noProof/>
          <w:lang w:val="da-DK" w:eastAsia="da-DK"/>
        </w:rPr>
        <w:drawing>
          <wp:anchor distT="0" distB="0" distL="114300" distR="114300" simplePos="0" relativeHeight="251662848" behindDoc="0" locked="0" layoutInCell="1" allowOverlap="1">
            <wp:simplePos x="0" y="0"/>
            <wp:positionH relativeFrom="margin">
              <wp:posOffset>-4445</wp:posOffset>
            </wp:positionH>
            <wp:positionV relativeFrom="paragraph">
              <wp:posOffset>32385</wp:posOffset>
            </wp:positionV>
            <wp:extent cx="5762625" cy="3994785"/>
            <wp:effectExtent l="19050" t="0" r="9525" b="0"/>
            <wp:wrapSquare wrapText="bothSides"/>
            <wp:docPr id="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596-05.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762625" cy="3994785"/>
                    </a:xfrm>
                    <a:prstGeom prst="rect">
                      <a:avLst/>
                    </a:prstGeom>
                  </pic:spPr>
                </pic:pic>
              </a:graphicData>
            </a:graphic>
          </wp:anchor>
        </w:drawing>
      </w:r>
    </w:p>
    <w:p w:rsidR="001F5945" w:rsidRDefault="006366B9" w:rsidP="00AB24B3">
      <w:pPr>
        <w:spacing w:after="0" w:line="276" w:lineRule="auto"/>
        <w:rPr>
          <w:rFonts w:ascii="Arial" w:hAnsi="Arial" w:cs="Arial"/>
          <w:lang w:val="da-DK"/>
        </w:rPr>
      </w:pPr>
      <w:r w:rsidRPr="006366B9">
        <w:rPr>
          <w:rFonts w:ascii="Arial" w:hAnsi="Arial" w:cs="Arial"/>
          <w:lang w:val="da-DK"/>
        </w:rPr>
        <w:t xml:space="preserve">Kokke </w:t>
      </w:r>
      <w:r w:rsidR="000050C4">
        <w:rPr>
          <w:rFonts w:ascii="Arial" w:hAnsi="Arial" w:cs="Arial"/>
          <w:lang w:val="da-DK"/>
        </w:rPr>
        <w:t>bru</w:t>
      </w:r>
      <w:r w:rsidRPr="006366B9">
        <w:rPr>
          <w:rFonts w:ascii="Arial" w:hAnsi="Arial" w:cs="Arial"/>
          <w:lang w:val="da-DK"/>
        </w:rPr>
        <w:t xml:space="preserve">ger </w:t>
      </w:r>
      <w:r w:rsidR="00FC3619">
        <w:rPr>
          <w:rFonts w:ascii="Arial" w:hAnsi="Arial" w:cs="Arial"/>
          <w:lang w:val="da-DK"/>
        </w:rPr>
        <w:t>alle deres sanser for at sikre, at d</w:t>
      </w:r>
      <w:r w:rsidRPr="006366B9">
        <w:rPr>
          <w:rFonts w:ascii="Arial" w:hAnsi="Arial" w:cs="Arial"/>
          <w:lang w:val="da-DK"/>
        </w:rPr>
        <w:t>eres ret er perfekt tilberedt.</w:t>
      </w:r>
      <w:r w:rsidR="00FC3619">
        <w:rPr>
          <w:rFonts w:ascii="Arial" w:hAnsi="Arial" w:cs="Arial"/>
          <w:lang w:val="da-DK"/>
        </w:rPr>
        <w:t xml:space="preserve"> Både øjne, næse, mund og fingre er i spil. </w:t>
      </w:r>
      <w:r>
        <w:rPr>
          <w:rFonts w:ascii="Arial" w:hAnsi="Arial" w:cs="Arial"/>
          <w:lang w:val="da-DK"/>
        </w:rPr>
        <w:t>Men det kan være svær</w:t>
      </w:r>
      <w:r w:rsidR="00EE774A">
        <w:rPr>
          <w:rFonts w:ascii="Arial" w:hAnsi="Arial" w:cs="Arial"/>
          <w:lang w:val="da-DK"/>
        </w:rPr>
        <w:t>t for os, der ikke er Michelin-</w:t>
      </w:r>
      <w:r>
        <w:rPr>
          <w:rFonts w:ascii="Arial" w:hAnsi="Arial" w:cs="Arial"/>
          <w:lang w:val="da-DK"/>
        </w:rPr>
        <w:t>kokke, at mestre denne madkunst.</w:t>
      </w:r>
      <w:r w:rsidR="000050C4">
        <w:rPr>
          <w:rFonts w:ascii="Arial" w:hAnsi="Arial" w:cs="Arial"/>
          <w:lang w:val="da-DK"/>
        </w:rPr>
        <w:t xml:space="preserve"> </w:t>
      </w:r>
      <w:r w:rsidR="00EE774A">
        <w:rPr>
          <w:rFonts w:ascii="Arial" w:hAnsi="Arial" w:cs="Arial"/>
          <w:lang w:val="da-DK"/>
        </w:rPr>
        <w:t>Heldigvis lancerer Bosch</w:t>
      </w:r>
      <w:r w:rsidRPr="004066F0">
        <w:rPr>
          <w:rFonts w:ascii="Arial" w:hAnsi="Arial" w:cs="Arial"/>
          <w:lang w:val="da-DK"/>
        </w:rPr>
        <w:t xml:space="preserve"> nu </w:t>
      </w:r>
      <w:r w:rsidR="004066F0" w:rsidRPr="004066F0">
        <w:rPr>
          <w:rFonts w:ascii="Arial" w:hAnsi="Arial" w:cs="Arial"/>
          <w:lang w:val="da-DK"/>
        </w:rPr>
        <w:t>en</w:t>
      </w:r>
      <w:r w:rsidR="00EE774A">
        <w:rPr>
          <w:rFonts w:ascii="Arial" w:hAnsi="Arial" w:cs="Arial"/>
          <w:lang w:val="da-DK"/>
        </w:rPr>
        <w:t xml:space="preserve"> ny</w:t>
      </w:r>
      <w:r w:rsidR="004066F0" w:rsidRPr="004066F0">
        <w:rPr>
          <w:rFonts w:ascii="Arial" w:hAnsi="Arial" w:cs="Arial"/>
          <w:lang w:val="da-DK"/>
        </w:rPr>
        <w:t xml:space="preserve"> </w:t>
      </w:r>
      <w:r w:rsidR="00EE774A">
        <w:rPr>
          <w:rFonts w:ascii="Arial" w:hAnsi="Arial" w:cs="Arial"/>
          <w:lang w:val="da-DK"/>
        </w:rPr>
        <w:t>serie af ovne</w:t>
      </w:r>
      <w:r w:rsidR="002E4A23" w:rsidRPr="002E4A23">
        <w:rPr>
          <w:rFonts w:ascii="Arial" w:hAnsi="Arial" w:cs="Arial"/>
          <w:lang w:val="da-DK"/>
        </w:rPr>
        <w:t xml:space="preserve"> med meget avancerede sensorer. Sensorer</w:t>
      </w:r>
      <w:r w:rsidR="002E4A23">
        <w:rPr>
          <w:rFonts w:ascii="Arial" w:hAnsi="Arial" w:cs="Arial"/>
          <w:lang w:val="da-DK"/>
        </w:rPr>
        <w:t>ne</w:t>
      </w:r>
      <w:r w:rsidR="00A6457E">
        <w:rPr>
          <w:rFonts w:ascii="Arial" w:hAnsi="Arial" w:cs="Arial"/>
          <w:lang w:val="da-DK"/>
        </w:rPr>
        <w:t xml:space="preserve"> giver </w:t>
      </w:r>
      <w:r w:rsidR="002E4A23" w:rsidRPr="002E4A23">
        <w:rPr>
          <w:rFonts w:ascii="Arial" w:hAnsi="Arial" w:cs="Arial"/>
          <w:lang w:val="da-DK"/>
        </w:rPr>
        <w:t>den perfekte tilberedning</w:t>
      </w:r>
      <w:r w:rsidR="00A6457E">
        <w:rPr>
          <w:rFonts w:ascii="Arial" w:hAnsi="Arial" w:cs="Arial"/>
          <w:lang w:val="da-DK"/>
        </w:rPr>
        <w:t xml:space="preserve"> af maden</w:t>
      </w:r>
      <w:r w:rsidR="002E4A23" w:rsidRPr="002E4A23">
        <w:rPr>
          <w:rFonts w:ascii="Arial" w:hAnsi="Arial" w:cs="Arial"/>
          <w:lang w:val="da-DK"/>
        </w:rPr>
        <w:t xml:space="preserve">, uden at du behøver at </w:t>
      </w:r>
      <w:r w:rsidR="002E4A23">
        <w:rPr>
          <w:rFonts w:ascii="Arial" w:hAnsi="Arial" w:cs="Arial"/>
          <w:lang w:val="da-DK"/>
        </w:rPr>
        <w:t xml:space="preserve">yde </w:t>
      </w:r>
      <w:r w:rsidR="002E4A23">
        <w:rPr>
          <w:rFonts w:ascii="Arial" w:hAnsi="Arial" w:cs="Arial"/>
          <w:lang w:val="da-DK"/>
        </w:rPr>
        <w:lastRenderedPageBreak/>
        <w:t>nogen indsats</w:t>
      </w:r>
      <w:r w:rsidR="002E4A23" w:rsidRPr="002E4A23">
        <w:rPr>
          <w:rFonts w:ascii="Arial" w:hAnsi="Arial" w:cs="Arial"/>
          <w:lang w:val="da-DK"/>
        </w:rPr>
        <w:t xml:space="preserve">. Uanset om det er laks, kalkun eller </w:t>
      </w:r>
      <w:r w:rsidR="002E4A23">
        <w:rPr>
          <w:rFonts w:ascii="Arial" w:hAnsi="Arial" w:cs="Arial"/>
          <w:lang w:val="da-DK"/>
        </w:rPr>
        <w:t>kage</w:t>
      </w:r>
      <w:r w:rsidR="00A6457E">
        <w:rPr>
          <w:rFonts w:ascii="Arial" w:hAnsi="Arial" w:cs="Arial"/>
          <w:lang w:val="da-DK"/>
        </w:rPr>
        <w:t>, der skal tilberedes, gør den nye Bosch-ovn det muligt at opnå</w:t>
      </w:r>
      <w:r w:rsidR="00AB24B3">
        <w:rPr>
          <w:rFonts w:ascii="Arial" w:hAnsi="Arial" w:cs="Arial"/>
          <w:lang w:val="da-DK"/>
        </w:rPr>
        <w:t xml:space="preserve"> 100</w:t>
      </w:r>
      <w:r w:rsidR="00A6457E">
        <w:rPr>
          <w:rFonts w:ascii="Arial" w:hAnsi="Arial" w:cs="Arial"/>
          <w:lang w:val="da-DK"/>
        </w:rPr>
        <w:t xml:space="preserve"> </w:t>
      </w:r>
      <w:r w:rsidR="004734B4">
        <w:rPr>
          <w:rFonts w:ascii="Arial" w:hAnsi="Arial" w:cs="Arial"/>
          <w:lang w:val="da-DK"/>
        </w:rPr>
        <w:t>%</w:t>
      </w:r>
      <w:r w:rsidR="00AB24B3">
        <w:rPr>
          <w:rFonts w:ascii="Arial" w:hAnsi="Arial" w:cs="Arial"/>
          <w:lang w:val="da-DK"/>
        </w:rPr>
        <w:t xml:space="preserve"> kontrol.</w:t>
      </w:r>
    </w:p>
    <w:p w:rsidR="00B315E4" w:rsidRDefault="00B315E4" w:rsidP="006866F3">
      <w:pPr>
        <w:jc w:val="both"/>
        <w:rPr>
          <w:rFonts w:ascii="Arial" w:hAnsi="Arial" w:cs="Arial"/>
          <w:lang w:val="da-DK"/>
        </w:rPr>
      </w:pPr>
    </w:p>
    <w:p w:rsidR="006866F3" w:rsidRPr="00EE774A" w:rsidRDefault="006866F3" w:rsidP="00FC1789">
      <w:pPr>
        <w:rPr>
          <w:rFonts w:ascii="Arial" w:hAnsi="Arial" w:cs="Arial"/>
          <w:lang w:val="da-DK"/>
        </w:rPr>
      </w:pPr>
      <w:r w:rsidRPr="00EE774A">
        <w:rPr>
          <w:rFonts w:ascii="Arial" w:hAnsi="Arial" w:cs="Arial"/>
          <w:lang w:val="da-DK"/>
        </w:rPr>
        <w:t>Bosch</w:t>
      </w:r>
      <w:r>
        <w:rPr>
          <w:rFonts w:ascii="Arial" w:hAnsi="Arial" w:cs="Arial"/>
          <w:lang w:val="da-DK"/>
        </w:rPr>
        <w:t xml:space="preserve"> Serie 8 ovne</w:t>
      </w:r>
      <w:r w:rsidRPr="00EE774A">
        <w:rPr>
          <w:rFonts w:ascii="Arial" w:hAnsi="Arial" w:cs="Arial"/>
          <w:lang w:val="da-DK"/>
        </w:rPr>
        <w:t xml:space="preserve"> har tre ekstraordinære funktioner, der sørger for pe</w:t>
      </w:r>
      <w:r>
        <w:rPr>
          <w:rFonts w:ascii="Arial" w:hAnsi="Arial" w:cs="Arial"/>
          <w:lang w:val="da-DK"/>
        </w:rPr>
        <w:t>rfekte bage- og stegeresultater,</w:t>
      </w:r>
      <w:r w:rsidRPr="00EE774A">
        <w:rPr>
          <w:rFonts w:ascii="Arial" w:hAnsi="Arial" w:cs="Arial"/>
          <w:lang w:val="da-DK"/>
        </w:rPr>
        <w:t xml:space="preserve"> nemlig en </w:t>
      </w:r>
      <w:r w:rsidRPr="00A7712C">
        <w:rPr>
          <w:rFonts w:ascii="Arial" w:hAnsi="Arial" w:cs="Arial"/>
          <w:i/>
          <w:lang w:val="da-DK"/>
        </w:rPr>
        <w:t>PerfectBake-</w:t>
      </w:r>
      <w:r w:rsidRPr="00A7712C">
        <w:rPr>
          <w:rFonts w:ascii="Arial" w:hAnsi="Arial" w:cs="Arial"/>
          <w:lang w:val="da-DK"/>
        </w:rPr>
        <w:t>sensor</w:t>
      </w:r>
      <w:r w:rsidRPr="00EE774A">
        <w:rPr>
          <w:rFonts w:ascii="Arial" w:hAnsi="Arial" w:cs="Arial"/>
          <w:lang w:val="da-DK"/>
        </w:rPr>
        <w:t xml:space="preserve">, et </w:t>
      </w:r>
      <w:r w:rsidRPr="00A7712C">
        <w:rPr>
          <w:rFonts w:ascii="Arial" w:hAnsi="Arial" w:cs="Arial"/>
          <w:i/>
          <w:lang w:val="da-DK"/>
        </w:rPr>
        <w:t>PerfectRoast</w:t>
      </w:r>
      <w:r w:rsidRPr="00EE774A">
        <w:rPr>
          <w:rFonts w:ascii="Arial" w:hAnsi="Arial" w:cs="Arial"/>
          <w:lang w:val="da-DK"/>
        </w:rPr>
        <w:t xml:space="preserve">-stegetermometer og det nye 4D varmluft-system. </w:t>
      </w:r>
      <w:r>
        <w:rPr>
          <w:rFonts w:ascii="Arial" w:hAnsi="Arial" w:cs="Arial"/>
          <w:lang w:val="da-DK"/>
        </w:rPr>
        <w:t>Den nye teknologi</w:t>
      </w:r>
      <w:r w:rsidRPr="00EE774A">
        <w:rPr>
          <w:rFonts w:ascii="Arial" w:hAnsi="Arial" w:cs="Arial"/>
          <w:lang w:val="da-DK"/>
        </w:rPr>
        <w:t xml:space="preserve"> resulterer i, at alle retter, lige</w:t>
      </w:r>
      <w:r>
        <w:rPr>
          <w:rFonts w:ascii="Arial" w:hAnsi="Arial" w:cs="Arial"/>
          <w:lang w:val="da-DK"/>
        </w:rPr>
        <w:t xml:space="preserve"> fra</w:t>
      </w:r>
      <w:r w:rsidRPr="00EE774A">
        <w:rPr>
          <w:rFonts w:ascii="Arial" w:hAnsi="Arial" w:cs="Arial"/>
          <w:lang w:val="da-DK"/>
        </w:rPr>
        <w:t xml:space="preserve"> </w:t>
      </w:r>
      <w:r>
        <w:rPr>
          <w:rFonts w:ascii="Arial" w:hAnsi="Arial" w:cs="Arial"/>
          <w:lang w:val="da-DK"/>
        </w:rPr>
        <w:t>roast</w:t>
      </w:r>
      <w:r w:rsidRPr="000050C4">
        <w:rPr>
          <w:rFonts w:ascii="Arial" w:hAnsi="Arial" w:cs="Arial"/>
          <w:lang w:val="da-DK"/>
        </w:rPr>
        <w:t>beef, soufflé</w:t>
      </w:r>
      <w:r>
        <w:rPr>
          <w:rFonts w:ascii="Arial" w:hAnsi="Arial" w:cs="Arial"/>
          <w:lang w:val="da-DK"/>
        </w:rPr>
        <w:t xml:space="preserve"> og</w:t>
      </w:r>
      <w:r w:rsidRPr="000050C4">
        <w:rPr>
          <w:rFonts w:ascii="Arial" w:hAnsi="Arial" w:cs="Arial"/>
          <w:lang w:val="da-DK"/>
        </w:rPr>
        <w:t xml:space="preserve"> kage </w:t>
      </w:r>
      <w:r>
        <w:rPr>
          <w:rFonts w:ascii="Arial" w:hAnsi="Arial" w:cs="Arial"/>
          <w:lang w:val="da-DK"/>
        </w:rPr>
        <w:t>til</w:t>
      </w:r>
      <w:r w:rsidRPr="000050C4">
        <w:rPr>
          <w:rFonts w:ascii="Arial" w:hAnsi="Arial" w:cs="Arial"/>
          <w:lang w:val="da-DK"/>
        </w:rPr>
        <w:t xml:space="preserve"> and</w:t>
      </w:r>
      <w:r w:rsidRPr="00EE774A">
        <w:rPr>
          <w:rFonts w:ascii="Arial" w:hAnsi="Arial" w:cs="Arial"/>
          <w:lang w:val="da-DK"/>
        </w:rPr>
        <w:t>, tilbered</w:t>
      </w:r>
      <w:r>
        <w:rPr>
          <w:rFonts w:ascii="Arial" w:hAnsi="Arial" w:cs="Arial"/>
          <w:lang w:val="da-DK"/>
        </w:rPr>
        <w:t>es helt perfekt og ikke glemmes eller brænder på</w:t>
      </w:r>
      <w:r w:rsidRPr="00EE774A">
        <w:rPr>
          <w:rFonts w:ascii="Arial" w:hAnsi="Arial" w:cs="Arial"/>
          <w:lang w:val="da-DK"/>
        </w:rPr>
        <w:t>. Man sk</w:t>
      </w:r>
      <w:r>
        <w:rPr>
          <w:rFonts w:ascii="Arial" w:hAnsi="Arial" w:cs="Arial"/>
          <w:lang w:val="da-DK"/>
        </w:rPr>
        <w:t>al blot vælge, hvad man vil tilberede</w:t>
      </w:r>
      <w:r w:rsidRPr="00EE774A">
        <w:rPr>
          <w:rFonts w:ascii="Arial" w:hAnsi="Arial" w:cs="Arial"/>
          <w:lang w:val="da-DK"/>
        </w:rPr>
        <w:t>, inden man trykker "Start"</w:t>
      </w:r>
      <w:r>
        <w:rPr>
          <w:rFonts w:ascii="Arial" w:hAnsi="Arial" w:cs="Arial"/>
          <w:lang w:val="da-DK"/>
        </w:rPr>
        <w:t>.</w:t>
      </w:r>
    </w:p>
    <w:p w:rsidR="006866F3" w:rsidRPr="000050C4" w:rsidRDefault="006866F3" w:rsidP="006866F3">
      <w:pPr>
        <w:spacing w:after="0" w:line="276" w:lineRule="auto"/>
        <w:jc w:val="both"/>
        <w:rPr>
          <w:rFonts w:ascii="Arial" w:hAnsi="Arial" w:cs="Arial"/>
          <w:b/>
          <w:lang w:val="da-DK"/>
        </w:rPr>
      </w:pPr>
    </w:p>
    <w:p w:rsidR="006866F3" w:rsidRDefault="006866F3" w:rsidP="006866F3">
      <w:pPr>
        <w:rPr>
          <w:rFonts w:ascii="Arial" w:hAnsi="Arial" w:cs="Arial"/>
          <w:lang w:val="da-DK"/>
        </w:rPr>
      </w:pPr>
      <w:r w:rsidRPr="00777A87">
        <w:rPr>
          <w:rFonts w:ascii="Arial" w:hAnsi="Arial" w:cs="Arial"/>
          <w:lang w:val="da-DK"/>
        </w:rPr>
        <w:t>"</w:t>
      </w:r>
      <w:r>
        <w:rPr>
          <w:rFonts w:ascii="Arial" w:hAnsi="Arial" w:cs="Arial"/>
          <w:lang w:val="da-DK"/>
        </w:rPr>
        <w:t>Vi har brugt den nyeste sensor-</w:t>
      </w:r>
      <w:r w:rsidRPr="00777A87">
        <w:rPr>
          <w:rFonts w:ascii="Arial" w:hAnsi="Arial" w:cs="Arial"/>
          <w:lang w:val="da-DK"/>
        </w:rPr>
        <w:t xml:space="preserve">teknologi </w:t>
      </w:r>
      <w:r>
        <w:rPr>
          <w:rFonts w:ascii="Arial" w:hAnsi="Arial" w:cs="Arial"/>
          <w:lang w:val="da-DK"/>
        </w:rPr>
        <w:t>i</w:t>
      </w:r>
      <w:r w:rsidRPr="00777A87">
        <w:rPr>
          <w:rFonts w:ascii="Arial" w:hAnsi="Arial" w:cs="Arial"/>
          <w:lang w:val="da-DK"/>
        </w:rPr>
        <w:t xml:space="preserve"> vores</w:t>
      </w:r>
      <w:r>
        <w:rPr>
          <w:rFonts w:ascii="Arial" w:hAnsi="Arial" w:cs="Arial"/>
          <w:lang w:val="da-DK"/>
        </w:rPr>
        <w:t xml:space="preserve"> Serie 8 ovne, der</w:t>
      </w:r>
      <w:r w:rsidRPr="00777A87">
        <w:rPr>
          <w:rFonts w:ascii="Arial" w:hAnsi="Arial" w:cs="Arial"/>
          <w:lang w:val="da-DK"/>
        </w:rPr>
        <w:t xml:space="preserve"> arbejder fuldstændi</w:t>
      </w:r>
      <w:r>
        <w:rPr>
          <w:rFonts w:ascii="Arial" w:hAnsi="Arial" w:cs="Arial"/>
          <w:lang w:val="da-DK"/>
        </w:rPr>
        <w:t>g automatisk, så man ikke behøver at overvåge maden</w:t>
      </w:r>
      <w:r w:rsidRPr="00777A87">
        <w:rPr>
          <w:rFonts w:ascii="Arial" w:hAnsi="Arial" w:cs="Arial"/>
          <w:lang w:val="da-DK"/>
        </w:rPr>
        <w:t xml:space="preserve">. </w:t>
      </w:r>
      <w:r>
        <w:rPr>
          <w:rFonts w:ascii="Arial" w:hAnsi="Arial" w:cs="Arial"/>
          <w:lang w:val="da-DK"/>
        </w:rPr>
        <w:t>Med de nye</w:t>
      </w:r>
      <w:r w:rsidRPr="000050C4">
        <w:rPr>
          <w:rFonts w:ascii="Arial" w:hAnsi="Arial" w:cs="Arial"/>
          <w:lang w:val="da-DK"/>
        </w:rPr>
        <w:t xml:space="preserve"> ovne</w:t>
      </w:r>
      <w:r>
        <w:rPr>
          <w:rFonts w:ascii="Arial" w:hAnsi="Arial" w:cs="Arial"/>
          <w:lang w:val="da-DK"/>
        </w:rPr>
        <w:t xml:space="preserve"> får man derfor opfyldt ønsket om, at madlavning skal være let og afslappende samtidig med, at man opnår perfekte resultater. </w:t>
      </w:r>
      <w:r w:rsidRPr="00CF5D8E">
        <w:rPr>
          <w:rFonts w:ascii="Arial" w:hAnsi="Arial" w:cs="Arial"/>
          <w:lang w:val="da-DK"/>
        </w:rPr>
        <w:t>Med en bred vifte af funktioner og enkle betjeningsmuligheder guider de nye ovne let forbrugeren til perfekte resultater</w:t>
      </w:r>
      <w:r>
        <w:rPr>
          <w:rFonts w:ascii="Arial" w:hAnsi="Arial" w:cs="Arial"/>
          <w:lang w:val="da-DK"/>
        </w:rPr>
        <w:t>,</w:t>
      </w:r>
      <w:r w:rsidRPr="00CF5D8E">
        <w:rPr>
          <w:rFonts w:ascii="Arial" w:hAnsi="Arial" w:cs="Arial"/>
          <w:lang w:val="da-DK"/>
        </w:rPr>
        <w:t xml:space="preserve"> og gør det næsten umuligt at mislykkes med madlavningen</w:t>
      </w:r>
      <w:r>
        <w:rPr>
          <w:rFonts w:ascii="Arial" w:hAnsi="Arial" w:cs="Arial"/>
          <w:lang w:val="da-DK"/>
        </w:rPr>
        <w:t xml:space="preserve">,” siger Mette Ertel, der er </w:t>
      </w:r>
      <w:r w:rsidRPr="00EE774A">
        <w:rPr>
          <w:rFonts w:ascii="Arial" w:hAnsi="Arial" w:cs="Arial"/>
          <w:lang w:val="da-DK"/>
        </w:rPr>
        <w:t>Brand Communication Manager</w:t>
      </w:r>
      <w:r>
        <w:rPr>
          <w:rFonts w:ascii="Arial" w:hAnsi="Arial" w:cs="Arial"/>
          <w:lang w:val="da-DK"/>
        </w:rPr>
        <w:t xml:space="preserve"> for Bosch Hvidevarer i Danmark.</w:t>
      </w:r>
      <w:r>
        <w:rPr>
          <w:rFonts w:ascii="Arial" w:hAnsi="Arial" w:cs="Arial"/>
          <w:lang w:val="da-DK"/>
        </w:rPr>
        <w:br/>
      </w:r>
    </w:p>
    <w:p w:rsidR="00FC1789" w:rsidRDefault="006866F3" w:rsidP="00AB24B3">
      <w:pPr>
        <w:rPr>
          <w:rFonts w:ascii="Arial" w:hAnsi="Arial" w:cs="Arial"/>
          <w:lang w:val="da-DK"/>
        </w:rPr>
      </w:pPr>
      <w:r>
        <w:rPr>
          <w:rFonts w:ascii="Arial" w:hAnsi="Arial" w:cs="Arial"/>
          <w:lang w:val="da-DK"/>
        </w:rPr>
        <w:t>Skal der for eksempel bages brød eller kager, kan sensoren</w:t>
      </w:r>
      <w:r w:rsidRPr="00842E4E">
        <w:rPr>
          <w:rFonts w:ascii="Arial" w:hAnsi="Arial" w:cs="Arial"/>
          <w:lang w:val="da-DK"/>
        </w:rPr>
        <w:t xml:space="preserve"> PerfectBake</w:t>
      </w:r>
      <w:r>
        <w:rPr>
          <w:rFonts w:ascii="Arial" w:hAnsi="Arial" w:cs="Arial"/>
          <w:lang w:val="da-DK"/>
        </w:rPr>
        <w:t xml:space="preserve"> slås til. Den</w:t>
      </w:r>
      <w:r w:rsidRPr="00842E4E">
        <w:rPr>
          <w:rFonts w:ascii="Arial" w:hAnsi="Arial" w:cs="Arial"/>
          <w:lang w:val="da-DK"/>
        </w:rPr>
        <w:t xml:space="preserve"> måler konstant fugtniveauet i ovnen fra det</w:t>
      </w:r>
      <w:r>
        <w:rPr>
          <w:rFonts w:ascii="Arial" w:hAnsi="Arial" w:cs="Arial"/>
          <w:lang w:val="da-DK"/>
        </w:rPr>
        <w:t>,</w:t>
      </w:r>
      <w:r w:rsidRPr="00842E4E">
        <w:rPr>
          <w:rFonts w:ascii="Arial" w:hAnsi="Arial" w:cs="Arial"/>
          <w:lang w:val="da-DK"/>
        </w:rPr>
        <w:t xml:space="preserve"> der bages</w:t>
      </w:r>
      <w:r>
        <w:rPr>
          <w:rFonts w:ascii="Arial" w:hAnsi="Arial" w:cs="Arial"/>
          <w:lang w:val="da-DK"/>
        </w:rPr>
        <w:t>,</w:t>
      </w:r>
      <w:r w:rsidRPr="00842E4E">
        <w:rPr>
          <w:rFonts w:ascii="Arial" w:hAnsi="Arial" w:cs="Arial"/>
          <w:lang w:val="da-DK"/>
        </w:rPr>
        <w:t xml:space="preserve"> og ju</w:t>
      </w:r>
      <w:r>
        <w:rPr>
          <w:rFonts w:ascii="Arial" w:hAnsi="Arial" w:cs="Arial"/>
          <w:lang w:val="da-DK"/>
        </w:rPr>
        <w:t>sterer automatisk bageprocessen, og o</w:t>
      </w:r>
      <w:r w:rsidRPr="00842E4E">
        <w:rPr>
          <w:rFonts w:ascii="Arial" w:hAnsi="Arial" w:cs="Arial"/>
          <w:lang w:val="da-DK"/>
        </w:rPr>
        <w:t>vnen slukker selv, når brødet eller kagen er færdigbagt.</w:t>
      </w:r>
    </w:p>
    <w:p w:rsidR="000709E7" w:rsidRPr="00FC1789" w:rsidRDefault="000709E7" w:rsidP="00AB24B3">
      <w:pPr>
        <w:rPr>
          <w:rFonts w:ascii="Arial" w:hAnsi="Arial" w:cs="Arial"/>
          <w:lang w:val="da-DK"/>
        </w:rPr>
      </w:pPr>
    </w:p>
    <w:p w:rsidR="00AB24B3" w:rsidRPr="006544A1" w:rsidRDefault="00AB24B3" w:rsidP="00AB24B3">
      <w:pPr>
        <w:rPr>
          <w:rFonts w:ascii="Arial" w:hAnsi="Arial" w:cs="Arial"/>
          <w:b/>
          <w:lang w:val="da-DK"/>
        </w:rPr>
      </w:pPr>
      <w:r>
        <w:rPr>
          <w:rFonts w:ascii="Arial" w:hAnsi="Arial" w:cs="Arial"/>
          <w:b/>
          <w:noProof/>
          <w:lang w:val="da-DK" w:eastAsia="da-DK"/>
        </w:rPr>
        <w:drawing>
          <wp:anchor distT="0" distB="0" distL="114300" distR="114300" simplePos="0" relativeHeight="251651072" behindDoc="1" locked="0" layoutInCell="1" allowOverlap="1">
            <wp:simplePos x="0" y="0"/>
            <wp:positionH relativeFrom="column">
              <wp:posOffset>3232785</wp:posOffset>
            </wp:positionH>
            <wp:positionV relativeFrom="paragraph">
              <wp:posOffset>34290</wp:posOffset>
            </wp:positionV>
            <wp:extent cx="2531110" cy="1895475"/>
            <wp:effectExtent l="19050" t="0" r="2540" b="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595-05.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31110" cy="1895475"/>
                    </a:xfrm>
                    <a:prstGeom prst="rect">
                      <a:avLst/>
                    </a:prstGeom>
                  </pic:spPr>
                </pic:pic>
              </a:graphicData>
            </a:graphic>
          </wp:anchor>
        </w:drawing>
      </w:r>
      <w:r>
        <w:rPr>
          <w:rFonts w:ascii="Arial" w:hAnsi="Arial" w:cs="Arial"/>
          <w:b/>
          <w:lang w:val="da-DK"/>
        </w:rPr>
        <w:t>T</w:t>
      </w:r>
      <w:r w:rsidRPr="00FC3619">
        <w:rPr>
          <w:rFonts w:ascii="Arial" w:hAnsi="Arial" w:cs="Arial"/>
          <w:b/>
          <w:lang w:val="da-DK"/>
        </w:rPr>
        <w:t>opresultater</w:t>
      </w:r>
      <w:r>
        <w:rPr>
          <w:rFonts w:ascii="Arial" w:hAnsi="Arial" w:cs="Arial"/>
          <w:b/>
          <w:lang w:val="da-DK"/>
        </w:rPr>
        <w:t xml:space="preserve"> på en sjov og nem måde </w:t>
      </w:r>
      <w:r w:rsidRPr="00FC3619">
        <w:rPr>
          <w:rFonts w:ascii="Arial" w:hAnsi="Arial" w:cs="Arial"/>
          <w:b/>
          <w:lang w:val="da-DK"/>
        </w:rPr>
        <w:t xml:space="preserve"> </w:t>
      </w:r>
      <w:r w:rsidRPr="00FC3619">
        <w:rPr>
          <w:rFonts w:ascii="Arial" w:hAnsi="Arial" w:cs="Arial"/>
          <w:lang w:val="da-DK"/>
        </w:rPr>
        <w:br/>
        <w:t>Enk</w:t>
      </w:r>
      <w:r>
        <w:rPr>
          <w:rFonts w:ascii="Arial" w:hAnsi="Arial" w:cs="Arial"/>
          <w:lang w:val="da-DK"/>
        </w:rPr>
        <w:t>elthed er kernen i forhold til både brugervenligheden og designet på</w:t>
      </w:r>
      <w:r w:rsidRPr="00FC3619">
        <w:rPr>
          <w:rFonts w:ascii="Arial" w:hAnsi="Arial" w:cs="Arial"/>
          <w:lang w:val="da-DK"/>
        </w:rPr>
        <w:t xml:space="preserve"> de nye </w:t>
      </w:r>
      <w:r>
        <w:rPr>
          <w:rFonts w:ascii="Arial" w:hAnsi="Arial" w:cs="Arial"/>
          <w:lang w:val="da-DK"/>
        </w:rPr>
        <w:t>Bosch Serie</w:t>
      </w:r>
      <w:r w:rsidRPr="00FC3619">
        <w:rPr>
          <w:rFonts w:ascii="Arial" w:hAnsi="Arial" w:cs="Arial"/>
          <w:lang w:val="da-DK"/>
        </w:rPr>
        <w:t xml:space="preserve"> 8 ovne. Det centrale designelement er </w:t>
      </w:r>
      <w:r>
        <w:rPr>
          <w:rFonts w:ascii="Arial" w:hAnsi="Arial" w:cs="Arial"/>
          <w:lang w:val="da-DK"/>
        </w:rPr>
        <w:t>”kontrolringen”</w:t>
      </w:r>
      <w:r w:rsidRPr="00FC3619">
        <w:rPr>
          <w:rFonts w:ascii="Arial" w:hAnsi="Arial" w:cs="Arial"/>
          <w:lang w:val="da-DK"/>
        </w:rPr>
        <w:t>, som</w:t>
      </w:r>
      <w:r>
        <w:rPr>
          <w:rFonts w:ascii="Arial" w:hAnsi="Arial" w:cs="Arial"/>
          <w:lang w:val="da-DK"/>
        </w:rPr>
        <w:t xml:space="preserve"> e</w:t>
      </w:r>
      <w:r w:rsidRPr="00FC3619">
        <w:rPr>
          <w:rFonts w:ascii="Arial" w:hAnsi="Arial" w:cs="Arial"/>
          <w:lang w:val="da-DK"/>
        </w:rPr>
        <w:t xml:space="preserve">r </w:t>
      </w:r>
      <w:r>
        <w:rPr>
          <w:rFonts w:ascii="Arial" w:hAnsi="Arial" w:cs="Arial"/>
          <w:lang w:val="da-DK"/>
        </w:rPr>
        <w:t>brugervenlig, præcis</w:t>
      </w:r>
      <w:r w:rsidRPr="00FC3619">
        <w:rPr>
          <w:rFonts w:ascii="Arial" w:hAnsi="Arial" w:cs="Arial"/>
          <w:lang w:val="da-DK"/>
        </w:rPr>
        <w:t xml:space="preserve"> og intuitiv</w:t>
      </w:r>
      <w:r>
        <w:rPr>
          <w:rFonts w:ascii="Arial" w:hAnsi="Arial" w:cs="Arial"/>
          <w:lang w:val="da-DK"/>
        </w:rPr>
        <w:t xml:space="preserve"> at anvende</w:t>
      </w:r>
      <w:r w:rsidRPr="00FC3619">
        <w:rPr>
          <w:rFonts w:ascii="Arial" w:hAnsi="Arial" w:cs="Arial"/>
          <w:lang w:val="da-DK"/>
        </w:rPr>
        <w:t>.</w:t>
      </w:r>
      <w:r>
        <w:rPr>
          <w:rFonts w:ascii="Arial" w:hAnsi="Arial" w:cs="Arial"/>
          <w:lang w:val="da-DK"/>
        </w:rPr>
        <w:t xml:space="preserve"> </w:t>
      </w:r>
      <w:r w:rsidRPr="006544A1">
        <w:rPr>
          <w:rFonts w:ascii="Arial" w:hAnsi="Arial" w:cs="Arial"/>
          <w:lang w:val="da-DK"/>
        </w:rPr>
        <w:t>Den består af en karakteristisk, central</w:t>
      </w:r>
      <w:r>
        <w:rPr>
          <w:rFonts w:ascii="Arial" w:hAnsi="Arial" w:cs="Arial"/>
          <w:lang w:val="da-DK"/>
        </w:rPr>
        <w:t>t</w:t>
      </w:r>
      <w:r w:rsidRPr="006544A1">
        <w:rPr>
          <w:rFonts w:ascii="Arial" w:hAnsi="Arial" w:cs="Arial"/>
          <w:lang w:val="da-DK"/>
        </w:rPr>
        <w:t xml:space="preserve"> placeret</w:t>
      </w:r>
      <w:r>
        <w:rPr>
          <w:rFonts w:ascii="Arial" w:hAnsi="Arial" w:cs="Arial"/>
          <w:lang w:val="da-DK"/>
        </w:rPr>
        <w:t xml:space="preserve"> og</w:t>
      </w:r>
      <w:r w:rsidRPr="006544A1">
        <w:rPr>
          <w:rFonts w:ascii="Arial" w:hAnsi="Arial" w:cs="Arial"/>
          <w:lang w:val="da-DK"/>
        </w:rPr>
        <w:t xml:space="preserve"> roterende knap, som </w:t>
      </w:r>
      <w:r>
        <w:rPr>
          <w:rFonts w:ascii="Arial" w:hAnsi="Arial" w:cs="Arial"/>
          <w:lang w:val="da-DK"/>
        </w:rPr>
        <w:t>man bruger til at navigere i menuen med.</w:t>
      </w:r>
      <w:r w:rsidR="00A905D3">
        <w:rPr>
          <w:rFonts w:ascii="Arial" w:hAnsi="Arial" w:cs="Arial"/>
          <w:lang w:val="da-DK"/>
        </w:rPr>
        <w:t xml:space="preserve"> Endnu en tilføjelse er</w:t>
      </w:r>
      <w:r w:rsidR="00A905D3" w:rsidRPr="00A905D3">
        <w:rPr>
          <w:rFonts w:ascii="Arial" w:hAnsi="Arial" w:cs="Arial"/>
          <w:lang w:val="da-DK"/>
        </w:rPr>
        <w:t xml:space="preserve"> TFT-display</w:t>
      </w:r>
      <w:r w:rsidR="00A905D3">
        <w:rPr>
          <w:rFonts w:ascii="Arial" w:hAnsi="Arial" w:cs="Arial"/>
          <w:lang w:val="da-DK"/>
        </w:rPr>
        <w:t>et</w:t>
      </w:r>
      <w:r w:rsidR="004734B4">
        <w:rPr>
          <w:rFonts w:ascii="Arial" w:hAnsi="Arial" w:cs="Arial"/>
          <w:lang w:val="da-DK"/>
        </w:rPr>
        <w:t>,</w:t>
      </w:r>
      <w:r w:rsidR="00A905D3">
        <w:rPr>
          <w:rFonts w:ascii="Arial" w:hAnsi="Arial" w:cs="Arial"/>
          <w:lang w:val="da-DK"/>
        </w:rPr>
        <w:t xml:space="preserve"> der</w:t>
      </w:r>
      <w:r w:rsidR="00A905D3" w:rsidRPr="00A905D3">
        <w:rPr>
          <w:rFonts w:ascii="Arial" w:hAnsi="Arial" w:cs="Arial"/>
          <w:lang w:val="da-DK"/>
        </w:rPr>
        <w:t xml:space="preserve"> </w:t>
      </w:r>
      <w:r w:rsidR="00A905D3">
        <w:rPr>
          <w:rFonts w:ascii="Arial" w:hAnsi="Arial" w:cs="Arial"/>
          <w:lang w:val="da-DK"/>
        </w:rPr>
        <w:t>giver</w:t>
      </w:r>
      <w:r w:rsidR="00A905D3" w:rsidRPr="00A905D3">
        <w:rPr>
          <w:rFonts w:ascii="Arial" w:hAnsi="Arial" w:cs="Arial"/>
          <w:lang w:val="da-DK"/>
        </w:rPr>
        <w:t xml:space="preserve"> dig et klart billede af den ka</w:t>
      </w:r>
      <w:r w:rsidR="00A905D3">
        <w:rPr>
          <w:rFonts w:ascii="Arial" w:hAnsi="Arial" w:cs="Arial"/>
          <w:lang w:val="da-DK"/>
        </w:rPr>
        <w:t>tegori, du er ved at lave mad i,</w:t>
      </w:r>
      <w:r w:rsidR="00A905D3" w:rsidRPr="00A905D3">
        <w:rPr>
          <w:rFonts w:ascii="Arial" w:hAnsi="Arial" w:cs="Arial"/>
          <w:lang w:val="da-DK"/>
        </w:rPr>
        <w:t xml:space="preserve"> med et udvalg af retter at vælge imellem.</w:t>
      </w:r>
      <w:r w:rsidR="00A905D3">
        <w:rPr>
          <w:rFonts w:ascii="Arial" w:hAnsi="Arial" w:cs="Arial"/>
          <w:lang w:val="da-DK"/>
        </w:rPr>
        <w:t>.</w:t>
      </w:r>
    </w:p>
    <w:p w:rsidR="00AB24B3" w:rsidRDefault="00934B3D" w:rsidP="00D10B08">
      <w:pPr>
        <w:rPr>
          <w:rFonts w:ascii="Arial" w:hAnsi="Arial" w:cs="Arial"/>
          <w:b/>
          <w:lang w:val="da-DK"/>
        </w:rPr>
      </w:pPr>
      <w:r>
        <w:rPr>
          <w:rFonts w:ascii="Arial" w:hAnsi="Arial" w:cs="Arial"/>
          <w:b/>
          <w:noProof/>
          <w:lang w:val="da-DK" w:eastAsia="da-DK"/>
        </w:rPr>
        <w:drawing>
          <wp:anchor distT="0" distB="0" distL="114300" distR="114300" simplePos="0" relativeHeight="251660800" behindDoc="0" locked="0" layoutInCell="1" allowOverlap="1">
            <wp:simplePos x="0" y="0"/>
            <wp:positionH relativeFrom="margin">
              <wp:posOffset>81280</wp:posOffset>
            </wp:positionH>
            <wp:positionV relativeFrom="paragraph">
              <wp:posOffset>127000</wp:posOffset>
            </wp:positionV>
            <wp:extent cx="2886075" cy="1905000"/>
            <wp:effectExtent l="19050" t="0" r="9525"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596-32.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86075" cy="1905000"/>
                    </a:xfrm>
                    <a:prstGeom prst="rect">
                      <a:avLst/>
                    </a:prstGeom>
                  </pic:spPr>
                </pic:pic>
              </a:graphicData>
            </a:graphic>
          </wp:anchor>
        </w:drawing>
      </w:r>
    </w:p>
    <w:p w:rsidR="00A905D3" w:rsidRDefault="00A905D3" w:rsidP="00D10B08">
      <w:pPr>
        <w:rPr>
          <w:rFonts w:ascii="Arial" w:hAnsi="Arial" w:cs="Arial"/>
          <w:b/>
          <w:lang w:val="da-DK"/>
        </w:rPr>
      </w:pPr>
      <w:r w:rsidRPr="00D0491F">
        <w:rPr>
          <w:rFonts w:ascii="Arial" w:hAnsi="Arial" w:cs="Arial"/>
          <w:b/>
          <w:lang w:val="da-DK"/>
        </w:rPr>
        <w:t>Prisvindende design</w:t>
      </w:r>
      <w:r w:rsidRPr="00D0491F">
        <w:rPr>
          <w:rFonts w:ascii="Arial" w:hAnsi="Arial" w:cs="Arial"/>
          <w:b/>
          <w:lang w:val="da-DK"/>
        </w:rPr>
        <w:br/>
      </w:r>
      <w:r>
        <w:rPr>
          <w:rFonts w:ascii="Arial" w:hAnsi="Arial" w:cs="Arial"/>
          <w:lang w:val="da-DK"/>
        </w:rPr>
        <w:t>Side om side eller</w:t>
      </w:r>
      <w:r w:rsidRPr="00D0491F">
        <w:rPr>
          <w:rFonts w:ascii="Arial" w:hAnsi="Arial" w:cs="Arial"/>
          <w:lang w:val="da-DK"/>
        </w:rPr>
        <w:t xml:space="preserve"> </w:t>
      </w:r>
      <w:r w:rsidR="006F6E88">
        <w:rPr>
          <w:rFonts w:ascii="Arial" w:hAnsi="Arial" w:cs="Arial"/>
          <w:lang w:val="da-DK"/>
        </w:rPr>
        <w:t xml:space="preserve">bygget ind </w:t>
      </w:r>
      <w:r>
        <w:rPr>
          <w:rFonts w:ascii="Arial" w:hAnsi="Arial" w:cs="Arial"/>
          <w:lang w:val="da-DK"/>
        </w:rPr>
        <w:t>oven på hinanden? Sammen med</w:t>
      </w:r>
      <w:r w:rsidRPr="00D0491F">
        <w:rPr>
          <w:rFonts w:ascii="Arial" w:hAnsi="Arial" w:cs="Arial"/>
          <w:lang w:val="da-DK"/>
        </w:rPr>
        <w:t xml:space="preserve"> </w:t>
      </w:r>
      <w:r w:rsidR="006F6E88">
        <w:rPr>
          <w:rFonts w:ascii="Arial" w:hAnsi="Arial" w:cs="Arial"/>
          <w:lang w:val="da-DK"/>
        </w:rPr>
        <w:t xml:space="preserve">kompakt </w:t>
      </w:r>
      <w:r>
        <w:rPr>
          <w:rFonts w:ascii="Arial" w:hAnsi="Arial" w:cs="Arial"/>
          <w:lang w:val="da-DK"/>
        </w:rPr>
        <w:t>m</w:t>
      </w:r>
      <w:r w:rsidRPr="00D0491F">
        <w:rPr>
          <w:rFonts w:ascii="Arial" w:hAnsi="Arial" w:cs="Arial"/>
          <w:lang w:val="da-DK"/>
        </w:rPr>
        <w:t>ikrobølgeovn, kaffemaskine</w:t>
      </w:r>
      <w:r w:rsidR="006F6E88">
        <w:rPr>
          <w:rFonts w:ascii="Arial" w:hAnsi="Arial" w:cs="Arial"/>
          <w:lang w:val="da-DK"/>
        </w:rPr>
        <w:t>, varmeskuffe</w:t>
      </w:r>
      <w:r w:rsidRPr="00D0491F">
        <w:rPr>
          <w:rFonts w:ascii="Arial" w:hAnsi="Arial" w:cs="Arial"/>
          <w:lang w:val="da-DK"/>
        </w:rPr>
        <w:t xml:space="preserve"> og </w:t>
      </w:r>
      <w:r>
        <w:rPr>
          <w:rFonts w:ascii="Arial" w:hAnsi="Arial" w:cs="Arial"/>
          <w:lang w:val="da-DK"/>
        </w:rPr>
        <w:t>dampovn i samme serie</w:t>
      </w:r>
      <w:r w:rsidRPr="00D0491F">
        <w:rPr>
          <w:rFonts w:ascii="Arial" w:hAnsi="Arial" w:cs="Arial"/>
          <w:lang w:val="da-DK"/>
        </w:rPr>
        <w:t xml:space="preserve"> </w:t>
      </w:r>
      <w:r>
        <w:rPr>
          <w:rFonts w:ascii="Arial" w:hAnsi="Arial" w:cs="Arial"/>
          <w:lang w:val="da-DK"/>
        </w:rPr>
        <w:t>fuldender de</w:t>
      </w:r>
      <w:r w:rsidRPr="00D0491F">
        <w:rPr>
          <w:rFonts w:ascii="Arial" w:hAnsi="Arial" w:cs="Arial"/>
          <w:lang w:val="da-DK"/>
        </w:rPr>
        <w:t xml:space="preserve"> nye Serie</w:t>
      </w:r>
      <w:r>
        <w:rPr>
          <w:rFonts w:ascii="Arial" w:hAnsi="Arial" w:cs="Arial"/>
          <w:lang w:val="da-DK"/>
        </w:rPr>
        <w:t>s</w:t>
      </w:r>
      <w:r w:rsidRPr="00D0491F">
        <w:rPr>
          <w:rFonts w:ascii="Arial" w:hAnsi="Arial" w:cs="Arial"/>
          <w:lang w:val="da-DK"/>
        </w:rPr>
        <w:t xml:space="preserve"> 8</w:t>
      </w:r>
      <w:r>
        <w:rPr>
          <w:rFonts w:ascii="Arial" w:hAnsi="Arial" w:cs="Arial"/>
          <w:lang w:val="da-DK"/>
        </w:rPr>
        <w:t xml:space="preserve"> ovne samlingen af hvidevarer. De nye ovne er lavet i materialer af høj kvalitet og udviklet med præcision i håndværket, hvilket gør dem ideelle til det integrerede køkken. </w:t>
      </w:r>
      <w:r w:rsidRPr="005B7965">
        <w:rPr>
          <w:rFonts w:ascii="Arial" w:hAnsi="Arial" w:cs="Arial"/>
          <w:lang w:val="da-DK"/>
        </w:rPr>
        <w:t>Og</w:t>
      </w:r>
      <w:r w:rsidRPr="00CC2DB2">
        <w:rPr>
          <w:rFonts w:ascii="Arial" w:hAnsi="Arial" w:cs="Arial"/>
          <w:lang w:val="da-DK"/>
        </w:rPr>
        <w:t xml:space="preserve"> der</w:t>
      </w:r>
      <w:r>
        <w:rPr>
          <w:rFonts w:ascii="Arial" w:hAnsi="Arial" w:cs="Arial"/>
          <w:lang w:val="da-DK"/>
        </w:rPr>
        <w:t xml:space="preserve"> er noget for</w:t>
      </w:r>
      <w:r w:rsidRPr="005B7965">
        <w:rPr>
          <w:rFonts w:ascii="Arial" w:hAnsi="Arial" w:cs="Arial"/>
          <w:lang w:val="da-DK"/>
        </w:rPr>
        <w:t xml:space="preserve"> hver en smag</w:t>
      </w:r>
      <w:r w:rsidRPr="00CC2DB2">
        <w:rPr>
          <w:rFonts w:ascii="Arial" w:hAnsi="Arial" w:cs="Arial"/>
          <w:lang w:val="da-DK"/>
        </w:rPr>
        <w:t xml:space="preserve">. </w:t>
      </w:r>
      <w:r>
        <w:rPr>
          <w:rFonts w:ascii="Arial" w:hAnsi="Arial" w:cs="Arial"/>
          <w:lang w:val="da-DK"/>
        </w:rPr>
        <w:t>Mange af modellerne fås både i</w:t>
      </w:r>
      <w:r w:rsidRPr="005B7965">
        <w:rPr>
          <w:rFonts w:ascii="Arial" w:hAnsi="Arial" w:cs="Arial"/>
          <w:lang w:val="da-DK"/>
        </w:rPr>
        <w:t xml:space="preserve"> rustfrit st</w:t>
      </w:r>
      <w:r>
        <w:rPr>
          <w:rFonts w:ascii="Arial" w:hAnsi="Arial" w:cs="Arial"/>
          <w:lang w:val="da-DK"/>
        </w:rPr>
        <w:t xml:space="preserve">ål eller med </w:t>
      </w:r>
      <w:r w:rsidRPr="005B7965">
        <w:rPr>
          <w:rFonts w:ascii="Arial" w:hAnsi="Arial" w:cs="Arial"/>
          <w:lang w:val="da-DK"/>
        </w:rPr>
        <w:lastRenderedPageBreak/>
        <w:t xml:space="preserve">vulkansort </w:t>
      </w:r>
      <w:r>
        <w:rPr>
          <w:rFonts w:ascii="Arial" w:hAnsi="Arial" w:cs="Arial"/>
          <w:lang w:val="da-DK"/>
        </w:rPr>
        <w:t>og</w:t>
      </w:r>
      <w:r w:rsidRPr="005B7965">
        <w:rPr>
          <w:rFonts w:ascii="Arial" w:hAnsi="Arial" w:cs="Arial"/>
          <w:lang w:val="da-DK"/>
        </w:rPr>
        <w:t xml:space="preserve"> polarhvid</w:t>
      </w:r>
      <w:r>
        <w:rPr>
          <w:rFonts w:ascii="Arial" w:hAnsi="Arial" w:cs="Arial"/>
          <w:lang w:val="da-DK"/>
        </w:rPr>
        <w:t xml:space="preserve"> </w:t>
      </w:r>
      <w:r w:rsidRPr="005B7965">
        <w:rPr>
          <w:rFonts w:ascii="Arial" w:hAnsi="Arial" w:cs="Arial"/>
          <w:lang w:val="da-DK"/>
        </w:rPr>
        <w:t xml:space="preserve">glasfront. </w:t>
      </w:r>
      <w:r>
        <w:rPr>
          <w:rFonts w:ascii="Arial" w:hAnsi="Arial" w:cs="Arial"/>
          <w:lang w:val="da-DK"/>
        </w:rPr>
        <w:t xml:space="preserve">Serien har allerede vundet anerkendelsen </w:t>
      </w:r>
      <w:r w:rsidRPr="005B7965">
        <w:rPr>
          <w:rFonts w:ascii="Arial" w:hAnsi="Arial" w:cs="Arial"/>
          <w:i/>
          <w:lang w:val="da-DK"/>
        </w:rPr>
        <w:t xml:space="preserve">German Design Award 2015, </w:t>
      </w:r>
      <w:r w:rsidR="00391E1A">
        <w:rPr>
          <w:rFonts w:ascii="Arial" w:hAnsi="Arial" w:cs="Arial"/>
          <w:lang w:val="da-DK"/>
        </w:rPr>
        <w:t>en af Tysklan</w:t>
      </w:r>
      <w:r w:rsidR="004734B4">
        <w:rPr>
          <w:rFonts w:ascii="Arial" w:hAnsi="Arial" w:cs="Arial"/>
          <w:lang w:val="da-DK"/>
        </w:rPr>
        <w:t>ds mest anerkendte designpriser</w:t>
      </w:r>
      <w:r w:rsidR="00391E1A">
        <w:rPr>
          <w:rFonts w:ascii="Arial" w:hAnsi="Arial" w:cs="Arial"/>
          <w:lang w:val="da-DK"/>
        </w:rPr>
        <w:t>.</w:t>
      </w:r>
    </w:p>
    <w:p w:rsidR="00934B3D" w:rsidRDefault="00934B3D" w:rsidP="00D10B08">
      <w:pPr>
        <w:rPr>
          <w:rFonts w:ascii="Arial" w:hAnsi="Arial" w:cs="Arial"/>
          <w:b/>
          <w:lang w:val="da-DK"/>
        </w:rPr>
      </w:pPr>
      <w:r>
        <w:rPr>
          <w:rFonts w:ascii="Arial" w:hAnsi="Arial" w:cs="Arial"/>
          <w:b/>
          <w:noProof/>
          <w:lang w:val="da-DK" w:eastAsia="da-DK"/>
        </w:rPr>
        <w:drawing>
          <wp:anchor distT="0" distB="0" distL="114300" distR="114300" simplePos="0" relativeHeight="251664896" behindDoc="1" locked="0" layoutInCell="1" allowOverlap="1">
            <wp:simplePos x="0" y="0"/>
            <wp:positionH relativeFrom="column">
              <wp:posOffset>3929380</wp:posOffset>
            </wp:positionH>
            <wp:positionV relativeFrom="paragraph">
              <wp:posOffset>261620</wp:posOffset>
            </wp:positionV>
            <wp:extent cx="1838325" cy="2343150"/>
            <wp:effectExtent l="19050" t="0" r="9525" b="0"/>
            <wp:wrapTight wrapText="bothSides">
              <wp:wrapPolygon edited="0">
                <wp:start x="-224" y="0"/>
                <wp:lineTo x="-224" y="21424"/>
                <wp:lineTo x="21712" y="21424"/>
                <wp:lineTo x="21712" y="0"/>
                <wp:lineTo x="-224" y="0"/>
              </wp:wrapPolygon>
            </wp:wrapTight>
            <wp:docPr id="2" name="Bilde 8" descr="C:\Users\Elisabeth\Downloads\859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abeth\Downloads\8596-33.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2343150"/>
                    </a:xfrm>
                    <a:prstGeom prst="rect">
                      <a:avLst/>
                    </a:prstGeom>
                    <a:noFill/>
                    <a:ln>
                      <a:noFill/>
                    </a:ln>
                  </pic:spPr>
                </pic:pic>
              </a:graphicData>
            </a:graphic>
          </wp:anchor>
        </w:drawing>
      </w:r>
    </w:p>
    <w:p w:rsidR="00842E4E" w:rsidRPr="00842E4E" w:rsidRDefault="00A905D3" w:rsidP="00D10B08">
      <w:pPr>
        <w:rPr>
          <w:rFonts w:ascii="Arial" w:hAnsi="Arial" w:cs="Arial"/>
          <w:lang w:val="da-DK"/>
        </w:rPr>
      </w:pPr>
      <w:r>
        <w:rPr>
          <w:rFonts w:ascii="Arial" w:hAnsi="Arial" w:cs="Arial"/>
          <w:b/>
          <w:lang w:val="da-DK"/>
        </w:rPr>
        <w:t xml:space="preserve">Den perfekte steg: Fra </w:t>
      </w:r>
      <w:r w:rsidR="00FC1789">
        <w:rPr>
          <w:rFonts w:ascii="Arial" w:hAnsi="Arial" w:cs="Arial"/>
          <w:b/>
          <w:lang w:val="da-DK"/>
        </w:rPr>
        <w:t>hovedpine til yndlings</w:t>
      </w:r>
      <w:r>
        <w:rPr>
          <w:rFonts w:ascii="Arial" w:hAnsi="Arial" w:cs="Arial"/>
          <w:b/>
          <w:lang w:val="da-DK"/>
        </w:rPr>
        <w:t>opskrift</w:t>
      </w:r>
      <w:r w:rsidR="00CF5D8E" w:rsidRPr="003777D0">
        <w:rPr>
          <w:rFonts w:ascii="Arial" w:hAnsi="Arial" w:cs="Arial"/>
          <w:b/>
          <w:lang w:val="da-DK"/>
        </w:rPr>
        <w:br/>
      </w:r>
      <w:r w:rsidR="00CF5D8E" w:rsidRPr="003777D0">
        <w:rPr>
          <w:rFonts w:ascii="Arial" w:hAnsi="Arial" w:cs="Arial"/>
          <w:lang w:val="da-DK"/>
        </w:rPr>
        <w:t xml:space="preserve">Sådan plejer kød at steges: Kødet sættes i ovnen, </w:t>
      </w:r>
      <w:r w:rsidR="00CF5D8E">
        <w:rPr>
          <w:rFonts w:ascii="Arial" w:hAnsi="Arial" w:cs="Arial"/>
          <w:lang w:val="da-DK"/>
        </w:rPr>
        <w:t xml:space="preserve">du sætter uret, og du tager stegen ud, når uret ringer og skærer et stykke af for at tjekke, om kødet er færdigtilberedt. </w:t>
      </w:r>
      <w:r>
        <w:rPr>
          <w:rFonts w:ascii="Arial" w:hAnsi="Arial" w:cs="Arial"/>
          <w:lang w:val="da-DK"/>
        </w:rPr>
        <w:t xml:space="preserve">Dette er ofte et nervøst øjeblik for kokken. </w:t>
      </w:r>
      <w:r w:rsidR="00CF5D8E" w:rsidRPr="003777D0">
        <w:rPr>
          <w:rFonts w:ascii="Arial" w:hAnsi="Arial" w:cs="Arial"/>
          <w:lang w:val="da-DK"/>
        </w:rPr>
        <w:t>Den modern</w:t>
      </w:r>
      <w:r w:rsidR="00CF5D8E">
        <w:rPr>
          <w:rFonts w:ascii="Arial" w:hAnsi="Arial" w:cs="Arial"/>
          <w:lang w:val="da-DK"/>
        </w:rPr>
        <w:t>e</w:t>
      </w:r>
      <w:r w:rsidR="00CF5D8E" w:rsidRPr="003777D0">
        <w:rPr>
          <w:rFonts w:ascii="Arial" w:hAnsi="Arial" w:cs="Arial"/>
          <w:lang w:val="da-DK"/>
        </w:rPr>
        <w:t xml:space="preserve"> version à la Bosch gør </w:t>
      </w:r>
      <w:r w:rsidR="005E7D10">
        <w:rPr>
          <w:rFonts w:ascii="Arial" w:hAnsi="Arial" w:cs="Arial"/>
          <w:lang w:val="da-DK"/>
        </w:rPr>
        <w:t>tilberedningen</w:t>
      </w:r>
      <w:r w:rsidR="005E7D10" w:rsidRPr="003777D0">
        <w:rPr>
          <w:rFonts w:ascii="Arial" w:hAnsi="Arial" w:cs="Arial"/>
          <w:lang w:val="da-DK"/>
        </w:rPr>
        <w:t xml:space="preserve"> </w:t>
      </w:r>
      <w:r w:rsidR="00CF5D8E" w:rsidRPr="003777D0">
        <w:rPr>
          <w:rFonts w:ascii="Arial" w:hAnsi="Arial" w:cs="Arial"/>
          <w:lang w:val="da-DK"/>
        </w:rPr>
        <w:t xml:space="preserve">til en leg: </w:t>
      </w:r>
      <w:r w:rsidR="00CF5D8E">
        <w:rPr>
          <w:rFonts w:ascii="Arial" w:hAnsi="Arial" w:cs="Arial"/>
          <w:lang w:val="da-DK"/>
        </w:rPr>
        <w:t>Sæt</w:t>
      </w:r>
      <w:r w:rsidR="00CF5D8E" w:rsidRPr="003777D0">
        <w:rPr>
          <w:rFonts w:ascii="Arial" w:hAnsi="Arial" w:cs="Arial"/>
          <w:lang w:val="da-DK"/>
        </w:rPr>
        <w:t xml:space="preserve"> stegen i ovnen</w:t>
      </w:r>
      <w:r w:rsidR="005E7D10">
        <w:rPr>
          <w:rFonts w:ascii="Arial" w:hAnsi="Arial" w:cs="Arial"/>
          <w:lang w:val="da-DK"/>
        </w:rPr>
        <w:t xml:space="preserve"> og stik stegetermometeret i</w:t>
      </w:r>
      <w:r w:rsidR="00CF5D8E" w:rsidRPr="003777D0">
        <w:rPr>
          <w:rFonts w:ascii="Arial" w:hAnsi="Arial" w:cs="Arial"/>
          <w:lang w:val="da-DK"/>
        </w:rPr>
        <w:t xml:space="preserve">, tænd for ovnen, vælg </w:t>
      </w:r>
      <w:r w:rsidR="005E7D10">
        <w:rPr>
          <w:rFonts w:ascii="Arial" w:hAnsi="Arial" w:cs="Arial"/>
          <w:lang w:val="da-DK"/>
        </w:rPr>
        <w:t xml:space="preserve">ønsket </w:t>
      </w:r>
      <w:r w:rsidR="00CF5D8E" w:rsidRPr="003777D0">
        <w:rPr>
          <w:rFonts w:ascii="Arial" w:hAnsi="Arial" w:cs="Arial"/>
          <w:lang w:val="da-DK"/>
        </w:rPr>
        <w:t xml:space="preserve">kernetemperatur – og når stegningen er færdig, </w:t>
      </w:r>
      <w:r w:rsidR="00842E4E">
        <w:rPr>
          <w:rFonts w:ascii="Arial" w:hAnsi="Arial" w:cs="Arial"/>
          <w:lang w:val="da-DK"/>
        </w:rPr>
        <w:t>tager du den perfekt</w:t>
      </w:r>
      <w:r w:rsidR="00CF5D8E">
        <w:rPr>
          <w:rFonts w:ascii="Arial" w:hAnsi="Arial" w:cs="Arial"/>
          <w:lang w:val="da-DK"/>
        </w:rPr>
        <w:t xml:space="preserve"> tilberedte steg ud af ovnen</w:t>
      </w:r>
      <w:r w:rsidR="00CF5D8E" w:rsidRPr="003777D0">
        <w:rPr>
          <w:rFonts w:ascii="Arial" w:hAnsi="Arial" w:cs="Arial"/>
          <w:lang w:val="da-DK"/>
        </w:rPr>
        <w:t xml:space="preserve">. </w:t>
      </w:r>
      <w:r w:rsidR="00D10B08">
        <w:rPr>
          <w:rFonts w:ascii="Arial" w:hAnsi="Arial" w:cs="Arial"/>
          <w:lang w:val="da-DK"/>
        </w:rPr>
        <w:t>Det smarte stegetermometer</w:t>
      </w:r>
      <w:r w:rsidR="00CF5D8E">
        <w:rPr>
          <w:rFonts w:ascii="Arial" w:hAnsi="Arial" w:cs="Arial"/>
          <w:lang w:val="da-DK"/>
        </w:rPr>
        <w:t xml:space="preserve"> </w:t>
      </w:r>
      <w:r w:rsidR="00D10B08" w:rsidRPr="00D10B08">
        <w:rPr>
          <w:rFonts w:ascii="Arial" w:hAnsi="Arial" w:cs="Arial"/>
          <w:lang w:val="da-DK"/>
        </w:rPr>
        <w:t>PerfectRoast</w:t>
      </w:r>
      <w:r w:rsidR="00842E4E">
        <w:rPr>
          <w:rFonts w:ascii="Arial" w:hAnsi="Arial" w:cs="Arial"/>
          <w:lang w:val="da-DK"/>
        </w:rPr>
        <w:t xml:space="preserve"> </w:t>
      </w:r>
      <w:r w:rsidR="00CF5D8E" w:rsidRPr="005B7965">
        <w:rPr>
          <w:rFonts w:ascii="Arial" w:hAnsi="Arial" w:cs="Arial"/>
          <w:lang w:val="da-DK"/>
        </w:rPr>
        <w:t>optimerer tilberedningen af kød, fjerkræ og fisk ved at måle kernetemperaturen.</w:t>
      </w:r>
      <w:r w:rsidR="00CF5D8E">
        <w:rPr>
          <w:rFonts w:ascii="Arial" w:hAnsi="Arial" w:cs="Arial"/>
          <w:lang w:val="da-DK"/>
        </w:rPr>
        <w:t xml:space="preserve"> </w:t>
      </w:r>
      <w:r w:rsidR="00CF5D8E" w:rsidRPr="00DE4339">
        <w:rPr>
          <w:rFonts w:ascii="Arial" w:hAnsi="Arial" w:cs="Arial"/>
          <w:lang w:val="da-DK"/>
        </w:rPr>
        <w:t>Den måler temperature</w:t>
      </w:r>
      <w:r w:rsidR="00CF5D8E">
        <w:rPr>
          <w:rFonts w:ascii="Arial" w:hAnsi="Arial" w:cs="Arial"/>
          <w:lang w:val="da-DK"/>
        </w:rPr>
        <w:t>n</w:t>
      </w:r>
      <w:r w:rsidR="00A7712C">
        <w:rPr>
          <w:rFonts w:ascii="Arial" w:hAnsi="Arial" w:cs="Arial"/>
          <w:lang w:val="da-DK"/>
        </w:rPr>
        <w:t xml:space="preserve"> tre forskellige steder </w:t>
      </w:r>
      <w:r w:rsidR="00CF5D8E" w:rsidRPr="00DE4339">
        <w:rPr>
          <w:rFonts w:ascii="Arial" w:hAnsi="Arial" w:cs="Arial"/>
          <w:lang w:val="da-DK"/>
        </w:rPr>
        <w:t>for at sikre en korrekt temperatur</w:t>
      </w:r>
      <w:r w:rsidR="00CF5D8E">
        <w:rPr>
          <w:rFonts w:ascii="Arial" w:hAnsi="Arial" w:cs="Arial"/>
          <w:lang w:val="da-DK"/>
        </w:rPr>
        <w:t>,</w:t>
      </w:r>
      <w:r w:rsidR="00D10B08">
        <w:rPr>
          <w:rFonts w:ascii="Arial" w:hAnsi="Arial" w:cs="Arial"/>
          <w:lang w:val="da-DK"/>
        </w:rPr>
        <w:t xml:space="preserve"> så man undgår </w:t>
      </w:r>
      <w:r w:rsidR="00CF5D8E">
        <w:rPr>
          <w:rFonts w:ascii="Arial" w:hAnsi="Arial" w:cs="Arial"/>
          <w:lang w:val="da-DK"/>
        </w:rPr>
        <w:t>fejl</w:t>
      </w:r>
      <w:r w:rsidR="00CF5D8E" w:rsidRPr="00DE4339">
        <w:rPr>
          <w:rFonts w:ascii="Arial" w:hAnsi="Arial" w:cs="Arial"/>
          <w:lang w:val="da-DK"/>
        </w:rPr>
        <w:t>temperature</w:t>
      </w:r>
      <w:r w:rsidR="00A7712C">
        <w:rPr>
          <w:rFonts w:ascii="Arial" w:hAnsi="Arial" w:cs="Arial"/>
          <w:lang w:val="da-DK"/>
        </w:rPr>
        <w:t>r</w:t>
      </w:r>
      <w:r w:rsidR="00842E4E">
        <w:rPr>
          <w:rFonts w:ascii="Arial" w:hAnsi="Arial" w:cs="Arial"/>
          <w:lang w:val="da-DK"/>
        </w:rPr>
        <w:t xml:space="preserve"> fra benet eller fyld inde</w:t>
      </w:r>
      <w:r w:rsidR="00CF5D8E">
        <w:rPr>
          <w:rFonts w:ascii="Arial" w:hAnsi="Arial" w:cs="Arial"/>
          <w:lang w:val="da-DK"/>
        </w:rPr>
        <w:t xml:space="preserve"> i kødet. </w:t>
      </w:r>
    </w:p>
    <w:p w:rsidR="00934B3D" w:rsidRDefault="00934B3D" w:rsidP="00A216AC">
      <w:pPr>
        <w:rPr>
          <w:rFonts w:ascii="Arial" w:hAnsi="Arial" w:cs="Arial"/>
          <w:b/>
          <w:lang w:val="da-DK"/>
        </w:rPr>
      </w:pPr>
    </w:p>
    <w:p w:rsidR="00A216AC" w:rsidRDefault="00FC1789" w:rsidP="00A216AC">
      <w:pPr>
        <w:rPr>
          <w:rFonts w:ascii="Arial" w:hAnsi="Arial" w:cs="Arial"/>
          <w:lang w:val="da-DK"/>
        </w:rPr>
      </w:pPr>
      <w:r>
        <w:rPr>
          <w:rFonts w:ascii="Arial" w:hAnsi="Arial" w:cs="Arial"/>
          <w:b/>
          <w:lang w:val="da-DK"/>
        </w:rPr>
        <w:t>100 %</w:t>
      </w:r>
      <w:r w:rsidR="00A905D3">
        <w:rPr>
          <w:rFonts w:ascii="Arial" w:hAnsi="Arial" w:cs="Arial"/>
          <w:b/>
          <w:lang w:val="da-DK"/>
        </w:rPr>
        <w:t xml:space="preserve"> kontro</w:t>
      </w:r>
      <w:r>
        <w:rPr>
          <w:rFonts w:ascii="Arial" w:hAnsi="Arial" w:cs="Arial"/>
          <w:b/>
          <w:lang w:val="da-DK"/>
        </w:rPr>
        <w:t>l med</w:t>
      </w:r>
      <w:r w:rsidR="00A905D3">
        <w:rPr>
          <w:rFonts w:ascii="Arial" w:hAnsi="Arial" w:cs="Arial"/>
          <w:b/>
          <w:lang w:val="da-DK"/>
        </w:rPr>
        <w:t xml:space="preserve"> den automatiske ovn</w:t>
      </w:r>
      <w:r w:rsidR="00CF5D8E" w:rsidRPr="00DE4339">
        <w:rPr>
          <w:rFonts w:ascii="Arial" w:hAnsi="Arial" w:cs="Arial"/>
          <w:lang w:val="da-DK"/>
        </w:rPr>
        <w:br/>
        <w:t xml:space="preserve">Med et enkelt tryk på en knap kan du </w:t>
      </w:r>
      <w:r w:rsidR="00CF5D8E">
        <w:rPr>
          <w:rFonts w:ascii="Arial" w:hAnsi="Arial" w:cs="Arial"/>
          <w:lang w:val="da-DK"/>
        </w:rPr>
        <w:t>aktivere</w:t>
      </w:r>
      <w:r w:rsidR="00CF5D8E" w:rsidRPr="00DE4339">
        <w:rPr>
          <w:rFonts w:ascii="Arial" w:hAnsi="Arial" w:cs="Arial"/>
          <w:lang w:val="da-DK"/>
        </w:rPr>
        <w:t xml:space="preserve"> </w:t>
      </w:r>
      <w:r w:rsidR="00CF5D8E" w:rsidRPr="00DE4339">
        <w:rPr>
          <w:rFonts w:ascii="Arial" w:hAnsi="Arial" w:cs="Arial"/>
          <w:i/>
          <w:lang w:val="da-DK"/>
        </w:rPr>
        <w:t>Bosch Assist</w:t>
      </w:r>
      <w:r w:rsidR="004734B4">
        <w:rPr>
          <w:rFonts w:ascii="Arial" w:hAnsi="Arial" w:cs="Arial"/>
          <w:i/>
          <w:lang w:val="da-DK"/>
        </w:rPr>
        <w:t>-</w:t>
      </w:r>
      <w:r w:rsidR="00CF5D8E">
        <w:rPr>
          <w:rFonts w:ascii="Arial" w:hAnsi="Arial" w:cs="Arial"/>
          <w:lang w:val="da-DK"/>
        </w:rPr>
        <w:t>funktionen</w:t>
      </w:r>
      <w:r w:rsidR="00D10B08">
        <w:rPr>
          <w:rFonts w:ascii="Arial" w:hAnsi="Arial" w:cs="Arial"/>
          <w:lang w:val="da-DK"/>
        </w:rPr>
        <w:t>, der hjælper</w:t>
      </w:r>
      <w:r w:rsidR="00A7712C">
        <w:rPr>
          <w:rFonts w:ascii="Arial" w:hAnsi="Arial" w:cs="Arial"/>
          <w:lang w:val="da-DK"/>
        </w:rPr>
        <w:t xml:space="preserve"> dig</w:t>
      </w:r>
      <w:r w:rsidR="00D10B08">
        <w:rPr>
          <w:rFonts w:ascii="Arial" w:hAnsi="Arial" w:cs="Arial"/>
          <w:lang w:val="da-DK"/>
        </w:rPr>
        <w:t xml:space="preserve"> </w:t>
      </w:r>
      <w:r w:rsidR="00CF5D8E" w:rsidRPr="00DE4339">
        <w:rPr>
          <w:rFonts w:ascii="Arial" w:hAnsi="Arial" w:cs="Arial"/>
          <w:lang w:val="da-DK"/>
        </w:rPr>
        <w:t>med at vælge den bedste tilberedning</w:t>
      </w:r>
      <w:r w:rsidR="00CF5D8E">
        <w:rPr>
          <w:rFonts w:ascii="Arial" w:hAnsi="Arial" w:cs="Arial"/>
          <w:lang w:val="da-DK"/>
        </w:rPr>
        <w:t xml:space="preserve"> til din ret</w:t>
      </w:r>
      <w:r w:rsidR="00CF5D8E" w:rsidRPr="00DE4339">
        <w:rPr>
          <w:rFonts w:ascii="Arial" w:hAnsi="Arial" w:cs="Arial"/>
          <w:lang w:val="da-DK"/>
        </w:rPr>
        <w:t>. Bosch Assist aktiverer PerfectBake-sensoren</w:t>
      </w:r>
      <w:r w:rsidR="00CF5D8E">
        <w:rPr>
          <w:rFonts w:ascii="Arial" w:hAnsi="Arial" w:cs="Arial"/>
          <w:lang w:val="da-DK"/>
        </w:rPr>
        <w:t>,</w:t>
      </w:r>
      <w:r w:rsidR="00CF5D8E" w:rsidRPr="00DE4339">
        <w:rPr>
          <w:rFonts w:ascii="Arial" w:hAnsi="Arial" w:cs="Arial"/>
          <w:lang w:val="da-DK"/>
        </w:rPr>
        <w:t xml:space="preserve"> når du har brug for den, </w:t>
      </w:r>
      <w:r w:rsidR="00CF5D8E">
        <w:rPr>
          <w:rFonts w:ascii="Arial" w:hAnsi="Arial" w:cs="Arial"/>
          <w:lang w:val="da-DK"/>
        </w:rPr>
        <w:t>og den kan også vise dig de</w:t>
      </w:r>
      <w:r w:rsidR="00CF5D8E" w:rsidRPr="00DE4339">
        <w:rPr>
          <w:rFonts w:ascii="Arial" w:hAnsi="Arial" w:cs="Arial"/>
          <w:lang w:val="da-DK"/>
        </w:rPr>
        <w:t xml:space="preserve"> optimale </w:t>
      </w:r>
      <w:r w:rsidR="00CF5D8E">
        <w:rPr>
          <w:rFonts w:ascii="Arial" w:hAnsi="Arial" w:cs="Arial"/>
          <w:lang w:val="da-DK"/>
        </w:rPr>
        <w:t>temperaturer</w:t>
      </w:r>
      <w:r w:rsidR="00A7712C">
        <w:rPr>
          <w:rFonts w:ascii="Arial" w:hAnsi="Arial" w:cs="Arial"/>
          <w:lang w:val="da-DK"/>
        </w:rPr>
        <w:t xml:space="preserve"> og opvarmningsfunktioner til</w:t>
      </w:r>
      <w:r w:rsidR="00CF5D8E" w:rsidRPr="00DE4339">
        <w:rPr>
          <w:rFonts w:ascii="Arial" w:hAnsi="Arial" w:cs="Arial"/>
          <w:lang w:val="da-DK"/>
        </w:rPr>
        <w:t xml:space="preserve"> din</w:t>
      </w:r>
      <w:r w:rsidR="00CF5D8E">
        <w:rPr>
          <w:rFonts w:ascii="Arial" w:hAnsi="Arial" w:cs="Arial"/>
          <w:lang w:val="da-DK"/>
        </w:rPr>
        <w:t>e</w:t>
      </w:r>
      <w:r w:rsidR="00CF5D8E" w:rsidRPr="00DE4339">
        <w:rPr>
          <w:rFonts w:ascii="Arial" w:hAnsi="Arial" w:cs="Arial"/>
          <w:lang w:val="da-DK"/>
        </w:rPr>
        <w:t xml:space="preserve"> ret</w:t>
      </w:r>
      <w:r w:rsidR="00CF5D8E">
        <w:rPr>
          <w:rFonts w:ascii="Arial" w:hAnsi="Arial" w:cs="Arial"/>
          <w:lang w:val="da-DK"/>
        </w:rPr>
        <w:t>ter.</w:t>
      </w:r>
      <w:r w:rsidR="00CF5D8E" w:rsidRPr="00DE4339">
        <w:rPr>
          <w:rFonts w:ascii="Arial" w:hAnsi="Arial" w:cs="Arial"/>
          <w:lang w:val="da-DK"/>
        </w:rPr>
        <w:t xml:space="preserve"> </w:t>
      </w:r>
      <w:r w:rsidR="00A905D3" w:rsidRPr="00A905D3">
        <w:rPr>
          <w:rFonts w:ascii="Arial" w:hAnsi="Arial" w:cs="Arial"/>
          <w:lang w:val="da-DK"/>
        </w:rPr>
        <w:t xml:space="preserve">Du </w:t>
      </w:r>
      <w:r w:rsidR="00A905D3">
        <w:rPr>
          <w:rFonts w:ascii="Arial" w:hAnsi="Arial" w:cs="Arial"/>
          <w:lang w:val="da-DK"/>
        </w:rPr>
        <w:t>skal blot vælge den rigtige ret</w:t>
      </w:r>
      <w:r w:rsidR="00A905D3" w:rsidRPr="00A905D3">
        <w:rPr>
          <w:rFonts w:ascii="Arial" w:hAnsi="Arial" w:cs="Arial"/>
          <w:lang w:val="da-DK"/>
        </w:rPr>
        <w:t xml:space="preserve"> i</w:t>
      </w:r>
      <w:r w:rsidR="00A905D3">
        <w:rPr>
          <w:rFonts w:ascii="Arial" w:hAnsi="Arial" w:cs="Arial"/>
          <w:lang w:val="da-DK"/>
        </w:rPr>
        <w:t xml:space="preserve"> menuen, og ovnen hjælper dig med tilberedningen</w:t>
      </w:r>
      <w:r w:rsidR="00E07B22">
        <w:rPr>
          <w:rFonts w:ascii="Arial" w:hAnsi="Arial" w:cs="Arial"/>
          <w:lang w:val="da-DK"/>
        </w:rPr>
        <w:t xml:space="preserve">. </w:t>
      </w:r>
      <w:r>
        <w:rPr>
          <w:rFonts w:ascii="Arial" w:hAnsi="Arial" w:cs="Arial"/>
          <w:lang w:val="da-DK"/>
        </w:rPr>
        <w:t>I flere af Serie 8 o</w:t>
      </w:r>
      <w:r w:rsidR="00A905D3" w:rsidRPr="00A905D3">
        <w:rPr>
          <w:rFonts w:ascii="Arial" w:hAnsi="Arial" w:cs="Arial"/>
          <w:lang w:val="da-DK"/>
        </w:rPr>
        <w:t>vne</w:t>
      </w:r>
      <w:r>
        <w:rPr>
          <w:rFonts w:ascii="Arial" w:hAnsi="Arial" w:cs="Arial"/>
          <w:lang w:val="da-DK"/>
        </w:rPr>
        <w:t>ne findes også</w:t>
      </w:r>
      <w:r w:rsidR="00A905D3" w:rsidRPr="00A905D3">
        <w:rPr>
          <w:rFonts w:ascii="Arial" w:hAnsi="Arial" w:cs="Arial"/>
          <w:lang w:val="da-DK"/>
        </w:rPr>
        <w:t xml:space="preserve"> funktioner so</w:t>
      </w:r>
      <w:r w:rsidR="00A905D3">
        <w:rPr>
          <w:rFonts w:ascii="Arial" w:hAnsi="Arial" w:cs="Arial"/>
          <w:lang w:val="da-DK"/>
        </w:rPr>
        <w:t>m integreret mikro</w:t>
      </w:r>
      <w:r w:rsidR="007825EC">
        <w:rPr>
          <w:rFonts w:ascii="Arial" w:hAnsi="Arial" w:cs="Arial"/>
          <w:lang w:val="da-DK"/>
        </w:rPr>
        <w:t>bølgefunktion</w:t>
      </w:r>
      <w:r w:rsidR="00A905D3">
        <w:rPr>
          <w:rFonts w:ascii="Arial" w:hAnsi="Arial" w:cs="Arial"/>
          <w:lang w:val="da-DK"/>
        </w:rPr>
        <w:t>,</w:t>
      </w:r>
      <w:r w:rsidR="00A905D3" w:rsidRPr="00A905D3">
        <w:rPr>
          <w:rFonts w:ascii="Arial" w:hAnsi="Arial" w:cs="Arial"/>
          <w:lang w:val="da-DK"/>
        </w:rPr>
        <w:t xml:space="preserve"> damp, optimeret varmluft opvarmning samt </w:t>
      </w:r>
      <w:r w:rsidR="00D76D23">
        <w:rPr>
          <w:rFonts w:ascii="Arial" w:hAnsi="Arial" w:cs="Arial"/>
          <w:lang w:val="da-DK"/>
        </w:rPr>
        <w:t>EcoClean/P</w:t>
      </w:r>
      <w:r w:rsidR="00A905D3" w:rsidRPr="00A905D3">
        <w:rPr>
          <w:rFonts w:ascii="Arial" w:hAnsi="Arial" w:cs="Arial"/>
          <w:lang w:val="da-DK"/>
        </w:rPr>
        <w:t>yrolyse for nem rengøring.</w:t>
      </w:r>
    </w:p>
    <w:p w:rsidR="00934B3D" w:rsidRDefault="00934B3D" w:rsidP="00934B3D">
      <w:pPr>
        <w:rPr>
          <w:rFonts w:ascii="Arial" w:hAnsi="Arial" w:cs="Arial"/>
          <w:color w:val="FF0000"/>
          <w:lang w:val="da-DK"/>
        </w:rPr>
      </w:pPr>
    </w:p>
    <w:p w:rsidR="00E07B22" w:rsidRPr="00934B3D" w:rsidRDefault="00E07B22" w:rsidP="00934B3D">
      <w:pPr>
        <w:rPr>
          <w:rFonts w:ascii="Arial" w:hAnsi="Arial" w:cs="Arial"/>
          <w:color w:val="FF0000"/>
          <w:lang w:val="da-DK"/>
        </w:rPr>
      </w:pPr>
    </w:p>
    <w:p w:rsidR="00934B3D" w:rsidRPr="000C72D9" w:rsidRDefault="00FC1789" w:rsidP="00934B3D">
      <w:pPr>
        <w:rPr>
          <w:rFonts w:ascii="Arial" w:hAnsi="Arial" w:cs="Arial"/>
          <w:lang w:val="da-DK"/>
        </w:rPr>
      </w:pPr>
      <w:r w:rsidRPr="000C72D9">
        <w:rPr>
          <w:rFonts w:ascii="Arial" w:hAnsi="Arial" w:cs="Arial"/>
          <w:b/>
          <w:lang w:val="da-DK"/>
        </w:rPr>
        <w:t>Produkt</w:t>
      </w:r>
      <w:r w:rsidR="00934B3D" w:rsidRPr="000C72D9">
        <w:rPr>
          <w:rFonts w:ascii="Arial" w:hAnsi="Arial" w:cs="Arial"/>
          <w:b/>
          <w:lang w:val="da-DK"/>
        </w:rPr>
        <w:t>information</w:t>
      </w:r>
      <w:r w:rsidR="000C72D9">
        <w:rPr>
          <w:rFonts w:ascii="Arial" w:hAnsi="Arial" w:cs="Arial"/>
          <w:b/>
          <w:lang w:val="da-DK"/>
        </w:rPr>
        <w:t xml:space="preserve"> (eksempler fra </w:t>
      </w:r>
      <w:r w:rsidR="007825EC">
        <w:rPr>
          <w:rFonts w:ascii="Arial" w:hAnsi="Arial" w:cs="Arial"/>
          <w:b/>
          <w:lang w:val="da-DK"/>
        </w:rPr>
        <w:t>Bosch Serie 8 ovn</w:t>
      </w:r>
      <w:r w:rsidR="000C72D9">
        <w:rPr>
          <w:rFonts w:ascii="Arial" w:hAnsi="Arial" w:cs="Arial"/>
          <w:b/>
          <w:lang w:val="da-DK"/>
        </w:rPr>
        <w:t>serien)</w:t>
      </w:r>
    </w:p>
    <w:p w:rsidR="00E07B22" w:rsidRDefault="00934B3D" w:rsidP="00934B3D">
      <w:pPr>
        <w:spacing w:after="0"/>
        <w:rPr>
          <w:rFonts w:ascii="Arial" w:hAnsi="Arial" w:cs="Arial"/>
          <w:b/>
          <w:lang w:val="da-DK"/>
        </w:rPr>
      </w:pPr>
      <w:r w:rsidRPr="000C72D9">
        <w:rPr>
          <w:rFonts w:ascii="Arial" w:hAnsi="Arial" w:cs="Arial"/>
          <w:b/>
          <w:lang w:val="da-DK"/>
        </w:rPr>
        <w:t>HNG6764S1</w:t>
      </w:r>
    </w:p>
    <w:p w:rsidR="00934B3D" w:rsidRPr="000C72D9" w:rsidRDefault="00E07B22" w:rsidP="00934B3D">
      <w:pPr>
        <w:spacing w:after="0"/>
        <w:rPr>
          <w:rFonts w:ascii="Arial" w:hAnsi="Arial" w:cs="Arial"/>
          <w:lang w:val="da-DK"/>
        </w:rPr>
      </w:pPr>
      <w:r>
        <w:rPr>
          <w:rFonts w:ascii="Arial" w:hAnsi="Arial" w:cs="Arial"/>
          <w:lang w:val="da-DK"/>
        </w:rPr>
        <w:t xml:space="preserve">Bosch </w:t>
      </w:r>
      <w:r w:rsidR="000C72D9">
        <w:rPr>
          <w:rFonts w:ascii="Arial" w:hAnsi="Arial" w:cs="Arial"/>
          <w:lang w:val="da-DK"/>
        </w:rPr>
        <w:t>S</w:t>
      </w:r>
      <w:r>
        <w:rPr>
          <w:rFonts w:ascii="Arial" w:hAnsi="Arial" w:cs="Arial"/>
          <w:lang w:val="da-DK"/>
        </w:rPr>
        <w:t>erie</w:t>
      </w:r>
      <w:r w:rsidR="000C72D9">
        <w:rPr>
          <w:rFonts w:ascii="Arial" w:hAnsi="Arial" w:cs="Arial"/>
          <w:lang w:val="da-DK"/>
        </w:rPr>
        <w:t xml:space="preserve"> 8 indbygningsovn</w:t>
      </w:r>
      <w:r w:rsidR="000709E7" w:rsidRPr="000C72D9">
        <w:rPr>
          <w:rFonts w:ascii="Arial" w:hAnsi="Arial" w:cs="Arial"/>
          <w:lang w:val="da-DK"/>
        </w:rPr>
        <w:t>, der har det hele: PerfectBake-sensor, PerfectRoas</w:t>
      </w:r>
      <w:r w:rsidR="000C72D9">
        <w:rPr>
          <w:rFonts w:ascii="Arial" w:hAnsi="Arial" w:cs="Arial"/>
          <w:lang w:val="da-DK"/>
        </w:rPr>
        <w:t>t-sensor, 4D HotAir</w:t>
      </w:r>
      <w:r w:rsidR="000709E7" w:rsidRPr="000C72D9">
        <w:rPr>
          <w:rFonts w:ascii="Arial" w:hAnsi="Arial" w:cs="Arial"/>
          <w:lang w:val="da-DK"/>
        </w:rPr>
        <w:t>, mikro</w:t>
      </w:r>
      <w:r w:rsidR="007825EC">
        <w:rPr>
          <w:rFonts w:ascii="Arial" w:hAnsi="Arial" w:cs="Arial"/>
          <w:lang w:val="da-DK"/>
        </w:rPr>
        <w:t>bølgefunktion</w:t>
      </w:r>
      <w:r w:rsidR="000709E7" w:rsidRPr="000C72D9">
        <w:rPr>
          <w:rFonts w:ascii="Arial" w:hAnsi="Arial" w:cs="Arial"/>
          <w:lang w:val="da-DK"/>
        </w:rPr>
        <w:t>, pyrolyse</w:t>
      </w:r>
      <w:r w:rsidR="000C72D9" w:rsidRPr="000C72D9">
        <w:rPr>
          <w:rFonts w:ascii="Arial" w:hAnsi="Arial" w:cs="Arial"/>
          <w:lang w:val="da-DK"/>
        </w:rPr>
        <w:t xml:space="preserve"> og damp</w:t>
      </w:r>
      <w:r w:rsidR="00934B3D" w:rsidRPr="000C72D9">
        <w:rPr>
          <w:rFonts w:ascii="Arial" w:hAnsi="Arial" w:cs="Arial"/>
          <w:lang w:val="da-DK"/>
        </w:rPr>
        <w:t xml:space="preserve">. </w:t>
      </w:r>
      <w:r w:rsidR="000C72D9" w:rsidRPr="000C72D9">
        <w:rPr>
          <w:rFonts w:ascii="Arial" w:hAnsi="Arial" w:cs="Arial"/>
          <w:lang w:val="da-DK"/>
        </w:rPr>
        <w:t>14 opvarm</w:t>
      </w:r>
      <w:r w:rsidR="000C72D9">
        <w:rPr>
          <w:rFonts w:ascii="Arial" w:hAnsi="Arial" w:cs="Arial"/>
          <w:lang w:val="da-DK"/>
        </w:rPr>
        <w:t>ningsprogrammer</w:t>
      </w:r>
      <w:r w:rsidR="000C72D9" w:rsidRPr="000C72D9">
        <w:rPr>
          <w:rFonts w:ascii="Arial" w:hAnsi="Arial" w:cs="Arial"/>
          <w:lang w:val="da-DK"/>
        </w:rPr>
        <w:t>. TFT-display med touch control, tekst- og billed</w:t>
      </w:r>
      <w:r w:rsidR="00934B3D" w:rsidRPr="000C72D9">
        <w:rPr>
          <w:rFonts w:ascii="Arial" w:hAnsi="Arial" w:cs="Arial"/>
          <w:lang w:val="da-DK"/>
        </w:rPr>
        <w:t xml:space="preserve">display. </w:t>
      </w:r>
    </w:p>
    <w:p w:rsidR="00934B3D" w:rsidRPr="000C72D9" w:rsidRDefault="000C72D9" w:rsidP="00934B3D">
      <w:pPr>
        <w:spacing w:after="0"/>
        <w:rPr>
          <w:rFonts w:ascii="Arial" w:hAnsi="Arial" w:cs="Arial"/>
          <w:lang w:val="da-DK"/>
        </w:rPr>
      </w:pPr>
      <w:r>
        <w:rPr>
          <w:rFonts w:ascii="Arial" w:hAnsi="Arial" w:cs="Arial"/>
          <w:lang w:val="da-DK"/>
        </w:rPr>
        <w:t>Vejledende pris</w:t>
      </w:r>
      <w:r w:rsidR="00934B3D" w:rsidRPr="000C72D9">
        <w:rPr>
          <w:rFonts w:ascii="Arial" w:hAnsi="Arial" w:cs="Arial"/>
          <w:lang w:val="da-DK"/>
        </w:rPr>
        <w:t>: DKK 22</w:t>
      </w:r>
      <w:r>
        <w:rPr>
          <w:rFonts w:ascii="Arial" w:hAnsi="Arial" w:cs="Arial"/>
          <w:lang w:val="da-DK"/>
        </w:rPr>
        <w:t>.</w:t>
      </w:r>
      <w:r w:rsidR="00934B3D" w:rsidRPr="000C72D9">
        <w:rPr>
          <w:rFonts w:ascii="Arial" w:hAnsi="Arial" w:cs="Arial"/>
          <w:lang w:val="da-DK"/>
        </w:rPr>
        <w:t>995</w:t>
      </w:r>
    </w:p>
    <w:p w:rsidR="00E07B22" w:rsidRPr="006F6E88" w:rsidRDefault="00934B3D" w:rsidP="00934B3D">
      <w:pPr>
        <w:spacing w:after="0"/>
        <w:rPr>
          <w:rFonts w:ascii="Arial" w:hAnsi="Arial" w:cs="Arial"/>
          <w:b/>
          <w:lang w:val="da-DK"/>
        </w:rPr>
      </w:pPr>
      <w:r w:rsidRPr="000C72D9">
        <w:rPr>
          <w:rFonts w:ascii="Arial" w:hAnsi="Arial" w:cs="Arial"/>
          <w:lang w:val="da-DK"/>
        </w:rPr>
        <w:br/>
      </w:r>
    </w:p>
    <w:p w:rsidR="00934B3D" w:rsidRPr="009D074C" w:rsidRDefault="00934B3D" w:rsidP="00934B3D">
      <w:pPr>
        <w:spacing w:after="0"/>
        <w:rPr>
          <w:rFonts w:ascii="Arial" w:hAnsi="Arial" w:cs="Arial"/>
          <w:b/>
        </w:rPr>
      </w:pPr>
      <w:r w:rsidRPr="009D074C">
        <w:rPr>
          <w:rFonts w:ascii="Arial" w:hAnsi="Arial" w:cs="Arial"/>
          <w:b/>
        </w:rPr>
        <w:t xml:space="preserve">HBG 676EB1 Vulcano Black </w:t>
      </w:r>
    </w:p>
    <w:p w:rsidR="00934B3D" w:rsidRPr="009D074C" w:rsidRDefault="00934B3D" w:rsidP="00934B3D">
      <w:pPr>
        <w:spacing w:after="0"/>
        <w:rPr>
          <w:rFonts w:ascii="Arial" w:hAnsi="Arial" w:cs="Arial"/>
          <w:b/>
        </w:rPr>
      </w:pPr>
      <w:r w:rsidRPr="009D074C">
        <w:rPr>
          <w:rFonts w:ascii="Arial" w:hAnsi="Arial" w:cs="Arial"/>
          <w:b/>
        </w:rPr>
        <w:t xml:space="preserve">HBG 676ES1 </w:t>
      </w:r>
      <w:r>
        <w:rPr>
          <w:rFonts w:ascii="Arial" w:hAnsi="Arial" w:cs="Arial"/>
          <w:b/>
        </w:rPr>
        <w:t>S</w:t>
      </w:r>
      <w:r w:rsidRPr="009D074C">
        <w:rPr>
          <w:rFonts w:ascii="Arial" w:hAnsi="Arial" w:cs="Arial"/>
          <w:b/>
        </w:rPr>
        <w:t>tainless steel</w:t>
      </w:r>
    </w:p>
    <w:p w:rsidR="00934B3D" w:rsidRPr="005E7AD0" w:rsidRDefault="00934B3D" w:rsidP="00934B3D">
      <w:pPr>
        <w:spacing w:after="0"/>
        <w:rPr>
          <w:rFonts w:ascii="Arial" w:hAnsi="Arial" w:cs="Arial"/>
          <w:b/>
          <w:lang w:val="da-DK"/>
        </w:rPr>
      </w:pPr>
      <w:r w:rsidRPr="005E7AD0">
        <w:rPr>
          <w:rFonts w:ascii="Arial" w:hAnsi="Arial" w:cs="Arial"/>
          <w:b/>
          <w:lang w:val="da-DK"/>
        </w:rPr>
        <w:t>HBG 676EW1 Arctic White</w:t>
      </w:r>
    </w:p>
    <w:p w:rsidR="00934B3D" w:rsidRPr="005E7AD0" w:rsidRDefault="00934B3D" w:rsidP="00934B3D">
      <w:pPr>
        <w:spacing w:after="0"/>
        <w:rPr>
          <w:rFonts w:ascii="Arial" w:hAnsi="Arial" w:cs="Arial"/>
          <w:b/>
          <w:lang w:val="da-DK"/>
        </w:rPr>
      </w:pPr>
    </w:p>
    <w:p w:rsidR="000C72D9" w:rsidRPr="006F6E88" w:rsidRDefault="000C72D9" w:rsidP="000C72D9">
      <w:pPr>
        <w:rPr>
          <w:rFonts w:ascii="Arial" w:hAnsi="Arial" w:cs="Arial"/>
          <w:lang w:val="da-DK"/>
        </w:rPr>
      </w:pPr>
      <w:r w:rsidRPr="000C72D9">
        <w:rPr>
          <w:rFonts w:ascii="Arial" w:hAnsi="Arial" w:cs="Arial"/>
          <w:lang w:val="da-DK"/>
        </w:rPr>
        <w:t xml:space="preserve">Bosch Serie 8 indbygningsovne med automatiske funktioner, så som </w:t>
      </w:r>
      <w:r>
        <w:rPr>
          <w:rFonts w:ascii="Arial" w:hAnsi="Arial" w:cs="Arial"/>
          <w:lang w:val="da-DK"/>
        </w:rPr>
        <w:t>PerfectBake-</w:t>
      </w:r>
      <w:r w:rsidRPr="000C72D9">
        <w:rPr>
          <w:rFonts w:ascii="Arial" w:hAnsi="Arial" w:cs="Arial"/>
          <w:lang w:val="da-DK"/>
        </w:rPr>
        <w:t>sensor, P</w:t>
      </w:r>
      <w:r>
        <w:rPr>
          <w:rFonts w:ascii="Arial" w:hAnsi="Arial" w:cs="Arial"/>
          <w:lang w:val="da-DK"/>
        </w:rPr>
        <w:t>erfectRoast-</w:t>
      </w:r>
      <w:r w:rsidRPr="000C72D9">
        <w:rPr>
          <w:rFonts w:ascii="Arial" w:hAnsi="Arial" w:cs="Arial"/>
          <w:lang w:val="da-DK"/>
        </w:rPr>
        <w:t xml:space="preserve">sensor. </w:t>
      </w:r>
      <w:r w:rsidRPr="006F6E88">
        <w:rPr>
          <w:rFonts w:ascii="Arial" w:hAnsi="Arial" w:cs="Arial"/>
          <w:lang w:val="da-DK"/>
        </w:rPr>
        <w:t xml:space="preserve">13 opvarmningsprogrammer inkl. 4D HotAir, pyrolyse, TFT-display med touch control, </w:t>
      </w:r>
      <w:r w:rsidRPr="000C72D9">
        <w:rPr>
          <w:rFonts w:ascii="Arial" w:hAnsi="Arial" w:cs="Arial"/>
          <w:lang w:val="da-DK"/>
        </w:rPr>
        <w:t>tekst- og billeddisplay.</w:t>
      </w:r>
    </w:p>
    <w:p w:rsidR="000C72D9" w:rsidRPr="005E7AD0" w:rsidRDefault="007825EC" w:rsidP="000C72D9">
      <w:pPr>
        <w:spacing w:after="0"/>
        <w:rPr>
          <w:rFonts w:ascii="Arial" w:hAnsi="Arial" w:cs="Arial"/>
          <w:lang w:val="da-DK"/>
        </w:rPr>
      </w:pPr>
      <w:r>
        <w:rPr>
          <w:rFonts w:ascii="Arial" w:hAnsi="Arial" w:cs="Arial"/>
          <w:lang w:val="da-DK"/>
        </w:rPr>
        <w:lastRenderedPageBreak/>
        <w:t xml:space="preserve">Vejledende salgspris: </w:t>
      </w:r>
      <w:r w:rsidRPr="005E7AD0">
        <w:rPr>
          <w:rFonts w:ascii="Arial" w:hAnsi="Arial" w:cs="Arial"/>
          <w:lang w:val="da-DK"/>
        </w:rPr>
        <w:t>DKK 12</w:t>
      </w:r>
      <w:r w:rsidR="00391E1A">
        <w:rPr>
          <w:rFonts w:ascii="Arial" w:hAnsi="Arial" w:cs="Arial"/>
          <w:lang w:val="da-DK"/>
        </w:rPr>
        <w:t>.</w:t>
      </w:r>
      <w:r w:rsidRPr="005E7AD0">
        <w:rPr>
          <w:rFonts w:ascii="Arial" w:hAnsi="Arial" w:cs="Arial"/>
          <w:lang w:val="da-DK"/>
        </w:rPr>
        <w:t>495</w:t>
      </w:r>
    </w:p>
    <w:p w:rsidR="007825EC" w:rsidRPr="006F6E88" w:rsidRDefault="007825EC" w:rsidP="000C72D9">
      <w:pPr>
        <w:spacing w:after="0"/>
        <w:rPr>
          <w:rFonts w:ascii="Arial" w:hAnsi="Arial" w:cs="Arial"/>
          <w:lang w:val="da-DK"/>
        </w:rPr>
      </w:pPr>
    </w:p>
    <w:p w:rsidR="000C72D9" w:rsidRDefault="00E07B22" w:rsidP="000C72D9">
      <w:pPr>
        <w:spacing w:after="0"/>
        <w:rPr>
          <w:rFonts w:ascii="Arial" w:hAnsi="Arial" w:cs="Arial"/>
          <w:lang w:val="da-DK"/>
        </w:rPr>
      </w:pPr>
      <w:r w:rsidRPr="00E07B22">
        <w:rPr>
          <w:rFonts w:ascii="Arial" w:hAnsi="Arial" w:cs="Arial"/>
          <w:lang w:val="da-DK"/>
        </w:rPr>
        <w:t>Bosch Serie 8 ovne</w:t>
      </w:r>
      <w:r>
        <w:rPr>
          <w:rFonts w:ascii="Arial" w:hAnsi="Arial" w:cs="Arial"/>
          <w:lang w:val="da-DK"/>
        </w:rPr>
        <w:t xml:space="preserve"> vil være i handlen</w:t>
      </w:r>
      <w:r w:rsidR="000C72D9" w:rsidRPr="000C72D9">
        <w:rPr>
          <w:rFonts w:ascii="Arial" w:hAnsi="Arial" w:cs="Arial"/>
          <w:lang w:val="da-DK"/>
        </w:rPr>
        <w:t xml:space="preserve"> </w:t>
      </w:r>
      <w:r w:rsidR="000C72D9">
        <w:rPr>
          <w:rFonts w:ascii="Arial" w:hAnsi="Arial" w:cs="Arial"/>
          <w:lang w:val="da-DK"/>
        </w:rPr>
        <w:t>i</w:t>
      </w:r>
      <w:r w:rsidR="000C72D9" w:rsidRPr="000C72D9">
        <w:rPr>
          <w:rFonts w:ascii="Arial" w:hAnsi="Arial" w:cs="Arial"/>
          <w:lang w:val="da-DK"/>
        </w:rPr>
        <w:t xml:space="preserve"> Danmark fra april 2015 hos udvalgte forhandlere</w:t>
      </w:r>
      <w:r w:rsidR="000C72D9">
        <w:rPr>
          <w:rFonts w:ascii="Arial" w:hAnsi="Arial" w:cs="Arial"/>
          <w:lang w:val="da-DK"/>
        </w:rPr>
        <w:t xml:space="preserve">. For nærmeste forhandler, kontakt venligst Bosch </w:t>
      </w:r>
      <w:proofErr w:type="gramStart"/>
      <w:r w:rsidR="000C72D9">
        <w:rPr>
          <w:rFonts w:ascii="Arial" w:hAnsi="Arial" w:cs="Arial"/>
          <w:lang w:val="da-DK"/>
        </w:rPr>
        <w:t>Hvidevare</w:t>
      </w:r>
      <w:r w:rsidR="004821BD">
        <w:rPr>
          <w:rFonts w:ascii="Arial" w:hAnsi="Arial" w:cs="Arial"/>
          <w:lang w:val="da-DK"/>
        </w:rPr>
        <w:t xml:space="preserve">r </w:t>
      </w:r>
      <w:r w:rsidR="000C72D9">
        <w:rPr>
          <w:rFonts w:ascii="Arial" w:hAnsi="Arial" w:cs="Arial"/>
          <w:lang w:val="da-DK"/>
        </w:rPr>
        <w:t xml:space="preserve"> på</w:t>
      </w:r>
      <w:proofErr w:type="gramEnd"/>
      <w:r w:rsidR="000C72D9">
        <w:rPr>
          <w:rFonts w:ascii="Arial" w:hAnsi="Arial" w:cs="Arial"/>
          <w:lang w:val="da-DK"/>
        </w:rPr>
        <w:t xml:space="preserve"> telefon: </w:t>
      </w:r>
      <w:r w:rsidR="007825EC">
        <w:rPr>
          <w:rFonts w:ascii="Arial" w:hAnsi="Arial" w:cs="Arial"/>
          <w:bCs/>
          <w:lang w:val="da-DK"/>
        </w:rPr>
        <w:t>44 89 85 25</w:t>
      </w:r>
    </w:p>
    <w:p w:rsidR="00934B3D" w:rsidRPr="00E07B22" w:rsidRDefault="00934B3D" w:rsidP="00A216AC">
      <w:pPr>
        <w:rPr>
          <w:rFonts w:ascii="Arial" w:hAnsi="Arial" w:cs="Arial"/>
          <w:lang w:val="da-DK"/>
        </w:rPr>
      </w:pPr>
    </w:p>
    <w:p w:rsidR="00147577" w:rsidRPr="00E07B22" w:rsidRDefault="00147577" w:rsidP="00147577">
      <w:pPr>
        <w:spacing w:after="0"/>
        <w:rPr>
          <w:rFonts w:ascii="Arial" w:hAnsi="Arial" w:cs="Arial"/>
          <w:b/>
          <w:i/>
          <w:lang w:val="da-DK"/>
        </w:rPr>
      </w:pPr>
    </w:p>
    <w:p w:rsidR="00147577" w:rsidRPr="00E07B22" w:rsidRDefault="00DB4328" w:rsidP="00147577">
      <w:pPr>
        <w:spacing w:after="0"/>
        <w:rPr>
          <w:rFonts w:ascii="Arial" w:hAnsi="Arial" w:cs="Arial"/>
          <w:b/>
          <w:lang w:val="da-DK"/>
        </w:rPr>
      </w:pPr>
      <w:r w:rsidRPr="00DB4328">
        <w:rPr>
          <w:rFonts w:ascii="Arial" w:hAnsi="Arial" w:cs="Arial"/>
          <w:b/>
          <w:noProof/>
        </w:rPr>
        <w:pict>
          <v:line id="Rett linje 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" strokecolor="#7f7f7f [1612]" strokeweight=".5pt">
            <v:stroke joinstyle="miter"/>
            <o:lock v:ext="edit" shapetype="f"/>
          </v:line>
        </w:pict>
      </w:r>
    </w:p>
    <w:p w:rsidR="004B36CF" w:rsidRPr="00264C1B" w:rsidRDefault="004B36CF" w:rsidP="004B36CF">
      <w:pPr>
        <w:spacing w:after="0"/>
        <w:rPr>
          <w:rFonts w:ascii="Arial" w:hAnsi="Arial" w:cs="Arial"/>
          <w:b/>
          <w:lang w:val="da-DK"/>
        </w:rPr>
      </w:pPr>
      <w:r w:rsidRPr="00264C1B">
        <w:rPr>
          <w:rFonts w:ascii="Arial" w:hAnsi="Arial" w:cs="Arial"/>
          <w:b/>
          <w:lang w:val="da-DK"/>
        </w:rPr>
        <w:t xml:space="preserve">For </w:t>
      </w:r>
      <w:proofErr w:type="spellStart"/>
      <w:r w:rsidRPr="00264C1B">
        <w:rPr>
          <w:rFonts w:ascii="Arial" w:hAnsi="Arial" w:cs="Arial"/>
          <w:b/>
          <w:lang w:val="da-DK"/>
        </w:rPr>
        <w:t>high-res</w:t>
      </w:r>
      <w:proofErr w:type="spellEnd"/>
      <w:r w:rsidRPr="00264C1B">
        <w:rPr>
          <w:rFonts w:ascii="Arial" w:hAnsi="Arial" w:cs="Arial"/>
          <w:b/>
          <w:lang w:val="da-DK"/>
        </w:rPr>
        <w:t xml:space="preserve"> fotos, klik </w:t>
      </w:r>
      <w:hyperlink r:id="rId15" w:history="1">
        <w:r w:rsidRPr="00264C1B">
          <w:rPr>
            <w:rStyle w:val="Hyperlink"/>
            <w:rFonts w:ascii="Arial" w:hAnsi="Arial" w:cs="Arial"/>
            <w:b/>
            <w:lang w:val="da-DK"/>
          </w:rPr>
          <w:t>her</w:t>
        </w:r>
      </w:hyperlink>
    </w:p>
    <w:p w:rsidR="00147577" w:rsidRPr="00264C1B" w:rsidRDefault="00147577" w:rsidP="00147577">
      <w:pPr>
        <w:spacing w:after="0"/>
        <w:rPr>
          <w:rFonts w:ascii="Arial" w:hAnsi="Arial" w:cs="Arial"/>
          <w:lang w:val="da-DK"/>
        </w:rPr>
      </w:pPr>
    </w:p>
    <w:p w:rsidR="00F834D5" w:rsidRPr="005B7965" w:rsidRDefault="00F834D5" w:rsidP="00147577">
      <w:pPr>
        <w:spacing w:after="0"/>
        <w:rPr>
          <w:rFonts w:ascii="Arial" w:hAnsi="Arial" w:cs="Arial"/>
          <w:highlight w:val="yellow"/>
          <w:lang w:val="nb-NO"/>
        </w:rPr>
      </w:pPr>
    </w:p>
    <w:p w:rsidR="00264C1B" w:rsidRPr="00264C1B" w:rsidRDefault="00264C1B" w:rsidP="00264C1B">
      <w:pPr>
        <w:spacing w:after="0"/>
        <w:rPr>
          <w:rFonts w:ascii="Arial" w:hAnsi="Arial" w:cs="Arial"/>
          <w:b/>
          <w:lang w:val="sv-SE"/>
        </w:rPr>
      </w:pPr>
      <w:r w:rsidRPr="00264C1B">
        <w:rPr>
          <w:rFonts w:ascii="Arial" w:hAnsi="Arial" w:cs="Arial"/>
          <w:b/>
          <w:lang w:val="sv-SE"/>
        </w:rPr>
        <w:t>For mere information, kontakt venligst:</w:t>
      </w:r>
    </w:p>
    <w:p w:rsidR="00264C1B" w:rsidRPr="00264C1B" w:rsidRDefault="00264C1B" w:rsidP="00264C1B">
      <w:pPr>
        <w:spacing w:after="0"/>
        <w:rPr>
          <w:rFonts w:ascii="Arial" w:hAnsi="Arial" w:cs="Arial"/>
          <w:b/>
          <w:lang w:val="sv-SE"/>
        </w:rPr>
      </w:pPr>
    </w:p>
    <w:p w:rsidR="00264C1B" w:rsidRPr="00264C1B" w:rsidRDefault="00264C1B" w:rsidP="00264C1B">
      <w:pPr>
        <w:spacing w:after="0"/>
        <w:rPr>
          <w:rFonts w:ascii="Arial" w:hAnsi="Arial" w:cs="Arial"/>
          <w:b/>
          <w:i/>
          <w:lang w:val="sv-SE"/>
        </w:rPr>
      </w:pPr>
      <w:r w:rsidRPr="00264C1B">
        <w:rPr>
          <w:rFonts w:ascii="Arial" w:hAnsi="Arial" w:cs="Arial"/>
          <w:b/>
          <w:i/>
          <w:lang w:val="sv-SE"/>
        </w:rPr>
        <w:t xml:space="preserve">Bosch </w:t>
      </w:r>
      <w:r w:rsidR="007825EC">
        <w:rPr>
          <w:rFonts w:ascii="Arial" w:hAnsi="Arial" w:cs="Arial"/>
          <w:b/>
          <w:i/>
          <w:lang w:val="sv-SE"/>
        </w:rPr>
        <w:t xml:space="preserve">Hvidevarer </w:t>
      </w:r>
    </w:p>
    <w:p w:rsidR="00264C1B" w:rsidRPr="005E7AD0" w:rsidRDefault="00264C1B" w:rsidP="00264C1B">
      <w:pPr>
        <w:spacing w:after="0" w:line="240" w:lineRule="auto"/>
        <w:rPr>
          <w:rFonts w:ascii="Arial" w:hAnsi="Arial" w:cs="Arial"/>
          <w:lang w:val="da-DK"/>
        </w:rPr>
      </w:pPr>
      <w:r w:rsidRPr="005E7AD0">
        <w:rPr>
          <w:rFonts w:ascii="Arial" w:hAnsi="Arial" w:cs="Arial"/>
          <w:lang w:val="da-DK"/>
        </w:rPr>
        <w:t>Mette Ertel, Brand Communication Manager</w:t>
      </w:r>
    </w:p>
    <w:p w:rsidR="00264C1B" w:rsidRPr="005E7AD0" w:rsidRDefault="00264C1B" w:rsidP="00264C1B">
      <w:pPr>
        <w:spacing w:after="0" w:line="240" w:lineRule="auto"/>
        <w:rPr>
          <w:rFonts w:ascii="Arial" w:hAnsi="Arial" w:cs="Arial"/>
          <w:lang w:val="da-DK"/>
        </w:rPr>
      </w:pPr>
      <w:r w:rsidRPr="005E7AD0">
        <w:rPr>
          <w:rFonts w:ascii="Arial" w:hAnsi="Arial" w:cs="Arial"/>
          <w:lang w:val="da-DK"/>
        </w:rPr>
        <w:t>Tlf.: 44 89 85 81</w:t>
      </w:r>
    </w:p>
    <w:p w:rsidR="00264C1B" w:rsidRPr="005E7AD0" w:rsidRDefault="00264C1B" w:rsidP="00264C1B">
      <w:pPr>
        <w:spacing w:after="0" w:line="240" w:lineRule="auto"/>
        <w:rPr>
          <w:rFonts w:ascii="Arial" w:hAnsi="Arial" w:cs="Arial"/>
          <w:lang w:val="da-DK"/>
        </w:rPr>
      </w:pPr>
      <w:r w:rsidRPr="005E7AD0">
        <w:rPr>
          <w:rFonts w:ascii="Arial" w:hAnsi="Arial" w:cs="Arial"/>
          <w:lang w:val="da-DK"/>
        </w:rPr>
        <w:t>E-mail: mette.ertel@bshg.com</w:t>
      </w:r>
    </w:p>
    <w:p w:rsidR="00264C1B" w:rsidRPr="005E7AD0" w:rsidRDefault="00264C1B" w:rsidP="00264C1B">
      <w:pPr>
        <w:spacing w:after="0"/>
        <w:rPr>
          <w:rFonts w:ascii="Arial" w:hAnsi="Arial" w:cs="Arial"/>
          <w:szCs w:val="20"/>
          <w:lang w:val="da-DK"/>
        </w:rPr>
      </w:pPr>
    </w:p>
    <w:p w:rsidR="00264C1B" w:rsidRPr="00264C1B" w:rsidRDefault="00264C1B" w:rsidP="00264C1B">
      <w:pPr>
        <w:spacing w:after="0"/>
        <w:rPr>
          <w:rFonts w:ascii="Arial" w:hAnsi="Arial" w:cs="Arial"/>
          <w:b/>
          <w:i/>
          <w:szCs w:val="20"/>
          <w:lang w:val="da-DK"/>
        </w:rPr>
      </w:pPr>
      <w:r w:rsidRPr="00264C1B">
        <w:rPr>
          <w:rFonts w:ascii="Arial" w:hAnsi="Arial" w:cs="Arial"/>
          <w:b/>
          <w:i/>
          <w:szCs w:val="20"/>
          <w:lang w:val="da-DK"/>
        </w:rPr>
        <w:t>PrimeTime Kommunikation</w:t>
      </w:r>
    </w:p>
    <w:p w:rsidR="00264C1B" w:rsidRPr="00264C1B" w:rsidRDefault="00264C1B" w:rsidP="00264C1B">
      <w:pPr>
        <w:spacing w:after="0" w:line="276" w:lineRule="auto"/>
        <w:rPr>
          <w:rFonts w:ascii="Arial" w:hAnsi="Arial" w:cs="Arial"/>
          <w:szCs w:val="20"/>
          <w:lang w:val="da-DK"/>
        </w:rPr>
      </w:pPr>
      <w:r w:rsidRPr="00264C1B">
        <w:rPr>
          <w:rFonts w:ascii="Arial" w:hAnsi="Arial" w:cs="Arial"/>
          <w:szCs w:val="20"/>
          <w:lang w:val="da-DK"/>
        </w:rPr>
        <w:t>Trine Skovgaard, PR-koordinator</w:t>
      </w:r>
    </w:p>
    <w:p w:rsidR="00264C1B" w:rsidRPr="005E7AD0" w:rsidRDefault="00264C1B" w:rsidP="00264C1B">
      <w:pPr>
        <w:spacing w:after="0" w:line="276" w:lineRule="auto"/>
        <w:rPr>
          <w:rFonts w:ascii="Arial" w:hAnsi="Arial" w:cs="Arial"/>
          <w:szCs w:val="20"/>
          <w:lang w:val="da-DK"/>
        </w:rPr>
      </w:pPr>
      <w:r w:rsidRPr="005E7AD0">
        <w:rPr>
          <w:rFonts w:ascii="Arial" w:hAnsi="Arial" w:cs="Arial"/>
          <w:szCs w:val="20"/>
          <w:lang w:val="da-DK"/>
        </w:rPr>
        <w:t>Tlf. 33 13 05 25</w:t>
      </w:r>
    </w:p>
    <w:p w:rsidR="00264C1B" w:rsidRPr="00264C1B" w:rsidRDefault="00264C1B" w:rsidP="00264C1B">
      <w:pPr>
        <w:spacing w:after="0" w:line="276" w:lineRule="auto"/>
        <w:rPr>
          <w:rFonts w:ascii="Arial" w:hAnsi="Arial" w:cs="Arial"/>
        </w:rPr>
      </w:pPr>
      <w:r w:rsidRPr="00264C1B">
        <w:rPr>
          <w:rFonts w:ascii="Arial" w:hAnsi="Arial" w:cs="Arial"/>
          <w:szCs w:val="20"/>
        </w:rPr>
        <w:t>E-mail: ts@primetime.dk</w:t>
      </w:r>
    </w:p>
    <w:p w:rsidR="005C724C" w:rsidRDefault="005C724C" w:rsidP="002B4936">
      <w:pPr>
        <w:autoSpaceDE w:val="0"/>
        <w:autoSpaceDN w:val="0"/>
        <w:adjustRightInd w:val="0"/>
        <w:spacing w:line="240" w:lineRule="auto"/>
        <w:jc w:val="both"/>
        <w:rPr>
          <w:rFonts w:ascii="Arial" w:eastAsia="Times New Roman" w:hAnsi="Arial" w:cs="Arial"/>
          <w:sz w:val="21"/>
          <w:szCs w:val="21"/>
          <w:lang w:val="nb-NO"/>
        </w:rPr>
      </w:pPr>
    </w:p>
    <w:p w:rsidR="007825EC" w:rsidRPr="004821BD" w:rsidRDefault="007825EC" w:rsidP="002B4936">
      <w:pPr>
        <w:autoSpaceDE w:val="0"/>
        <w:autoSpaceDN w:val="0"/>
        <w:adjustRightInd w:val="0"/>
        <w:spacing w:line="240" w:lineRule="auto"/>
        <w:jc w:val="both"/>
        <w:rPr>
          <w:rFonts w:ascii="Arial" w:hAnsi="Arial" w:cs="Arial"/>
          <w:iCs/>
        </w:rPr>
      </w:pPr>
    </w:p>
    <w:p w:rsidR="007825EC" w:rsidRPr="004821BD" w:rsidRDefault="007825EC" w:rsidP="00391E1A">
      <w:pPr>
        <w:spacing w:line="276" w:lineRule="auto"/>
        <w:rPr>
          <w:rFonts w:ascii="Arial" w:hAnsi="Arial" w:cs="Arial"/>
          <w:b/>
          <w:bCs/>
          <w:sz w:val="18"/>
          <w:szCs w:val="18"/>
        </w:rPr>
      </w:pPr>
      <w:r w:rsidRPr="004821BD">
        <w:rPr>
          <w:rFonts w:ascii="Arial" w:hAnsi="Arial" w:cs="Arial"/>
          <w:b/>
          <w:bCs/>
          <w:sz w:val="18"/>
          <w:szCs w:val="18"/>
        </w:rPr>
        <w:t xml:space="preserve">Om Bosch </w:t>
      </w:r>
    </w:p>
    <w:p w:rsidR="00391E1A" w:rsidRDefault="007825EC" w:rsidP="00391E1A">
      <w:pPr>
        <w:spacing w:line="276" w:lineRule="auto"/>
        <w:rPr>
          <w:rFonts w:ascii="Arial" w:hAnsi="Arial" w:cs="Arial"/>
          <w:sz w:val="18"/>
          <w:szCs w:val="18"/>
          <w:lang w:val="da-DK"/>
        </w:rPr>
      </w:pPr>
      <w:r w:rsidRPr="00391E1A">
        <w:rPr>
          <w:rFonts w:ascii="Arial" w:hAnsi="Arial" w:cs="Arial"/>
          <w:sz w:val="18"/>
          <w:szCs w:val="18"/>
          <w:lang w:val="da-DK"/>
        </w:rPr>
        <w:t>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Home Appliances i Norden var i 2014</w:t>
      </w:r>
      <w:r w:rsidR="00391E1A">
        <w:rPr>
          <w:rFonts w:ascii="Arial" w:hAnsi="Arial" w:cs="Arial"/>
          <w:sz w:val="18"/>
          <w:szCs w:val="18"/>
          <w:lang w:val="da-DK"/>
        </w:rPr>
        <w:t xml:space="preserve"> 3,9 milliarder DKK.</w:t>
      </w:r>
    </w:p>
    <w:p w:rsidR="007825EC" w:rsidRDefault="007825EC" w:rsidP="00391E1A">
      <w:pPr>
        <w:spacing w:line="276" w:lineRule="auto"/>
        <w:rPr>
          <w:rFonts w:ascii="Arial" w:hAnsi="Arial" w:cs="Arial"/>
          <w:lang w:val="da-DK"/>
        </w:rPr>
      </w:pPr>
      <w:r w:rsidRPr="00391E1A">
        <w:rPr>
          <w:rFonts w:ascii="Arial" w:hAnsi="Arial" w:cs="Arial"/>
          <w:sz w:val="18"/>
          <w:szCs w:val="18"/>
          <w:lang w:val="da-DK"/>
        </w:rPr>
        <w:t xml:space="preserve">Læs mere på: </w:t>
      </w:r>
      <w:hyperlink r:id="rId16" w:history="1">
        <w:r w:rsidRPr="00391E1A">
          <w:rPr>
            <w:rStyle w:val="Hyperlink"/>
            <w:rFonts w:ascii="Arial" w:hAnsi="Arial" w:cs="Arial"/>
            <w:sz w:val="18"/>
            <w:szCs w:val="18"/>
            <w:lang w:val="da-DK"/>
          </w:rPr>
          <w:t>http://www.bosch-home.dk</w:t>
        </w:r>
      </w:hyperlink>
    </w:p>
    <w:p w:rsidR="005E7AD0" w:rsidRPr="002B4936" w:rsidRDefault="005E7AD0" w:rsidP="002B4936">
      <w:pPr>
        <w:autoSpaceDE w:val="0"/>
        <w:autoSpaceDN w:val="0"/>
        <w:adjustRightInd w:val="0"/>
        <w:spacing w:line="240" w:lineRule="auto"/>
        <w:jc w:val="both"/>
        <w:rPr>
          <w:rFonts w:ascii="Arial" w:hAnsi="Arial" w:cs="Arial"/>
          <w:iCs/>
          <w:lang w:val="da-DK"/>
        </w:rPr>
      </w:pPr>
    </w:p>
    <w:sectPr w:rsidR="005E7AD0" w:rsidRPr="002B4936" w:rsidSect="00E5018C">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137" w:rsidRDefault="00CF4137" w:rsidP="00930945">
      <w:pPr>
        <w:spacing w:after="0" w:line="240" w:lineRule="auto"/>
      </w:pPr>
      <w:r>
        <w:separator/>
      </w:r>
    </w:p>
  </w:endnote>
  <w:endnote w:type="continuationSeparator" w:id="0">
    <w:p w:rsidR="00CF4137" w:rsidRDefault="00CF4137" w:rsidP="00930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sch Sans Bold">
    <w:altName w:val="Times New Roman"/>
    <w:panose1 w:val="00000000000000000000"/>
    <w:charset w:val="00"/>
    <w:family w:val="roman"/>
    <w:notTrueType/>
    <w:pitch w:val="variable"/>
    <w:sig w:usb0="00000001" w:usb1="5000205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137" w:rsidRDefault="00CF4137" w:rsidP="00930945">
      <w:pPr>
        <w:spacing w:after="0" w:line="240" w:lineRule="auto"/>
      </w:pPr>
      <w:r>
        <w:separator/>
      </w:r>
    </w:p>
  </w:footnote>
  <w:footnote w:type="continuationSeparator" w:id="0">
    <w:p w:rsidR="00CF4137" w:rsidRDefault="00CF4137" w:rsidP="009309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47071"/>
    <w:multiLevelType w:val="hybridMultilevel"/>
    <w:tmpl w:val="D7AA4D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4070928"/>
    <w:multiLevelType w:val="hybridMultilevel"/>
    <w:tmpl w:val="F360614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A645CAD"/>
    <w:multiLevelType w:val="hybridMultilevel"/>
    <w:tmpl w:val="3CBEC2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3346331"/>
    <w:multiLevelType w:val="hybridMultilevel"/>
    <w:tmpl w:val="D7AA4D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34238C8"/>
    <w:multiLevelType w:val="hybridMultilevel"/>
    <w:tmpl w:val="29D647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6E4517D8"/>
    <w:multiLevelType w:val="hybridMultilevel"/>
    <w:tmpl w:val="A9C20F38"/>
    <w:lvl w:ilvl="0" w:tplc="3EF4685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E672D5A"/>
    <w:multiLevelType w:val="hybridMultilevel"/>
    <w:tmpl w:val="5706089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739C7E08"/>
    <w:multiLevelType w:val="hybridMultilevel"/>
    <w:tmpl w:val="986E30A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7AFC7BBD"/>
    <w:multiLevelType w:val="hybridMultilevel"/>
    <w:tmpl w:val="BEB49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7"/>
  </w:num>
  <w:num w:numId="6">
    <w:abstractNumId w:val="2"/>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8D4343"/>
    <w:rsid w:val="000026C9"/>
    <w:rsid w:val="000050C4"/>
    <w:rsid w:val="0000791B"/>
    <w:rsid w:val="0002406D"/>
    <w:rsid w:val="00032EDF"/>
    <w:rsid w:val="00033307"/>
    <w:rsid w:val="00050AFE"/>
    <w:rsid w:val="00063937"/>
    <w:rsid w:val="000709E7"/>
    <w:rsid w:val="00076724"/>
    <w:rsid w:val="000B73AE"/>
    <w:rsid w:val="000C72D9"/>
    <w:rsid w:val="000E28F7"/>
    <w:rsid w:val="00112F79"/>
    <w:rsid w:val="00140B86"/>
    <w:rsid w:val="00142D75"/>
    <w:rsid w:val="0014456B"/>
    <w:rsid w:val="00147577"/>
    <w:rsid w:val="00152038"/>
    <w:rsid w:val="0015619A"/>
    <w:rsid w:val="00163840"/>
    <w:rsid w:val="00191E2C"/>
    <w:rsid w:val="001B1C12"/>
    <w:rsid w:val="001C06FA"/>
    <w:rsid w:val="001D18DA"/>
    <w:rsid w:val="001E0C58"/>
    <w:rsid w:val="001F2CB0"/>
    <w:rsid w:val="001F5945"/>
    <w:rsid w:val="00256D8E"/>
    <w:rsid w:val="00260F9D"/>
    <w:rsid w:val="00264C1B"/>
    <w:rsid w:val="00267C16"/>
    <w:rsid w:val="00272E26"/>
    <w:rsid w:val="002A7A6D"/>
    <w:rsid w:val="002B2EF9"/>
    <w:rsid w:val="002B4936"/>
    <w:rsid w:val="002D0F1F"/>
    <w:rsid w:val="002D1657"/>
    <w:rsid w:val="002D3447"/>
    <w:rsid w:val="002D438D"/>
    <w:rsid w:val="002E45DD"/>
    <w:rsid w:val="002E4A23"/>
    <w:rsid w:val="002F1C31"/>
    <w:rsid w:val="00324651"/>
    <w:rsid w:val="003473C5"/>
    <w:rsid w:val="003475C9"/>
    <w:rsid w:val="00347A1E"/>
    <w:rsid w:val="00372C37"/>
    <w:rsid w:val="003777D0"/>
    <w:rsid w:val="00391E1A"/>
    <w:rsid w:val="00392829"/>
    <w:rsid w:val="003B5EA9"/>
    <w:rsid w:val="003C7592"/>
    <w:rsid w:val="003D5482"/>
    <w:rsid w:val="003E44FE"/>
    <w:rsid w:val="004024DE"/>
    <w:rsid w:val="004066F0"/>
    <w:rsid w:val="004160E4"/>
    <w:rsid w:val="004238FC"/>
    <w:rsid w:val="0042497D"/>
    <w:rsid w:val="0042608B"/>
    <w:rsid w:val="004548CA"/>
    <w:rsid w:val="00457E14"/>
    <w:rsid w:val="004734B4"/>
    <w:rsid w:val="004821BD"/>
    <w:rsid w:val="004A69B5"/>
    <w:rsid w:val="004B27C8"/>
    <w:rsid w:val="004B36CF"/>
    <w:rsid w:val="004D0024"/>
    <w:rsid w:val="005002A6"/>
    <w:rsid w:val="00510F9B"/>
    <w:rsid w:val="00522FE7"/>
    <w:rsid w:val="00532F25"/>
    <w:rsid w:val="00560473"/>
    <w:rsid w:val="00562097"/>
    <w:rsid w:val="00577F40"/>
    <w:rsid w:val="00584BD3"/>
    <w:rsid w:val="00587AFF"/>
    <w:rsid w:val="005A1AF9"/>
    <w:rsid w:val="005A3937"/>
    <w:rsid w:val="005A5845"/>
    <w:rsid w:val="005B7965"/>
    <w:rsid w:val="005C2E32"/>
    <w:rsid w:val="005C724C"/>
    <w:rsid w:val="005D1D43"/>
    <w:rsid w:val="005D7DE8"/>
    <w:rsid w:val="005E7AD0"/>
    <w:rsid w:val="005E7D10"/>
    <w:rsid w:val="005F100A"/>
    <w:rsid w:val="005F7D2B"/>
    <w:rsid w:val="00613A82"/>
    <w:rsid w:val="00626ED4"/>
    <w:rsid w:val="006341EF"/>
    <w:rsid w:val="00634C86"/>
    <w:rsid w:val="006366B9"/>
    <w:rsid w:val="006544A1"/>
    <w:rsid w:val="006568DD"/>
    <w:rsid w:val="006866F3"/>
    <w:rsid w:val="006948F0"/>
    <w:rsid w:val="006C1FAD"/>
    <w:rsid w:val="006C6045"/>
    <w:rsid w:val="006D0D7F"/>
    <w:rsid w:val="006D6DF8"/>
    <w:rsid w:val="006F0D33"/>
    <w:rsid w:val="006F6E88"/>
    <w:rsid w:val="007033D8"/>
    <w:rsid w:val="00711993"/>
    <w:rsid w:val="00731D1E"/>
    <w:rsid w:val="0076673F"/>
    <w:rsid w:val="00777A87"/>
    <w:rsid w:val="007825EC"/>
    <w:rsid w:val="007A1A07"/>
    <w:rsid w:val="007C7BE0"/>
    <w:rsid w:val="007D4C2C"/>
    <w:rsid w:val="0081135A"/>
    <w:rsid w:val="00815F8D"/>
    <w:rsid w:val="00821036"/>
    <w:rsid w:val="00832E55"/>
    <w:rsid w:val="00842E4E"/>
    <w:rsid w:val="00843C7F"/>
    <w:rsid w:val="00881D02"/>
    <w:rsid w:val="00896252"/>
    <w:rsid w:val="00896950"/>
    <w:rsid w:val="008C11B7"/>
    <w:rsid w:val="008C5346"/>
    <w:rsid w:val="008D4343"/>
    <w:rsid w:val="008D7DD3"/>
    <w:rsid w:val="008E1D89"/>
    <w:rsid w:val="008E4AD9"/>
    <w:rsid w:val="009022AC"/>
    <w:rsid w:val="009128BF"/>
    <w:rsid w:val="00930945"/>
    <w:rsid w:val="00934B3D"/>
    <w:rsid w:val="009464E5"/>
    <w:rsid w:val="00954F25"/>
    <w:rsid w:val="00960D47"/>
    <w:rsid w:val="00977CAE"/>
    <w:rsid w:val="009A5475"/>
    <w:rsid w:val="009A6EC6"/>
    <w:rsid w:val="009F2AD1"/>
    <w:rsid w:val="00A16977"/>
    <w:rsid w:val="00A216AC"/>
    <w:rsid w:val="00A3486E"/>
    <w:rsid w:val="00A364E9"/>
    <w:rsid w:val="00A44EA0"/>
    <w:rsid w:val="00A62F34"/>
    <w:rsid w:val="00A6457E"/>
    <w:rsid w:val="00A7712C"/>
    <w:rsid w:val="00A86E3B"/>
    <w:rsid w:val="00A905D3"/>
    <w:rsid w:val="00A953B8"/>
    <w:rsid w:val="00AB24B3"/>
    <w:rsid w:val="00AE4DE7"/>
    <w:rsid w:val="00AE7196"/>
    <w:rsid w:val="00B22513"/>
    <w:rsid w:val="00B315E4"/>
    <w:rsid w:val="00B4663D"/>
    <w:rsid w:val="00B46E46"/>
    <w:rsid w:val="00B546C0"/>
    <w:rsid w:val="00B72853"/>
    <w:rsid w:val="00B95D27"/>
    <w:rsid w:val="00BA1D67"/>
    <w:rsid w:val="00BC2591"/>
    <w:rsid w:val="00BC4377"/>
    <w:rsid w:val="00BF0CED"/>
    <w:rsid w:val="00C079F6"/>
    <w:rsid w:val="00C61DE1"/>
    <w:rsid w:val="00C74156"/>
    <w:rsid w:val="00C84224"/>
    <w:rsid w:val="00C975E8"/>
    <w:rsid w:val="00CA0D8F"/>
    <w:rsid w:val="00CB1E80"/>
    <w:rsid w:val="00CC2DB2"/>
    <w:rsid w:val="00CE1110"/>
    <w:rsid w:val="00CF4137"/>
    <w:rsid w:val="00CF5D8E"/>
    <w:rsid w:val="00D0491F"/>
    <w:rsid w:val="00D10B08"/>
    <w:rsid w:val="00D11A37"/>
    <w:rsid w:val="00D1727C"/>
    <w:rsid w:val="00D21427"/>
    <w:rsid w:val="00D24171"/>
    <w:rsid w:val="00D67155"/>
    <w:rsid w:val="00D76D23"/>
    <w:rsid w:val="00D81A75"/>
    <w:rsid w:val="00D87923"/>
    <w:rsid w:val="00D94F5F"/>
    <w:rsid w:val="00DB4328"/>
    <w:rsid w:val="00DB6C99"/>
    <w:rsid w:val="00DC142C"/>
    <w:rsid w:val="00DE4339"/>
    <w:rsid w:val="00DE4C31"/>
    <w:rsid w:val="00DF1B97"/>
    <w:rsid w:val="00DF74BC"/>
    <w:rsid w:val="00E07B22"/>
    <w:rsid w:val="00E16E0B"/>
    <w:rsid w:val="00E5018C"/>
    <w:rsid w:val="00E54828"/>
    <w:rsid w:val="00E61683"/>
    <w:rsid w:val="00E9291B"/>
    <w:rsid w:val="00E96E7C"/>
    <w:rsid w:val="00EA57FC"/>
    <w:rsid w:val="00EC01A8"/>
    <w:rsid w:val="00EE774A"/>
    <w:rsid w:val="00EE79F1"/>
    <w:rsid w:val="00EF1748"/>
    <w:rsid w:val="00EF23E7"/>
    <w:rsid w:val="00EF6EBC"/>
    <w:rsid w:val="00F00DFD"/>
    <w:rsid w:val="00F42D91"/>
    <w:rsid w:val="00F62D94"/>
    <w:rsid w:val="00F75264"/>
    <w:rsid w:val="00F834D5"/>
    <w:rsid w:val="00F84760"/>
    <w:rsid w:val="00F85C66"/>
    <w:rsid w:val="00F864D1"/>
    <w:rsid w:val="00F9067F"/>
    <w:rsid w:val="00FC1789"/>
    <w:rsid w:val="00FC3619"/>
    <w:rsid w:val="00FF4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18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D4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140B86"/>
    <w:pPr>
      <w:ind w:left="720"/>
      <w:contextualSpacing/>
    </w:pPr>
  </w:style>
  <w:style w:type="character" w:styleId="Hyperlink">
    <w:name w:val="Hyperlink"/>
    <w:basedOn w:val="Standardskrifttypeiafsnit"/>
    <w:uiPriority w:val="99"/>
    <w:unhideWhenUsed/>
    <w:rsid w:val="00A86E3B"/>
    <w:rPr>
      <w:color w:val="0563C1" w:themeColor="hyperlink"/>
      <w:u w:val="single"/>
    </w:rPr>
  </w:style>
  <w:style w:type="paragraph" w:styleId="Markeringsbobletekst">
    <w:name w:val="Balloon Text"/>
    <w:basedOn w:val="Normal"/>
    <w:link w:val="MarkeringsbobletekstTegn"/>
    <w:uiPriority w:val="99"/>
    <w:semiHidden/>
    <w:unhideWhenUsed/>
    <w:rsid w:val="00F864D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64D1"/>
    <w:rPr>
      <w:rFonts w:ascii="Segoe UI" w:hAnsi="Segoe UI" w:cs="Segoe UI"/>
      <w:sz w:val="18"/>
      <w:szCs w:val="18"/>
    </w:rPr>
  </w:style>
  <w:style w:type="character" w:styleId="Kommentarhenvisning">
    <w:name w:val="annotation reference"/>
    <w:basedOn w:val="Standardskrifttypeiafsnit"/>
    <w:uiPriority w:val="99"/>
    <w:semiHidden/>
    <w:unhideWhenUsed/>
    <w:rsid w:val="00F864D1"/>
    <w:rPr>
      <w:sz w:val="16"/>
      <w:szCs w:val="16"/>
    </w:rPr>
  </w:style>
  <w:style w:type="paragraph" w:styleId="Kommentartekst">
    <w:name w:val="annotation text"/>
    <w:basedOn w:val="Normal"/>
    <w:link w:val="KommentartekstTegn"/>
    <w:uiPriority w:val="99"/>
    <w:semiHidden/>
    <w:unhideWhenUsed/>
    <w:rsid w:val="00F864D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864D1"/>
    <w:rPr>
      <w:sz w:val="20"/>
      <w:szCs w:val="20"/>
    </w:rPr>
  </w:style>
  <w:style w:type="paragraph" w:styleId="Kommentaremne">
    <w:name w:val="annotation subject"/>
    <w:basedOn w:val="Kommentartekst"/>
    <w:next w:val="Kommentartekst"/>
    <w:link w:val="KommentaremneTegn"/>
    <w:uiPriority w:val="99"/>
    <w:semiHidden/>
    <w:unhideWhenUsed/>
    <w:rsid w:val="00F864D1"/>
    <w:rPr>
      <w:b/>
      <w:bCs/>
    </w:rPr>
  </w:style>
  <w:style w:type="character" w:customStyle="1" w:styleId="KommentaremneTegn">
    <w:name w:val="Kommentaremne Tegn"/>
    <w:basedOn w:val="KommentartekstTegn"/>
    <w:link w:val="Kommentaremne"/>
    <w:uiPriority w:val="99"/>
    <w:semiHidden/>
    <w:rsid w:val="00F864D1"/>
    <w:rPr>
      <w:b/>
      <w:bCs/>
      <w:sz w:val="20"/>
      <w:szCs w:val="20"/>
    </w:rPr>
  </w:style>
  <w:style w:type="character" w:styleId="BesgtHyperlink">
    <w:name w:val="FollowedHyperlink"/>
    <w:basedOn w:val="Standardskrifttypeiafsnit"/>
    <w:uiPriority w:val="99"/>
    <w:semiHidden/>
    <w:unhideWhenUsed/>
    <w:rsid w:val="00CB1E80"/>
    <w:rPr>
      <w:color w:val="954F72" w:themeColor="followedHyperlink"/>
      <w:u w:val="single"/>
    </w:rPr>
  </w:style>
  <w:style w:type="paragraph" w:customStyle="1" w:styleId="Headline">
    <w:name w:val="Headline"/>
    <w:basedOn w:val="Normal"/>
    <w:next w:val="Normal"/>
    <w:rsid w:val="00832E55"/>
    <w:pPr>
      <w:spacing w:after="0" w:line="240" w:lineRule="auto"/>
    </w:pPr>
    <w:rPr>
      <w:rFonts w:ascii="Bosch Sans Bold" w:eastAsia="Times New Roman" w:hAnsi="Bosch Sans Bold" w:cs="Times New Roman"/>
      <w:sz w:val="30"/>
      <w:szCs w:val="30"/>
      <w:lang w:val="de-DE" w:bidi="en-US"/>
    </w:rPr>
  </w:style>
  <w:style w:type="paragraph" w:styleId="Sidehoved">
    <w:name w:val="header"/>
    <w:basedOn w:val="Normal"/>
    <w:link w:val="SidehovedTegn"/>
    <w:uiPriority w:val="99"/>
    <w:unhideWhenUsed/>
    <w:rsid w:val="00930945"/>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930945"/>
  </w:style>
  <w:style w:type="paragraph" w:styleId="Sidefod">
    <w:name w:val="footer"/>
    <w:basedOn w:val="Normal"/>
    <w:link w:val="SidefodTegn"/>
    <w:uiPriority w:val="99"/>
    <w:unhideWhenUsed/>
    <w:rsid w:val="00930945"/>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930945"/>
  </w:style>
  <w:style w:type="paragraph" w:customStyle="1" w:styleId="Undertittel1">
    <w:name w:val="Undertittel1"/>
    <w:basedOn w:val="Normal"/>
    <w:next w:val="Normal"/>
    <w:rsid w:val="00264C1B"/>
    <w:pPr>
      <w:spacing w:after="0" w:line="340" w:lineRule="atLeast"/>
    </w:pPr>
    <w:rPr>
      <w:rFonts w:ascii="Bosch Sans Bold" w:eastAsia="Times New Roman" w:hAnsi="Bosch Sans Bold"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18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D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140B86"/>
    <w:pPr>
      <w:ind w:left="720"/>
      <w:contextualSpacing/>
    </w:pPr>
  </w:style>
  <w:style w:type="character" w:styleId="Hyperlink">
    <w:name w:val="Hyperlink"/>
    <w:basedOn w:val="Standardskrifttypeiafsnit"/>
    <w:uiPriority w:val="99"/>
    <w:unhideWhenUsed/>
    <w:rsid w:val="00A86E3B"/>
    <w:rPr>
      <w:color w:val="0563C1" w:themeColor="hyperlink"/>
      <w:u w:val="single"/>
    </w:rPr>
  </w:style>
  <w:style w:type="paragraph" w:styleId="Markeringsbobletekst">
    <w:name w:val="Balloon Text"/>
    <w:basedOn w:val="Normal"/>
    <w:link w:val="MarkeringsbobletekstTegn"/>
    <w:uiPriority w:val="99"/>
    <w:semiHidden/>
    <w:unhideWhenUsed/>
    <w:rsid w:val="00F864D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64D1"/>
    <w:rPr>
      <w:rFonts w:ascii="Segoe UI" w:hAnsi="Segoe UI" w:cs="Segoe UI"/>
      <w:sz w:val="18"/>
      <w:szCs w:val="18"/>
    </w:rPr>
  </w:style>
  <w:style w:type="character" w:styleId="Kommentarhenvisning">
    <w:name w:val="annotation reference"/>
    <w:basedOn w:val="Standardskrifttypeiafsnit"/>
    <w:uiPriority w:val="99"/>
    <w:semiHidden/>
    <w:unhideWhenUsed/>
    <w:rsid w:val="00F864D1"/>
    <w:rPr>
      <w:sz w:val="16"/>
      <w:szCs w:val="16"/>
    </w:rPr>
  </w:style>
  <w:style w:type="paragraph" w:styleId="Kommentartekst">
    <w:name w:val="annotation text"/>
    <w:basedOn w:val="Normal"/>
    <w:link w:val="KommentartekstTegn"/>
    <w:uiPriority w:val="99"/>
    <w:semiHidden/>
    <w:unhideWhenUsed/>
    <w:rsid w:val="00F864D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864D1"/>
    <w:rPr>
      <w:sz w:val="20"/>
      <w:szCs w:val="20"/>
    </w:rPr>
  </w:style>
  <w:style w:type="paragraph" w:styleId="Kommentaremne">
    <w:name w:val="annotation subject"/>
    <w:basedOn w:val="Kommentartekst"/>
    <w:next w:val="Kommentartekst"/>
    <w:link w:val="KommentaremneTegn"/>
    <w:uiPriority w:val="99"/>
    <w:semiHidden/>
    <w:unhideWhenUsed/>
    <w:rsid w:val="00F864D1"/>
    <w:rPr>
      <w:b/>
      <w:bCs/>
    </w:rPr>
  </w:style>
  <w:style w:type="character" w:customStyle="1" w:styleId="KommentaremneTegn">
    <w:name w:val="Kommentaremne Tegn"/>
    <w:basedOn w:val="KommentartekstTegn"/>
    <w:link w:val="Kommentaremne"/>
    <w:uiPriority w:val="99"/>
    <w:semiHidden/>
    <w:rsid w:val="00F864D1"/>
    <w:rPr>
      <w:b/>
      <w:bCs/>
      <w:sz w:val="20"/>
      <w:szCs w:val="20"/>
    </w:rPr>
  </w:style>
  <w:style w:type="character" w:styleId="BesgtHyperlink">
    <w:name w:val="FollowedHyperlink"/>
    <w:basedOn w:val="Standardskrifttypeiafsnit"/>
    <w:uiPriority w:val="99"/>
    <w:semiHidden/>
    <w:unhideWhenUsed/>
    <w:rsid w:val="00CB1E80"/>
    <w:rPr>
      <w:color w:val="954F72" w:themeColor="followedHyperlink"/>
      <w:u w:val="single"/>
    </w:rPr>
  </w:style>
  <w:style w:type="paragraph" w:customStyle="1" w:styleId="Headline">
    <w:name w:val="Headline"/>
    <w:basedOn w:val="Normal"/>
    <w:next w:val="Normal"/>
    <w:rsid w:val="00832E55"/>
    <w:pPr>
      <w:spacing w:after="0" w:line="240" w:lineRule="auto"/>
    </w:pPr>
    <w:rPr>
      <w:rFonts w:ascii="Bosch Sans Bold" w:eastAsia="Times New Roman" w:hAnsi="Bosch Sans Bold" w:cs="Times New Roman"/>
      <w:sz w:val="30"/>
      <w:szCs w:val="30"/>
      <w:lang w:val="de-DE" w:bidi="en-US"/>
    </w:rPr>
  </w:style>
  <w:style w:type="paragraph" w:styleId="Sidehoved">
    <w:name w:val="header"/>
    <w:basedOn w:val="Normal"/>
    <w:link w:val="SidehovedTegn"/>
    <w:uiPriority w:val="99"/>
    <w:unhideWhenUsed/>
    <w:rsid w:val="00930945"/>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930945"/>
  </w:style>
  <w:style w:type="paragraph" w:styleId="Sidefod">
    <w:name w:val="footer"/>
    <w:basedOn w:val="Normal"/>
    <w:link w:val="SidefodTegn"/>
    <w:uiPriority w:val="99"/>
    <w:unhideWhenUsed/>
    <w:rsid w:val="00930945"/>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930945"/>
  </w:style>
  <w:style w:type="paragraph" w:customStyle="1" w:styleId="Undertittel1">
    <w:name w:val="Undertittel1"/>
    <w:basedOn w:val="Normal"/>
    <w:next w:val="Normal"/>
    <w:rsid w:val="00264C1B"/>
    <w:pPr>
      <w:spacing w:after="0" w:line="340" w:lineRule="atLeast"/>
    </w:pPr>
    <w:rPr>
      <w:rFonts w:ascii="Bosch Sans Bold" w:eastAsia="Times New Roman" w:hAnsi="Bosch Sans Bold" w:cs="Times New Roman"/>
      <w:sz w:val="21"/>
      <w:szCs w:val="21"/>
    </w:rPr>
  </w:style>
</w:styles>
</file>

<file path=word/webSettings.xml><?xml version="1.0" encoding="utf-8"?>
<w:webSettings xmlns:r="http://schemas.openxmlformats.org/officeDocument/2006/relationships" xmlns:w="http://schemas.openxmlformats.org/wordprocessingml/2006/main">
  <w:divs>
    <w:div w:id="98451338">
      <w:bodyDiv w:val="1"/>
      <w:marLeft w:val="0"/>
      <w:marRight w:val="0"/>
      <w:marTop w:val="0"/>
      <w:marBottom w:val="0"/>
      <w:divBdr>
        <w:top w:val="none" w:sz="0" w:space="0" w:color="auto"/>
        <w:left w:val="none" w:sz="0" w:space="0" w:color="auto"/>
        <w:bottom w:val="none" w:sz="0" w:space="0" w:color="auto"/>
        <w:right w:val="none" w:sz="0" w:space="0" w:color="auto"/>
      </w:divBdr>
    </w:div>
    <w:div w:id="208415783">
      <w:bodyDiv w:val="1"/>
      <w:marLeft w:val="0"/>
      <w:marRight w:val="0"/>
      <w:marTop w:val="0"/>
      <w:marBottom w:val="0"/>
      <w:divBdr>
        <w:top w:val="none" w:sz="0" w:space="0" w:color="auto"/>
        <w:left w:val="none" w:sz="0" w:space="0" w:color="auto"/>
        <w:bottom w:val="none" w:sz="0" w:space="0" w:color="auto"/>
        <w:right w:val="none" w:sz="0" w:space="0" w:color="auto"/>
      </w:divBdr>
    </w:div>
    <w:div w:id="243538941">
      <w:bodyDiv w:val="1"/>
      <w:marLeft w:val="0"/>
      <w:marRight w:val="0"/>
      <w:marTop w:val="0"/>
      <w:marBottom w:val="0"/>
      <w:divBdr>
        <w:top w:val="none" w:sz="0" w:space="0" w:color="auto"/>
        <w:left w:val="none" w:sz="0" w:space="0" w:color="auto"/>
        <w:bottom w:val="none" w:sz="0" w:space="0" w:color="auto"/>
        <w:right w:val="none" w:sz="0" w:space="0" w:color="auto"/>
      </w:divBdr>
    </w:div>
    <w:div w:id="808323860">
      <w:bodyDiv w:val="1"/>
      <w:marLeft w:val="0"/>
      <w:marRight w:val="0"/>
      <w:marTop w:val="0"/>
      <w:marBottom w:val="0"/>
      <w:divBdr>
        <w:top w:val="none" w:sz="0" w:space="0" w:color="auto"/>
        <w:left w:val="none" w:sz="0" w:space="0" w:color="auto"/>
        <w:bottom w:val="none" w:sz="0" w:space="0" w:color="auto"/>
        <w:right w:val="none" w:sz="0" w:space="0" w:color="auto"/>
      </w:divBdr>
    </w:div>
    <w:div w:id="940143307">
      <w:bodyDiv w:val="1"/>
      <w:marLeft w:val="0"/>
      <w:marRight w:val="0"/>
      <w:marTop w:val="0"/>
      <w:marBottom w:val="0"/>
      <w:divBdr>
        <w:top w:val="none" w:sz="0" w:space="0" w:color="auto"/>
        <w:left w:val="none" w:sz="0" w:space="0" w:color="auto"/>
        <w:bottom w:val="none" w:sz="0" w:space="0" w:color="auto"/>
        <w:right w:val="none" w:sz="0" w:space="0" w:color="auto"/>
      </w:divBdr>
    </w:div>
    <w:div w:id="1071579256">
      <w:bodyDiv w:val="1"/>
      <w:marLeft w:val="0"/>
      <w:marRight w:val="0"/>
      <w:marTop w:val="0"/>
      <w:marBottom w:val="0"/>
      <w:divBdr>
        <w:top w:val="none" w:sz="0" w:space="0" w:color="auto"/>
        <w:left w:val="none" w:sz="0" w:space="0" w:color="auto"/>
        <w:bottom w:val="none" w:sz="0" w:space="0" w:color="auto"/>
        <w:right w:val="none" w:sz="0" w:space="0" w:color="auto"/>
      </w:divBdr>
    </w:div>
    <w:div w:id="1109280048">
      <w:bodyDiv w:val="1"/>
      <w:marLeft w:val="0"/>
      <w:marRight w:val="0"/>
      <w:marTop w:val="0"/>
      <w:marBottom w:val="0"/>
      <w:divBdr>
        <w:top w:val="none" w:sz="0" w:space="0" w:color="auto"/>
        <w:left w:val="none" w:sz="0" w:space="0" w:color="auto"/>
        <w:bottom w:val="none" w:sz="0" w:space="0" w:color="auto"/>
        <w:right w:val="none" w:sz="0" w:space="0" w:color="auto"/>
      </w:divBdr>
    </w:div>
    <w:div w:id="1308972965">
      <w:bodyDiv w:val="1"/>
      <w:marLeft w:val="0"/>
      <w:marRight w:val="0"/>
      <w:marTop w:val="0"/>
      <w:marBottom w:val="0"/>
      <w:divBdr>
        <w:top w:val="none" w:sz="0" w:space="0" w:color="auto"/>
        <w:left w:val="none" w:sz="0" w:space="0" w:color="auto"/>
        <w:bottom w:val="none" w:sz="0" w:space="0" w:color="auto"/>
        <w:right w:val="none" w:sz="0" w:space="0" w:color="auto"/>
      </w:divBdr>
    </w:div>
    <w:div w:id="1328048848">
      <w:bodyDiv w:val="1"/>
      <w:marLeft w:val="0"/>
      <w:marRight w:val="0"/>
      <w:marTop w:val="0"/>
      <w:marBottom w:val="0"/>
      <w:divBdr>
        <w:top w:val="none" w:sz="0" w:space="0" w:color="auto"/>
        <w:left w:val="none" w:sz="0" w:space="0" w:color="auto"/>
        <w:bottom w:val="none" w:sz="0" w:space="0" w:color="auto"/>
        <w:right w:val="none" w:sz="0" w:space="0" w:color="auto"/>
      </w:divBdr>
    </w:div>
    <w:div w:id="1425497850">
      <w:bodyDiv w:val="1"/>
      <w:marLeft w:val="0"/>
      <w:marRight w:val="0"/>
      <w:marTop w:val="0"/>
      <w:marBottom w:val="0"/>
      <w:divBdr>
        <w:top w:val="none" w:sz="0" w:space="0" w:color="auto"/>
        <w:left w:val="none" w:sz="0" w:space="0" w:color="auto"/>
        <w:bottom w:val="none" w:sz="0" w:space="0" w:color="auto"/>
        <w:right w:val="none" w:sz="0" w:space="0" w:color="auto"/>
      </w:divBdr>
    </w:div>
    <w:div w:id="1509980599">
      <w:bodyDiv w:val="1"/>
      <w:marLeft w:val="0"/>
      <w:marRight w:val="0"/>
      <w:marTop w:val="0"/>
      <w:marBottom w:val="0"/>
      <w:divBdr>
        <w:top w:val="none" w:sz="0" w:space="0" w:color="auto"/>
        <w:left w:val="none" w:sz="0" w:space="0" w:color="auto"/>
        <w:bottom w:val="none" w:sz="0" w:space="0" w:color="auto"/>
        <w:right w:val="none" w:sz="0" w:space="0" w:color="auto"/>
      </w:divBdr>
    </w:div>
    <w:div w:id="1757824394">
      <w:bodyDiv w:val="1"/>
      <w:marLeft w:val="0"/>
      <w:marRight w:val="0"/>
      <w:marTop w:val="0"/>
      <w:marBottom w:val="0"/>
      <w:divBdr>
        <w:top w:val="none" w:sz="0" w:space="0" w:color="auto"/>
        <w:left w:val="none" w:sz="0" w:space="0" w:color="auto"/>
        <w:bottom w:val="none" w:sz="0" w:space="0" w:color="auto"/>
        <w:right w:val="none" w:sz="0" w:space="0" w:color="auto"/>
      </w:divBdr>
    </w:div>
    <w:div w:id="1836266528">
      <w:bodyDiv w:val="1"/>
      <w:marLeft w:val="0"/>
      <w:marRight w:val="0"/>
      <w:marTop w:val="0"/>
      <w:marBottom w:val="0"/>
      <w:divBdr>
        <w:top w:val="none" w:sz="0" w:space="0" w:color="auto"/>
        <w:left w:val="none" w:sz="0" w:space="0" w:color="auto"/>
        <w:bottom w:val="none" w:sz="0" w:space="0" w:color="auto"/>
        <w:right w:val="none" w:sz="0" w:space="0" w:color="auto"/>
      </w:divBdr>
    </w:div>
    <w:div w:id="21250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if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ch-home.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dropbox.com/sh/e08w2mjb9h2hjxp/AABqYlPp8cO_zCI4mOYfCc8_a?dl=0" TargetMode="External"/><Relationship Id="rId10" Type="http://schemas.openxmlformats.org/officeDocument/2006/relationships/image" Target="media/image1.png"/><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2F27C45CDBD4F87A77D3A006F3DF6" ma:contentTypeVersion="2" ma:contentTypeDescription="Create a new document." ma:contentTypeScope="" ma:versionID="c1dc898f1b40084246715b6ee25c1b49">
  <xsd:schema xmlns:xsd="http://www.w3.org/2001/XMLSchema" xmlns:xs="http://www.w3.org/2001/XMLSchema" xmlns:p="http://schemas.microsoft.com/office/2006/metadata/properties" xmlns:ns1="36fdcf01-4135-435b-a5af-3f8f32bec533" xmlns:ns3="fcf30dbb-5fc3-4184-a7d0-9171679c983b" targetNamespace="http://schemas.microsoft.com/office/2006/metadata/properties" ma:root="true" ma:fieldsID="5b84a49a6e27eb6a7a1033bc640256e8" ns1:_="" ns3:_="">
    <xsd:import namespace="36fdcf01-4135-435b-a5af-3f8f32bec533"/>
    <xsd:import namespace="fcf30dbb-5fc3-4184-a7d0-9171679c983b"/>
    <xsd:element name="properties">
      <xsd:complexType>
        <xsd:sequence>
          <xsd:element name="documentManagement">
            <xsd:complexType>
              <xsd:all>
                <xsd:element ref="ns1:Kund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dcf01-4135-435b-a5af-3f8f32bec533" elementFormDefault="qualified">
    <xsd:import namespace="http://schemas.microsoft.com/office/2006/documentManagement/types"/>
    <xsd:import namespace="http://schemas.microsoft.com/office/infopath/2007/PartnerControls"/>
    <xsd:element name="Kunde" ma:index="0" nillable="true" ma:displayName="Kunde" ma:internalName="Kun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30dbb-5fc3-4184-a7d0-9171679c983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unde xmlns="36fdcf01-4135-435b-a5af-3f8f32bec533">BSH</Kunde>
  </documentManagement>
</p:properties>
</file>

<file path=customXml/itemProps1.xml><?xml version="1.0" encoding="utf-8"?>
<ds:datastoreItem xmlns:ds="http://schemas.openxmlformats.org/officeDocument/2006/customXml" ds:itemID="{8FF2178E-20B2-4690-AAF1-CE6F307FEF6D}">
  <ds:schemaRefs>
    <ds:schemaRef ds:uri="http://schemas.microsoft.com/sharepoint/v3/contenttype/forms"/>
  </ds:schemaRefs>
</ds:datastoreItem>
</file>

<file path=customXml/itemProps2.xml><?xml version="1.0" encoding="utf-8"?>
<ds:datastoreItem xmlns:ds="http://schemas.openxmlformats.org/officeDocument/2006/customXml" ds:itemID="{D1D53FC2-33A8-443E-A9BD-025DA74A2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dcf01-4135-435b-a5af-3f8f32bec533"/>
    <ds:schemaRef ds:uri="fcf30dbb-5fc3-4184-a7d0-9171679c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056CA-4706-4AC3-8CB0-10D9C339087B}">
  <ds:schemaRefs>
    <ds:schemaRef ds:uri="http://schemas.microsoft.com/office/2006/metadata/properties"/>
    <ds:schemaRef ds:uri="http://schemas.microsoft.com/office/infopath/2007/PartnerControls"/>
    <ds:schemaRef ds:uri="36fdcf01-4135-435b-a5af-3f8f32bec5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5615</Characters>
  <Application>Microsoft Office Word</Application>
  <DocSecurity>0</DocSecurity>
  <Lines>46</Lines>
  <Paragraphs>13</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BSH</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Hermier</dc:creator>
  <cp:lastModifiedBy>TrineS</cp:lastModifiedBy>
  <cp:revision>3</cp:revision>
  <cp:lastPrinted>2015-03-27T13:16:00Z</cp:lastPrinted>
  <dcterms:created xsi:type="dcterms:W3CDTF">2015-04-13T11:28:00Z</dcterms:created>
  <dcterms:modified xsi:type="dcterms:W3CDTF">2015-04-14T11:32:00Z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0x010100D8D2F27C45CDBD4F87A77D3A006F3DF6</vt:lpwstr>
  </property>
</Properties>
</file>