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F4E08" w14:textId="77777777" w:rsidR="007510A5" w:rsidRDefault="005A3A9E"/>
    <w:p w14:paraId="3A2131E5" w14:textId="77777777" w:rsidR="0069381B" w:rsidRDefault="0069381B"/>
    <w:p w14:paraId="2683DF62" w14:textId="77777777" w:rsidR="0069381B" w:rsidRDefault="0069381B"/>
    <w:p w14:paraId="2C1D6721" w14:textId="5DD4286B" w:rsidR="0069381B" w:rsidRDefault="00832D27">
      <w:r>
        <w:t>Warszawa,</w:t>
      </w:r>
      <w:r w:rsidR="009373E4">
        <w:t xml:space="preserve"> Listopad</w:t>
      </w:r>
      <w:r w:rsidR="0069381B">
        <w:t xml:space="preserve"> 2016</w:t>
      </w:r>
    </w:p>
    <w:p w14:paraId="7F0A1D20" w14:textId="77777777" w:rsidR="0069381B" w:rsidRDefault="0069381B"/>
    <w:p w14:paraId="420C410C" w14:textId="77777777" w:rsidR="0069381B" w:rsidRDefault="0069381B"/>
    <w:p w14:paraId="6B283CE7" w14:textId="77777777" w:rsidR="0069381B" w:rsidRDefault="0069381B"/>
    <w:p w14:paraId="4F96AE15" w14:textId="61E38E30" w:rsidR="00A77628" w:rsidRDefault="00A77628" w:rsidP="00A77628">
      <w:pPr>
        <w:ind w:firstLine="708"/>
        <w:jc w:val="center"/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Sposób na jesienne dni:</w:t>
      </w:r>
    </w:p>
    <w:p w14:paraId="3F5B6F12" w14:textId="0D0C69C1" w:rsidR="00953C07" w:rsidRDefault="00A77628" w:rsidP="00A77628">
      <w:pPr>
        <w:ind w:firstLine="708"/>
        <w:jc w:val="center"/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pyszne śniadania</w:t>
      </w:r>
      <w:r w:rsidR="0069381B" w:rsidRPr="000315B3"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z </w:t>
      </w:r>
      <w:proofErr w:type="spellStart"/>
      <w:r w:rsidR="0069381B" w:rsidRPr="000315B3"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belVitą</w:t>
      </w:r>
      <w:proofErr w:type="spellEnd"/>
      <w:r w:rsidR="0069381B" w:rsidRPr="000315B3"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 </w:t>
      </w:r>
      <w:r>
        <w:rPr>
          <w:rFonts w:ascii="Arial" w:hAnsi="Arial" w:cs="Arial"/>
          <w:b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orzechy i miód</w:t>
      </w:r>
    </w:p>
    <w:p w14:paraId="5ADC3A22" w14:textId="77777777" w:rsidR="00A77628" w:rsidRDefault="00A77628" w:rsidP="00A77628">
      <w:pPr>
        <w:ind w:firstLine="708"/>
        <w:jc w:val="center"/>
      </w:pPr>
    </w:p>
    <w:p w14:paraId="3041C856" w14:textId="41D0ACE3" w:rsidR="00A77628" w:rsidRDefault="00A77628" w:rsidP="009C4B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Chłodne jesienne poranki często powodują spadek naszego</w:t>
      </w:r>
      <w:r w:rsidRPr="00A77628">
        <w:rPr>
          <w:rFonts w:ascii="Arial" w:hAnsi="Arial" w:cs="Arial"/>
          <w:b/>
          <w:sz w:val="22"/>
          <w:szCs w:val="22"/>
        </w:rPr>
        <w:t xml:space="preserve"> nastroju oraz brak energii. Warto więc</w:t>
      </w:r>
      <w:r>
        <w:rPr>
          <w:rFonts w:ascii="Arial" w:hAnsi="Arial" w:cs="Arial"/>
          <w:b/>
          <w:sz w:val="22"/>
          <w:szCs w:val="22"/>
        </w:rPr>
        <w:t xml:space="preserve"> pa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miętać</w:t>
      </w:r>
      <w:r w:rsidRPr="00A77628">
        <w:rPr>
          <w:rFonts w:ascii="Arial" w:hAnsi="Arial" w:cs="Arial"/>
          <w:b/>
          <w:sz w:val="22"/>
          <w:szCs w:val="22"/>
        </w:rPr>
        <w:t xml:space="preserve">, że </w:t>
      </w:r>
      <w:r>
        <w:rPr>
          <w:rFonts w:ascii="Arial" w:hAnsi="Arial" w:cs="Arial"/>
          <w:b/>
          <w:sz w:val="22"/>
          <w:szCs w:val="22"/>
        </w:rPr>
        <w:t xml:space="preserve">to jak spędzimy </w:t>
      </w:r>
      <w:r w:rsidR="001C68F1">
        <w:rPr>
          <w:rFonts w:ascii="Arial" w:hAnsi="Arial" w:cs="Arial"/>
          <w:b/>
          <w:sz w:val="22"/>
          <w:szCs w:val="22"/>
        </w:rPr>
        <w:t xml:space="preserve">dzień, w dużej mierze zależy od </w:t>
      </w:r>
      <w:r>
        <w:rPr>
          <w:rFonts w:ascii="Arial" w:hAnsi="Arial" w:cs="Arial"/>
          <w:b/>
          <w:sz w:val="22"/>
          <w:szCs w:val="22"/>
        </w:rPr>
        <w:t>pierwszych porannych godzin. Co więc zrobić</w:t>
      </w:r>
      <w:r w:rsidR="00832D27">
        <w:rPr>
          <w:rFonts w:ascii="Arial" w:hAnsi="Arial" w:cs="Arial"/>
          <w:b/>
          <w:sz w:val="22"/>
          <w:szCs w:val="22"/>
        </w:rPr>
        <w:t>, by w te szaro</w:t>
      </w:r>
      <w:r>
        <w:rPr>
          <w:rFonts w:ascii="Arial" w:hAnsi="Arial" w:cs="Arial"/>
          <w:b/>
          <w:sz w:val="22"/>
          <w:szCs w:val="22"/>
        </w:rPr>
        <w:t xml:space="preserve">bure dni nie wstawać </w:t>
      </w:r>
      <w:r w:rsidR="001C68F1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ewą nogą? Jeśli chcemy dobrze zacząć dzień, to nic </w:t>
      </w:r>
      <w:r w:rsidRPr="00A77628">
        <w:rPr>
          <w:rFonts w:ascii="Arial" w:hAnsi="Arial" w:cs="Arial"/>
          <w:b/>
          <w:sz w:val="22"/>
          <w:szCs w:val="22"/>
        </w:rPr>
        <w:t xml:space="preserve">nie </w:t>
      </w:r>
      <w:proofErr w:type="spellStart"/>
      <w:r w:rsidRPr="00A77628">
        <w:rPr>
          <w:rFonts w:ascii="Arial" w:hAnsi="Arial" w:cs="Arial"/>
          <w:b/>
          <w:sz w:val="22"/>
          <w:szCs w:val="22"/>
        </w:rPr>
        <w:t>natroi</w:t>
      </w:r>
      <w:proofErr w:type="spellEnd"/>
      <w:r w:rsidRPr="00A77628">
        <w:rPr>
          <w:rFonts w:ascii="Arial" w:hAnsi="Arial" w:cs="Arial"/>
          <w:b/>
          <w:sz w:val="22"/>
          <w:szCs w:val="22"/>
        </w:rPr>
        <w:t xml:space="preserve"> nas pozytywnie na kolejne godziny tak, jak </w:t>
      </w:r>
      <w:r>
        <w:rPr>
          <w:rFonts w:ascii="Arial" w:hAnsi="Arial" w:cs="Arial"/>
          <w:b/>
          <w:sz w:val="22"/>
          <w:szCs w:val="22"/>
        </w:rPr>
        <w:t>pyszne i zbilansowane śniadanie.</w:t>
      </w:r>
      <w:r w:rsidR="00944BE4">
        <w:rPr>
          <w:rFonts w:ascii="Arial" w:hAnsi="Arial" w:cs="Arial"/>
          <w:b/>
          <w:sz w:val="22"/>
          <w:szCs w:val="22"/>
        </w:rPr>
        <w:t xml:space="preserve"> </w:t>
      </w:r>
    </w:p>
    <w:p w14:paraId="66AF600F" w14:textId="77777777" w:rsidR="00A77628" w:rsidRDefault="00A77628" w:rsidP="009C4BA2">
      <w:pPr>
        <w:jc w:val="both"/>
        <w:rPr>
          <w:rFonts w:ascii="Arial" w:hAnsi="Arial" w:cs="Arial"/>
          <w:b/>
          <w:sz w:val="22"/>
          <w:szCs w:val="22"/>
        </w:rPr>
      </w:pPr>
    </w:p>
    <w:p w14:paraId="32DAD3AA" w14:textId="125AD2F9" w:rsidR="00C25607" w:rsidRPr="00832D27" w:rsidRDefault="00D939BC" w:rsidP="009C4B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</w:t>
      </w:r>
      <w:r w:rsidR="00832D27">
        <w:rPr>
          <w:rFonts w:ascii="Arial" w:hAnsi="Arial" w:cs="Arial"/>
          <w:sz w:val="22"/>
          <w:szCs w:val="22"/>
        </w:rPr>
        <w:t>da się ukry</w:t>
      </w:r>
      <w:r>
        <w:rPr>
          <w:rFonts w:ascii="Arial" w:hAnsi="Arial" w:cs="Arial"/>
          <w:sz w:val="22"/>
          <w:szCs w:val="22"/>
        </w:rPr>
        <w:t>ć, że j</w:t>
      </w:r>
      <w:r w:rsidRPr="00D939BC">
        <w:rPr>
          <w:rFonts w:ascii="Arial" w:hAnsi="Arial" w:cs="Arial"/>
          <w:sz w:val="22"/>
          <w:szCs w:val="22"/>
        </w:rPr>
        <w:t xml:space="preserve">esienią ciężko </w:t>
      </w:r>
      <w:r>
        <w:rPr>
          <w:rFonts w:ascii="Arial" w:hAnsi="Arial" w:cs="Arial"/>
          <w:sz w:val="22"/>
          <w:szCs w:val="22"/>
        </w:rPr>
        <w:t xml:space="preserve">wstaje </w:t>
      </w:r>
      <w:r w:rsidRPr="00D939BC">
        <w:rPr>
          <w:rFonts w:ascii="Arial" w:hAnsi="Arial" w:cs="Arial"/>
          <w:sz w:val="22"/>
          <w:szCs w:val="22"/>
        </w:rPr>
        <w:t>się z łóżka. Zimne poranki nie zachę</w:t>
      </w:r>
      <w:r>
        <w:rPr>
          <w:rFonts w:ascii="Arial" w:hAnsi="Arial" w:cs="Arial"/>
          <w:sz w:val="22"/>
          <w:szCs w:val="22"/>
        </w:rPr>
        <w:t xml:space="preserve">cają do wyjścia spod ciepłej kołdry, a jesienna słota nie sprzyja </w:t>
      </w:r>
      <w:r w:rsidR="009C4BA2">
        <w:rPr>
          <w:rFonts w:ascii="Arial" w:hAnsi="Arial" w:cs="Arial"/>
          <w:sz w:val="22"/>
          <w:szCs w:val="22"/>
        </w:rPr>
        <w:t>energi</w:t>
      </w:r>
      <w:r w:rsidR="00832D27">
        <w:rPr>
          <w:rFonts w:ascii="Arial" w:hAnsi="Arial" w:cs="Arial"/>
          <w:sz w:val="22"/>
          <w:szCs w:val="22"/>
        </w:rPr>
        <w:t xml:space="preserve">cznym porankom. Warto więc od pierwszych godzin zadbać o </w:t>
      </w:r>
      <w:r w:rsidR="009C4BA2">
        <w:rPr>
          <w:rFonts w:ascii="Arial" w:hAnsi="Arial" w:cs="Arial"/>
          <w:sz w:val="22"/>
          <w:szCs w:val="22"/>
        </w:rPr>
        <w:t>dobre</w:t>
      </w:r>
      <w:r w:rsidR="00832D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D27">
        <w:rPr>
          <w:rFonts w:ascii="Arial" w:hAnsi="Arial" w:cs="Arial"/>
          <w:sz w:val="22"/>
          <w:szCs w:val="22"/>
        </w:rPr>
        <w:t>sampoczucie</w:t>
      </w:r>
      <w:proofErr w:type="spellEnd"/>
      <w:r w:rsidR="00832D27">
        <w:rPr>
          <w:rFonts w:ascii="Arial" w:hAnsi="Arial" w:cs="Arial"/>
          <w:sz w:val="22"/>
          <w:szCs w:val="22"/>
        </w:rPr>
        <w:t xml:space="preserve"> i pozwolić sobie na małe chwile przyjemności, które staną się naturalną motywacją do pozytywnej pobudki. A nic nie wprawi nas w dobry nastrój tak</w:t>
      </w:r>
      <w:r w:rsidR="009C4BA2">
        <w:rPr>
          <w:rFonts w:ascii="Arial" w:hAnsi="Arial" w:cs="Arial"/>
          <w:sz w:val="22"/>
          <w:szCs w:val="22"/>
        </w:rPr>
        <w:t>,</w:t>
      </w:r>
      <w:r w:rsidR="00832D27">
        <w:rPr>
          <w:rFonts w:ascii="Arial" w:hAnsi="Arial" w:cs="Arial"/>
          <w:sz w:val="22"/>
          <w:szCs w:val="22"/>
        </w:rPr>
        <w:t xml:space="preserve"> jak pyszne śniadanie. Jeśli zadbamy również o to, by było</w:t>
      </w:r>
      <w:r w:rsidR="009C4BA2">
        <w:rPr>
          <w:rFonts w:ascii="Arial" w:hAnsi="Arial" w:cs="Arial"/>
          <w:sz w:val="22"/>
          <w:szCs w:val="22"/>
        </w:rPr>
        <w:t xml:space="preserve"> ono</w:t>
      </w:r>
      <w:r w:rsidR="00832D27">
        <w:rPr>
          <w:rFonts w:ascii="Arial" w:hAnsi="Arial" w:cs="Arial"/>
          <w:sz w:val="22"/>
          <w:szCs w:val="22"/>
        </w:rPr>
        <w:t xml:space="preserve"> odpowiednio zbilansowane – możemy być pewni, że nie zabraknie nam również energii przez wiele kolejnych godzin.</w:t>
      </w:r>
    </w:p>
    <w:p w14:paraId="50FB4A40" w14:textId="77777777" w:rsidR="003C3DEE" w:rsidRDefault="003C3DEE" w:rsidP="000315B3">
      <w:pPr>
        <w:jc w:val="both"/>
        <w:rPr>
          <w:rFonts w:ascii="Arial" w:hAnsi="Arial" w:cs="Arial"/>
          <w:sz w:val="22"/>
          <w:szCs w:val="22"/>
        </w:rPr>
      </w:pPr>
    </w:p>
    <w:p w14:paraId="62B55C3B" w14:textId="77777777" w:rsidR="000315B3" w:rsidRPr="004F7321" w:rsidRDefault="000315B3" w:rsidP="000315B3">
      <w:pPr>
        <w:jc w:val="both"/>
        <w:rPr>
          <w:rFonts w:ascii="Arial" w:hAnsi="Arial" w:cs="Arial"/>
          <w:b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 xml:space="preserve">Czym jest zbilansowane śniadanie? </w:t>
      </w:r>
    </w:p>
    <w:p w14:paraId="62A03E2A" w14:textId="421C5003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To odpowiednio skomponowany zestaw produktów, które dostarczą organizmowi wszystkich niezbędnych wartości odżywczych. Wystarczy, że połączysz wielozbożowe ciastka </w:t>
      </w:r>
      <w:proofErr w:type="spellStart"/>
      <w:r w:rsidRPr="004F7321">
        <w:rPr>
          <w:rFonts w:ascii="Arial" w:hAnsi="Arial" w:cs="Arial"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sz w:val="22"/>
          <w:szCs w:val="22"/>
        </w:rPr>
        <w:t xml:space="preserve"> (źródło węglowodanów i błonnika) z produktem mlecznym (białko i wapń), ulubionym owocem (minerały i witaminy) oraz ciepłym napojem i w pełni zbilansowane śniadanie</w:t>
      </w:r>
      <w:r w:rsidR="00832D27">
        <w:rPr>
          <w:rFonts w:ascii="Arial" w:hAnsi="Arial" w:cs="Arial"/>
          <w:sz w:val="22"/>
          <w:szCs w:val="22"/>
        </w:rPr>
        <w:t xml:space="preserve"> mamy</w:t>
      </w:r>
      <w:r w:rsidRPr="004F7321">
        <w:rPr>
          <w:rFonts w:ascii="Arial" w:hAnsi="Arial" w:cs="Arial"/>
          <w:sz w:val="22"/>
          <w:szCs w:val="22"/>
        </w:rPr>
        <w:t xml:space="preserve"> gotowe. Teraz wystarczy tylko </w:t>
      </w:r>
      <w:r w:rsidR="009C4BA2">
        <w:rPr>
          <w:rFonts w:ascii="Arial" w:hAnsi="Arial" w:cs="Arial"/>
          <w:sz w:val="22"/>
          <w:szCs w:val="22"/>
        </w:rPr>
        <w:t>ulubiona, energetyczna</w:t>
      </w:r>
      <w:r w:rsidR="00832D27">
        <w:rPr>
          <w:rFonts w:ascii="Arial" w:hAnsi="Arial" w:cs="Arial"/>
          <w:sz w:val="22"/>
          <w:szCs w:val="22"/>
        </w:rPr>
        <w:t xml:space="preserve"> muzyka, </w:t>
      </w:r>
      <w:r w:rsidR="009C4BA2">
        <w:rPr>
          <w:rFonts w:ascii="Arial" w:hAnsi="Arial" w:cs="Arial"/>
          <w:sz w:val="22"/>
          <w:szCs w:val="22"/>
        </w:rPr>
        <w:t>ciepły szalik i</w:t>
      </w:r>
      <w:r w:rsidR="00832D27">
        <w:rPr>
          <w:rFonts w:ascii="Arial" w:hAnsi="Arial" w:cs="Arial"/>
          <w:sz w:val="22"/>
          <w:szCs w:val="22"/>
        </w:rPr>
        <w:t xml:space="preserve"> jesienne dni przestają być straszne </w:t>
      </w:r>
      <w:r w:rsidR="00832D27" w:rsidRPr="00832D27">
        <w:rPr>
          <w:rFonts w:ascii="Arial" w:hAnsi="Arial" w:cs="Arial"/>
          <w:sz w:val="22"/>
          <w:szCs w:val="22"/>
        </w:rPr>
        <w:sym w:font="Wingdings" w:char="F04A"/>
      </w:r>
    </w:p>
    <w:p w14:paraId="387DBF54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4B21CCD6" w14:textId="77777777" w:rsidR="000315B3" w:rsidRPr="004F7321" w:rsidRDefault="000315B3" w:rsidP="000315B3">
      <w:pPr>
        <w:jc w:val="both"/>
        <w:rPr>
          <w:rFonts w:ascii="Arial" w:hAnsi="Arial" w:cs="Arial"/>
          <w:b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 xml:space="preserve">Dlaczego </w:t>
      </w:r>
      <w:proofErr w:type="spellStart"/>
      <w:r w:rsidRPr="004F7321">
        <w:rPr>
          <w:rFonts w:ascii="Arial" w:hAnsi="Arial" w:cs="Arial"/>
          <w:b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b/>
          <w:sz w:val="22"/>
          <w:szCs w:val="22"/>
        </w:rPr>
        <w:t xml:space="preserve">? </w:t>
      </w:r>
    </w:p>
    <w:p w14:paraId="6ABC06FB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4A64B1D6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 xml:space="preserve">Bo jej receptura jest wyjątkowa: produkt zawiera pełne ziarno przynajmniej </w:t>
      </w:r>
    </w:p>
    <w:p w14:paraId="140732BD" w14:textId="77777777" w:rsidR="000315B3" w:rsidRPr="004F7321" w:rsidRDefault="000315B3" w:rsidP="000315B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5 rodzajów zbóż. Jest źródłem witamin, składników mineralnych i błonnika. </w:t>
      </w:r>
    </w:p>
    <w:p w14:paraId="733247E3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 xml:space="preserve">Bo jest smaczna: </w:t>
      </w:r>
      <w:proofErr w:type="spellStart"/>
      <w:r w:rsidRPr="004F7321">
        <w:rPr>
          <w:rFonts w:ascii="Arial" w:hAnsi="Arial" w:cs="Arial"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sz w:val="22"/>
          <w:szCs w:val="22"/>
        </w:rPr>
        <w:t xml:space="preserve"> jest dostępna w wielu pysznych smakach, </w:t>
      </w:r>
    </w:p>
    <w:p w14:paraId="6AFCB763" w14:textId="77777777" w:rsidR="000315B3" w:rsidRPr="004F7321" w:rsidRDefault="000315B3" w:rsidP="000315B3">
      <w:pPr>
        <w:ind w:left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między innymi: </w:t>
      </w:r>
      <w:proofErr w:type="spellStart"/>
      <w:r w:rsidRPr="004F7321">
        <w:rPr>
          <w:rFonts w:ascii="Arial" w:hAnsi="Arial" w:cs="Arial"/>
          <w:sz w:val="22"/>
          <w:szCs w:val="22"/>
        </w:rPr>
        <w:t>Musli</w:t>
      </w:r>
      <w:proofErr w:type="spellEnd"/>
      <w:r w:rsidRPr="004F7321">
        <w:rPr>
          <w:rFonts w:ascii="Arial" w:hAnsi="Arial" w:cs="Arial"/>
          <w:sz w:val="22"/>
          <w:szCs w:val="22"/>
        </w:rPr>
        <w:t xml:space="preserve"> z Owocami, Zboża z Mlekiem, Kakaowe, Orzechy + Czekolada lub Owoce Leśne, Pyszne Nadzienie z Jogurtem Naturalnym</w:t>
      </w:r>
    </w:p>
    <w:p w14:paraId="7C144EC4" w14:textId="77777777" w:rsidR="000315B3" w:rsidRPr="004F7321" w:rsidRDefault="000315B3" w:rsidP="000315B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 xml:space="preserve">Bo jest częścią zbilansowanego śniadania i pozwala dobrze zacząć dzień: Ciastka </w:t>
      </w:r>
      <w:proofErr w:type="spellStart"/>
      <w:r w:rsidRPr="004F7321">
        <w:rPr>
          <w:rFonts w:ascii="Arial" w:hAnsi="Arial" w:cs="Arial"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sz w:val="22"/>
          <w:szCs w:val="22"/>
        </w:rPr>
        <w:t xml:space="preserve"> to propozycja zbilansowanego śniadania wraz z porcją owoców, niskotłuszczowym produktem mlecznym oraz ciepłym napojem</w:t>
      </w:r>
    </w:p>
    <w:p w14:paraId="321EB482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>Bo to energia na cały poranek*</w:t>
      </w:r>
    </w:p>
    <w:p w14:paraId="5EFFAA14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112CACB7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79EAAE16" w14:textId="77777777" w:rsidR="000315B3" w:rsidRPr="004F7321" w:rsidRDefault="000315B3" w:rsidP="000315B3">
      <w:pPr>
        <w:jc w:val="both"/>
        <w:rPr>
          <w:rFonts w:ascii="Arial" w:hAnsi="Arial" w:cs="Arial"/>
          <w:i/>
          <w:sz w:val="22"/>
          <w:szCs w:val="22"/>
        </w:rPr>
      </w:pPr>
      <w:r w:rsidRPr="004F7321">
        <w:rPr>
          <w:rFonts w:ascii="Arial" w:hAnsi="Arial" w:cs="Arial"/>
          <w:i/>
          <w:sz w:val="22"/>
          <w:szCs w:val="22"/>
        </w:rPr>
        <w:t xml:space="preserve">* Ciastka śniadaniowe </w:t>
      </w:r>
      <w:proofErr w:type="spellStart"/>
      <w:r w:rsidRPr="004F7321">
        <w:rPr>
          <w:rFonts w:ascii="Arial" w:hAnsi="Arial" w:cs="Arial"/>
          <w:i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i/>
          <w:sz w:val="22"/>
          <w:szCs w:val="22"/>
        </w:rPr>
        <w:t xml:space="preserve"> mają wysoką zawartość skrobi wolno trawionej, która jest wolno uwalnianym węglowodanem. Spożycie produktów o wysokiej zawartości skrobi wolno trawionej (SDS) podnosi stężenie glukozy we krwi po posiłku w mniejszym stopniu niż spożycie produktów o niskiej zawartości SDS.</w:t>
      </w:r>
    </w:p>
    <w:p w14:paraId="3B257861" w14:textId="77777777" w:rsidR="000315B3" w:rsidRPr="004F7321" w:rsidRDefault="000315B3" w:rsidP="000315B3">
      <w:pPr>
        <w:jc w:val="both"/>
        <w:rPr>
          <w:rFonts w:ascii="Arial" w:hAnsi="Arial" w:cs="Arial"/>
          <w:i/>
          <w:sz w:val="22"/>
          <w:szCs w:val="22"/>
        </w:rPr>
      </w:pPr>
    </w:p>
    <w:p w14:paraId="2787FAC8" w14:textId="77777777" w:rsidR="000315B3" w:rsidRPr="004F7321" w:rsidRDefault="000315B3" w:rsidP="000315B3">
      <w:pPr>
        <w:jc w:val="both"/>
        <w:rPr>
          <w:rFonts w:ascii="Arial" w:hAnsi="Arial" w:cs="Arial"/>
          <w:b/>
          <w:sz w:val="22"/>
          <w:szCs w:val="22"/>
        </w:rPr>
      </w:pPr>
    </w:p>
    <w:p w14:paraId="6C49E78E" w14:textId="77777777" w:rsidR="000315B3" w:rsidRDefault="000315B3" w:rsidP="000315B3">
      <w:pPr>
        <w:jc w:val="both"/>
        <w:rPr>
          <w:rFonts w:ascii="Arial" w:hAnsi="Arial" w:cs="Arial"/>
          <w:b/>
          <w:sz w:val="22"/>
          <w:szCs w:val="22"/>
        </w:rPr>
      </w:pPr>
    </w:p>
    <w:p w14:paraId="179B3450" w14:textId="77777777" w:rsidR="00DA09ED" w:rsidRDefault="00DA09ED" w:rsidP="000315B3">
      <w:pPr>
        <w:jc w:val="both"/>
        <w:rPr>
          <w:rFonts w:ascii="Arial" w:hAnsi="Arial" w:cs="Arial"/>
          <w:b/>
          <w:sz w:val="22"/>
          <w:szCs w:val="22"/>
        </w:rPr>
      </w:pPr>
    </w:p>
    <w:p w14:paraId="3832967D" w14:textId="77777777" w:rsidR="00DA09ED" w:rsidRDefault="00DA09ED" w:rsidP="000315B3">
      <w:pPr>
        <w:jc w:val="both"/>
        <w:rPr>
          <w:rFonts w:ascii="Arial" w:hAnsi="Arial" w:cs="Arial"/>
          <w:b/>
          <w:sz w:val="22"/>
          <w:szCs w:val="22"/>
        </w:rPr>
      </w:pPr>
    </w:p>
    <w:p w14:paraId="07C40072" w14:textId="77777777" w:rsidR="00DA09ED" w:rsidRDefault="00DA09ED" w:rsidP="000315B3">
      <w:pPr>
        <w:jc w:val="both"/>
        <w:rPr>
          <w:rFonts w:ascii="Arial" w:hAnsi="Arial" w:cs="Arial"/>
          <w:b/>
          <w:sz w:val="22"/>
          <w:szCs w:val="22"/>
        </w:rPr>
      </w:pPr>
    </w:p>
    <w:p w14:paraId="26AC8075" w14:textId="4697F5F5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 xml:space="preserve">Ciastka zbożowe </w:t>
      </w:r>
      <w:proofErr w:type="spellStart"/>
      <w:r w:rsidRPr="004F7321">
        <w:rPr>
          <w:rFonts w:ascii="Arial" w:hAnsi="Arial" w:cs="Arial"/>
          <w:b/>
          <w:sz w:val="22"/>
          <w:szCs w:val="22"/>
        </w:rPr>
        <w:t>belVita</w:t>
      </w:r>
      <w:proofErr w:type="spellEnd"/>
      <w:r w:rsidRPr="004F7321">
        <w:rPr>
          <w:rFonts w:ascii="Arial" w:hAnsi="Arial" w:cs="Arial"/>
          <w:b/>
          <w:sz w:val="22"/>
          <w:szCs w:val="22"/>
        </w:rPr>
        <w:t xml:space="preserve">  </w:t>
      </w:r>
      <w:r w:rsidR="00DA09ED">
        <w:rPr>
          <w:rFonts w:ascii="Arial" w:hAnsi="Arial" w:cs="Arial"/>
          <w:b/>
          <w:sz w:val="22"/>
          <w:szCs w:val="22"/>
        </w:rPr>
        <w:t>Orzechy</w:t>
      </w:r>
      <w:r w:rsidRPr="004F7321">
        <w:rPr>
          <w:rFonts w:ascii="Arial" w:hAnsi="Arial" w:cs="Arial"/>
          <w:b/>
          <w:sz w:val="22"/>
          <w:szCs w:val="22"/>
        </w:rPr>
        <w:t xml:space="preserve"> + m</w:t>
      </w:r>
      <w:r w:rsidR="00DA09ED">
        <w:rPr>
          <w:rFonts w:ascii="Arial" w:hAnsi="Arial" w:cs="Arial"/>
          <w:b/>
          <w:sz w:val="22"/>
          <w:szCs w:val="22"/>
        </w:rPr>
        <w:t>iód</w:t>
      </w:r>
    </w:p>
    <w:p w14:paraId="42C8CC04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2C47822E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Zawierają 69% zbóż, w tym 22% pełnego ziarna. 4 ciastka pokrywają 15% referencyjnych wartości spożycia dla witaminy E, B1, magnezu oraz żelaza.</w:t>
      </w:r>
    </w:p>
    <w:p w14:paraId="4E59F88D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6CA10AE4" w14:textId="77777777" w:rsidR="000315B3" w:rsidRPr="004F7321" w:rsidRDefault="000315B3" w:rsidP="000315B3">
      <w:pPr>
        <w:jc w:val="both"/>
        <w:rPr>
          <w:rFonts w:ascii="Arial" w:hAnsi="Arial" w:cs="Arial"/>
          <w:sz w:val="22"/>
          <w:szCs w:val="22"/>
        </w:rPr>
      </w:pPr>
    </w:p>
    <w:p w14:paraId="792BCC94" w14:textId="77777777" w:rsidR="000315B3" w:rsidRPr="004F7321" w:rsidRDefault="000315B3" w:rsidP="000315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Cena: ok. 6,99 zł netto</w:t>
      </w:r>
    </w:p>
    <w:p w14:paraId="20543E6E" w14:textId="77777777" w:rsidR="000315B3" w:rsidRPr="004F7321" w:rsidRDefault="000315B3" w:rsidP="000315B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AEBD4C1" w14:textId="2038AB38" w:rsidR="000315B3" w:rsidRDefault="00832D27" w:rsidP="000315B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l-PL"/>
        </w:rPr>
        <w:drawing>
          <wp:inline distT="0" distB="0" distL="0" distR="0" wp14:anchorId="0465ECEE" wp14:editId="7D8DC46E">
            <wp:extent cx="1498695" cy="2373381"/>
            <wp:effectExtent l="0" t="0" r="0" b="0"/>
            <wp:docPr id="4" name="Obraz 4" descr="../Zrzut%20ekranu%202016-10-26%20o%2012.13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Zrzut%20ekranu%202016-10-26%20o%2012.13.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01" cy="239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E54E" w14:textId="77777777" w:rsidR="000315B3" w:rsidRDefault="000315B3" w:rsidP="000315B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B62981B" w14:textId="77777777" w:rsidR="000315B3" w:rsidRPr="004F7321" w:rsidRDefault="000315B3" w:rsidP="000315B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0723B8B" w14:textId="77777777" w:rsidR="000315B3" w:rsidRPr="004F7321" w:rsidRDefault="000315B3" w:rsidP="000315B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i/>
          <w:sz w:val="22"/>
          <w:szCs w:val="22"/>
        </w:rPr>
        <w:t>* * *</w:t>
      </w:r>
    </w:p>
    <w:p w14:paraId="5880DD44" w14:textId="77777777" w:rsidR="000315B3" w:rsidRPr="000315B3" w:rsidRDefault="000315B3">
      <w:pPr>
        <w:rPr>
          <w:rFonts w:ascii="Arial" w:hAnsi="Arial" w:cs="Arial"/>
          <w:sz w:val="22"/>
          <w:szCs w:val="22"/>
        </w:rPr>
      </w:pPr>
    </w:p>
    <w:p w14:paraId="535C6C6A" w14:textId="77777777" w:rsidR="003C3DEE" w:rsidRPr="000315B3" w:rsidRDefault="003C3DEE" w:rsidP="003C3DEE">
      <w:pPr>
        <w:autoSpaceDE w:val="0"/>
        <w:autoSpaceDN w:val="0"/>
        <w:jc w:val="both"/>
        <w:rPr>
          <w:rFonts w:ascii="Arial" w:hAnsi="Arial" w:cs="Arial"/>
          <w:b/>
          <w:color w:val="4F2170"/>
          <w:sz w:val="22"/>
          <w:szCs w:val="22"/>
        </w:rPr>
      </w:pPr>
      <w:r w:rsidRPr="000315B3">
        <w:rPr>
          <w:rFonts w:ascii="Arial" w:hAnsi="Arial" w:cs="Arial"/>
          <w:b/>
          <w:color w:val="4F2170"/>
          <w:sz w:val="22"/>
          <w:szCs w:val="22"/>
        </w:rPr>
        <w:t xml:space="preserve">O </w:t>
      </w:r>
      <w:proofErr w:type="spellStart"/>
      <w:r w:rsidRPr="000315B3">
        <w:rPr>
          <w:rFonts w:ascii="Arial" w:hAnsi="Arial" w:cs="Arial"/>
          <w:b/>
          <w:color w:val="4F2170"/>
          <w:sz w:val="22"/>
          <w:szCs w:val="22"/>
        </w:rPr>
        <w:t>Mondelez</w:t>
      </w:r>
      <w:proofErr w:type="spellEnd"/>
      <w:r w:rsidRPr="000315B3">
        <w:rPr>
          <w:rFonts w:ascii="Arial" w:hAnsi="Arial" w:cs="Arial"/>
          <w:b/>
          <w:color w:val="4F2170"/>
          <w:sz w:val="22"/>
          <w:szCs w:val="22"/>
        </w:rPr>
        <w:t xml:space="preserve"> w Polsce</w:t>
      </w:r>
    </w:p>
    <w:p w14:paraId="1BB7FF51" w14:textId="77777777" w:rsidR="003C3DEE" w:rsidRPr="000315B3" w:rsidRDefault="003C3DEE" w:rsidP="003C3DE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315B3">
        <w:rPr>
          <w:rFonts w:ascii="Arial" w:hAnsi="Arial" w:cs="Arial"/>
          <w:sz w:val="22"/>
          <w:szCs w:val="22"/>
        </w:rPr>
        <w:t>Mondelez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Polska sp. z o.o. jest </w:t>
      </w:r>
      <w:proofErr w:type="spellStart"/>
      <w:r w:rsidRPr="000315B3">
        <w:rPr>
          <w:rFonts w:ascii="Arial" w:hAnsi="Arial" w:cs="Arial"/>
          <w:sz w:val="22"/>
          <w:szCs w:val="22"/>
        </w:rPr>
        <w:t>wiodąca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̨ firmą </w:t>
      </w:r>
      <w:proofErr w:type="spellStart"/>
      <w:r w:rsidRPr="000315B3">
        <w:rPr>
          <w:rFonts w:ascii="Arial" w:hAnsi="Arial" w:cs="Arial"/>
          <w:sz w:val="22"/>
          <w:szCs w:val="22"/>
        </w:rPr>
        <w:t>branży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15B3">
        <w:rPr>
          <w:rFonts w:ascii="Arial" w:hAnsi="Arial" w:cs="Arial"/>
          <w:sz w:val="22"/>
          <w:szCs w:val="22"/>
        </w:rPr>
        <w:t>spożywczej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w Polsce, od 24 lat obecną na naszym rynku. Bogata oferta firmy obejmuje znane marki kategorii przekąsek, takie jak: czekolady: Milka i </w:t>
      </w:r>
      <w:proofErr w:type="spellStart"/>
      <w:r w:rsidRPr="000315B3">
        <w:rPr>
          <w:rFonts w:ascii="Arial" w:hAnsi="Arial" w:cs="Arial"/>
          <w:sz w:val="22"/>
          <w:szCs w:val="22"/>
        </w:rPr>
        <w:t>Alpen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Gold, wafelki Prince Polo, batony 3BIT, ciastka: Milka, OREO, </w:t>
      </w:r>
      <w:proofErr w:type="spellStart"/>
      <w:r w:rsidRPr="000315B3">
        <w:rPr>
          <w:rFonts w:ascii="Arial" w:hAnsi="Arial" w:cs="Arial"/>
          <w:sz w:val="22"/>
          <w:szCs w:val="22"/>
        </w:rPr>
        <w:t>belVita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15B3">
        <w:rPr>
          <w:rFonts w:ascii="Arial" w:hAnsi="Arial" w:cs="Arial"/>
          <w:sz w:val="22"/>
          <w:szCs w:val="22"/>
        </w:rPr>
        <w:t>Petitki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315B3">
        <w:rPr>
          <w:rFonts w:ascii="Arial" w:hAnsi="Arial" w:cs="Arial"/>
          <w:sz w:val="22"/>
          <w:szCs w:val="22"/>
        </w:rPr>
        <w:t>Lubisie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, Delicje, San, Łakotki oraz cukierki </w:t>
      </w:r>
      <w:proofErr w:type="spellStart"/>
      <w:r w:rsidRPr="000315B3">
        <w:rPr>
          <w:rFonts w:ascii="Arial" w:hAnsi="Arial" w:cs="Arial"/>
          <w:sz w:val="22"/>
          <w:szCs w:val="22"/>
        </w:rPr>
        <w:t>Halls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315B3">
        <w:rPr>
          <w:rFonts w:ascii="Arial" w:hAnsi="Arial" w:cs="Arial"/>
          <w:sz w:val="22"/>
          <w:szCs w:val="22"/>
        </w:rPr>
        <w:t>Mondelez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Polska jest częścią rodziny firm </w:t>
      </w:r>
      <w:proofErr w:type="spellStart"/>
      <w:r w:rsidRPr="000315B3">
        <w:rPr>
          <w:rFonts w:ascii="Arial" w:hAnsi="Arial" w:cs="Arial"/>
          <w:sz w:val="22"/>
          <w:szCs w:val="22"/>
        </w:rPr>
        <w:t>Mondelēz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International, Inc. Pod zmienioną nazwą funkcjonuje w Polsce od 29 kwietnia 2013 r. Zatrudnia blisko 3300 pracowników i jest liderem na rynku czekolady i ciastek markowych w Polsce. Więcej informacji o firmie: </w:t>
      </w:r>
      <w:hyperlink r:id="rId7" w:history="1">
        <w:r w:rsidRPr="000315B3">
          <w:rPr>
            <w:rStyle w:val="Hipercze"/>
            <w:rFonts w:ascii="Arial" w:hAnsi="Arial" w:cs="Arial"/>
            <w:sz w:val="22"/>
            <w:szCs w:val="22"/>
          </w:rPr>
          <w:t>www.enjoymdlz.pl</w:t>
        </w:r>
      </w:hyperlink>
      <w:r w:rsidRPr="000315B3">
        <w:rPr>
          <w:rFonts w:ascii="Arial" w:hAnsi="Arial" w:cs="Arial"/>
          <w:sz w:val="22"/>
          <w:szCs w:val="22"/>
        </w:rPr>
        <w:t xml:space="preserve"> oraz na </w:t>
      </w:r>
      <w:hyperlink r:id="rId8" w:history="1">
        <w:r w:rsidRPr="000315B3">
          <w:rPr>
            <w:rStyle w:val="Hipercze"/>
            <w:rFonts w:ascii="Arial" w:hAnsi="Arial" w:cs="Arial"/>
            <w:sz w:val="22"/>
            <w:szCs w:val="22"/>
          </w:rPr>
          <w:t>http://eu.mondelezinternational.com/</w:t>
        </w:r>
      </w:hyperlink>
    </w:p>
    <w:p w14:paraId="7CCA93F9" w14:textId="77777777" w:rsidR="003C3DEE" w:rsidRPr="000315B3" w:rsidRDefault="003C3DEE" w:rsidP="003C3DEE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2"/>
          <w:szCs w:val="22"/>
        </w:rPr>
      </w:pPr>
    </w:p>
    <w:p w14:paraId="029BB797" w14:textId="77777777" w:rsidR="003C3DEE" w:rsidRPr="000315B3" w:rsidRDefault="003C3DEE" w:rsidP="003C3DEE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2"/>
          <w:szCs w:val="22"/>
        </w:rPr>
      </w:pPr>
      <w:r w:rsidRPr="000315B3">
        <w:rPr>
          <w:rFonts w:ascii="Arial" w:hAnsi="Arial" w:cs="Arial"/>
          <w:b/>
          <w:color w:val="4F2170"/>
          <w:sz w:val="22"/>
          <w:szCs w:val="22"/>
        </w:rPr>
        <w:t xml:space="preserve">O </w:t>
      </w:r>
      <w:proofErr w:type="spellStart"/>
      <w:r w:rsidRPr="000315B3">
        <w:rPr>
          <w:rFonts w:ascii="Arial" w:hAnsi="Arial" w:cs="Arial"/>
          <w:b/>
          <w:color w:val="4F2170"/>
          <w:sz w:val="22"/>
          <w:szCs w:val="22"/>
        </w:rPr>
        <w:t>Mondelēz</w:t>
      </w:r>
      <w:proofErr w:type="spellEnd"/>
      <w:r w:rsidRPr="000315B3">
        <w:rPr>
          <w:rFonts w:ascii="Arial" w:hAnsi="Arial" w:cs="Arial"/>
          <w:b/>
          <w:color w:val="4F2170"/>
          <w:sz w:val="22"/>
          <w:szCs w:val="22"/>
        </w:rPr>
        <w:t xml:space="preserve"> International</w:t>
      </w:r>
    </w:p>
    <w:p w14:paraId="2ADEC059" w14:textId="77777777" w:rsidR="003C3DEE" w:rsidRPr="000315B3" w:rsidRDefault="003C3DEE" w:rsidP="003C3DE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0315B3">
        <w:rPr>
          <w:rFonts w:ascii="Arial" w:hAnsi="Arial" w:cs="Arial"/>
          <w:sz w:val="22"/>
          <w:szCs w:val="22"/>
        </w:rPr>
        <w:t>Mondelēz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International, Inc. (NASDAQ: MDLZ) jest globalnym potentatem branży przekąsek, którego dochód netto w 2015 roku wyniósł około 30 miliardów $. </w:t>
      </w:r>
      <w:proofErr w:type="spellStart"/>
      <w:r w:rsidRPr="000315B3">
        <w:rPr>
          <w:rFonts w:ascii="Arial" w:hAnsi="Arial" w:cs="Arial"/>
          <w:sz w:val="22"/>
          <w:szCs w:val="22"/>
        </w:rPr>
        <w:t>Mondelēz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International, dający pyszne chwile radości w 165 krajach, jest liderem produkcji ciastek, czekolad, gum do żucia, cukierków i napojów rozpuszczalnych, a także właścicielem wartych miliardy dolarów marek, takich jak ciastka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Oreo</w:t>
      </w:r>
      <w:proofErr w:type="spellEnd"/>
      <w:r w:rsidRPr="000315B3">
        <w:rPr>
          <w:rFonts w:ascii="Arial" w:hAnsi="Arial" w:cs="Arial"/>
          <w:i/>
          <w:sz w:val="22"/>
          <w:szCs w:val="22"/>
        </w:rPr>
        <w:t>, LU</w:t>
      </w:r>
      <w:r w:rsidRPr="000315B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Nabisco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, czekolad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Cadbury</w:t>
      </w:r>
      <w:proofErr w:type="spellEnd"/>
      <w:r w:rsidRPr="000315B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Cadbury</w:t>
      </w:r>
      <w:proofErr w:type="spellEnd"/>
      <w:r w:rsidRPr="000315B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Dairy</w:t>
      </w:r>
      <w:proofErr w:type="spellEnd"/>
      <w:r w:rsidRPr="000315B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315B3">
        <w:rPr>
          <w:rFonts w:ascii="Arial" w:hAnsi="Arial" w:cs="Arial"/>
          <w:i/>
          <w:sz w:val="22"/>
          <w:szCs w:val="22"/>
        </w:rPr>
        <w:t>Milk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 </w:t>
      </w:r>
      <w:r w:rsidRPr="000315B3">
        <w:rPr>
          <w:rFonts w:ascii="Arial" w:hAnsi="Arial" w:cs="Arial"/>
          <w:i/>
          <w:sz w:val="22"/>
          <w:szCs w:val="22"/>
        </w:rPr>
        <w:t>Milka</w:t>
      </w:r>
      <w:r w:rsidRPr="000315B3">
        <w:rPr>
          <w:rFonts w:ascii="Arial" w:hAnsi="Arial" w:cs="Arial"/>
          <w:sz w:val="22"/>
          <w:szCs w:val="22"/>
        </w:rPr>
        <w:t xml:space="preserve"> oraz gumy </w:t>
      </w:r>
      <w:proofErr w:type="spellStart"/>
      <w:r w:rsidRPr="000315B3">
        <w:rPr>
          <w:rFonts w:ascii="Arial" w:hAnsi="Arial" w:cs="Arial"/>
          <w:sz w:val="22"/>
          <w:szCs w:val="22"/>
        </w:rPr>
        <w:t>Trident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315B3">
        <w:rPr>
          <w:rFonts w:ascii="Arial" w:hAnsi="Arial" w:cs="Arial"/>
          <w:sz w:val="22"/>
          <w:szCs w:val="22"/>
        </w:rPr>
        <w:t>Mondelēz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International jest notowany w indeksach giełdowych Standard and </w:t>
      </w:r>
      <w:proofErr w:type="spellStart"/>
      <w:r w:rsidRPr="000315B3">
        <w:rPr>
          <w:rFonts w:ascii="Arial" w:hAnsi="Arial" w:cs="Arial"/>
          <w:sz w:val="22"/>
          <w:szCs w:val="22"/>
        </w:rPr>
        <w:t>Poor's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500, NASDAQ 100 oraz </w:t>
      </w:r>
      <w:proofErr w:type="spellStart"/>
      <w:r w:rsidRPr="000315B3">
        <w:rPr>
          <w:rFonts w:ascii="Arial" w:hAnsi="Arial" w:cs="Arial"/>
          <w:sz w:val="22"/>
          <w:szCs w:val="22"/>
        </w:rPr>
        <w:t>Dow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Jones </w:t>
      </w:r>
      <w:proofErr w:type="spellStart"/>
      <w:r w:rsidRPr="000315B3">
        <w:rPr>
          <w:rFonts w:ascii="Arial" w:hAnsi="Arial" w:cs="Arial"/>
          <w:sz w:val="22"/>
          <w:szCs w:val="22"/>
        </w:rPr>
        <w:t>Sustainability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Index. Odwiedź nas na stronie </w:t>
      </w:r>
      <w:hyperlink r:id="rId9">
        <w:r w:rsidRPr="000315B3">
          <w:rPr>
            <w:rFonts w:ascii="Arial" w:hAnsi="Arial" w:cs="Arial"/>
            <w:color w:val="0000FF"/>
            <w:sz w:val="22"/>
            <w:szCs w:val="22"/>
            <w:u w:val="single"/>
          </w:rPr>
          <w:t>www.mondelezinternational.com</w:t>
        </w:r>
      </w:hyperlink>
      <w:r w:rsidRPr="000315B3">
        <w:rPr>
          <w:rFonts w:ascii="Arial" w:hAnsi="Arial" w:cs="Arial"/>
          <w:sz w:val="22"/>
          <w:szCs w:val="22"/>
        </w:rPr>
        <w:t xml:space="preserve"> lub śledź nas na </w:t>
      </w:r>
      <w:proofErr w:type="spellStart"/>
      <w:r w:rsidRPr="000315B3">
        <w:rPr>
          <w:rFonts w:ascii="Arial" w:hAnsi="Arial" w:cs="Arial"/>
          <w:sz w:val="22"/>
          <w:szCs w:val="22"/>
        </w:rPr>
        <w:t>Twittererze</w:t>
      </w:r>
      <w:proofErr w:type="spellEnd"/>
      <w:r w:rsidRPr="000315B3">
        <w:rPr>
          <w:rFonts w:ascii="Arial" w:hAnsi="Arial" w:cs="Arial"/>
          <w:sz w:val="22"/>
          <w:szCs w:val="22"/>
        </w:rPr>
        <w:t xml:space="preserve"> </w:t>
      </w:r>
      <w:hyperlink r:id="rId10">
        <w:r w:rsidRPr="000315B3">
          <w:rPr>
            <w:rFonts w:ascii="Arial" w:hAnsi="Arial" w:cs="Arial"/>
            <w:color w:val="0000FF"/>
            <w:sz w:val="22"/>
            <w:szCs w:val="22"/>
            <w:u w:val="single"/>
          </w:rPr>
          <w:t>www.twitter.com/MDLZ</w:t>
        </w:r>
      </w:hyperlink>
      <w:r w:rsidRPr="000315B3">
        <w:rPr>
          <w:rFonts w:ascii="Arial" w:hAnsi="Arial" w:cs="Arial"/>
          <w:sz w:val="22"/>
          <w:szCs w:val="22"/>
        </w:rPr>
        <w:t xml:space="preserve">. </w:t>
      </w:r>
    </w:p>
    <w:p w14:paraId="303F747C" w14:textId="77777777" w:rsidR="003C3DEE" w:rsidRPr="000315B3" w:rsidRDefault="003C3DEE">
      <w:pPr>
        <w:rPr>
          <w:rFonts w:ascii="Arial" w:hAnsi="Arial" w:cs="Arial"/>
          <w:sz w:val="22"/>
          <w:szCs w:val="22"/>
        </w:rPr>
      </w:pPr>
    </w:p>
    <w:sectPr w:rsidR="003C3DEE" w:rsidRPr="000315B3" w:rsidSect="00DC263E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1A2B2" w14:textId="77777777" w:rsidR="005A3A9E" w:rsidRDefault="005A3A9E" w:rsidP="0069381B">
      <w:r>
        <w:separator/>
      </w:r>
    </w:p>
  </w:endnote>
  <w:endnote w:type="continuationSeparator" w:id="0">
    <w:p w14:paraId="25A83C82" w14:textId="77777777" w:rsidR="005A3A9E" w:rsidRDefault="005A3A9E" w:rsidP="006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BCA85" w14:textId="77777777" w:rsidR="003C3DEE" w:rsidRDefault="003C3DEE" w:rsidP="003C3DEE">
    <w:pPr>
      <w:pStyle w:val="Stopka"/>
      <w:jc w:val="center"/>
    </w:pPr>
    <w:r w:rsidRPr="00C87A21">
      <w:rPr>
        <w:noProof/>
        <w:lang w:eastAsia="pl-PL"/>
      </w:rPr>
      <w:drawing>
        <wp:inline distT="0" distB="0" distL="0" distR="0" wp14:anchorId="38E437A0" wp14:editId="2636BE68">
          <wp:extent cx="2019300" cy="203200"/>
          <wp:effectExtent l="0" t="0" r="1270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C2ED0" w14:textId="77777777" w:rsidR="005A3A9E" w:rsidRDefault="005A3A9E" w:rsidP="0069381B">
      <w:r>
        <w:separator/>
      </w:r>
    </w:p>
  </w:footnote>
  <w:footnote w:type="continuationSeparator" w:id="0">
    <w:p w14:paraId="1B2A25F4" w14:textId="77777777" w:rsidR="005A3A9E" w:rsidRDefault="005A3A9E" w:rsidP="006938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8C2A" w14:textId="77777777" w:rsidR="0069381B" w:rsidRDefault="0069381B" w:rsidP="000315B3">
    <w:pPr>
      <w:pStyle w:val="Nagwek"/>
      <w:jc w:val="both"/>
    </w:pPr>
    <w:r w:rsidRPr="004F7321">
      <w:rPr>
        <w:rFonts w:ascii="Arial" w:hAnsi="Arial" w:cs="Arial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6E7C4B55" wp14:editId="7AD70868">
          <wp:simplePos x="0" y="0"/>
          <wp:positionH relativeFrom="column">
            <wp:posOffset>-850265</wp:posOffset>
          </wp:positionH>
          <wp:positionV relativeFrom="paragraph">
            <wp:posOffset>-328295</wp:posOffset>
          </wp:positionV>
          <wp:extent cx="3538220" cy="906145"/>
          <wp:effectExtent l="0" t="0" r="508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1B"/>
    <w:rsid w:val="000315B3"/>
    <w:rsid w:val="000606D1"/>
    <w:rsid w:val="000A26FA"/>
    <w:rsid w:val="00161BA5"/>
    <w:rsid w:val="001C68F1"/>
    <w:rsid w:val="00261294"/>
    <w:rsid w:val="002B61A4"/>
    <w:rsid w:val="00335B02"/>
    <w:rsid w:val="00392276"/>
    <w:rsid w:val="003C3DEE"/>
    <w:rsid w:val="004753EC"/>
    <w:rsid w:val="005A3A9E"/>
    <w:rsid w:val="0069381B"/>
    <w:rsid w:val="006C7F07"/>
    <w:rsid w:val="00800B46"/>
    <w:rsid w:val="00832D27"/>
    <w:rsid w:val="008567D3"/>
    <w:rsid w:val="009120C5"/>
    <w:rsid w:val="009373E4"/>
    <w:rsid w:val="00944BE4"/>
    <w:rsid w:val="00953C07"/>
    <w:rsid w:val="00993347"/>
    <w:rsid w:val="009C4BA2"/>
    <w:rsid w:val="009E0502"/>
    <w:rsid w:val="009F1BFD"/>
    <w:rsid w:val="00A11959"/>
    <w:rsid w:val="00A77628"/>
    <w:rsid w:val="00AD48C4"/>
    <w:rsid w:val="00B636BD"/>
    <w:rsid w:val="00C25607"/>
    <w:rsid w:val="00C3214F"/>
    <w:rsid w:val="00C63E29"/>
    <w:rsid w:val="00D42262"/>
    <w:rsid w:val="00D939BC"/>
    <w:rsid w:val="00DA09ED"/>
    <w:rsid w:val="00DC263E"/>
    <w:rsid w:val="00DE1DC8"/>
    <w:rsid w:val="00E23A3E"/>
    <w:rsid w:val="00E55544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8FD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81B"/>
  </w:style>
  <w:style w:type="paragraph" w:styleId="Stopka">
    <w:name w:val="footer"/>
    <w:basedOn w:val="Normalny"/>
    <w:link w:val="StopkaZnak"/>
    <w:uiPriority w:val="99"/>
    <w:unhideWhenUsed/>
    <w:rsid w:val="00693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81B"/>
  </w:style>
  <w:style w:type="character" w:styleId="Hipercze">
    <w:name w:val="Hyperlink"/>
    <w:uiPriority w:val="99"/>
    <w:rsid w:val="003C3DE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://www.enjoymdlz.pl" TargetMode="External"/><Relationship Id="rId8" Type="http://schemas.openxmlformats.org/officeDocument/2006/relationships/hyperlink" Target="http://eu.mondelezinternational.com/" TargetMode="External"/><Relationship Id="rId9" Type="http://schemas.openxmlformats.org/officeDocument/2006/relationships/hyperlink" Target="http://www.mondelezinternational.com/" TargetMode="External"/><Relationship Id="rId10" Type="http://schemas.openxmlformats.org/officeDocument/2006/relationships/hyperlink" Target="http://www.twitter.com/MDL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611</Words>
  <Characters>3667</Characters>
  <Application>Microsoft Macintosh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Kornelia Hećman</cp:lastModifiedBy>
  <cp:revision>7</cp:revision>
  <cp:lastPrinted>2016-10-26T11:05:00Z</cp:lastPrinted>
  <dcterms:created xsi:type="dcterms:W3CDTF">2016-10-26T10:21:00Z</dcterms:created>
  <dcterms:modified xsi:type="dcterms:W3CDTF">2016-11-04T09:16:00Z</dcterms:modified>
</cp:coreProperties>
</file>