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A7" w:rsidRDefault="00CF4DBF" w:rsidP="002F7EA7">
      <w:pPr>
        <w:pStyle w:val="Dokumentrubrik"/>
      </w:pPr>
      <w:bookmarkStart w:id="0" w:name="xxRubrik"/>
      <w:r>
        <w:t>Fördelning</w:t>
      </w:r>
      <w:r w:rsidR="00717DE4" w:rsidRPr="00717DE4">
        <w:t xml:space="preserve"> av </w:t>
      </w:r>
      <w:r>
        <w:t xml:space="preserve">medel till </w:t>
      </w:r>
      <w:r w:rsidR="00717DE4" w:rsidRPr="00717DE4">
        <w:t xml:space="preserve">Skapande skola, </w:t>
      </w:r>
      <w:bookmarkEnd w:id="0"/>
      <w:r w:rsidR="00AE69D9">
        <w:t>läsåret 2015/2016</w:t>
      </w:r>
    </w:p>
    <w:p w:rsidR="00151CF9" w:rsidRDefault="00151CF9" w:rsidP="003E54E5">
      <w:pPr>
        <w:pStyle w:val="Rubrik2"/>
      </w:pPr>
      <w:r>
        <w:t xml:space="preserve">Kulturrådet </w:t>
      </w:r>
      <w:r w:rsidR="00CA223A">
        <w:t>fördelar</w:t>
      </w:r>
      <w:r>
        <w:t xml:space="preserve"> </w:t>
      </w:r>
      <w:r w:rsidR="00411D82">
        <w:t>178,7</w:t>
      </w:r>
      <w:r w:rsidR="003E54E5">
        <w:t xml:space="preserve"> </w:t>
      </w:r>
      <w:r>
        <w:t xml:space="preserve">miljoner kronor </w:t>
      </w:r>
      <w:r w:rsidR="0015690B">
        <w:t>för</w:t>
      </w:r>
      <w:r w:rsidR="00DA14BE">
        <w:t xml:space="preserve"> Skapande skola-insatser till </w:t>
      </w:r>
      <w:r w:rsidR="00411D82">
        <w:t>402</w:t>
      </w:r>
      <w:r w:rsidR="00DA14BE">
        <w:t xml:space="preserve"> </w:t>
      </w:r>
      <w:r>
        <w:t>skolhuvudmän</w:t>
      </w:r>
      <w:r w:rsidR="00BA64EC">
        <w:t>.</w:t>
      </w:r>
      <w:r w:rsidR="00CB437E">
        <w:t xml:space="preserve"> I år omfattar ansökningarna över 825 000 </w:t>
      </w:r>
      <w:r w:rsidR="00002406">
        <w:t xml:space="preserve">elever. Det innebär att fler elever får del av pengarna men att </w:t>
      </w:r>
      <w:r w:rsidR="00CB437E">
        <w:t>bidragsbeloppet</w:t>
      </w:r>
      <w:r w:rsidR="00CA223A">
        <w:t xml:space="preserve"> i genomsnitt</w:t>
      </w:r>
      <w:r w:rsidR="00CB437E">
        <w:t xml:space="preserve"> per elev sjunker.</w:t>
      </w:r>
    </w:p>
    <w:p w:rsidR="001C7CC3" w:rsidRDefault="001C7CC3" w:rsidP="001C7CC3"/>
    <w:p w:rsidR="001C7CC3" w:rsidRPr="00BA64EC" w:rsidRDefault="001C7CC3" w:rsidP="001C7CC3">
      <w:pPr>
        <w:pStyle w:val="Rubrik1"/>
      </w:pPr>
      <w:r>
        <w:t>Bidragsfördelningen i siffror</w:t>
      </w:r>
    </w:p>
    <w:p w:rsidR="001C7CC3" w:rsidRDefault="00041EE8" w:rsidP="001C7CC3">
      <w:r>
        <w:t>Skapande skola-b</w:t>
      </w:r>
      <w:r w:rsidR="0077275B">
        <w:t>idraget söktes i år av 266</w:t>
      </w:r>
      <w:r w:rsidR="001C7CC3">
        <w:t xml:space="preserve"> kommuner, dvs. 92 procent av kommunerna, varav </w:t>
      </w:r>
      <w:r w:rsidR="00BD7804">
        <w:t>ett antal</w:t>
      </w:r>
      <w:r w:rsidR="001C7CC3">
        <w:t xml:space="preserve"> inkluderar även statliga sameskolor och/eller fristående skolor på sin hemort. Två kommuner söker bidrag via sina kommundelar med skolhuvudmannaansvar. 128 fristående skolor sökte </w:t>
      </w:r>
      <w:r w:rsidR="00A73D2C">
        <w:t xml:space="preserve">i år </w:t>
      </w:r>
      <w:r>
        <w:t>Skapande skola-</w:t>
      </w:r>
      <w:r w:rsidR="00A73D2C">
        <w:t>bidrag</w:t>
      </w:r>
      <w:r>
        <w:t xml:space="preserve"> och sammantaget omfattas </w:t>
      </w:r>
      <w:r w:rsidR="001C7CC3">
        <w:t>825 500 elever</w:t>
      </w:r>
      <w:r>
        <w:t xml:space="preserve"> av insatserna</w:t>
      </w:r>
      <w:r w:rsidR="001C7CC3">
        <w:t>.</w:t>
      </w:r>
    </w:p>
    <w:p w:rsidR="001C7CC3" w:rsidRDefault="001C7CC3" w:rsidP="001C7CC3"/>
    <w:p w:rsidR="00BD7804" w:rsidRDefault="001C7CC3" w:rsidP="00BD7804">
      <w:r>
        <w:t xml:space="preserve">Ansökningstrycket </w:t>
      </w:r>
      <w:r w:rsidR="00A73D2C">
        <w:t xml:space="preserve">för Skapande skola fortsätter att </w:t>
      </w:r>
      <w:r>
        <w:t xml:space="preserve">öka. I fjol sökte </w:t>
      </w:r>
      <w:r w:rsidR="00BD7804">
        <w:t xml:space="preserve">258 kommuner och 103 fristående skolor och ansökningarna gällde 774 000 elever. Trenden att fler skolor och fler elever omfattas för varje ansökningsomgång fortsätter. </w:t>
      </w:r>
    </w:p>
    <w:p w:rsidR="001C7CC3" w:rsidRDefault="001C7CC3" w:rsidP="001C7CC3"/>
    <w:p w:rsidR="001C7CC3" w:rsidRDefault="000D0580" w:rsidP="001C7CC3">
      <w:r>
        <w:t>Ansökningarna blir också bättre för varje år</w:t>
      </w:r>
      <w:r w:rsidR="00BD7804">
        <w:t xml:space="preserve">. </w:t>
      </w:r>
      <w:r w:rsidR="00621DCA">
        <w:t>Det visar sig i att a</w:t>
      </w:r>
      <w:r w:rsidR="001C7CC3">
        <w:t xml:space="preserve">v </w:t>
      </w:r>
      <w:r w:rsidR="00BD7804">
        <w:t xml:space="preserve">403 inkomna ansökningar </w:t>
      </w:r>
      <w:r w:rsidR="00621DCA">
        <w:t>kunde 402 beviljas</w:t>
      </w:r>
      <w:r w:rsidR="001C7CC3">
        <w:t xml:space="preserve"> bidrag</w:t>
      </w:r>
      <w:r w:rsidR="00BD7804">
        <w:t xml:space="preserve">. </w:t>
      </w:r>
      <w:r w:rsidR="00866674">
        <w:t>En ansökan avslogs då insatserna inte överenstämde med Skapande skolas syfte.</w:t>
      </w:r>
      <w:r w:rsidR="001C7CC3">
        <w:t xml:space="preserve"> </w:t>
      </w:r>
    </w:p>
    <w:p w:rsidR="00BA64EC" w:rsidRPr="00BA64EC" w:rsidRDefault="00BA64EC" w:rsidP="00BA64EC"/>
    <w:p w:rsidR="00CB437E" w:rsidRDefault="00A73D2C" w:rsidP="00A51B71">
      <w:pPr>
        <w:pStyle w:val="Rubrik1"/>
      </w:pPr>
      <w:r>
        <w:t>Iakttagelser i årets bidragsomgång</w:t>
      </w:r>
    </w:p>
    <w:p w:rsidR="00997791" w:rsidRPr="00997791" w:rsidRDefault="00997791" w:rsidP="00997791">
      <w:pPr>
        <w:pStyle w:val="Rubrik2"/>
      </w:pPr>
      <w:r>
        <w:t>Bättre strukturer</w:t>
      </w:r>
    </w:p>
    <w:p w:rsidR="00866674" w:rsidRDefault="00866674" w:rsidP="00866674">
      <w:r>
        <w:t xml:space="preserve">Kulturrådet kan konstatera att strukturen för samarbete mellan skola och kulturliv blir bättre. De flesta skolhuvudmän har nu upparbetade kontakter in i kulturlivet, dels genom länets kulturkonsulenter och dels med institutioner och fria grupper. Att delta i utbudsdagar eller nätverk där frågor om kultur i skolan tas upp är vanligt. </w:t>
      </w:r>
    </w:p>
    <w:p w:rsidR="00A73D2C" w:rsidRDefault="00A73D2C" w:rsidP="00866674"/>
    <w:p w:rsidR="00A73D2C" w:rsidRDefault="00A73D2C" w:rsidP="00866674">
      <w:r w:rsidRPr="00A73D2C">
        <w:t xml:space="preserve">Samtidigt är det viktigt att informations- och kunskapsutbytet kring kultur och skola fortsätter </w:t>
      </w:r>
      <w:r>
        <w:t xml:space="preserve">att </w:t>
      </w:r>
      <w:r w:rsidRPr="00A73D2C">
        <w:t>utvecklas på nationell, regional och lokal nivå.</w:t>
      </w:r>
    </w:p>
    <w:p w:rsidR="00866674" w:rsidRDefault="00866674" w:rsidP="00866674"/>
    <w:p w:rsidR="000A124A" w:rsidRDefault="00866674" w:rsidP="00866674">
      <w:r w:rsidRPr="00866674">
        <w:lastRenderedPageBreak/>
        <w:t>Även strukturen för hur skolhuvudmannen engagerar och tar till vara på de enskilda skolornas, och elevernas, synpunkter och önskemål blir bättre.</w:t>
      </w:r>
      <w:r w:rsidR="006E1E7E">
        <w:t xml:space="preserve"> </w:t>
      </w:r>
      <w:r>
        <w:t xml:space="preserve">Många har hittat </w:t>
      </w:r>
      <w:r w:rsidR="00A73D2C">
        <w:t xml:space="preserve">fungerande </w:t>
      </w:r>
      <w:r>
        <w:t xml:space="preserve">arbetssätt </w:t>
      </w:r>
      <w:r w:rsidR="006E1E7E">
        <w:t xml:space="preserve">men </w:t>
      </w:r>
      <w:r>
        <w:t xml:space="preserve">förbättringar avseende i första hand elevdelaktigheten kan </w:t>
      </w:r>
      <w:r w:rsidR="006E1E7E">
        <w:t xml:space="preserve">fortfarande </w:t>
      </w:r>
      <w:r w:rsidR="000A124A">
        <w:t>göras</w:t>
      </w:r>
      <w:r>
        <w:t>.</w:t>
      </w:r>
    </w:p>
    <w:p w:rsidR="00997791" w:rsidRDefault="00997791" w:rsidP="00997791">
      <w:pPr>
        <w:pStyle w:val="Rubrik2"/>
      </w:pPr>
      <w:r>
        <w:t>Elevinflytande</w:t>
      </w:r>
    </w:p>
    <w:p w:rsidR="00D27686" w:rsidRDefault="00D27686" w:rsidP="00D27686">
      <w:r>
        <w:t xml:space="preserve">Skolhuvudmännen arbetar på olika sätt med att stärka elevinflytandet inom Skapande skola. En tendens är att mer av resurserna destineras direkt till skolorna för att de själva ska kunna välja kulturaktiviteter, i stället för att man erbjuder centralt bestämda insatser. Fördelen är att delaktigheten bland elever och lärare ökar och blir konkret. Nackdelen är att skolhuvudmannen </w:t>
      </w:r>
      <w:r w:rsidR="00905A88">
        <w:t xml:space="preserve">får sämre kontroll </w:t>
      </w:r>
      <w:r>
        <w:t xml:space="preserve">över både professionalitet och budget, vilket kan leda till att bidragsmedel </w:t>
      </w:r>
      <w:r w:rsidR="00905A88">
        <w:t xml:space="preserve">inte utnyttjas till fullo eller på felaktigt sätt och därmed </w:t>
      </w:r>
      <w:r>
        <w:t>måste återbetalas. Viktigt är också att eleverna inte ska behöva ta ansvar för att känna till Kulturrådets kriterier eller det samlade kulturutbudet.</w:t>
      </w:r>
    </w:p>
    <w:p w:rsidR="00D27686" w:rsidRDefault="00D27686" w:rsidP="00D27686"/>
    <w:p w:rsidR="00D27686" w:rsidRDefault="00D27686" w:rsidP="00D27686">
      <w:r>
        <w:t xml:space="preserve">Elevinflytande kan i stället tillämpas på andra sätt, t ex genom särskilda kanaler för diskussioner om kultur tillsammans med vuxna kulturombud, vilket förekommer i alltfler skolor. Det grundläggande är att elever </w:t>
      </w:r>
      <w:r w:rsidR="00905A88">
        <w:t>blir lyssnade på i</w:t>
      </w:r>
      <w:r>
        <w:t>nför planering och genomförande, och naturligtvis att ta del av deras erfarenheter efter kulturinsatserna och beakta dem inför fortsatt arbete.</w:t>
      </w:r>
    </w:p>
    <w:p w:rsidR="00D27686" w:rsidRDefault="006E1E7E" w:rsidP="00D27686">
      <w:r>
        <w:t>Kulturrådet</w:t>
      </w:r>
      <w:r w:rsidR="00D27686">
        <w:t xml:space="preserve"> kommer innan sommaren att lägga ut exempel på </w:t>
      </w:r>
      <w:r>
        <w:t xml:space="preserve">myndighetens </w:t>
      </w:r>
      <w:r w:rsidR="00D27686">
        <w:t>hemsida från skolor som arbetat med elevdelaktighet och -inflytande på olika sätt.</w:t>
      </w:r>
    </w:p>
    <w:p w:rsidR="00D27686" w:rsidRDefault="00D27686" w:rsidP="00866674"/>
    <w:p w:rsidR="0050196D" w:rsidRDefault="00C14D38" w:rsidP="0050196D">
      <w:pPr>
        <w:pStyle w:val="Rubrik2"/>
      </w:pPr>
      <w:r>
        <w:t>Tillgång till kultur i hela landet?</w:t>
      </w:r>
    </w:p>
    <w:p w:rsidR="00002406" w:rsidRPr="00CA223A" w:rsidRDefault="00170DA5" w:rsidP="00170DA5">
      <w:pPr>
        <w:pStyle w:val="Brdtext"/>
      </w:pPr>
      <w:r w:rsidRPr="00CA223A">
        <w:t xml:space="preserve">Tillgången till </w:t>
      </w:r>
      <w:r w:rsidR="00905A88">
        <w:t xml:space="preserve">konst och </w:t>
      </w:r>
      <w:r w:rsidRPr="00CA223A">
        <w:t xml:space="preserve">kultur för </w:t>
      </w:r>
      <w:r w:rsidR="00905A88">
        <w:t>barn och unga</w:t>
      </w:r>
      <w:r w:rsidRPr="00CA223A">
        <w:t xml:space="preserve"> i hela landet är inte självklar.</w:t>
      </w:r>
      <w:r w:rsidR="00002406" w:rsidRPr="00CA223A">
        <w:t xml:space="preserve"> De allra flesta skolhuvudmän anger att </w:t>
      </w:r>
      <w:r w:rsidR="00A51B71" w:rsidRPr="00CA223A">
        <w:t xml:space="preserve">eleverna ska få ta del av </w:t>
      </w:r>
      <w:r w:rsidR="00206C67" w:rsidRPr="00CA223A">
        <w:t>kulturupplevelse</w:t>
      </w:r>
      <w:r w:rsidR="00206C67">
        <w:t>r inom skolans befintliga verksamhet</w:t>
      </w:r>
      <w:r w:rsidR="00B93896">
        <w:t>. E</w:t>
      </w:r>
      <w:r w:rsidR="00002406" w:rsidRPr="00CA223A">
        <w:t>n vanlig uppgift är en gång per skolår. Ibland är det formaliserat i en kulturgarant</w:t>
      </w:r>
      <w:r w:rsidR="00A51B71" w:rsidRPr="00CA223A">
        <w:t>i, ibland inte, men gäller ändå som en ambition.</w:t>
      </w:r>
      <w:r w:rsidR="008E067E">
        <w:t xml:space="preserve"> I några fall kan man utläsa att skolan knappt arbetar med konst och ku</w:t>
      </w:r>
      <w:r w:rsidR="003537C6">
        <w:t>ltur i sin ordinarie verksamhet utanför de lagstadgade estetiska ämnena.</w:t>
      </w:r>
      <w:r w:rsidR="0050196D">
        <w:t xml:space="preserve"> Skapande skola ska inte ersätta befintliga kulturinsatser eller bekosta insatser som kan anses höra till skolans ordinarie uppdrag. Det är dock näst intill omöjligt att bedöma vad som bör ingå i skolans ordinarie uppdrag</w:t>
      </w:r>
      <w:r w:rsidR="00015B48">
        <w:t xml:space="preserve"> då det</w:t>
      </w:r>
      <w:r w:rsidR="00B93896">
        <w:t>ta</w:t>
      </w:r>
      <w:r w:rsidR="00015B48">
        <w:t xml:space="preserve"> inte finns definierat.</w:t>
      </w:r>
      <w:r w:rsidR="00002406" w:rsidRPr="00CA223A">
        <w:t xml:space="preserve"> </w:t>
      </w:r>
    </w:p>
    <w:p w:rsidR="00002406" w:rsidRPr="00CA223A" w:rsidRDefault="00002406" w:rsidP="00170DA5">
      <w:pPr>
        <w:pStyle w:val="Brdtext"/>
      </w:pPr>
    </w:p>
    <w:p w:rsidR="00DE08E6" w:rsidRDefault="00AD7A38" w:rsidP="00170DA5">
      <w:pPr>
        <w:pStyle w:val="Brdtext"/>
      </w:pPr>
      <w:r w:rsidRPr="00AD7A38">
        <w:t xml:space="preserve">En iakttagelse i årets ansökningsomgång är att alla, förutom i de största städerna i landet, har långt till kulturen. </w:t>
      </w:r>
      <w:r w:rsidR="00170DA5" w:rsidRPr="00CA223A">
        <w:t xml:space="preserve">På mindre orter </w:t>
      </w:r>
      <w:r w:rsidR="00B93896">
        <w:t>saknas</w:t>
      </w:r>
      <w:r w:rsidR="00170DA5" w:rsidRPr="00CA223A">
        <w:t xml:space="preserve"> ett brett utbud av olika kulturyttringar, professionella scen- eller andra konstnärer </w:t>
      </w:r>
      <w:r w:rsidR="00170DA5" w:rsidRPr="00CA223A">
        <w:lastRenderedPageBreak/>
        <w:t xml:space="preserve">eller lämpliga lokaler för större utställningar eller föreställningar. </w:t>
      </w:r>
      <w:r w:rsidR="00015B48">
        <w:t>Avstånden är långa</w:t>
      </w:r>
      <w:r w:rsidR="00614FD8">
        <w:t>,</w:t>
      </w:r>
      <w:r w:rsidR="00015B48">
        <w:t xml:space="preserve"> särskilt i norrlandslänen</w:t>
      </w:r>
      <w:r w:rsidR="00614FD8">
        <w:t>,</w:t>
      </w:r>
      <w:r w:rsidR="00015B48">
        <w:t xml:space="preserve"> men ä</w:t>
      </w:r>
      <w:r w:rsidR="00170DA5" w:rsidRPr="00CA223A">
        <w:t>ven i övriga delar av landet</w:t>
      </w:r>
      <w:r w:rsidR="00CA461D">
        <w:t xml:space="preserve"> där det finns glesbyg</w:t>
      </w:r>
      <w:r w:rsidR="00015B48">
        <w:t>d. Små kommuner har ofta ingen egen lokaltrafik och eleverna är beroende av skolskjuts och sedan inhyrda bussar för att ta sig till en större stad för ex. en teaterföreställning. Kostnaden för buss</w:t>
      </w:r>
      <w:r w:rsidR="00614FD8">
        <w:t>ar</w:t>
      </w:r>
      <w:r w:rsidR="00015B48">
        <w:t xml:space="preserve"> kan därmed bli större än kostnaden för den kulturella insatsen. En stor del av Skapande skola-bidraget går därmed till transportkostnader. </w:t>
      </w:r>
      <w:r w:rsidR="00DE08E6">
        <w:t xml:space="preserve">Här skulle regionerna kunna stötta sina kommuner i högre utsträckning genom bidrag till reskostnader för skoleleverna. </w:t>
      </w:r>
    </w:p>
    <w:p w:rsidR="00DE08E6" w:rsidRDefault="00DE08E6" w:rsidP="00170DA5">
      <w:pPr>
        <w:pStyle w:val="Brdtext"/>
      </w:pPr>
    </w:p>
    <w:p w:rsidR="00614FD8" w:rsidRDefault="00DE08E6" w:rsidP="00170DA5">
      <w:pPr>
        <w:pStyle w:val="Brdtext"/>
      </w:pPr>
      <w:r>
        <w:t xml:space="preserve">Förutom att kostnaderna för resor blir höga </w:t>
      </w:r>
      <w:r w:rsidR="003537C6">
        <w:t>kan tiden det tar</w:t>
      </w:r>
      <w:r w:rsidR="0056128B">
        <w:t xml:space="preserve"> från en glesbygdsskola till en större stad, med restid och besök på en kulturinstitution, </w:t>
      </w:r>
      <w:r w:rsidR="003537C6">
        <w:t xml:space="preserve">bli orimligt lång för ett yngre barn. </w:t>
      </w:r>
      <w:bookmarkStart w:id="1" w:name="_GoBack"/>
      <w:bookmarkEnd w:id="1"/>
      <w:r w:rsidR="00614FD8" w:rsidRPr="00614FD8">
        <w:t>Det</w:t>
      </w:r>
      <w:r w:rsidR="00D27686">
        <w:t xml:space="preserve">ta </w:t>
      </w:r>
      <w:r w:rsidR="00614FD8" w:rsidRPr="00614FD8">
        <w:t>leder till att skolorna ofta använder sig av den kulturmiljö som finns närmast till hands. Det kan vara det lokala kulturarvet som utflyktsmål eller musik/kulturskolans pedagoger. När Skapande skola diskuteras bör man dock beakta att barns rätt till kultur även betyder rätt till starka konstnärliga upplevelser och att möta en mångfald av uttryck.</w:t>
      </w:r>
      <w:r w:rsidR="00D27686">
        <w:t xml:space="preserve"> </w:t>
      </w:r>
    </w:p>
    <w:p w:rsidR="00C14D38" w:rsidRDefault="00C14D38" w:rsidP="00170DA5">
      <w:pPr>
        <w:pStyle w:val="Brdtext"/>
      </w:pPr>
    </w:p>
    <w:p w:rsidR="00170DA5" w:rsidRPr="00CA223A" w:rsidRDefault="00614FD8" w:rsidP="00170DA5">
      <w:pPr>
        <w:pStyle w:val="Brdtext"/>
      </w:pPr>
      <w:r>
        <w:t>Några skolhuvudmän som beskriver sin kommun som g</w:t>
      </w:r>
      <w:r w:rsidR="00E14C88">
        <w:t>lesbyg</w:t>
      </w:r>
      <w:r>
        <w:t xml:space="preserve">d med hög arbetslöshet, låg socio-ekonomisk nivå och låg utbildningsgrad anger även att för deras elever är </w:t>
      </w:r>
      <w:r w:rsidR="00360440">
        <w:t xml:space="preserve">det </w:t>
      </w:r>
      <w:r>
        <w:t xml:space="preserve">viktigt att få möjlighet att </w:t>
      </w:r>
      <w:r w:rsidRPr="00614FD8">
        <w:t xml:space="preserve">möta professionell kultur på en större </w:t>
      </w:r>
      <w:r>
        <w:t>scen</w:t>
      </w:r>
      <w:r w:rsidRPr="00614FD8">
        <w:t xml:space="preserve"> </w:t>
      </w:r>
      <w:r>
        <w:t>eftersom det kanske blir enda gången i elevernas liv</w:t>
      </w:r>
      <w:r w:rsidR="00360440">
        <w:t>,</w:t>
      </w:r>
      <w:r>
        <w:t xml:space="preserve"> då varken familjen eller skolan annars har möjlighet till detta. Skapande skola får då en kompensatorisk uppgift där bidraget i vissa fall kompenserar för skolan som i sin tur kompenserar för elevens hemförhållanden.  </w:t>
      </w:r>
    </w:p>
    <w:p w:rsidR="00CA223A" w:rsidRPr="00CA223A" w:rsidRDefault="00CA223A" w:rsidP="00170DA5">
      <w:pPr>
        <w:pStyle w:val="Brdtext"/>
      </w:pPr>
    </w:p>
    <w:p w:rsidR="00C14D38" w:rsidRDefault="00C14D38" w:rsidP="00C14D38">
      <w:pPr>
        <w:pStyle w:val="Rubrik2"/>
      </w:pPr>
      <w:r>
        <w:t>Kultur och mångfald</w:t>
      </w:r>
    </w:p>
    <w:p w:rsidR="00170DA5" w:rsidRDefault="00170DA5" w:rsidP="00170DA5">
      <w:pPr>
        <w:pStyle w:val="Brdtext"/>
      </w:pPr>
      <w:r w:rsidRPr="00CA223A">
        <w:t xml:space="preserve">Skolhuvudmän med en stor andel nyanlända </w:t>
      </w:r>
      <w:r w:rsidR="007E7AE1" w:rsidRPr="00CA223A">
        <w:t>elever</w:t>
      </w:r>
      <w:r w:rsidRPr="00CA223A">
        <w:t xml:space="preserve"> som ännu inte </w:t>
      </w:r>
      <w:r w:rsidR="00A51B71" w:rsidRPr="00CA223A">
        <w:t>kan</w:t>
      </w:r>
      <w:r w:rsidRPr="00CA223A">
        <w:t xml:space="preserve"> svenska, har i många fall angett att kultur</w:t>
      </w:r>
      <w:r w:rsidR="00887F3D">
        <w:t>verksamhet</w:t>
      </w:r>
      <w:r w:rsidRPr="00CA223A">
        <w:t xml:space="preserve"> är ett sätt att </w:t>
      </w:r>
      <w:r w:rsidR="00CA223A">
        <w:t>öppna för kommunikation</w:t>
      </w:r>
      <w:r w:rsidR="00A51B71" w:rsidRPr="00CA223A">
        <w:t>.</w:t>
      </w:r>
      <w:r w:rsidRPr="00CA223A">
        <w:t xml:space="preserve"> Kulturrådet</w:t>
      </w:r>
      <w:r w:rsidR="007E7AE1" w:rsidRPr="00CA223A">
        <w:t xml:space="preserve"> delar denna uppfattning och</w:t>
      </w:r>
      <w:r w:rsidRPr="00CA223A">
        <w:t xml:space="preserve"> har tagit detta i beaktande</w:t>
      </w:r>
      <w:r w:rsidR="003537C6">
        <w:t xml:space="preserve"> i bidragsfördelningen</w:t>
      </w:r>
      <w:r w:rsidR="007E7AE1" w:rsidRPr="00CA223A">
        <w:t>. Vi</w:t>
      </w:r>
      <w:r w:rsidRPr="00CA223A">
        <w:t xml:space="preserve"> önskar att skolhuvudmännen prioriterar dessa </w:t>
      </w:r>
      <w:r w:rsidR="007E7AE1" w:rsidRPr="00CA223A">
        <w:t>elever</w:t>
      </w:r>
      <w:r w:rsidRPr="00CA223A">
        <w:t xml:space="preserve"> när bidra</w:t>
      </w:r>
      <w:r w:rsidR="00887F3D">
        <w:t xml:space="preserve">gsmedlen fördelas inom kommunen – </w:t>
      </w:r>
      <w:r w:rsidR="00D725C6">
        <w:t>liksom</w:t>
      </w:r>
      <w:r w:rsidR="00887F3D">
        <w:t xml:space="preserve"> </w:t>
      </w:r>
      <w:r w:rsidR="00D725C6">
        <w:t>de</w:t>
      </w:r>
      <w:r w:rsidR="00887F3D">
        <w:t xml:space="preserve"> elever som </w:t>
      </w:r>
      <w:r w:rsidR="00D725C6">
        <w:t xml:space="preserve">av andra anledningar </w:t>
      </w:r>
      <w:r w:rsidR="00887F3D">
        <w:t>har behov av stöd för att få sina kulturella behov tillgodosedda.</w:t>
      </w:r>
    </w:p>
    <w:p w:rsidR="0002367C" w:rsidRDefault="0002367C" w:rsidP="00170DA5">
      <w:pPr>
        <w:pStyle w:val="Brdtext"/>
      </w:pPr>
    </w:p>
    <w:p w:rsidR="0002367C" w:rsidRPr="00CA223A" w:rsidRDefault="0002367C" w:rsidP="00170DA5">
      <w:pPr>
        <w:pStyle w:val="Brdtext"/>
      </w:pPr>
      <w:r>
        <w:t xml:space="preserve">Kulturrådet noterar vidare att en del av skolhuvudmännen nämner att de har sett en ökad främlingsfientlighet i sina skolor </w:t>
      </w:r>
      <w:r w:rsidR="00C14D38">
        <w:t>till exempel</w:t>
      </w:r>
      <w:r>
        <w:t xml:space="preserve"> efter att skolval har genomförts och at</w:t>
      </w:r>
      <w:r w:rsidR="00D725C6">
        <w:t>t de planerar att använda kulturinsatser</w:t>
      </w:r>
      <w:r>
        <w:t xml:space="preserve"> i skolan för att diskutera dessa tendenser. </w:t>
      </w:r>
      <w:r w:rsidR="00D725C6">
        <w:t>Vi</w:t>
      </w:r>
      <w:r>
        <w:t xml:space="preserve"> delar </w:t>
      </w:r>
      <w:r w:rsidR="00D725C6">
        <w:t>denna</w:t>
      </w:r>
      <w:r>
        <w:t xml:space="preserve"> oro och ser positivt på att </w:t>
      </w:r>
      <w:r>
        <w:lastRenderedPageBreak/>
        <w:t>Skapande skola kan bidra till att frågor om allas lika värde och värdegrund diskuteras.</w:t>
      </w:r>
    </w:p>
    <w:p w:rsidR="00370CA6" w:rsidRPr="00CA223A" w:rsidRDefault="00370CA6" w:rsidP="00170DA5">
      <w:pPr>
        <w:pStyle w:val="Brdtext"/>
      </w:pPr>
    </w:p>
    <w:p w:rsidR="007B1DAD" w:rsidRPr="00CA223A" w:rsidRDefault="00614FD8" w:rsidP="00170DA5">
      <w:pPr>
        <w:pStyle w:val="Brdtext"/>
      </w:pPr>
      <w:r w:rsidRPr="00614FD8">
        <w:t>Det är en stor utmaning att fördela resurser så att intentionerna med skolans läroplan, FNs barnrättskonvention och de kulturpolitiska målen kommer lite närmare uppfyllelse. Kulturrådets Skapande skola-bidrag kan inte ensamt lösa den uppgiften, men väl vara en del i ett gemensamt ansvarstagande.</w:t>
      </w:r>
    </w:p>
    <w:p w:rsidR="005C36DB" w:rsidRPr="00CA223A" w:rsidRDefault="005C36DB" w:rsidP="00717DE4"/>
    <w:sectPr w:rsidR="005C36DB" w:rsidRPr="00CA223A" w:rsidSect="002F7EA7">
      <w:headerReference w:type="default" r:id="rId9"/>
      <w:footerReference w:type="default" r:id="rId10"/>
      <w:headerReference w:type="first" r:id="rId11"/>
      <w:footerReference w:type="first" r:id="rId12"/>
      <w:pgSz w:w="11906" w:h="16838" w:code="9"/>
      <w:pgMar w:top="2381" w:right="1588" w:bottom="1985" w:left="294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B1F" w:rsidRDefault="00370B1F">
      <w:r>
        <w:separator/>
      </w:r>
    </w:p>
  </w:endnote>
  <w:endnote w:type="continuationSeparator" w:id="0">
    <w:p w:rsidR="00370B1F" w:rsidRDefault="0037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701" w:type="dxa"/>
      <w:tblCellMar>
        <w:left w:w="0" w:type="dxa"/>
        <w:right w:w="0" w:type="dxa"/>
      </w:tblCellMar>
      <w:tblLook w:val="01E0" w:firstRow="1" w:lastRow="1" w:firstColumn="1" w:lastColumn="1" w:noHBand="0" w:noVBand="0"/>
    </w:tblPr>
    <w:tblGrid>
      <w:gridCol w:w="8505"/>
      <w:gridCol w:w="567"/>
      <w:gridCol w:w="851"/>
    </w:tblGrid>
    <w:tr w:rsidR="00631310">
      <w:tc>
        <w:tcPr>
          <w:tcW w:w="8505" w:type="dxa"/>
          <w:vAlign w:val="bottom"/>
        </w:tcPr>
        <w:p w:rsidR="00631310" w:rsidRDefault="00631310">
          <w:pPr>
            <w:pStyle w:val="Sidfot"/>
          </w:pPr>
          <w:bookmarkStart w:id="6" w:name="xxSidfot2"/>
        </w:p>
      </w:tc>
      <w:tc>
        <w:tcPr>
          <w:tcW w:w="567" w:type="dxa"/>
          <w:vAlign w:val="bottom"/>
        </w:tcPr>
        <w:p w:rsidR="00631310" w:rsidRDefault="00631310"/>
      </w:tc>
      <w:tc>
        <w:tcPr>
          <w:tcW w:w="851" w:type="dxa"/>
        </w:tcPr>
        <w:p w:rsidR="00631310" w:rsidRDefault="00631310">
          <w:bookmarkStart w:id="7" w:name="xxSign2"/>
          <w:bookmarkEnd w:id="7"/>
        </w:p>
      </w:tc>
    </w:tr>
    <w:bookmarkEnd w:id="6"/>
  </w:tbl>
  <w:p w:rsidR="00631310" w:rsidRDefault="00631310">
    <w:pPr>
      <w:pStyle w:val="Sidfot"/>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701" w:type="dxa"/>
      <w:tblCellMar>
        <w:left w:w="0" w:type="dxa"/>
        <w:right w:w="0" w:type="dxa"/>
      </w:tblCellMar>
      <w:tblLook w:val="01E0" w:firstRow="1" w:lastRow="1" w:firstColumn="1" w:lastColumn="1" w:noHBand="0" w:noVBand="0"/>
    </w:tblPr>
    <w:tblGrid>
      <w:gridCol w:w="8505"/>
      <w:gridCol w:w="567"/>
      <w:gridCol w:w="851"/>
    </w:tblGrid>
    <w:tr w:rsidR="00631310">
      <w:trPr>
        <w:trHeight w:val="907"/>
      </w:trPr>
      <w:tc>
        <w:tcPr>
          <w:tcW w:w="8505" w:type="dxa"/>
          <w:vAlign w:val="bottom"/>
        </w:tcPr>
        <w:p w:rsidR="00631310" w:rsidRDefault="00631310">
          <w:pPr>
            <w:pStyle w:val="Sidfot"/>
            <w:spacing w:line="240" w:lineRule="auto"/>
          </w:pPr>
          <w:bookmarkStart w:id="11" w:name="xxSidfotAdress"/>
          <w:bookmarkStart w:id="12" w:name="xxSidfot1"/>
          <w:bookmarkEnd w:id="11"/>
          <w:r>
            <w:rPr>
              <w:noProof/>
            </w:rPr>
            <w:drawing>
              <wp:inline distT="0" distB="0" distL="0" distR="0" wp14:anchorId="0F14B8D9" wp14:editId="290411A9">
                <wp:extent cx="5076000" cy="25560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76000" cy="255600"/>
                        </a:xfrm>
                        <a:prstGeom prst="rect">
                          <a:avLst/>
                        </a:prstGeom>
                      </pic:spPr>
                    </pic:pic>
                  </a:graphicData>
                </a:graphic>
              </wp:inline>
            </w:drawing>
          </w:r>
        </w:p>
      </w:tc>
      <w:tc>
        <w:tcPr>
          <w:tcW w:w="567" w:type="dxa"/>
          <w:vAlign w:val="bottom"/>
        </w:tcPr>
        <w:p w:rsidR="00631310" w:rsidRDefault="00631310">
          <w:pPr>
            <w:spacing w:line="240" w:lineRule="auto"/>
          </w:pPr>
        </w:p>
      </w:tc>
      <w:tc>
        <w:tcPr>
          <w:tcW w:w="851" w:type="dxa"/>
          <w:vAlign w:val="bottom"/>
        </w:tcPr>
        <w:p w:rsidR="00631310" w:rsidRDefault="00631310">
          <w:pPr>
            <w:spacing w:line="240" w:lineRule="auto"/>
          </w:pPr>
          <w:bookmarkStart w:id="13" w:name="xxSign1"/>
          <w:bookmarkEnd w:id="13"/>
        </w:p>
      </w:tc>
    </w:tr>
    <w:bookmarkEnd w:id="12"/>
  </w:tbl>
  <w:p w:rsidR="00631310" w:rsidRDefault="00631310">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B1F" w:rsidRDefault="00370B1F">
      <w:r>
        <w:separator/>
      </w:r>
    </w:p>
  </w:footnote>
  <w:footnote w:type="continuationSeparator" w:id="0">
    <w:p w:rsidR="00370B1F" w:rsidRDefault="00370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2" w:type="dxa"/>
      <w:tblInd w:w="-1701" w:type="dxa"/>
      <w:tblLayout w:type="fixed"/>
      <w:tblCellMar>
        <w:left w:w="0" w:type="dxa"/>
        <w:right w:w="0" w:type="dxa"/>
      </w:tblCellMar>
      <w:tblLook w:val="01E0" w:firstRow="1" w:lastRow="1" w:firstColumn="1" w:lastColumn="1" w:noHBand="0" w:noVBand="0"/>
    </w:tblPr>
    <w:tblGrid>
      <w:gridCol w:w="5102"/>
      <w:gridCol w:w="1984"/>
      <w:gridCol w:w="2126"/>
      <w:gridCol w:w="850"/>
    </w:tblGrid>
    <w:tr w:rsidR="00631310">
      <w:tc>
        <w:tcPr>
          <w:tcW w:w="5102" w:type="dxa"/>
        </w:tcPr>
        <w:p w:rsidR="00631310" w:rsidRDefault="00631310">
          <w:pPr>
            <w:pStyle w:val="Sidhuvud"/>
          </w:pPr>
          <w:bookmarkStart w:id="2" w:name="xxLogga2"/>
          <w:bookmarkStart w:id="3" w:name="xxTabellSid2"/>
          <w:bookmarkStart w:id="4" w:name="xxSidnr2" w:colFirst="3" w:colLast="3"/>
          <w:bookmarkEnd w:id="2"/>
          <w:r>
            <w:rPr>
              <w:noProof/>
            </w:rPr>
            <w:drawing>
              <wp:inline distT="0" distB="0" distL="0" distR="0" wp14:anchorId="3C0401AF" wp14:editId="00C15F7C">
                <wp:extent cx="1202400" cy="122400"/>
                <wp:effectExtent l="0" t="0" r="0" b="0"/>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02400" cy="122400"/>
                        </a:xfrm>
                        <a:prstGeom prst="rect">
                          <a:avLst/>
                        </a:prstGeom>
                      </pic:spPr>
                    </pic:pic>
                  </a:graphicData>
                </a:graphic>
              </wp:inline>
            </w:drawing>
          </w:r>
        </w:p>
      </w:tc>
      <w:tc>
        <w:tcPr>
          <w:tcW w:w="1984" w:type="dxa"/>
        </w:tcPr>
        <w:p w:rsidR="00631310" w:rsidRDefault="00631310" w:rsidP="00E9686D">
          <w:pPr>
            <w:pStyle w:val="Sidhuvud"/>
          </w:pPr>
        </w:p>
      </w:tc>
      <w:tc>
        <w:tcPr>
          <w:tcW w:w="2126" w:type="dxa"/>
        </w:tcPr>
        <w:p w:rsidR="00631310" w:rsidRDefault="00631310">
          <w:pPr>
            <w:pStyle w:val="Sidhuvud"/>
          </w:pPr>
          <w:bookmarkStart w:id="5" w:name="xxDnr2"/>
          <w:bookmarkEnd w:id="5"/>
        </w:p>
      </w:tc>
      <w:tc>
        <w:tcPr>
          <w:tcW w:w="850" w:type="dxa"/>
        </w:tcPr>
        <w:p w:rsidR="00631310" w:rsidRDefault="00631310">
          <w:pPr>
            <w:pStyle w:val="Sidhuvud"/>
            <w:jc w:val="right"/>
          </w:pPr>
        </w:p>
      </w:tc>
    </w:tr>
    <w:bookmarkEnd w:id="3"/>
    <w:bookmarkEnd w:id="4"/>
  </w:tbl>
  <w:p w:rsidR="00631310" w:rsidRDefault="006313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10" w:rsidRDefault="00631310">
    <w:pPr>
      <w:pStyle w:val="Sidhuvud"/>
      <w:ind w:left="-1701"/>
      <w:rPr>
        <w:sz w:val="2"/>
        <w:szCs w:val="2"/>
      </w:rPr>
    </w:pPr>
  </w:p>
  <w:p w:rsidR="00631310" w:rsidRDefault="00631310">
    <w:pPr>
      <w:pStyle w:val="Sidhuvud"/>
      <w:ind w:left="-1701"/>
      <w:rPr>
        <w:sz w:val="2"/>
        <w:szCs w:val="2"/>
      </w:rPr>
    </w:pPr>
  </w:p>
  <w:tbl>
    <w:tblPr>
      <w:tblW w:w="10062" w:type="dxa"/>
      <w:tblInd w:w="-1701" w:type="dxa"/>
      <w:tblLayout w:type="fixed"/>
      <w:tblCellMar>
        <w:left w:w="0" w:type="dxa"/>
        <w:right w:w="0" w:type="dxa"/>
      </w:tblCellMar>
      <w:tblLook w:val="01E0" w:firstRow="1" w:lastRow="1" w:firstColumn="1" w:lastColumn="1" w:noHBand="0" w:noVBand="0"/>
    </w:tblPr>
    <w:tblGrid>
      <w:gridCol w:w="5102"/>
      <w:gridCol w:w="1984"/>
      <w:gridCol w:w="2126"/>
      <w:gridCol w:w="850"/>
    </w:tblGrid>
    <w:tr w:rsidR="00631310">
      <w:tc>
        <w:tcPr>
          <w:tcW w:w="5102" w:type="dxa"/>
        </w:tcPr>
        <w:p w:rsidR="00FE1050" w:rsidRDefault="00631310">
          <w:pPr>
            <w:pStyle w:val="Sidhuvud"/>
          </w:pPr>
          <w:bookmarkStart w:id="8" w:name="xxTabellSid1"/>
          <w:bookmarkStart w:id="9" w:name="xxSidnr1" w:colFirst="3" w:colLast="3"/>
          <w:r>
            <w:rPr>
              <w:noProof/>
            </w:rPr>
            <w:drawing>
              <wp:inline distT="0" distB="0" distL="0" distR="0" wp14:anchorId="59F073A8" wp14:editId="7891DE93">
                <wp:extent cx="3013200" cy="30600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13200" cy="306000"/>
                        </a:xfrm>
                        <a:prstGeom prst="rect">
                          <a:avLst/>
                        </a:prstGeom>
                      </pic:spPr>
                    </pic:pic>
                  </a:graphicData>
                </a:graphic>
              </wp:inline>
            </w:drawing>
          </w:r>
        </w:p>
      </w:tc>
      <w:tc>
        <w:tcPr>
          <w:tcW w:w="1984" w:type="dxa"/>
        </w:tcPr>
        <w:p w:rsidR="00631310" w:rsidRDefault="00631310" w:rsidP="002F7EA7">
          <w:pPr>
            <w:pStyle w:val="Sidhuvud"/>
          </w:pPr>
        </w:p>
      </w:tc>
      <w:tc>
        <w:tcPr>
          <w:tcW w:w="2126" w:type="dxa"/>
        </w:tcPr>
        <w:p w:rsidR="00631310" w:rsidRDefault="00BA64EC">
          <w:pPr>
            <w:pStyle w:val="Sidhuvud"/>
          </w:pPr>
          <w:bookmarkStart w:id="10" w:name="xxDnr"/>
          <w:bookmarkEnd w:id="10"/>
          <w:r>
            <w:t xml:space="preserve">       PM</w:t>
          </w:r>
        </w:p>
      </w:tc>
      <w:tc>
        <w:tcPr>
          <w:tcW w:w="850" w:type="dxa"/>
        </w:tcPr>
        <w:p w:rsidR="00631310" w:rsidRDefault="00631310">
          <w:pPr>
            <w:pStyle w:val="Sidhuvud"/>
            <w:jc w:val="right"/>
          </w:pPr>
        </w:p>
      </w:tc>
    </w:tr>
  </w:tbl>
  <w:bookmarkEnd w:id="8"/>
  <w:bookmarkEnd w:id="9"/>
  <w:p w:rsidR="00631310" w:rsidRDefault="00CE680A">
    <w:pPr>
      <w:pStyle w:val="Sidhuvud"/>
      <w:spacing w:before="100"/>
      <w:ind w:left="-1701"/>
    </w:pPr>
    <w:r>
      <w:t>Tua Stenström,</w:t>
    </w:r>
    <w:r w:rsidR="00AE69D9">
      <w:t xml:space="preserve"> Jenny Löfström Ellverson</w:t>
    </w:r>
    <w:r>
      <w:tab/>
    </w:r>
    <w:r>
      <w:tab/>
      <w:t xml:space="preserve">                                    </w:t>
    </w:r>
    <w:r w:rsidR="00AE69D9">
      <w:t>april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B0F29A"/>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D2F45010"/>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E12042DA"/>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71FA1D20"/>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9380F99E"/>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BA76C13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1ADA80F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0BBEC2C6"/>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67A0D296"/>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6EAC2156"/>
    <w:lvl w:ilvl="0">
      <w:start w:val="1"/>
      <w:numFmt w:val="bullet"/>
      <w:pStyle w:val="Punktlista"/>
      <w:lvlText w:val=""/>
      <w:lvlJc w:val="left"/>
      <w:pPr>
        <w:ind w:left="360" w:hanging="360"/>
      </w:pPr>
      <w:rPr>
        <w:rFonts w:ascii="Symbol" w:hAnsi="Symbol" w:hint="default"/>
      </w:rPr>
    </w:lvl>
  </w:abstractNum>
  <w:abstractNum w:abstractNumId="10">
    <w:nsid w:val="12045792"/>
    <w:multiLevelType w:val="hybridMultilevel"/>
    <w:tmpl w:val="72C6B384"/>
    <w:lvl w:ilvl="0" w:tplc="922ABC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6987145"/>
    <w:multiLevelType w:val="hybridMultilevel"/>
    <w:tmpl w:val="94DC4152"/>
    <w:lvl w:ilvl="0" w:tplc="0B8071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ABD558C"/>
    <w:multiLevelType w:val="multilevel"/>
    <w:tmpl w:val="74D0EED4"/>
    <w:lvl w:ilvl="0">
      <w:start w:val="1"/>
      <w:numFmt w:val="decimal"/>
      <w:pStyle w:val="Rubrik1-nr"/>
      <w:lvlText w:val="%1."/>
      <w:lvlJc w:val="left"/>
      <w:pPr>
        <w:tabs>
          <w:tab w:val="num" w:pos="0"/>
        </w:tabs>
        <w:ind w:left="0" w:hanging="964"/>
      </w:pPr>
      <w:rPr>
        <w:rFonts w:ascii="Arial" w:hAnsi="Arial" w:hint="default"/>
        <w:b/>
        <w:sz w:val="24"/>
      </w:rPr>
    </w:lvl>
    <w:lvl w:ilvl="1">
      <w:start w:val="1"/>
      <w:numFmt w:val="decimal"/>
      <w:pStyle w:val="Rubrik2-nr"/>
      <w:lvlText w:val="%1.%2."/>
      <w:lvlJc w:val="left"/>
      <w:pPr>
        <w:tabs>
          <w:tab w:val="num" w:pos="0"/>
        </w:tabs>
        <w:ind w:left="0" w:hanging="964"/>
      </w:pPr>
      <w:rPr>
        <w:rFonts w:ascii="Times New Roman" w:hAnsi="Times New Roman" w:hint="default"/>
        <w:b/>
        <w:sz w:val="24"/>
      </w:rPr>
    </w:lvl>
    <w:lvl w:ilvl="2">
      <w:start w:val="1"/>
      <w:numFmt w:val="decimal"/>
      <w:pStyle w:val="Rubrik3-nr"/>
      <w:lvlText w:val="%1.%2.%3."/>
      <w:lvlJc w:val="left"/>
      <w:pPr>
        <w:tabs>
          <w:tab w:val="num" w:pos="0"/>
        </w:tabs>
        <w:ind w:left="0" w:hanging="964"/>
      </w:pPr>
      <w:rPr>
        <w:rFonts w:ascii="Times New Roman" w:hAnsi="Times New Roman" w:hint="default"/>
        <w:i/>
        <w:sz w:val="24"/>
      </w:rPr>
    </w:lvl>
    <w:lvl w:ilvl="3">
      <w:start w:val="1"/>
      <w:numFmt w:val="none"/>
      <w:suff w:val="space"/>
      <w:lvlText w:val=""/>
      <w:lvlJc w:val="left"/>
      <w:pPr>
        <w:ind w:left="0" w:firstLine="0"/>
      </w:pPr>
      <w:rPr>
        <w:rFonts w:hint="default"/>
      </w:rPr>
    </w:lvl>
    <w:lvl w:ilvl="4">
      <w:start w:val="1"/>
      <w:numFmt w:val="none"/>
      <w:lvlText w:val=""/>
      <w:lvlJc w:val="left"/>
      <w:pPr>
        <w:tabs>
          <w:tab w:val="num" w:pos="851"/>
        </w:tabs>
        <w:ind w:left="0" w:firstLine="0"/>
      </w:pPr>
      <w:rPr>
        <w:rFonts w:hint="default"/>
      </w:rPr>
    </w:lvl>
    <w:lvl w:ilvl="5">
      <w:start w:val="1"/>
      <w:numFmt w:val="none"/>
      <w:lvlText w:val=""/>
      <w:lvlJc w:val="left"/>
      <w:pPr>
        <w:tabs>
          <w:tab w:val="num" w:pos="851"/>
        </w:tabs>
        <w:ind w:left="0" w:firstLine="0"/>
      </w:pPr>
      <w:rPr>
        <w:rFonts w:hint="default"/>
      </w:rPr>
    </w:lvl>
    <w:lvl w:ilvl="6">
      <w:start w:val="1"/>
      <w:numFmt w:val="none"/>
      <w:lvlText w:val=""/>
      <w:lvlJc w:val="left"/>
      <w:pPr>
        <w:tabs>
          <w:tab w:val="num" w:pos="851"/>
        </w:tabs>
        <w:ind w:left="0" w:firstLine="0"/>
      </w:pPr>
      <w:rPr>
        <w:rFonts w:hint="default"/>
      </w:rPr>
    </w:lvl>
    <w:lvl w:ilvl="7">
      <w:start w:val="1"/>
      <w:numFmt w:val="none"/>
      <w:lvlText w:val=""/>
      <w:lvlJc w:val="left"/>
      <w:pPr>
        <w:tabs>
          <w:tab w:val="num" w:pos="851"/>
        </w:tabs>
        <w:ind w:left="0" w:firstLine="0"/>
      </w:pPr>
      <w:rPr>
        <w:rFonts w:hint="default"/>
      </w:rPr>
    </w:lvl>
    <w:lvl w:ilvl="8">
      <w:start w:val="1"/>
      <w:numFmt w:val="none"/>
      <w:lvlText w:val=""/>
      <w:lvlJc w:val="left"/>
      <w:pPr>
        <w:tabs>
          <w:tab w:val="num" w:pos="851"/>
        </w:tabs>
        <w:ind w:left="0" w:firstLine="0"/>
      </w:pPr>
      <w:rPr>
        <w:rFonts w:hint="default"/>
      </w:rPr>
    </w:lvl>
  </w:abstractNum>
  <w:abstractNum w:abstractNumId="13">
    <w:nsid w:val="2FD300B6"/>
    <w:multiLevelType w:val="multilevel"/>
    <w:tmpl w:val="BC102A0A"/>
    <w:lvl w:ilvl="0">
      <w:start w:val="1"/>
      <w:numFmt w:val="decimal"/>
      <w:lvlText w:val="%1"/>
      <w:lvlJc w:val="left"/>
      <w:pPr>
        <w:tabs>
          <w:tab w:val="num" w:pos="0"/>
        </w:tabs>
        <w:ind w:left="0" w:hanging="964"/>
      </w:pPr>
      <w:rPr>
        <w:rFonts w:hint="default"/>
      </w:rPr>
    </w:lvl>
    <w:lvl w:ilvl="1">
      <w:start w:val="1"/>
      <w:numFmt w:val="decimal"/>
      <w:lvlText w:val="%1.%2"/>
      <w:lvlJc w:val="left"/>
      <w:pPr>
        <w:tabs>
          <w:tab w:val="num" w:pos="0"/>
        </w:tabs>
        <w:ind w:left="0" w:hanging="964"/>
      </w:pPr>
      <w:rPr>
        <w:rFonts w:hint="default"/>
      </w:rPr>
    </w:lvl>
    <w:lvl w:ilvl="2">
      <w:start w:val="1"/>
      <w:numFmt w:val="decimal"/>
      <w:lvlText w:val="%1.%2.%3"/>
      <w:lvlJc w:val="left"/>
      <w:pPr>
        <w:tabs>
          <w:tab w:val="num" w:pos="0"/>
        </w:tabs>
        <w:ind w:left="0" w:hanging="96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nsid w:val="399C496E"/>
    <w:multiLevelType w:val="multilevel"/>
    <w:tmpl w:val="F8E4FADE"/>
    <w:lvl w:ilvl="0">
      <w:start w:val="1"/>
      <w:numFmt w:val="decimal"/>
      <w:pStyle w:val="ListaNummer"/>
      <w:lvlText w:val="%1."/>
      <w:lvlJc w:val="left"/>
      <w:pPr>
        <w:tabs>
          <w:tab w:val="num" w:pos="352"/>
        </w:tabs>
        <w:ind w:left="352" w:hanging="352"/>
      </w:pPr>
      <w:rPr>
        <w:rFonts w:hint="default"/>
        <w:sz w:val="24"/>
      </w:rPr>
    </w:lvl>
    <w:lvl w:ilvl="1">
      <w:start w:val="1"/>
      <w:numFmt w:val="lowerLetter"/>
      <w:lvlText w:val="%2."/>
      <w:lvlJc w:val="left"/>
      <w:pPr>
        <w:tabs>
          <w:tab w:val="num" w:pos="480"/>
        </w:tabs>
        <w:ind w:left="480" w:hanging="240"/>
      </w:pPr>
      <w:rPr>
        <w:rFonts w:hint="default"/>
      </w:rPr>
    </w:lvl>
    <w:lvl w:ilvl="2">
      <w:start w:val="1"/>
      <w:numFmt w:val="lowerRoman"/>
      <w:lvlText w:val="%3."/>
      <w:lvlJc w:val="left"/>
      <w:pPr>
        <w:tabs>
          <w:tab w:val="num" w:pos="720"/>
        </w:tabs>
        <w:ind w:left="720" w:hanging="240"/>
      </w:pPr>
      <w:rPr>
        <w:rFonts w:hint="default"/>
      </w:rPr>
    </w:lvl>
    <w:lvl w:ilvl="3">
      <w:start w:val="1"/>
      <w:numFmt w:val="decimal"/>
      <w:lvlText w:val="%4."/>
      <w:lvlJc w:val="left"/>
      <w:pPr>
        <w:tabs>
          <w:tab w:val="num" w:pos="960"/>
        </w:tabs>
        <w:ind w:left="960" w:hanging="24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A794076"/>
    <w:multiLevelType w:val="multilevel"/>
    <w:tmpl w:val="D79E616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
      <w:lvlJc w:val="left"/>
      <w:pPr>
        <w:tabs>
          <w:tab w:val="num" w:pos="851"/>
        </w:tabs>
        <w:ind w:left="851" w:hanging="851"/>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nsid w:val="4ED33867"/>
    <w:multiLevelType w:val="multilevel"/>
    <w:tmpl w:val="8FC621F8"/>
    <w:lvl w:ilvl="0">
      <w:start w:val="1"/>
      <w:numFmt w:val="decimal"/>
      <w:lvlText w:val="%1."/>
      <w:lvlJc w:val="left"/>
      <w:pPr>
        <w:tabs>
          <w:tab w:val="num" w:pos="0"/>
        </w:tabs>
        <w:ind w:left="0" w:hanging="964"/>
      </w:pPr>
      <w:rPr>
        <w:rFonts w:ascii="Arial" w:hAnsi="Arial" w:hint="default"/>
        <w:b/>
        <w:sz w:val="24"/>
      </w:rPr>
    </w:lvl>
    <w:lvl w:ilvl="1">
      <w:start w:val="1"/>
      <w:numFmt w:val="decimal"/>
      <w:lvlText w:val="%1.%2."/>
      <w:lvlJc w:val="left"/>
      <w:pPr>
        <w:tabs>
          <w:tab w:val="num" w:pos="0"/>
        </w:tabs>
        <w:ind w:left="0" w:hanging="964"/>
      </w:pPr>
      <w:rPr>
        <w:rFonts w:ascii="Times New Roman" w:hAnsi="Times New Roman" w:hint="default"/>
        <w:b/>
        <w:sz w:val="24"/>
      </w:rPr>
    </w:lvl>
    <w:lvl w:ilvl="2">
      <w:start w:val="1"/>
      <w:numFmt w:val="decimal"/>
      <w:lvlText w:val="%1.%2.%3."/>
      <w:lvlJc w:val="left"/>
      <w:pPr>
        <w:tabs>
          <w:tab w:val="num" w:pos="0"/>
        </w:tabs>
        <w:ind w:left="0" w:hanging="964"/>
      </w:pPr>
      <w:rPr>
        <w:rFonts w:ascii="Times New Roman" w:hAnsi="Times New Roman" w:hint="default"/>
        <w:i/>
        <w:sz w:val="24"/>
      </w:rPr>
    </w:lvl>
    <w:lvl w:ilvl="3">
      <w:start w:val="1"/>
      <w:numFmt w:val="none"/>
      <w:suff w:val="space"/>
      <w:lvlText w:val=""/>
      <w:lvlJc w:val="left"/>
      <w:pPr>
        <w:ind w:left="0" w:firstLine="0"/>
      </w:pPr>
      <w:rPr>
        <w:rFonts w:hint="default"/>
      </w:rPr>
    </w:lvl>
    <w:lvl w:ilvl="4">
      <w:start w:val="1"/>
      <w:numFmt w:val="none"/>
      <w:lvlText w:val=""/>
      <w:lvlJc w:val="left"/>
      <w:pPr>
        <w:tabs>
          <w:tab w:val="num" w:pos="851"/>
        </w:tabs>
        <w:ind w:left="0" w:firstLine="0"/>
      </w:pPr>
      <w:rPr>
        <w:rFonts w:hint="default"/>
      </w:rPr>
    </w:lvl>
    <w:lvl w:ilvl="5">
      <w:start w:val="1"/>
      <w:numFmt w:val="none"/>
      <w:lvlText w:val=""/>
      <w:lvlJc w:val="left"/>
      <w:pPr>
        <w:tabs>
          <w:tab w:val="num" w:pos="851"/>
        </w:tabs>
        <w:ind w:left="0" w:firstLine="0"/>
      </w:pPr>
      <w:rPr>
        <w:rFonts w:hint="default"/>
      </w:rPr>
    </w:lvl>
    <w:lvl w:ilvl="6">
      <w:start w:val="1"/>
      <w:numFmt w:val="none"/>
      <w:lvlText w:val=""/>
      <w:lvlJc w:val="left"/>
      <w:pPr>
        <w:tabs>
          <w:tab w:val="num" w:pos="851"/>
        </w:tabs>
        <w:ind w:left="0" w:firstLine="0"/>
      </w:pPr>
      <w:rPr>
        <w:rFonts w:hint="default"/>
      </w:rPr>
    </w:lvl>
    <w:lvl w:ilvl="7">
      <w:start w:val="1"/>
      <w:numFmt w:val="none"/>
      <w:lvlText w:val=""/>
      <w:lvlJc w:val="left"/>
      <w:pPr>
        <w:tabs>
          <w:tab w:val="num" w:pos="851"/>
        </w:tabs>
        <w:ind w:left="0" w:firstLine="0"/>
      </w:pPr>
      <w:rPr>
        <w:rFonts w:hint="default"/>
      </w:rPr>
    </w:lvl>
    <w:lvl w:ilvl="8">
      <w:start w:val="1"/>
      <w:numFmt w:val="none"/>
      <w:lvlText w:val=""/>
      <w:lvlJc w:val="left"/>
      <w:pPr>
        <w:tabs>
          <w:tab w:val="num" w:pos="851"/>
        </w:tabs>
        <w:ind w:left="0" w:firstLine="0"/>
      </w:pPr>
      <w:rPr>
        <w:rFonts w:hint="default"/>
      </w:rPr>
    </w:lvl>
  </w:abstractNum>
  <w:abstractNum w:abstractNumId="17">
    <w:nsid w:val="59A97DC1"/>
    <w:multiLevelType w:val="multilevel"/>
    <w:tmpl w:val="A5426D66"/>
    <w:lvl w:ilvl="0">
      <w:start w:val="1"/>
      <w:numFmt w:val="bullet"/>
      <w:pStyle w:val="ListaPunkter"/>
      <w:lvlText w:val="–"/>
      <w:lvlJc w:val="left"/>
      <w:pPr>
        <w:tabs>
          <w:tab w:val="num" w:pos="352"/>
        </w:tabs>
        <w:ind w:left="352" w:hanging="352"/>
      </w:pPr>
      <w:rPr>
        <w:rFonts w:ascii="Times New Roman" w:hAnsi="Times New Roman" w:cs="Times New Roman" w:hint="default"/>
      </w:rPr>
    </w:lvl>
    <w:lvl w:ilvl="1">
      <w:start w:val="1"/>
      <w:numFmt w:val="bullet"/>
      <w:lvlText w:val="–"/>
      <w:lvlJc w:val="left"/>
      <w:pPr>
        <w:tabs>
          <w:tab w:val="num" w:pos="480"/>
        </w:tabs>
        <w:ind w:left="480" w:hanging="240"/>
      </w:pPr>
      <w:rPr>
        <w:rFonts w:ascii="Times New Roman" w:hAnsi="Times New Roman" w:cs="Times New Roman" w:hint="default"/>
      </w:rPr>
    </w:lvl>
    <w:lvl w:ilvl="2">
      <w:start w:val="1"/>
      <w:numFmt w:val="bullet"/>
      <w:lvlText w:val="–"/>
      <w:lvlJc w:val="left"/>
      <w:pPr>
        <w:tabs>
          <w:tab w:val="num" w:pos="720"/>
        </w:tabs>
        <w:ind w:left="720" w:hanging="240"/>
      </w:pPr>
      <w:rPr>
        <w:rFonts w:ascii="Times New Roman" w:hAnsi="Times New Roman" w:cs="Times New Roman" w:hint="default"/>
      </w:rPr>
    </w:lvl>
    <w:lvl w:ilvl="3">
      <w:start w:val="1"/>
      <w:numFmt w:val="bullet"/>
      <w:lvlText w:val=""/>
      <w:lvlJc w:val="left"/>
      <w:pPr>
        <w:tabs>
          <w:tab w:val="num" w:pos="960"/>
        </w:tabs>
        <w:ind w:left="960" w:hanging="2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6CEC761B"/>
    <w:multiLevelType w:val="hybridMultilevel"/>
    <w:tmpl w:val="6AA23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27C4753"/>
    <w:multiLevelType w:val="hybridMultilevel"/>
    <w:tmpl w:val="0FCED2C0"/>
    <w:lvl w:ilvl="0" w:tplc="8AE8613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6"/>
  </w:num>
  <w:num w:numId="16">
    <w:abstractNumId w:val="12"/>
  </w:num>
  <w:num w:numId="17">
    <w:abstractNumId w:val="12"/>
  </w:num>
  <w:num w:numId="18">
    <w:abstractNumId w:val="12"/>
  </w:num>
  <w:num w:numId="19">
    <w:abstractNumId w:val="11"/>
  </w:num>
  <w:num w:numId="20">
    <w:abstractNumId w:val="10"/>
  </w:num>
  <w:num w:numId="21">
    <w:abstractNumId w:val="18"/>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DOCID" w:val="--"/>
  </w:docVars>
  <w:rsids>
    <w:rsidRoot w:val="00717DE4"/>
    <w:rsid w:val="0000155F"/>
    <w:rsid w:val="00002406"/>
    <w:rsid w:val="0000725C"/>
    <w:rsid w:val="00015B48"/>
    <w:rsid w:val="0002367C"/>
    <w:rsid w:val="000324BA"/>
    <w:rsid w:val="000341BB"/>
    <w:rsid w:val="000373FE"/>
    <w:rsid w:val="00041EE8"/>
    <w:rsid w:val="00065BFA"/>
    <w:rsid w:val="000747DD"/>
    <w:rsid w:val="00075BA9"/>
    <w:rsid w:val="00077F28"/>
    <w:rsid w:val="0008043F"/>
    <w:rsid w:val="00084678"/>
    <w:rsid w:val="00095C42"/>
    <w:rsid w:val="000A124A"/>
    <w:rsid w:val="000B61FE"/>
    <w:rsid w:val="000B6773"/>
    <w:rsid w:val="000C7C13"/>
    <w:rsid w:val="000D0580"/>
    <w:rsid w:val="000D4E44"/>
    <w:rsid w:val="000D7323"/>
    <w:rsid w:val="000E6E78"/>
    <w:rsid w:val="00127C65"/>
    <w:rsid w:val="001337D2"/>
    <w:rsid w:val="001376D5"/>
    <w:rsid w:val="00150369"/>
    <w:rsid w:val="00151CF9"/>
    <w:rsid w:val="00153542"/>
    <w:rsid w:val="0015690B"/>
    <w:rsid w:val="00166CCA"/>
    <w:rsid w:val="00170218"/>
    <w:rsid w:val="00170DA5"/>
    <w:rsid w:val="0017233E"/>
    <w:rsid w:val="00180B0D"/>
    <w:rsid w:val="001823F5"/>
    <w:rsid w:val="001C2AA4"/>
    <w:rsid w:val="001C7CC3"/>
    <w:rsid w:val="001D2B2E"/>
    <w:rsid w:val="001D7490"/>
    <w:rsid w:val="002023B5"/>
    <w:rsid w:val="00206C67"/>
    <w:rsid w:val="00235142"/>
    <w:rsid w:val="00257E88"/>
    <w:rsid w:val="002637AE"/>
    <w:rsid w:val="0026695C"/>
    <w:rsid w:val="00286389"/>
    <w:rsid w:val="002B1898"/>
    <w:rsid w:val="002C0381"/>
    <w:rsid w:val="002C406D"/>
    <w:rsid w:val="002C6FC8"/>
    <w:rsid w:val="002E0AE8"/>
    <w:rsid w:val="002E3298"/>
    <w:rsid w:val="002F7EA7"/>
    <w:rsid w:val="00314655"/>
    <w:rsid w:val="00322FFC"/>
    <w:rsid w:val="00323B80"/>
    <w:rsid w:val="00335B22"/>
    <w:rsid w:val="00337490"/>
    <w:rsid w:val="00347B00"/>
    <w:rsid w:val="003512CB"/>
    <w:rsid w:val="003537C6"/>
    <w:rsid w:val="0035419A"/>
    <w:rsid w:val="00360440"/>
    <w:rsid w:val="003627A3"/>
    <w:rsid w:val="00363A37"/>
    <w:rsid w:val="003652DC"/>
    <w:rsid w:val="00366B7A"/>
    <w:rsid w:val="00370B1F"/>
    <w:rsid w:val="00370CA6"/>
    <w:rsid w:val="00371809"/>
    <w:rsid w:val="00374BE0"/>
    <w:rsid w:val="00390697"/>
    <w:rsid w:val="003A427B"/>
    <w:rsid w:val="003E3319"/>
    <w:rsid w:val="003E54E5"/>
    <w:rsid w:val="00411D82"/>
    <w:rsid w:val="00423031"/>
    <w:rsid w:val="0042444C"/>
    <w:rsid w:val="00426423"/>
    <w:rsid w:val="00442647"/>
    <w:rsid w:val="00450544"/>
    <w:rsid w:val="00454246"/>
    <w:rsid w:val="004616EB"/>
    <w:rsid w:val="00464095"/>
    <w:rsid w:val="00477935"/>
    <w:rsid w:val="00480510"/>
    <w:rsid w:val="004A3804"/>
    <w:rsid w:val="004A3EA4"/>
    <w:rsid w:val="004B4185"/>
    <w:rsid w:val="004B5019"/>
    <w:rsid w:val="004C2931"/>
    <w:rsid w:val="004D385E"/>
    <w:rsid w:val="004E3E84"/>
    <w:rsid w:val="0050196D"/>
    <w:rsid w:val="00507F57"/>
    <w:rsid w:val="005136A8"/>
    <w:rsid w:val="00521BFF"/>
    <w:rsid w:val="005417B2"/>
    <w:rsid w:val="0054238B"/>
    <w:rsid w:val="00557684"/>
    <w:rsid w:val="0056128B"/>
    <w:rsid w:val="00566841"/>
    <w:rsid w:val="005720B8"/>
    <w:rsid w:val="00572A56"/>
    <w:rsid w:val="0058430C"/>
    <w:rsid w:val="005A2960"/>
    <w:rsid w:val="005B1525"/>
    <w:rsid w:val="005B4E15"/>
    <w:rsid w:val="005B6812"/>
    <w:rsid w:val="005C2375"/>
    <w:rsid w:val="005C36DB"/>
    <w:rsid w:val="005D0264"/>
    <w:rsid w:val="005D3EBA"/>
    <w:rsid w:val="005E1F60"/>
    <w:rsid w:val="005E5BD7"/>
    <w:rsid w:val="00600CB4"/>
    <w:rsid w:val="00614FD8"/>
    <w:rsid w:val="00621DCA"/>
    <w:rsid w:val="00622A61"/>
    <w:rsid w:val="00631310"/>
    <w:rsid w:val="00642D09"/>
    <w:rsid w:val="00645169"/>
    <w:rsid w:val="0064587E"/>
    <w:rsid w:val="006601FA"/>
    <w:rsid w:val="00662F79"/>
    <w:rsid w:val="006648FA"/>
    <w:rsid w:val="00665E54"/>
    <w:rsid w:val="006778F6"/>
    <w:rsid w:val="006E1E7E"/>
    <w:rsid w:val="006E588E"/>
    <w:rsid w:val="006F497A"/>
    <w:rsid w:val="00701679"/>
    <w:rsid w:val="0071560C"/>
    <w:rsid w:val="00717059"/>
    <w:rsid w:val="00717DE4"/>
    <w:rsid w:val="00734927"/>
    <w:rsid w:val="00736C2A"/>
    <w:rsid w:val="0074040F"/>
    <w:rsid w:val="007562C9"/>
    <w:rsid w:val="0077275B"/>
    <w:rsid w:val="00797A0B"/>
    <w:rsid w:val="007A3AA8"/>
    <w:rsid w:val="007A5430"/>
    <w:rsid w:val="007B1DAD"/>
    <w:rsid w:val="007B1ECC"/>
    <w:rsid w:val="007B376D"/>
    <w:rsid w:val="007C1E85"/>
    <w:rsid w:val="007E6114"/>
    <w:rsid w:val="007E79CA"/>
    <w:rsid w:val="007E7AE1"/>
    <w:rsid w:val="007F5EB0"/>
    <w:rsid w:val="008019E9"/>
    <w:rsid w:val="008078FE"/>
    <w:rsid w:val="00856992"/>
    <w:rsid w:val="0086049E"/>
    <w:rsid w:val="008612E6"/>
    <w:rsid w:val="00861D14"/>
    <w:rsid w:val="0086600F"/>
    <w:rsid w:val="00866674"/>
    <w:rsid w:val="00873FE2"/>
    <w:rsid w:val="008875C6"/>
    <w:rsid w:val="00887F3D"/>
    <w:rsid w:val="008A04A7"/>
    <w:rsid w:val="008B7F22"/>
    <w:rsid w:val="008C67C2"/>
    <w:rsid w:val="008D7201"/>
    <w:rsid w:val="008E067E"/>
    <w:rsid w:val="008E3D68"/>
    <w:rsid w:val="008F1CD4"/>
    <w:rsid w:val="00905A88"/>
    <w:rsid w:val="00916994"/>
    <w:rsid w:val="009478D2"/>
    <w:rsid w:val="009572FF"/>
    <w:rsid w:val="0096039F"/>
    <w:rsid w:val="0096390A"/>
    <w:rsid w:val="00965DF6"/>
    <w:rsid w:val="00977E55"/>
    <w:rsid w:val="00981D51"/>
    <w:rsid w:val="00982D7D"/>
    <w:rsid w:val="0098460D"/>
    <w:rsid w:val="00997791"/>
    <w:rsid w:val="009C1FD2"/>
    <w:rsid w:val="009C473F"/>
    <w:rsid w:val="009E3F3C"/>
    <w:rsid w:val="009F13E8"/>
    <w:rsid w:val="009F1D17"/>
    <w:rsid w:val="00A02400"/>
    <w:rsid w:val="00A14A6B"/>
    <w:rsid w:val="00A35EA3"/>
    <w:rsid w:val="00A40282"/>
    <w:rsid w:val="00A412B6"/>
    <w:rsid w:val="00A51B71"/>
    <w:rsid w:val="00A60D59"/>
    <w:rsid w:val="00A621A1"/>
    <w:rsid w:val="00A73A14"/>
    <w:rsid w:val="00A73D2C"/>
    <w:rsid w:val="00A742A8"/>
    <w:rsid w:val="00A84B25"/>
    <w:rsid w:val="00A87A7A"/>
    <w:rsid w:val="00AA50C8"/>
    <w:rsid w:val="00AB0F61"/>
    <w:rsid w:val="00AC7E3B"/>
    <w:rsid w:val="00AD7A38"/>
    <w:rsid w:val="00AE3983"/>
    <w:rsid w:val="00AE69D9"/>
    <w:rsid w:val="00B21BC5"/>
    <w:rsid w:val="00B21FE3"/>
    <w:rsid w:val="00B24E4E"/>
    <w:rsid w:val="00B32E6B"/>
    <w:rsid w:val="00B55FD8"/>
    <w:rsid w:val="00B93896"/>
    <w:rsid w:val="00BA64EC"/>
    <w:rsid w:val="00BC0597"/>
    <w:rsid w:val="00BD7804"/>
    <w:rsid w:val="00C000CE"/>
    <w:rsid w:val="00C14D38"/>
    <w:rsid w:val="00C23937"/>
    <w:rsid w:val="00C5324D"/>
    <w:rsid w:val="00C62CB6"/>
    <w:rsid w:val="00C6489A"/>
    <w:rsid w:val="00C66871"/>
    <w:rsid w:val="00C706BA"/>
    <w:rsid w:val="00C725B3"/>
    <w:rsid w:val="00C95254"/>
    <w:rsid w:val="00CA223A"/>
    <w:rsid w:val="00CA461D"/>
    <w:rsid w:val="00CB437E"/>
    <w:rsid w:val="00CC5C69"/>
    <w:rsid w:val="00CD186B"/>
    <w:rsid w:val="00CE3353"/>
    <w:rsid w:val="00CE5181"/>
    <w:rsid w:val="00CE58F1"/>
    <w:rsid w:val="00CE680A"/>
    <w:rsid w:val="00CF4ACE"/>
    <w:rsid w:val="00CF4DBF"/>
    <w:rsid w:val="00CF75E8"/>
    <w:rsid w:val="00D108DB"/>
    <w:rsid w:val="00D27686"/>
    <w:rsid w:val="00D44B08"/>
    <w:rsid w:val="00D56DFC"/>
    <w:rsid w:val="00D6012D"/>
    <w:rsid w:val="00D626A9"/>
    <w:rsid w:val="00D6389A"/>
    <w:rsid w:val="00D725C6"/>
    <w:rsid w:val="00D871AE"/>
    <w:rsid w:val="00D946F4"/>
    <w:rsid w:val="00D95FBB"/>
    <w:rsid w:val="00DA14BE"/>
    <w:rsid w:val="00DB1189"/>
    <w:rsid w:val="00DC4D46"/>
    <w:rsid w:val="00DC6A80"/>
    <w:rsid w:val="00DD5152"/>
    <w:rsid w:val="00DE0315"/>
    <w:rsid w:val="00DE08E6"/>
    <w:rsid w:val="00DE7C66"/>
    <w:rsid w:val="00E13EA8"/>
    <w:rsid w:val="00E14C88"/>
    <w:rsid w:val="00E151B4"/>
    <w:rsid w:val="00E3539A"/>
    <w:rsid w:val="00E47C27"/>
    <w:rsid w:val="00E61B51"/>
    <w:rsid w:val="00E64D21"/>
    <w:rsid w:val="00E736D1"/>
    <w:rsid w:val="00E75345"/>
    <w:rsid w:val="00E75E13"/>
    <w:rsid w:val="00E9686D"/>
    <w:rsid w:val="00E97BA7"/>
    <w:rsid w:val="00EB70D2"/>
    <w:rsid w:val="00EC3150"/>
    <w:rsid w:val="00EF157C"/>
    <w:rsid w:val="00EF5270"/>
    <w:rsid w:val="00F2505E"/>
    <w:rsid w:val="00F80BC8"/>
    <w:rsid w:val="00F86A8D"/>
    <w:rsid w:val="00F960EE"/>
    <w:rsid w:val="00F9682D"/>
    <w:rsid w:val="00FA339F"/>
    <w:rsid w:val="00FE1050"/>
    <w:rsid w:val="00FE3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caption" w:semiHidden="1"/>
    <w:lsdException w:name="List Bullet" w:uiPriority="6" w:qFormat="1"/>
    <w:lsdException w:name="Body Text"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atentStyles>
  <w:style w:type="paragraph" w:default="1" w:styleId="Normal">
    <w:name w:val="Normal"/>
    <w:qFormat/>
    <w:pPr>
      <w:tabs>
        <w:tab w:val="left" w:pos="3686"/>
      </w:tabs>
      <w:spacing w:line="300" w:lineRule="atLeast"/>
    </w:pPr>
    <w:rPr>
      <w:sz w:val="24"/>
      <w:szCs w:val="24"/>
    </w:rPr>
  </w:style>
  <w:style w:type="paragraph" w:styleId="Rubrik1">
    <w:name w:val="heading 1"/>
    <w:basedOn w:val="Normal"/>
    <w:next w:val="Normal"/>
    <w:qFormat/>
    <w:pPr>
      <w:keepNext/>
      <w:spacing w:before="300"/>
      <w:outlineLvl w:val="0"/>
    </w:pPr>
    <w:rPr>
      <w:rFonts w:ascii="Arial" w:hAnsi="Arial" w:cs="Arial"/>
      <w:b/>
      <w:bCs/>
      <w:kern w:val="32"/>
      <w:szCs w:val="32"/>
    </w:rPr>
  </w:style>
  <w:style w:type="paragraph" w:styleId="Rubrik2">
    <w:name w:val="heading 2"/>
    <w:basedOn w:val="Normal"/>
    <w:next w:val="Normal"/>
    <w:qFormat/>
    <w:pPr>
      <w:keepNext/>
      <w:spacing w:before="300"/>
      <w:outlineLvl w:val="1"/>
    </w:pPr>
    <w:rPr>
      <w:rFonts w:cs="Arial"/>
      <w:b/>
      <w:bCs/>
      <w:iCs/>
      <w:szCs w:val="28"/>
    </w:rPr>
  </w:style>
  <w:style w:type="paragraph" w:styleId="Rubrik3">
    <w:name w:val="heading 3"/>
    <w:basedOn w:val="Normal"/>
    <w:next w:val="Normal"/>
    <w:qFormat/>
    <w:pPr>
      <w:keepNext/>
      <w:spacing w:before="300"/>
      <w:outlineLvl w:val="2"/>
    </w:pPr>
    <w:rPr>
      <w:rFonts w:cs="Arial"/>
      <w:bCs/>
      <w:i/>
      <w:szCs w:val="26"/>
    </w:rPr>
  </w:style>
  <w:style w:type="paragraph" w:styleId="Rubrik4">
    <w:name w:val="heading 4"/>
    <w:basedOn w:val="Normal"/>
    <w:next w:val="Normal"/>
    <w:link w:val="Rubrik4Char"/>
    <w:semiHidden/>
    <w:pPr>
      <w:keepNext/>
      <w:keepLines/>
      <w:spacing w:before="200"/>
      <w:outlineLvl w:val="3"/>
    </w:pPr>
    <w:rPr>
      <w:rFonts w:asciiTheme="majorHAnsi" w:eastAsiaTheme="majorEastAsia" w:hAnsiTheme="majorHAnsi" w:cstheme="majorBidi"/>
      <w:b/>
      <w:bCs/>
      <w:i/>
      <w:iCs/>
      <w:color w:val="DDDDDD" w:themeColor="accent1"/>
    </w:rPr>
  </w:style>
  <w:style w:type="paragraph" w:styleId="Rubrik5">
    <w:name w:val="heading 5"/>
    <w:basedOn w:val="Normal"/>
    <w:next w:val="Normal"/>
    <w:link w:val="Rubrik5Char"/>
    <w:semiHidden/>
    <w:pPr>
      <w:keepNext/>
      <w:keepLines/>
      <w:spacing w:before="200"/>
      <w:outlineLvl w:val="4"/>
    </w:pPr>
    <w:rPr>
      <w:rFonts w:asciiTheme="majorHAnsi" w:eastAsiaTheme="majorEastAsia" w:hAnsiTheme="majorHAnsi" w:cstheme="majorBidi"/>
      <w:color w:val="6E6E6E" w:themeColor="accent1" w:themeShade="7F"/>
    </w:rPr>
  </w:style>
  <w:style w:type="paragraph" w:styleId="Rubrik6">
    <w:name w:val="heading 6"/>
    <w:basedOn w:val="Normal"/>
    <w:next w:val="Normal"/>
    <w:link w:val="Rubrik6Char"/>
    <w:semiHidden/>
    <w:pPr>
      <w:keepNext/>
      <w:keepLines/>
      <w:spacing w:before="200"/>
      <w:outlineLvl w:val="5"/>
    </w:pPr>
    <w:rPr>
      <w:rFonts w:asciiTheme="majorHAnsi" w:eastAsiaTheme="majorEastAsia" w:hAnsiTheme="majorHAnsi" w:cstheme="majorBidi"/>
      <w:i/>
      <w:iCs/>
      <w:color w:val="6E6E6E" w:themeColor="accent1" w:themeShade="7F"/>
    </w:rPr>
  </w:style>
  <w:style w:type="paragraph" w:styleId="Rubrik7">
    <w:name w:val="heading 7"/>
    <w:basedOn w:val="Normal"/>
    <w:next w:val="Normal"/>
    <w:link w:val="Rubrik7Char"/>
    <w:semiHidden/>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semiHidden/>
    <w:pPr>
      <w:spacing w:before="120" w:after="20"/>
    </w:pPr>
    <w:rPr>
      <w:szCs w:val="20"/>
    </w:rPr>
  </w:style>
  <w:style w:type="paragraph" w:styleId="Sidfot">
    <w:name w:val="footer"/>
    <w:basedOn w:val="Normal"/>
    <w:semiHidden/>
    <w:pPr>
      <w:spacing w:after="40" w:line="170" w:lineRule="exact"/>
    </w:pPr>
    <w:rPr>
      <w:rFonts w:ascii="Arial" w:hAnsi="Arial"/>
      <w:sz w:val="16"/>
    </w:rPr>
  </w:style>
  <w:style w:type="paragraph" w:customStyle="1" w:styleId="SidfotNr">
    <w:name w:val="SidfotNr"/>
    <w:basedOn w:val="Sidfot"/>
    <w:semiHidden/>
    <w:pPr>
      <w:jc w:val="right"/>
    </w:pPr>
  </w:style>
  <w:style w:type="paragraph" w:customStyle="1" w:styleId="Brevhuvud">
    <w:name w:val="Brevhuvud"/>
    <w:basedOn w:val="Normal"/>
    <w:semiHidden/>
    <w:pPr>
      <w:ind w:left="5273"/>
    </w:pPr>
  </w:style>
  <w:style w:type="paragraph" w:customStyle="1" w:styleId="ListaNummer">
    <w:name w:val="Lista Nummer"/>
    <w:basedOn w:val="Normal"/>
    <w:uiPriority w:val="2"/>
    <w:qFormat/>
    <w:pPr>
      <w:numPr>
        <w:numId w:val="2"/>
      </w:numPr>
    </w:pPr>
  </w:style>
  <w:style w:type="paragraph" w:customStyle="1" w:styleId="ListaPunkter">
    <w:name w:val="Lista Punkter"/>
    <w:basedOn w:val="Normal"/>
    <w:semiHidden/>
    <w:pPr>
      <w:numPr>
        <w:numId w:val="3"/>
      </w:numPr>
    </w:pPr>
  </w:style>
  <w:style w:type="character" w:styleId="Hyperlnk">
    <w:name w:val="Hyperlink"/>
    <w:basedOn w:val="Standardstycketeckensnitt"/>
    <w:semiHidden/>
    <w:rPr>
      <w:noProof w:val="0"/>
      <w:color w:val="0000FF"/>
      <w:u w:val="single"/>
      <w:lang w:val="sv-SE"/>
    </w:rPr>
  </w:style>
  <w:style w:type="character" w:styleId="Sidnummer">
    <w:name w:val="page number"/>
    <w:basedOn w:val="Standardstycketeckensnitt"/>
    <w:semiHidden/>
    <w:rPr>
      <w:noProof w:val="0"/>
      <w:lang w:val="sv-SE"/>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aliases w:val="Sidnr"/>
    <w:basedOn w:val="Normal"/>
    <w:next w:val="Normal"/>
    <w:semiHidden/>
    <w:rPr>
      <w:rFonts w:ascii="ACaslon Regular" w:hAnsi="ACaslon Regular"/>
      <w:sz w:val="18"/>
    </w:rPr>
  </w:style>
  <w:style w:type="paragraph" w:customStyle="1" w:styleId="Formellt">
    <w:name w:val="Formellt"/>
    <w:basedOn w:val="Normal"/>
    <w:semiHidden/>
    <w:pPr>
      <w:tabs>
        <w:tab w:val="center" w:pos="4536"/>
        <w:tab w:val="right" w:pos="9072"/>
      </w:tabs>
      <w:ind w:left="57"/>
    </w:pPr>
    <w:rPr>
      <w:rFonts w:ascii="Arial" w:hAnsi="Arial"/>
      <w:sz w:val="16"/>
    </w:rPr>
  </w:style>
  <w:style w:type="paragraph" w:styleId="Sidhuvud">
    <w:name w:val="header"/>
    <w:basedOn w:val="Normal"/>
    <w:semiHidden/>
    <w:pPr>
      <w:tabs>
        <w:tab w:val="center" w:pos="4536"/>
        <w:tab w:val="right" w:pos="9072"/>
      </w:tabs>
      <w:spacing w:line="240" w:lineRule="auto"/>
    </w:pPr>
    <w:rPr>
      <w:rFonts w:ascii="Arial" w:hAnsi="Arial"/>
      <w:sz w:val="20"/>
    </w:rPr>
  </w:style>
  <w:style w:type="paragraph" w:customStyle="1" w:styleId="Skvg">
    <w:name w:val="Sökväg"/>
    <w:basedOn w:val="Normal"/>
    <w:semiHidden/>
    <w:pPr>
      <w:framePr w:wrap="around" w:vAnchor="page" w:hAnchor="page" w:x="11341" w:y="2836"/>
    </w:pPr>
    <w:rPr>
      <w:rFonts w:ascii="Arial" w:hAnsi="Arial"/>
      <w:color w:val="808080"/>
      <w:sz w:val="12"/>
      <w:szCs w:val="16"/>
    </w:rPr>
  </w:style>
  <w:style w:type="paragraph" w:styleId="Ballongtext">
    <w:name w:val="Balloon Text"/>
    <w:basedOn w:val="Normal"/>
    <w:semiHidden/>
    <w:rPr>
      <w:rFonts w:ascii="Tahoma" w:hAnsi="Tahoma" w:cs="Tahoma"/>
      <w:sz w:val="16"/>
      <w:szCs w:val="16"/>
    </w:rPr>
  </w:style>
  <w:style w:type="paragraph" w:customStyle="1" w:styleId="Dokumentrubrik">
    <w:name w:val="Dokumentrubrik"/>
    <w:basedOn w:val="Rubrik1"/>
    <w:next w:val="Normal"/>
    <w:qFormat/>
    <w:rPr>
      <w:sz w:val="32"/>
    </w:rPr>
  </w:style>
  <w:style w:type="paragraph" w:styleId="Adress-brev">
    <w:name w:val="envelope address"/>
    <w:basedOn w:val="Normal"/>
    <w:semiHidden/>
    <w:pPr>
      <w:framePr w:w="7938" w:h="1984" w:hRule="exact" w:hSpace="141" w:wrap="auto" w:hAnchor="page" w:xAlign="center" w:yAlign="bottom"/>
      <w:spacing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semiHidden/>
    <w:pPr>
      <w:spacing w:line="240" w:lineRule="auto"/>
    </w:pPr>
  </w:style>
  <w:style w:type="character" w:customStyle="1" w:styleId="AnteckningsrubrikChar">
    <w:name w:val="Anteckningsrubrik Char"/>
    <w:basedOn w:val="Standardstycketeckensnitt"/>
    <w:link w:val="Anteckningsrubrik"/>
    <w:semiHidden/>
    <w:rPr>
      <w:noProof w:val="0"/>
      <w:sz w:val="24"/>
      <w:szCs w:val="24"/>
      <w:lang w:val="sv-SE"/>
    </w:rPr>
  </w:style>
  <w:style w:type="character" w:styleId="AnvndHyperlnk">
    <w:name w:val="FollowedHyperlink"/>
    <w:basedOn w:val="Standardstycketeckensnitt"/>
    <w:semiHidden/>
    <w:rPr>
      <w:noProof w:val="0"/>
      <w:color w:val="919191" w:themeColor="followedHyperlink"/>
      <w:u w:val="single"/>
      <w:lang w:val="sv-SE"/>
    </w:rPr>
  </w:style>
  <w:style w:type="paragraph" w:styleId="Avslutandetext">
    <w:name w:val="Closing"/>
    <w:basedOn w:val="Normal"/>
    <w:link w:val="AvslutandetextChar"/>
    <w:semiHidden/>
    <w:pPr>
      <w:spacing w:line="240" w:lineRule="auto"/>
      <w:ind w:left="4252"/>
    </w:pPr>
  </w:style>
  <w:style w:type="character" w:customStyle="1" w:styleId="AvslutandetextChar">
    <w:name w:val="Avslutande text Char"/>
    <w:basedOn w:val="Standardstycketeckensnitt"/>
    <w:link w:val="Avslutandetext"/>
    <w:semiHidden/>
    <w:rPr>
      <w:noProof w:val="0"/>
      <w:sz w:val="24"/>
      <w:szCs w:val="24"/>
      <w:lang w:val="sv-SE"/>
    </w:rPr>
  </w:style>
  <w:style w:type="paragraph" w:styleId="Avsndaradress-brev">
    <w:name w:val="envelope return"/>
    <w:basedOn w:val="Normal"/>
    <w:semiHidden/>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pPr>
      <w:spacing w:after="200" w:line="240" w:lineRule="auto"/>
    </w:pPr>
    <w:rPr>
      <w:b/>
      <w:bCs/>
      <w:color w:val="DDDDDD" w:themeColor="accent1"/>
      <w:sz w:val="18"/>
      <w:szCs w:val="18"/>
    </w:rPr>
  </w:style>
  <w:style w:type="character" w:styleId="Betoning">
    <w:name w:val="Emphasis"/>
    <w:basedOn w:val="Standardstycketeckensnitt"/>
    <w:semiHidden/>
    <w:rPr>
      <w:i/>
      <w:iCs/>
      <w:noProof w:val="0"/>
      <w:lang w:val="sv-SE"/>
    </w:rPr>
  </w:style>
  <w:style w:type="character" w:styleId="Bokenstitel">
    <w:name w:val="Book Title"/>
    <w:basedOn w:val="Standardstycketeckensnitt"/>
    <w:uiPriority w:val="33"/>
    <w:semiHidden/>
    <w:rPr>
      <w:b/>
      <w:bCs/>
      <w:smallCaps/>
      <w:noProof w:val="0"/>
      <w:spacing w:val="5"/>
      <w:lang w:val="sv-SE"/>
    </w:rPr>
  </w:style>
  <w:style w:type="paragraph" w:styleId="Brdtext">
    <w:name w:val="Body Text"/>
    <w:basedOn w:val="Normal"/>
    <w:link w:val="BrdtextChar"/>
    <w:uiPriority w:val="99"/>
  </w:style>
  <w:style w:type="character" w:customStyle="1" w:styleId="BrdtextChar">
    <w:name w:val="Brödtext Char"/>
    <w:basedOn w:val="Standardstycketeckensnitt"/>
    <w:link w:val="Brdtext"/>
    <w:uiPriority w:val="99"/>
    <w:rPr>
      <w:noProof w:val="0"/>
      <w:sz w:val="24"/>
      <w:szCs w:val="24"/>
      <w:lang w:val="sv-SE"/>
    </w:rPr>
  </w:style>
  <w:style w:type="paragraph" w:styleId="Brdtext2">
    <w:name w:val="Body Text 2"/>
    <w:basedOn w:val="Normal"/>
    <w:link w:val="Brdtext2Char"/>
    <w:semiHidden/>
    <w:pPr>
      <w:spacing w:after="120" w:line="480" w:lineRule="auto"/>
    </w:pPr>
  </w:style>
  <w:style w:type="character" w:customStyle="1" w:styleId="Brdtext2Char">
    <w:name w:val="Brödtext 2 Char"/>
    <w:basedOn w:val="Standardstycketeckensnitt"/>
    <w:link w:val="Brdtext2"/>
    <w:semiHidden/>
    <w:rPr>
      <w:noProof w:val="0"/>
      <w:sz w:val="24"/>
      <w:szCs w:val="24"/>
      <w:lang w:val="sv-SE"/>
    </w:rPr>
  </w:style>
  <w:style w:type="paragraph" w:styleId="Brdtext3">
    <w:name w:val="Body Text 3"/>
    <w:basedOn w:val="Normal"/>
    <w:link w:val="Brdtext3Char"/>
    <w:semiHidden/>
    <w:pPr>
      <w:spacing w:after="120"/>
    </w:pPr>
    <w:rPr>
      <w:sz w:val="16"/>
      <w:szCs w:val="16"/>
    </w:rPr>
  </w:style>
  <w:style w:type="character" w:customStyle="1" w:styleId="Brdtext3Char">
    <w:name w:val="Brödtext 3 Char"/>
    <w:basedOn w:val="Standardstycketeckensnitt"/>
    <w:link w:val="Brdtext3"/>
    <w:semiHidden/>
    <w:rPr>
      <w:noProof w:val="0"/>
      <w:sz w:val="16"/>
      <w:szCs w:val="16"/>
      <w:lang w:val="sv-SE"/>
    </w:rPr>
  </w:style>
  <w:style w:type="paragraph" w:styleId="Brdtextmedfrstaindrag">
    <w:name w:val="Body Text First Indent"/>
    <w:basedOn w:val="Brdtext"/>
    <w:link w:val="BrdtextmedfrstaindragChar"/>
    <w:semiHidden/>
    <w:pPr>
      <w:ind w:firstLine="360"/>
    </w:pPr>
  </w:style>
  <w:style w:type="character" w:customStyle="1" w:styleId="BrdtextmedfrstaindragChar">
    <w:name w:val="Brödtext med första indrag Char"/>
    <w:basedOn w:val="BrdtextChar"/>
    <w:link w:val="Brdtextmedfrstaindrag"/>
    <w:semiHidden/>
    <w:rPr>
      <w:noProof w:val="0"/>
      <w:sz w:val="24"/>
      <w:szCs w:val="24"/>
      <w:lang w:val="sv-SE"/>
    </w:rPr>
  </w:style>
  <w:style w:type="paragraph" w:styleId="Brdtextmedindrag">
    <w:name w:val="Body Text Indent"/>
    <w:basedOn w:val="Normal"/>
    <w:link w:val="BrdtextmedindragChar"/>
    <w:semiHidden/>
    <w:pPr>
      <w:spacing w:after="120"/>
      <w:ind w:left="283"/>
    </w:pPr>
  </w:style>
  <w:style w:type="character" w:customStyle="1" w:styleId="BrdtextmedindragChar">
    <w:name w:val="Brödtext med indrag Char"/>
    <w:basedOn w:val="Standardstycketeckensnitt"/>
    <w:link w:val="Brdtextmedindrag"/>
    <w:semiHidden/>
    <w:rPr>
      <w:noProof w:val="0"/>
      <w:sz w:val="24"/>
      <w:szCs w:val="24"/>
      <w:lang w:val="sv-SE"/>
    </w:rPr>
  </w:style>
  <w:style w:type="paragraph" w:styleId="Brdtextmedfrstaindrag2">
    <w:name w:val="Body Text First Indent 2"/>
    <w:basedOn w:val="Brdtextmedindrag"/>
    <w:link w:val="Brdtextmedfrstaindrag2Char"/>
    <w:semiHidden/>
    <w:pPr>
      <w:spacing w:after="0"/>
      <w:ind w:left="360" w:firstLine="360"/>
    </w:pPr>
  </w:style>
  <w:style w:type="character" w:customStyle="1" w:styleId="Brdtextmedfrstaindrag2Char">
    <w:name w:val="Brödtext med första indrag 2 Char"/>
    <w:basedOn w:val="BrdtextmedindragChar"/>
    <w:link w:val="Brdtextmedfrstaindrag2"/>
    <w:semiHidden/>
    <w:rPr>
      <w:noProof w:val="0"/>
      <w:sz w:val="24"/>
      <w:szCs w:val="24"/>
      <w:lang w:val="sv-SE"/>
    </w:rPr>
  </w:style>
  <w:style w:type="paragraph" w:styleId="Brdtextmedindrag2">
    <w:name w:val="Body Text Indent 2"/>
    <w:basedOn w:val="Normal"/>
    <w:link w:val="Brdtextmedindrag2Char"/>
    <w:semiHidden/>
    <w:pPr>
      <w:spacing w:after="120" w:line="480" w:lineRule="auto"/>
      <w:ind w:left="283"/>
    </w:pPr>
  </w:style>
  <w:style w:type="character" w:customStyle="1" w:styleId="Brdtextmedindrag2Char">
    <w:name w:val="Brödtext med indrag 2 Char"/>
    <w:basedOn w:val="Standardstycketeckensnitt"/>
    <w:link w:val="Brdtextmedindrag2"/>
    <w:semiHidden/>
    <w:rPr>
      <w:noProof w:val="0"/>
      <w:sz w:val="24"/>
      <w:szCs w:val="24"/>
      <w:lang w:val="sv-SE"/>
    </w:rPr>
  </w:style>
  <w:style w:type="paragraph" w:styleId="Brdtextmedindrag3">
    <w:name w:val="Body Text Indent 3"/>
    <w:basedOn w:val="Normal"/>
    <w:link w:val="Brdtextmedindrag3Char"/>
    <w:semiHidden/>
    <w:pPr>
      <w:spacing w:after="120"/>
      <w:ind w:left="283"/>
    </w:pPr>
    <w:rPr>
      <w:sz w:val="16"/>
      <w:szCs w:val="16"/>
    </w:rPr>
  </w:style>
  <w:style w:type="character" w:customStyle="1" w:styleId="Brdtextmedindrag3Char">
    <w:name w:val="Brödtext med indrag 3 Char"/>
    <w:basedOn w:val="Standardstycketeckensnitt"/>
    <w:link w:val="Brdtextmedindrag3"/>
    <w:semiHidden/>
    <w:rPr>
      <w:noProof w:val="0"/>
      <w:sz w:val="16"/>
      <w:szCs w:val="16"/>
      <w:lang w:val="sv-SE"/>
    </w:rPr>
  </w:style>
  <w:style w:type="paragraph" w:styleId="Citat">
    <w:name w:val="Quote"/>
    <w:basedOn w:val="Normal"/>
    <w:next w:val="Normal"/>
    <w:link w:val="CitatChar"/>
    <w:uiPriority w:val="29"/>
    <w:semiHidden/>
    <w:rPr>
      <w:i/>
      <w:iCs/>
      <w:color w:val="000000" w:themeColor="text1"/>
    </w:rPr>
  </w:style>
  <w:style w:type="character" w:customStyle="1" w:styleId="CitatChar">
    <w:name w:val="Citat Char"/>
    <w:basedOn w:val="Standardstycketeckensnitt"/>
    <w:link w:val="Citat"/>
    <w:uiPriority w:val="29"/>
    <w:semiHidden/>
    <w:rPr>
      <w:i/>
      <w:iCs/>
      <w:noProof w:val="0"/>
      <w:color w:val="000000" w:themeColor="text1"/>
      <w:sz w:val="24"/>
      <w:szCs w:val="24"/>
      <w:lang w:val="sv-SE"/>
    </w:rPr>
  </w:style>
  <w:style w:type="paragraph" w:styleId="Citatfrteckning">
    <w:name w:val="table of authorities"/>
    <w:basedOn w:val="Normal"/>
    <w:next w:val="Normal"/>
    <w:semiHidden/>
    <w:pPr>
      <w:tabs>
        <w:tab w:val="clear" w:pos="3686"/>
      </w:tabs>
      <w:ind w:left="240" w:hanging="240"/>
    </w:pPr>
  </w:style>
  <w:style w:type="paragraph" w:styleId="Citatfrteckningsrubrik">
    <w:name w:val="toa heading"/>
    <w:basedOn w:val="Normal"/>
    <w:next w:val="Normal"/>
    <w:semiHidden/>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rPr>
      <w:i/>
      <w:iCs/>
      <w:noProof w:val="0"/>
      <w:color w:val="808080" w:themeColor="text1" w:themeTint="7F"/>
      <w:lang w:val="sv-SE"/>
    </w:rPr>
  </w:style>
  <w:style w:type="character" w:styleId="Diskretreferens">
    <w:name w:val="Subtle Reference"/>
    <w:basedOn w:val="Standardstycketeckensnitt"/>
    <w:uiPriority w:val="31"/>
    <w:semiHidden/>
    <w:rPr>
      <w:smallCaps/>
      <w:noProof w:val="0"/>
      <w:color w:val="B2B2B2" w:themeColor="accent2"/>
      <w:u w:val="single"/>
      <w:lang w:val="sv-SE"/>
    </w:rPr>
  </w:style>
  <w:style w:type="paragraph" w:styleId="Dokumentversikt">
    <w:name w:val="Document Map"/>
    <w:basedOn w:val="Normal"/>
    <w:link w:val="DokumentversiktChar"/>
    <w:semiHidden/>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semiHidden/>
    <w:rPr>
      <w:rFonts w:ascii="Tahoma" w:hAnsi="Tahoma" w:cs="Tahoma"/>
      <w:noProof w:val="0"/>
      <w:sz w:val="16"/>
      <w:szCs w:val="16"/>
      <w:lang w:val="sv-SE"/>
    </w:rPr>
  </w:style>
  <w:style w:type="paragraph" w:styleId="E-postsignatur">
    <w:name w:val="E-mail Signature"/>
    <w:basedOn w:val="Normal"/>
    <w:link w:val="E-postsignaturChar"/>
    <w:semiHidden/>
    <w:pPr>
      <w:spacing w:line="240" w:lineRule="auto"/>
    </w:pPr>
  </w:style>
  <w:style w:type="character" w:customStyle="1" w:styleId="E-postsignaturChar">
    <w:name w:val="E-postsignatur Char"/>
    <w:basedOn w:val="Standardstycketeckensnitt"/>
    <w:link w:val="E-postsignatur"/>
    <w:semiHidden/>
    <w:rPr>
      <w:noProof w:val="0"/>
      <w:sz w:val="24"/>
      <w:szCs w:val="24"/>
      <w:lang w:val="sv-SE"/>
    </w:rPr>
  </w:style>
  <w:style w:type="paragraph" w:styleId="Figurfrteckning">
    <w:name w:val="table of figures"/>
    <w:basedOn w:val="Normal"/>
    <w:next w:val="Normal"/>
    <w:semiHidden/>
    <w:pPr>
      <w:tabs>
        <w:tab w:val="clear" w:pos="3686"/>
      </w:tabs>
    </w:pPr>
  </w:style>
  <w:style w:type="character" w:styleId="Fotnotsreferens">
    <w:name w:val="footnote reference"/>
    <w:basedOn w:val="Standardstycketeckensnitt"/>
    <w:semiHidden/>
    <w:rPr>
      <w:noProof w:val="0"/>
      <w:vertAlign w:val="superscript"/>
      <w:lang w:val="sv-SE"/>
    </w:rPr>
  </w:style>
  <w:style w:type="paragraph" w:styleId="Fotnotstext">
    <w:name w:val="footnote text"/>
    <w:basedOn w:val="Normal"/>
    <w:link w:val="FotnotstextChar"/>
    <w:semiHidden/>
    <w:pPr>
      <w:spacing w:line="240" w:lineRule="auto"/>
    </w:pPr>
    <w:rPr>
      <w:sz w:val="20"/>
      <w:szCs w:val="20"/>
    </w:rPr>
  </w:style>
  <w:style w:type="character" w:customStyle="1" w:styleId="FotnotstextChar">
    <w:name w:val="Fotnotstext Char"/>
    <w:basedOn w:val="Standardstycketeckensnitt"/>
    <w:link w:val="Fotnotstext"/>
    <w:semiHidden/>
    <w:rPr>
      <w:noProof w:val="0"/>
      <w:lang w:val="sv-SE"/>
    </w:rPr>
  </w:style>
  <w:style w:type="paragraph" w:styleId="HTML-adress">
    <w:name w:val="HTML Address"/>
    <w:basedOn w:val="Normal"/>
    <w:link w:val="HTML-adressChar"/>
    <w:semiHidden/>
    <w:pPr>
      <w:spacing w:line="240" w:lineRule="auto"/>
    </w:pPr>
    <w:rPr>
      <w:i/>
      <w:iCs/>
    </w:rPr>
  </w:style>
  <w:style w:type="character" w:customStyle="1" w:styleId="HTML-adressChar">
    <w:name w:val="HTML - adress Char"/>
    <w:basedOn w:val="Standardstycketeckensnitt"/>
    <w:link w:val="HTML-adress"/>
    <w:semiHidden/>
    <w:rPr>
      <w:i/>
      <w:iCs/>
      <w:noProof w:val="0"/>
      <w:sz w:val="24"/>
      <w:szCs w:val="24"/>
      <w:lang w:val="sv-SE"/>
    </w:rPr>
  </w:style>
  <w:style w:type="character" w:styleId="HTML-akronym">
    <w:name w:val="HTML Acronym"/>
    <w:basedOn w:val="Standardstycketeckensnitt"/>
    <w:semiHidden/>
    <w:rPr>
      <w:noProof w:val="0"/>
      <w:lang w:val="sv-SE"/>
    </w:rPr>
  </w:style>
  <w:style w:type="character" w:styleId="HTML-citat">
    <w:name w:val="HTML Cite"/>
    <w:basedOn w:val="Standardstycketeckensnitt"/>
    <w:semiHidden/>
    <w:rPr>
      <w:i/>
      <w:iCs/>
      <w:noProof w:val="0"/>
      <w:lang w:val="sv-SE"/>
    </w:rPr>
  </w:style>
  <w:style w:type="character" w:styleId="HTML-definition">
    <w:name w:val="HTML Definition"/>
    <w:basedOn w:val="Standardstycketeckensnitt"/>
    <w:semiHidden/>
    <w:rPr>
      <w:i/>
      <w:iCs/>
      <w:noProof w:val="0"/>
      <w:lang w:val="sv-SE"/>
    </w:rPr>
  </w:style>
  <w:style w:type="character" w:styleId="HTML-exempel">
    <w:name w:val="HTML Sample"/>
    <w:basedOn w:val="Standardstycketeckensnitt"/>
    <w:semiHidden/>
    <w:rPr>
      <w:rFonts w:ascii="Consolas" w:hAnsi="Consolas" w:cs="Consolas"/>
      <w:noProof w:val="0"/>
      <w:sz w:val="24"/>
      <w:szCs w:val="24"/>
      <w:lang w:val="sv-SE"/>
    </w:rPr>
  </w:style>
  <w:style w:type="paragraph" w:styleId="HTML-frformaterad">
    <w:name w:val="HTML Preformatted"/>
    <w:basedOn w:val="Normal"/>
    <w:link w:val="HTML-frformateradChar"/>
    <w:semiHidden/>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semiHidden/>
    <w:rPr>
      <w:rFonts w:ascii="Consolas" w:hAnsi="Consolas" w:cs="Consolas"/>
      <w:noProof w:val="0"/>
      <w:lang w:val="sv-SE"/>
    </w:rPr>
  </w:style>
  <w:style w:type="character" w:styleId="HTML-kod">
    <w:name w:val="HTML Code"/>
    <w:basedOn w:val="Standardstycketeckensnitt"/>
    <w:semiHidden/>
    <w:rPr>
      <w:rFonts w:ascii="Consolas" w:hAnsi="Consolas" w:cs="Consolas"/>
      <w:noProof w:val="0"/>
      <w:sz w:val="20"/>
      <w:szCs w:val="20"/>
      <w:lang w:val="sv-SE"/>
    </w:rPr>
  </w:style>
  <w:style w:type="character" w:styleId="HTML-skrivmaskin">
    <w:name w:val="HTML Typewriter"/>
    <w:basedOn w:val="Standardstycketeckensnitt"/>
    <w:semiHidden/>
    <w:rPr>
      <w:rFonts w:ascii="Consolas" w:hAnsi="Consolas" w:cs="Consolas"/>
      <w:noProof w:val="0"/>
      <w:sz w:val="20"/>
      <w:szCs w:val="20"/>
      <w:lang w:val="sv-SE"/>
    </w:rPr>
  </w:style>
  <w:style w:type="character" w:styleId="HTML-tangentbord">
    <w:name w:val="HTML Keyboard"/>
    <w:basedOn w:val="Standardstycketeckensnitt"/>
    <w:semiHidden/>
    <w:rPr>
      <w:rFonts w:ascii="Consolas" w:hAnsi="Consolas" w:cs="Consolas"/>
      <w:noProof w:val="0"/>
      <w:sz w:val="20"/>
      <w:szCs w:val="20"/>
      <w:lang w:val="sv-SE"/>
    </w:rPr>
  </w:style>
  <w:style w:type="character" w:styleId="HTML-variabel">
    <w:name w:val="HTML Variable"/>
    <w:basedOn w:val="Standardstycketeckensnitt"/>
    <w:semiHidden/>
    <w:rPr>
      <w:i/>
      <w:iCs/>
      <w:noProof w:val="0"/>
      <w:lang w:val="sv-SE"/>
    </w:rPr>
  </w:style>
  <w:style w:type="paragraph" w:styleId="Index1">
    <w:name w:val="index 1"/>
    <w:basedOn w:val="Normal"/>
    <w:next w:val="Normal"/>
    <w:autoRedefine/>
    <w:semiHidden/>
    <w:pPr>
      <w:tabs>
        <w:tab w:val="clear" w:pos="3686"/>
      </w:tabs>
      <w:spacing w:line="240" w:lineRule="auto"/>
      <w:ind w:left="240" w:hanging="240"/>
    </w:pPr>
  </w:style>
  <w:style w:type="paragraph" w:styleId="Index2">
    <w:name w:val="index 2"/>
    <w:basedOn w:val="Normal"/>
    <w:next w:val="Normal"/>
    <w:autoRedefine/>
    <w:semiHidden/>
    <w:pPr>
      <w:tabs>
        <w:tab w:val="clear" w:pos="3686"/>
      </w:tabs>
      <w:spacing w:line="240" w:lineRule="auto"/>
      <w:ind w:left="480" w:hanging="240"/>
    </w:pPr>
  </w:style>
  <w:style w:type="paragraph" w:styleId="Index3">
    <w:name w:val="index 3"/>
    <w:basedOn w:val="Normal"/>
    <w:next w:val="Normal"/>
    <w:autoRedefine/>
    <w:semiHidden/>
    <w:pPr>
      <w:tabs>
        <w:tab w:val="clear" w:pos="3686"/>
      </w:tabs>
      <w:spacing w:line="240" w:lineRule="auto"/>
      <w:ind w:left="720" w:hanging="240"/>
    </w:pPr>
  </w:style>
  <w:style w:type="paragraph" w:styleId="Index4">
    <w:name w:val="index 4"/>
    <w:basedOn w:val="Normal"/>
    <w:next w:val="Normal"/>
    <w:autoRedefine/>
    <w:semiHidden/>
    <w:pPr>
      <w:tabs>
        <w:tab w:val="clear" w:pos="3686"/>
      </w:tabs>
      <w:spacing w:line="240" w:lineRule="auto"/>
      <w:ind w:left="960" w:hanging="240"/>
    </w:pPr>
  </w:style>
  <w:style w:type="paragraph" w:styleId="Index5">
    <w:name w:val="index 5"/>
    <w:basedOn w:val="Normal"/>
    <w:next w:val="Normal"/>
    <w:autoRedefine/>
    <w:semiHidden/>
    <w:pPr>
      <w:tabs>
        <w:tab w:val="clear" w:pos="3686"/>
      </w:tabs>
      <w:spacing w:line="240" w:lineRule="auto"/>
      <w:ind w:left="1200" w:hanging="240"/>
    </w:pPr>
  </w:style>
  <w:style w:type="paragraph" w:styleId="Index6">
    <w:name w:val="index 6"/>
    <w:basedOn w:val="Normal"/>
    <w:next w:val="Normal"/>
    <w:autoRedefine/>
    <w:semiHidden/>
    <w:pPr>
      <w:tabs>
        <w:tab w:val="clear" w:pos="3686"/>
      </w:tabs>
      <w:spacing w:line="240" w:lineRule="auto"/>
      <w:ind w:left="1440" w:hanging="240"/>
    </w:pPr>
  </w:style>
  <w:style w:type="paragraph" w:styleId="Index7">
    <w:name w:val="index 7"/>
    <w:basedOn w:val="Normal"/>
    <w:next w:val="Normal"/>
    <w:autoRedefine/>
    <w:semiHidden/>
    <w:pPr>
      <w:tabs>
        <w:tab w:val="clear" w:pos="3686"/>
      </w:tabs>
      <w:spacing w:line="240" w:lineRule="auto"/>
      <w:ind w:left="1680" w:hanging="240"/>
    </w:pPr>
  </w:style>
  <w:style w:type="paragraph" w:styleId="Index8">
    <w:name w:val="index 8"/>
    <w:basedOn w:val="Normal"/>
    <w:next w:val="Normal"/>
    <w:autoRedefine/>
    <w:semiHidden/>
    <w:pPr>
      <w:tabs>
        <w:tab w:val="clear" w:pos="3686"/>
      </w:tabs>
      <w:spacing w:line="240" w:lineRule="auto"/>
      <w:ind w:left="1920" w:hanging="240"/>
    </w:pPr>
  </w:style>
  <w:style w:type="paragraph" w:styleId="Index9">
    <w:name w:val="index 9"/>
    <w:basedOn w:val="Normal"/>
    <w:next w:val="Normal"/>
    <w:autoRedefine/>
    <w:semiHidden/>
    <w:pPr>
      <w:tabs>
        <w:tab w:val="clear" w:pos="3686"/>
      </w:tabs>
      <w:spacing w:line="240" w:lineRule="auto"/>
      <w:ind w:left="2160" w:hanging="240"/>
    </w:pPr>
  </w:style>
  <w:style w:type="paragraph" w:styleId="Indexrubrik">
    <w:name w:val="index heading"/>
    <w:basedOn w:val="Normal"/>
    <w:next w:val="Index1"/>
    <w:semiHidden/>
    <w:rPr>
      <w:rFonts w:asciiTheme="majorHAnsi" w:eastAsiaTheme="majorEastAsia" w:hAnsiTheme="majorHAnsi" w:cstheme="majorBidi"/>
      <w:b/>
      <w:bCs/>
    </w:rPr>
  </w:style>
  <w:style w:type="paragraph" w:styleId="Indragetstycke">
    <w:name w:val="Block Text"/>
    <w:basedOn w:val="Normal"/>
    <w:semiHidden/>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asciiTheme="minorHAnsi" w:eastAsiaTheme="minorEastAsia" w:hAnsiTheme="minorHAnsi" w:cstheme="minorBidi"/>
      <w:i/>
      <w:iCs/>
      <w:color w:val="DDDDDD" w:themeColor="accent1"/>
    </w:rPr>
  </w:style>
  <w:style w:type="paragraph" w:styleId="Ingetavstnd">
    <w:name w:val="No Spacing"/>
    <w:uiPriority w:val="1"/>
    <w:semiHidden/>
    <w:pPr>
      <w:tabs>
        <w:tab w:val="left" w:pos="3686"/>
      </w:tabs>
    </w:pPr>
    <w:rPr>
      <w:sz w:val="24"/>
      <w:szCs w:val="24"/>
    </w:rPr>
  </w:style>
  <w:style w:type="paragraph" w:styleId="Inledning">
    <w:name w:val="Salutation"/>
    <w:basedOn w:val="Normal"/>
    <w:next w:val="Normal"/>
    <w:link w:val="InledningChar"/>
    <w:semiHidden/>
  </w:style>
  <w:style w:type="character" w:customStyle="1" w:styleId="InledningChar">
    <w:name w:val="Inledning Char"/>
    <w:basedOn w:val="Standardstycketeckensnitt"/>
    <w:link w:val="Inledning"/>
    <w:semiHidden/>
    <w:rPr>
      <w:noProof w:val="0"/>
      <w:sz w:val="24"/>
      <w:szCs w:val="24"/>
      <w:lang w:val="sv-SE"/>
    </w:rPr>
  </w:style>
  <w:style w:type="paragraph" w:styleId="Innehll1">
    <w:name w:val="toc 1"/>
    <w:basedOn w:val="Normal"/>
    <w:next w:val="Normal"/>
    <w:autoRedefine/>
    <w:semiHidden/>
    <w:pPr>
      <w:tabs>
        <w:tab w:val="clear" w:pos="3686"/>
      </w:tabs>
      <w:spacing w:after="100"/>
    </w:pPr>
  </w:style>
  <w:style w:type="paragraph" w:styleId="Innehll2">
    <w:name w:val="toc 2"/>
    <w:basedOn w:val="Normal"/>
    <w:next w:val="Normal"/>
    <w:autoRedefine/>
    <w:semiHidden/>
    <w:pPr>
      <w:tabs>
        <w:tab w:val="clear" w:pos="3686"/>
      </w:tabs>
      <w:spacing w:after="100"/>
      <w:ind w:left="240"/>
    </w:pPr>
  </w:style>
  <w:style w:type="paragraph" w:styleId="Innehll3">
    <w:name w:val="toc 3"/>
    <w:basedOn w:val="Normal"/>
    <w:next w:val="Normal"/>
    <w:autoRedefine/>
    <w:semiHidden/>
    <w:pPr>
      <w:tabs>
        <w:tab w:val="clear" w:pos="3686"/>
      </w:tabs>
      <w:spacing w:after="100"/>
      <w:ind w:left="480"/>
    </w:pPr>
  </w:style>
  <w:style w:type="paragraph" w:styleId="Innehll4">
    <w:name w:val="toc 4"/>
    <w:basedOn w:val="Normal"/>
    <w:next w:val="Normal"/>
    <w:autoRedefine/>
    <w:semiHidden/>
    <w:pPr>
      <w:tabs>
        <w:tab w:val="clear" w:pos="3686"/>
      </w:tabs>
      <w:spacing w:after="100"/>
      <w:ind w:left="720"/>
    </w:pPr>
  </w:style>
  <w:style w:type="paragraph" w:styleId="Innehll5">
    <w:name w:val="toc 5"/>
    <w:basedOn w:val="Normal"/>
    <w:next w:val="Normal"/>
    <w:autoRedefine/>
    <w:semiHidden/>
    <w:pPr>
      <w:tabs>
        <w:tab w:val="clear" w:pos="3686"/>
      </w:tabs>
      <w:spacing w:after="100"/>
      <w:ind w:left="960"/>
    </w:pPr>
  </w:style>
  <w:style w:type="paragraph" w:styleId="Innehll6">
    <w:name w:val="toc 6"/>
    <w:basedOn w:val="Normal"/>
    <w:next w:val="Normal"/>
    <w:autoRedefine/>
    <w:semiHidden/>
    <w:pPr>
      <w:tabs>
        <w:tab w:val="clear" w:pos="3686"/>
      </w:tabs>
      <w:spacing w:after="100"/>
      <w:ind w:left="1200"/>
    </w:pPr>
  </w:style>
  <w:style w:type="paragraph" w:styleId="Innehll7">
    <w:name w:val="toc 7"/>
    <w:basedOn w:val="Normal"/>
    <w:next w:val="Normal"/>
    <w:autoRedefine/>
    <w:semiHidden/>
    <w:pPr>
      <w:tabs>
        <w:tab w:val="clear" w:pos="3686"/>
      </w:tabs>
      <w:spacing w:after="100"/>
      <w:ind w:left="1440"/>
    </w:pPr>
  </w:style>
  <w:style w:type="paragraph" w:styleId="Innehll8">
    <w:name w:val="toc 8"/>
    <w:basedOn w:val="Normal"/>
    <w:next w:val="Normal"/>
    <w:autoRedefine/>
    <w:semiHidden/>
    <w:pPr>
      <w:tabs>
        <w:tab w:val="clear" w:pos="3686"/>
      </w:tabs>
      <w:spacing w:after="100"/>
      <w:ind w:left="1680"/>
    </w:pPr>
  </w:style>
  <w:style w:type="paragraph" w:styleId="Innehll9">
    <w:name w:val="toc 9"/>
    <w:basedOn w:val="Normal"/>
    <w:next w:val="Normal"/>
    <w:autoRedefine/>
    <w:semiHidden/>
    <w:pPr>
      <w:tabs>
        <w:tab w:val="clear" w:pos="3686"/>
      </w:tabs>
      <w:spacing w:after="100"/>
      <w:ind w:left="1920"/>
    </w:pPr>
  </w:style>
  <w:style w:type="paragraph" w:styleId="Innehllsfrteckningsrubrik">
    <w:name w:val="TOC Heading"/>
    <w:basedOn w:val="Rubrik1"/>
    <w:next w:val="Normal"/>
    <w:uiPriority w:val="39"/>
    <w:semiHidden/>
    <w:pPr>
      <w:keepLines/>
      <w:spacing w:before="480"/>
      <w:outlineLvl w:val="9"/>
    </w:pPr>
    <w:rPr>
      <w:rFonts w:asciiTheme="majorHAnsi" w:eastAsiaTheme="majorEastAsia" w:hAnsiTheme="majorHAnsi" w:cstheme="majorBidi"/>
      <w:color w:val="A5A5A5" w:themeColor="accent1" w:themeShade="BF"/>
      <w:kern w:val="0"/>
      <w:sz w:val="28"/>
      <w:szCs w:val="28"/>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noProof w:val="0"/>
      <w:lang w:val="sv-SE"/>
    </w:rPr>
  </w:style>
  <w:style w:type="character" w:styleId="Kommentarsreferens">
    <w:name w:val="annotation reference"/>
    <w:basedOn w:val="Standardstycketeckensnitt"/>
    <w:semiHidden/>
    <w:rPr>
      <w:noProof w:val="0"/>
      <w:sz w:val="16"/>
      <w:szCs w:val="16"/>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noProof w:val="0"/>
      <w:lang w:val="sv-SE"/>
    </w:rPr>
  </w:style>
  <w:style w:type="paragraph" w:styleId="Lista">
    <w:name w:val="List"/>
    <w:basedOn w:val="Normal"/>
    <w:semiHidden/>
    <w:pPr>
      <w:ind w:left="283" w:hanging="283"/>
      <w:contextualSpacing/>
    </w:pPr>
  </w:style>
  <w:style w:type="paragraph" w:styleId="Lista2">
    <w:name w:val="List 2"/>
    <w:basedOn w:val="Normal"/>
    <w:semiHidden/>
    <w:pPr>
      <w:ind w:left="566" w:hanging="283"/>
      <w:contextualSpacing/>
    </w:pPr>
  </w:style>
  <w:style w:type="paragraph" w:styleId="Lista3">
    <w:name w:val="List 3"/>
    <w:basedOn w:val="Normal"/>
    <w:semiHidden/>
    <w:pPr>
      <w:ind w:left="849" w:hanging="283"/>
      <w:contextualSpacing/>
    </w:pPr>
  </w:style>
  <w:style w:type="paragraph" w:styleId="Lista4">
    <w:name w:val="List 4"/>
    <w:basedOn w:val="Normal"/>
    <w:semiHidden/>
    <w:pPr>
      <w:ind w:left="1132" w:hanging="283"/>
      <w:contextualSpacing/>
    </w:pPr>
  </w:style>
  <w:style w:type="paragraph" w:styleId="Lista5">
    <w:name w:val="List 5"/>
    <w:basedOn w:val="Normal"/>
    <w:semiHidden/>
    <w:pPr>
      <w:ind w:left="1415" w:hanging="283"/>
      <w:contextualSpacing/>
    </w:pPr>
  </w:style>
  <w:style w:type="paragraph" w:styleId="Listafortstt">
    <w:name w:val="List Continue"/>
    <w:basedOn w:val="Normal"/>
    <w:semiHidden/>
    <w:pPr>
      <w:spacing w:after="120"/>
      <w:ind w:left="283"/>
      <w:contextualSpacing/>
    </w:pPr>
  </w:style>
  <w:style w:type="paragraph" w:styleId="Listafortstt2">
    <w:name w:val="List Continue 2"/>
    <w:basedOn w:val="Normal"/>
    <w:semiHidden/>
    <w:pPr>
      <w:spacing w:after="120"/>
      <w:ind w:left="566"/>
      <w:contextualSpacing/>
    </w:pPr>
  </w:style>
  <w:style w:type="paragraph" w:styleId="Listafortstt3">
    <w:name w:val="List Continue 3"/>
    <w:basedOn w:val="Normal"/>
    <w:semiHidden/>
    <w:pPr>
      <w:spacing w:after="120"/>
      <w:ind w:left="849"/>
      <w:contextualSpacing/>
    </w:pPr>
  </w:style>
  <w:style w:type="paragraph" w:styleId="Listafortstt4">
    <w:name w:val="List Continue 4"/>
    <w:basedOn w:val="Normal"/>
    <w:semiHidden/>
    <w:pPr>
      <w:spacing w:after="120"/>
      <w:ind w:left="1132"/>
      <w:contextualSpacing/>
    </w:pPr>
  </w:style>
  <w:style w:type="paragraph" w:styleId="Listafortstt5">
    <w:name w:val="List Continue 5"/>
    <w:basedOn w:val="Normal"/>
    <w:semiHidden/>
    <w:pPr>
      <w:spacing w:after="120"/>
      <w:ind w:left="1415"/>
      <w:contextualSpacing/>
    </w:pPr>
  </w:style>
  <w:style w:type="paragraph" w:styleId="Liststycke">
    <w:name w:val="List Paragraph"/>
    <w:basedOn w:val="Normal"/>
    <w:uiPriority w:val="34"/>
    <w:qFormat/>
    <w:pPr>
      <w:ind w:left="720"/>
      <w:contextualSpacing/>
    </w:pPr>
  </w:style>
  <w:style w:type="paragraph" w:styleId="Litteraturfrteckning">
    <w:name w:val="Bibliography"/>
    <w:basedOn w:val="Normal"/>
    <w:next w:val="Normal"/>
    <w:uiPriority w:val="37"/>
    <w:semiHidden/>
  </w:style>
  <w:style w:type="paragraph" w:styleId="Makrotext">
    <w:name w:val="macro"/>
    <w:link w:val="MakrotextChar"/>
    <w:semiHidden/>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rPr>
  </w:style>
  <w:style w:type="character" w:customStyle="1" w:styleId="MakrotextChar">
    <w:name w:val="Makrotext Char"/>
    <w:basedOn w:val="Standardstycketeckensnitt"/>
    <w:link w:val="Makrotext"/>
    <w:semiHidden/>
    <w:rPr>
      <w:rFonts w:ascii="Consolas" w:hAnsi="Consolas" w:cs="Consolas"/>
      <w:noProof w:val="0"/>
      <w:lang w:val="sv-SE"/>
    </w:rPr>
  </w:style>
  <w:style w:type="paragraph" w:styleId="Meddelanderubrik">
    <w:name w:val="Message Header"/>
    <w:basedOn w:val="Normal"/>
    <w:link w:val="MeddelanderubrikChar"/>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semiHidden/>
    <w:rPr>
      <w:rFonts w:asciiTheme="majorHAnsi" w:eastAsiaTheme="majorEastAsia" w:hAnsiTheme="majorHAnsi" w:cstheme="majorBidi"/>
      <w:noProof w:val="0"/>
      <w:sz w:val="24"/>
      <w:szCs w:val="24"/>
      <w:shd w:val="pct20" w:color="auto" w:fill="auto"/>
      <w:lang w:val="sv-SE"/>
    </w:rPr>
  </w:style>
  <w:style w:type="paragraph" w:styleId="Normalwebb">
    <w:name w:val="Normal (Web)"/>
    <w:basedOn w:val="Normal"/>
    <w:uiPriority w:val="99"/>
    <w:semiHidden/>
  </w:style>
  <w:style w:type="paragraph" w:styleId="Normaltindrag">
    <w:name w:val="Normal Indent"/>
    <w:basedOn w:val="Normal"/>
    <w:semiHidden/>
    <w:pPr>
      <w:ind w:left="1304"/>
    </w:pPr>
  </w:style>
  <w:style w:type="paragraph" w:styleId="Numreradlista">
    <w:name w:val="List Number"/>
    <w:basedOn w:val="Normal"/>
    <w:semiHidden/>
    <w:pPr>
      <w:numPr>
        <w:numId w:val="4"/>
      </w:numPr>
      <w:contextualSpacing/>
    </w:pPr>
  </w:style>
  <w:style w:type="paragraph" w:styleId="Numreradlista2">
    <w:name w:val="List Number 2"/>
    <w:basedOn w:val="Normal"/>
    <w:semiHidden/>
    <w:pPr>
      <w:numPr>
        <w:numId w:val="5"/>
      </w:numPr>
      <w:contextualSpacing/>
    </w:pPr>
  </w:style>
  <w:style w:type="paragraph" w:styleId="Numreradlista3">
    <w:name w:val="List Number 3"/>
    <w:basedOn w:val="Normal"/>
    <w:semiHidden/>
    <w:pPr>
      <w:numPr>
        <w:numId w:val="6"/>
      </w:numPr>
      <w:contextualSpacing/>
    </w:pPr>
  </w:style>
  <w:style w:type="paragraph" w:styleId="Numreradlista4">
    <w:name w:val="List Number 4"/>
    <w:basedOn w:val="Normal"/>
    <w:semiHidden/>
    <w:pPr>
      <w:numPr>
        <w:numId w:val="7"/>
      </w:numPr>
      <w:contextualSpacing/>
    </w:pPr>
  </w:style>
  <w:style w:type="paragraph" w:styleId="Numreradlista5">
    <w:name w:val="List Number 5"/>
    <w:basedOn w:val="Normal"/>
    <w:semiHidden/>
    <w:pPr>
      <w:numPr>
        <w:numId w:val="8"/>
      </w:numPr>
      <w:contextualSpacing/>
    </w:pPr>
  </w:style>
  <w:style w:type="paragraph" w:styleId="Oformateradtext">
    <w:name w:val="Plain Text"/>
    <w:basedOn w:val="Normal"/>
    <w:link w:val="OformateradtextChar"/>
    <w:semiHidden/>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semiHidden/>
    <w:rPr>
      <w:rFonts w:ascii="Consolas" w:hAnsi="Consolas" w:cs="Consolas"/>
      <w:noProof w:val="0"/>
      <w:sz w:val="21"/>
      <w:szCs w:val="21"/>
      <w:lang w:val="sv-SE"/>
    </w:rPr>
  </w:style>
  <w:style w:type="character" w:styleId="Platshllartext">
    <w:name w:val="Placeholder Text"/>
    <w:basedOn w:val="Standardstycketeckensnitt"/>
    <w:uiPriority w:val="99"/>
    <w:semiHidden/>
    <w:rPr>
      <w:noProof w:val="0"/>
      <w:color w:val="808080"/>
      <w:lang w:val="sv-SE"/>
    </w:rPr>
  </w:style>
  <w:style w:type="paragraph" w:styleId="Punktlista">
    <w:name w:val="List Bullet"/>
    <w:basedOn w:val="Normal"/>
    <w:uiPriority w:val="2"/>
    <w:qFormat/>
    <w:pPr>
      <w:numPr>
        <w:numId w:val="9"/>
      </w:numPr>
      <w:contextualSpacing/>
    </w:pPr>
  </w:style>
  <w:style w:type="paragraph" w:styleId="Punktlista2">
    <w:name w:val="List Bullet 2"/>
    <w:basedOn w:val="Normal"/>
    <w:semiHidden/>
    <w:pPr>
      <w:numPr>
        <w:numId w:val="10"/>
      </w:numPr>
      <w:contextualSpacing/>
    </w:pPr>
  </w:style>
  <w:style w:type="paragraph" w:styleId="Punktlista3">
    <w:name w:val="List Bullet 3"/>
    <w:basedOn w:val="Normal"/>
    <w:semiHidden/>
    <w:pPr>
      <w:numPr>
        <w:numId w:val="11"/>
      </w:numPr>
      <w:contextualSpacing/>
    </w:pPr>
  </w:style>
  <w:style w:type="paragraph" w:styleId="Punktlista4">
    <w:name w:val="List Bullet 4"/>
    <w:basedOn w:val="Normal"/>
    <w:semiHidden/>
    <w:pPr>
      <w:numPr>
        <w:numId w:val="12"/>
      </w:numPr>
      <w:contextualSpacing/>
    </w:pPr>
  </w:style>
  <w:style w:type="paragraph" w:styleId="Punktlista5">
    <w:name w:val="List Bullet 5"/>
    <w:basedOn w:val="Normal"/>
    <w:semiHidden/>
    <w:pPr>
      <w:numPr>
        <w:numId w:val="13"/>
      </w:numPr>
      <w:contextualSpacing/>
    </w:pPr>
  </w:style>
  <w:style w:type="character" w:styleId="Radnummer">
    <w:name w:val="line number"/>
    <w:basedOn w:val="Standardstycketeckensnitt"/>
    <w:semiHidden/>
    <w:rPr>
      <w:noProof w:val="0"/>
      <w:lang w:val="sv-SE"/>
    </w:rPr>
  </w:style>
  <w:style w:type="paragraph" w:styleId="Rubrik">
    <w:name w:val="Title"/>
    <w:basedOn w:val="Normal"/>
    <w:next w:val="Normal"/>
    <w:link w:val="RubrikChar"/>
    <w:semiHidden/>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RubrikChar">
    <w:name w:val="Rubrik Char"/>
    <w:basedOn w:val="Standardstycketeckensnitt"/>
    <w:link w:val="Rubrik"/>
    <w:semiHidden/>
    <w:rPr>
      <w:rFonts w:asciiTheme="majorHAnsi" w:eastAsiaTheme="majorEastAsia" w:hAnsiTheme="majorHAnsi" w:cstheme="majorBidi"/>
      <w:noProof w:val="0"/>
      <w:color w:val="000000" w:themeColor="text2" w:themeShade="BF"/>
      <w:spacing w:val="5"/>
      <w:kern w:val="28"/>
      <w:sz w:val="52"/>
      <w:szCs w:val="52"/>
      <w:lang w:val="sv-SE"/>
    </w:rPr>
  </w:style>
  <w:style w:type="character" w:customStyle="1" w:styleId="Rubrik4Char">
    <w:name w:val="Rubrik 4 Char"/>
    <w:basedOn w:val="Standardstycketeckensnitt"/>
    <w:link w:val="Rubrik4"/>
    <w:semiHidden/>
    <w:rPr>
      <w:rFonts w:asciiTheme="majorHAnsi" w:eastAsiaTheme="majorEastAsia" w:hAnsiTheme="majorHAnsi" w:cstheme="majorBidi"/>
      <w:b/>
      <w:bCs/>
      <w:i/>
      <w:iCs/>
      <w:noProof w:val="0"/>
      <w:color w:val="DDDDDD" w:themeColor="accent1"/>
      <w:sz w:val="24"/>
      <w:szCs w:val="24"/>
      <w:lang w:val="sv-SE"/>
    </w:rPr>
  </w:style>
  <w:style w:type="character" w:customStyle="1" w:styleId="Rubrik5Char">
    <w:name w:val="Rubrik 5 Char"/>
    <w:basedOn w:val="Standardstycketeckensnitt"/>
    <w:link w:val="Rubrik5"/>
    <w:semiHidden/>
    <w:rPr>
      <w:rFonts w:asciiTheme="majorHAnsi" w:eastAsiaTheme="majorEastAsia" w:hAnsiTheme="majorHAnsi" w:cstheme="majorBidi"/>
      <w:noProof w:val="0"/>
      <w:color w:val="6E6E6E" w:themeColor="accent1" w:themeShade="7F"/>
      <w:sz w:val="24"/>
      <w:szCs w:val="24"/>
      <w:lang w:val="sv-SE"/>
    </w:rPr>
  </w:style>
  <w:style w:type="character" w:customStyle="1" w:styleId="Rubrik6Char">
    <w:name w:val="Rubrik 6 Char"/>
    <w:basedOn w:val="Standardstycketeckensnitt"/>
    <w:link w:val="Rubrik6"/>
    <w:semiHidden/>
    <w:rPr>
      <w:rFonts w:asciiTheme="majorHAnsi" w:eastAsiaTheme="majorEastAsia" w:hAnsiTheme="majorHAnsi" w:cstheme="majorBidi"/>
      <w:i/>
      <w:iCs/>
      <w:noProof w:val="0"/>
      <w:color w:val="6E6E6E" w:themeColor="accent1" w:themeShade="7F"/>
      <w:sz w:val="24"/>
      <w:szCs w:val="24"/>
      <w:lang w:val="sv-SE"/>
    </w:rPr>
  </w:style>
  <w:style w:type="character" w:customStyle="1" w:styleId="Rubrik7Char">
    <w:name w:val="Rubrik 7 Char"/>
    <w:basedOn w:val="Standardstycketeckensnitt"/>
    <w:link w:val="Rubrik7"/>
    <w:semiHidden/>
    <w:rPr>
      <w:rFonts w:asciiTheme="majorHAnsi" w:eastAsiaTheme="majorEastAsia" w:hAnsiTheme="majorHAnsi" w:cstheme="majorBidi"/>
      <w:i/>
      <w:iCs/>
      <w:noProof w:val="0"/>
      <w:color w:val="404040" w:themeColor="text1" w:themeTint="BF"/>
      <w:sz w:val="24"/>
      <w:szCs w:val="24"/>
      <w:lang w:val="sv-SE"/>
    </w:rPr>
  </w:style>
  <w:style w:type="character" w:customStyle="1" w:styleId="Rubrik8Char">
    <w:name w:val="Rubrik 8 Char"/>
    <w:basedOn w:val="Standardstycketeckensnitt"/>
    <w:link w:val="Rubrik8"/>
    <w:semiHidden/>
    <w:rPr>
      <w:rFonts w:asciiTheme="majorHAnsi" w:eastAsiaTheme="majorEastAsia" w:hAnsiTheme="majorHAnsi" w:cstheme="majorBidi"/>
      <w:noProof w:val="0"/>
      <w:color w:val="404040" w:themeColor="text1" w:themeTint="BF"/>
      <w:lang w:val="sv-SE"/>
    </w:rPr>
  </w:style>
  <w:style w:type="character" w:customStyle="1" w:styleId="Rubrik9Char">
    <w:name w:val="Rubrik 9 Char"/>
    <w:basedOn w:val="Standardstycketeckensnitt"/>
    <w:link w:val="Rubrik9"/>
    <w:semiHidden/>
    <w:rPr>
      <w:rFonts w:asciiTheme="majorHAnsi" w:eastAsiaTheme="majorEastAsia" w:hAnsiTheme="majorHAnsi" w:cstheme="majorBidi"/>
      <w:i/>
      <w:iCs/>
      <w:noProof w:val="0"/>
      <w:color w:val="404040" w:themeColor="text1" w:themeTint="BF"/>
      <w:lang w:val="sv-SE"/>
    </w:rPr>
  </w:style>
  <w:style w:type="paragraph" w:styleId="Signatur">
    <w:name w:val="Signature"/>
    <w:basedOn w:val="Normal"/>
    <w:link w:val="SignaturChar"/>
    <w:semiHidden/>
    <w:pPr>
      <w:spacing w:line="240" w:lineRule="auto"/>
      <w:ind w:left="4252"/>
    </w:pPr>
  </w:style>
  <w:style w:type="character" w:customStyle="1" w:styleId="SignaturChar">
    <w:name w:val="Signatur Char"/>
    <w:basedOn w:val="Standardstycketeckensnitt"/>
    <w:link w:val="Signatur"/>
    <w:semiHidden/>
    <w:rPr>
      <w:noProof w:val="0"/>
      <w:sz w:val="24"/>
      <w:szCs w:val="24"/>
      <w:lang w:val="sv-SE"/>
    </w:rPr>
  </w:style>
  <w:style w:type="paragraph" w:styleId="Slutkommentar">
    <w:name w:val="endnote text"/>
    <w:basedOn w:val="Normal"/>
    <w:link w:val="SlutkommentarChar"/>
    <w:semiHidden/>
    <w:pPr>
      <w:spacing w:line="240" w:lineRule="auto"/>
    </w:pPr>
    <w:rPr>
      <w:sz w:val="20"/>
      <w:szCs w:val="20"/>
    </w:rPr>
  </w:style>
  <w:style w:type="character" w:customStyle="1" w:styleId="SlutkommentarChar">
    <w:name w:val="Slutkommentar Char"/>
    <w:basedOn w:val="Standardstycketeckensnitt"/>
    <w:link w:val="Slutkommentar"/>
    <w:semiHidden/>
    <w:rPr>
      <w:noProof w:val="0"/>
      <w:lang w:val="sv-SE"/>
    </w:rPr>
  </w:style>
  <w:style w:type="character" w:styleId="Slutkommentarsreferens">
    <w:name w:val="endnote reference"/>
    <w:basedOn w:val="Standardstycketeckensnitt"/>
    <w:semiHidden/>
    <w:rPr>
      <w:noProof w:val="0"/>
      <w:vertAlign w:val="superscript"/>
      <w:lang w:val="sv-SE"/>
    </w:rPr>
  </w:style>
  <w:style w:type="character" w:styleId="Stark">
    <w:name w:val="Strong"/>
    <w:basedOn w:val="Standardstycketeckensnitt"/>
    <w:semiHidden/>
    <w:rPr>
      <w:b/>
      <w:bCs/>
      <w:noProof w:val="0"/>
      <w:lang w:val="sv-SE"/>
    </w:rPr>
  </w:style>
  <w:style w:type="character" w:styleId="Starkbetoning">
    <w:name w:val="Intense Emphasis"/>
    <w:basedOn w:val="Standardstycketeckensnitt"/>
    <w:uiPriority w:val="21"/>
    <w:semiHidden/>
    <w:rPr>
      <w:b/>
      <w:bCs/>
      <w:i/>
      <w:iCs/>
      <w:noProof w:val="0"/>
      <w:color w:val="DDDDDD" w:themeColor="accent1"/>
      <w:lang w:val="sv-SE"/>
    </w:rPr>
  </w:style>
  <w:style w:type="character" w:styleId="Starkreferens">
    <w:name w:val="Intense Reference"/>
    <w:basedOn w:val="Standardstycketeckensnitt"/>
    <w:uiPriority w:val="32"/>
    <w:semiHidden/>
    <w:rPr>
      <w:b/>
      <w:bCs/>
      <w:smallCaps/>
      <w:noProof w:val="0"/>
      <w:color w:val="B2B2B2" w:themeColor="accent2"/>
      <w:spacing w:val="5"/>
      <w:u w:val="single"/>
      <w:lang w:val="sv-SE"/>
    </w:rPr>
  </w:style>
  <w:style w:type="paragraph" w:styleId="Starktcitat">
    <w:name w:val="Intense Quote"/>
    <w:basedOn w:val="Normal"/>
    <w:next w:val="Normal"/>
    <w:link w:val="StarktcitatChar"/>
    <w:uiPriority w:val="30"/>
    <w:semiHidden/>
    <w:pPr>
      <w:pBdr>
        <w:bottom w:val="single" w:sz="4" w:space="4" w:color="DDDDDD" w:themeColor="accent1"/>
      </w:pBdr>
      <w:spacing w:before="200" w:after="280"/>
      <w:ind w:left="936" w:right="936"/>
    </w:pPr>
    <w:rPr>
      <w:b/>
      <w:bCs/>
      <w:i/>
      <w:iCs/>
      <w:color w:val="DDDDDD" w:themeColor="accent1"/>
    </w:rPr>
  </w:style>
  <w:style w:type="character" w:customStyle="1" w:styleId="StarktcitatChar">
    <w:name w:val="Starkt citat Char"/>
    <w:basedOn w:val="Standardstycketeckensnitt"/>
    <w:link w:val="Starktcitat"/>
    <w:uiPriority w:val="30"/>
    <w:semiHidden/>
    <w:rPr>
      <w:b/>
      <w:bCs/>
      <w:i/>
      <w:iCs/>
      <w:noProof w:val="0"/>
      <w:color w:val="DDDDDD" w:themeColor="accent1"/>
      <w:sz w:val="24"/>
      <w:szCs w:val="24"/>
      <w:lang w:val="sv-SE"/>
    </w:rPr>
  </w:style>
  <w:style w:type="paragraph" w:styleId="Underrubrik">
    <w:name w:val="Subtitle"/>
    <w:basedOn w:val="Normal"/>
    <w:next w:val="Normal"/>
    <w:link w:val="UnderrubrikChar"/>
    <w:semiHidden/>
    <w:pPr>
      <w:numPr>
        <w:ilvl w:val="1"/>
      </w:numPr>
    </w:pPr>
    <w:rPr>
      <w:rFonts w:asciiTheme="majorHAnsi" w:eastAsiaTheme="majorEastAsia" w:hAnsiTheme="majorHAnsi" w:cstheme="majorBidi"/>
      <w:i/>
      <w:iCs/>
      <w:color w:val="DDDDDD" w:themeColor="accent1"/>
      <w:spacing w:val="15"/>
    </w:rPr>
  </w:style>
  <w:style w:type="character" w:customStyle="1" w:styleId="UnderrubrikChar">
    <w:name w:val="Underrubrik Char"/>
    <w:basedOn w:val="Standardstycketeckensnitt"/>
    <w:link w:val="Underrubrik"/>
    <w:semiHidden/>
    <w:rPr>
      <w:rFonts w:asciiTheme="majorHAnsi" w:eastAsiaTheme="majorEastAsia" w:hAnsiTheme="majorHAnsi" w:cstheme="majorBidi"/>
      <w:i/>
      <w:iCs/>
      <w:noProof w:val="0"/>
      <w:color w:val="DDDDDD" w:themeColor="accent1"/>
      <w:spacing w:val="15"/>
      <w:sz w:val="24"/>
      <w:szCs w:val="24"/>
      <w:lang w:val="sv-SE"/>
    </w:rPr>
  </w:style>
  <w:style w:type="paragraph" w:customStyle="1" w:styleId="Rubrik1-nr">
    <w:name w:val="Rubrik 1 - nr"/>
    <w:next w:val="Normal"/>
    <w:uiPriority w:val="1"/>
    <w:semiHidden/>
    <w:pPr>
      <w:numPr>
        <w:numId w:val="18"/>
      </w:numPr>
      <w:spacing w:before="300" w:line="300" w:lineRule="atLeast"/>
      <w:outlineLvl w:val="1"/>
    </w:pPr>
    <w:rPr>
      <w:rFonts w:ascii="Arial" w:hAnsi="Arial" w:cs="Arial"/>
      <w:b/>
      <w:bCs/>
      <w:kern w:val="32"/>
      <w:sz w:val="24"/>
      <w:szCs w:val="32"/>
    </w:rPr>
  </w:style>
  <w:style w:type="paragraph" w:customStyle="1" w:styleId="Rubrik2-nr">
    <w:name w:val="Rubrik 2 - nr"/>
    <w:next w:val="Normal"/>
    <w:uiPriority w:val="1"/>
    <w:semiHidden/>
    <w:pPr>
      <w:numPr>
        <w:ilvl w:val="1"/>
        <w:numId w:val="18"/>
      </w:numPr>
      <w:spacing w:before="300" w:line="300" w:lineRule="atLeast"/>
      <w:outlineLvl w:val="2"/>
    </w:pPr>
    <w:rPr>
      <w:rFonts w:cs="Arial"/>
      <w:b/>
      <w:bCs/>
      <w:iCs/>
      <w:sz w:val="24"/>
      <w:szCs w:val="28"/>
    </w:rPr>
  </w:style>
  <w:style w:type="paragraph" w:customStyle="1" w:styleId="Rubrik3-nr">
    <w:name w:val="Rubrik 3 - nr"/>
    <w:next w:val="Normal"/>
    <w:uiPriority w:val="1"/>
    <w:semiHidden/>
    <w:pPr>
      <w:numPr>
        <w:ilvl w:val="2"/>
        <w:numId w:val="18"/>
      </w:numPr>
      <w:spacing w:before="300" w:line="300" w:lineRule="atLeast"/>
      <w:outlineLvl w:val="3"/>
    </w:pPr>
    <w:rPr>
      <w:rFonts w:cs="Arial"/>
      <w:bCs/>
      <w:i/>
      <w:sz w:val="24"/>
      <w:szCs w:val="26"/>
    </w:rPr>
  </w:style>
  <w:style w:type="table" w:customStyle="1" w:styleId="KRTabell">
    <w:name w:val="KRTabell"/>
    <w:basedOn w:val="Normaltabell"/>
    <w:uiPriority w:val="99"/>
    <w:rPr>
      <w:rFonts w:eastAsiaTheme="minorHAnsi"/>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rFonts w:ascii="Arial" w:hAnsi="Arial"/>
      </w:rPr>
      <w:tblPr/>
      <w:tcPr>
        <w:shd w:val="clear" w:color="auto" w:fill="5F5F5F"/>
      </w:tcPr>
    </w:tblStylePr>
  </w:style>
  <w:style w:type="paragraph" w:customStyle="1" w:styleId="Pa17">
    <w:name w:val="Pa17"/>
    <w:basedOn w:val="Normal"/>
    <w:next w:val="Normal"/>
    <w:uiPriority w:val="99"/>
    <w:rsid w:val="00C6489A"/>
    <w:pPr>
      <w:tabs>
        <w:tab w:val="clear" w:pos="3686"/>
      </w:tabs>
      <w:autoSpaceDE w:val="0"/>
      <w:autoSpaceDN w:val="0"/>
      <w:adjustRightInd w:val="0"/>
      <w:spacing w:line="201" w:lineRule="atLeast"/>
    </w:pPr>
    <w:rPr>
      <w:rFonts w:ascii="AGaramond" w:hAnsi="A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caption" w:semiHidden="1"/>
    <w:lsdException w:name="List Bullet" w:uiPriority="6" w:qFormat="1"/>
    <w:lsdException w:name="Body Text"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atentStyles>
  <w:style w:type="paragraph" w:default="1" w:styleId="Normal">
    <w:name w:val="Normal"/>
    <w:qFormat/>
    <w:pPr>
      <w:tabs>
        <w:tab w:val="left" w:pos="3686"/>
      </w:tabs>
      <w:spacing w:line="300" w:lineRule="atLeast"/>
    </w:pPr>
    <w:rPr>
      <w:sz w:val="24"/>
      <w:szCs w:val="24"/>
    </w:rPr>
  </w:style>
  <w:style w:type="paragraph" w:styleId="Rubrik1">
    <w:name w:val="heading 1"/>
    <w:basedOn w:val="Normal"/>
    <w:next w:val="Normal"/>
    <w:qFormat/>
    <w:pPr>
      <w:keepNext/>
      <w:spacing w:before="300"/>
      <w:outlineLvl w:val="0"/>
    </w:pPr>
    <w:rPr>
      <w:rFonts w:ascii="Arial" w:hAnsi="Arial" w:cs="Arial"/>
      <w:b/>
      <w:bCs/>
      <w:kern w:val="32"/>
      <w:szCs w:val="32"/>
    </w:rPr>
  </w:style>
  <w:style w:type="paragraph" w:styleId="Rubrik2">
    <w:name w:val="heading 2"/>
    <w:basedOn w:val="Normal"/>
    <w:next w:val="Normal"/>
    <w:qFormat/>
    <w:pPr>
      <w:keepNext/>
      <w:spacing w:before="300"/>
      <w:outlineLvl w:val="1"/>
    </w:pPr>
    <w:rPr>
      <w:rFonts w:cs="Arial"/>
      <w:b/>
      <w:bCs/>
      <w:iCs/>
      <w:szCs w:val="28"/>
    </w:rPr>
  </w:style>
  <w:style w:type="paragraph" w:styleId="Rubrik3">
    <w:name w:val="heading 3"/>
    <w:basedOn w:val="Normal"/>
    <w:next w:val="Normal"/>
    <w:qFormat/>
    <w:pPr>
      <w:keepNext/>
      <w:spacing w:before="300"/>
      <w:outlineLvl w:val="2"/>
    </w:pPr>
    <w:rPr>
      <w:rFonts w:cs="Arial"/>
      <w:bCs/>
      <w:i/>
      <w:szCs w:val="26"/>
    </w:rPr>
  </w:style>
  <w:style w:type="paragraph" w:styleId="Rubrik4">
    <w:name w:val="heading 4"/>
    <w:basedOn w:val="Normal"/>
    <w:next w:val="Normal"/>
    <w:link w:val="Rubrik4Char"/>
    <w:semiHidden/>
    <w:pPr>
      <w:keepNext/>
      <w:keepLines/>
      <w:spacing w:before="200"/>
      <w:outlineLvl w:val="3"/>
    </w:pPr>
    <w:rPr>
      <w:rFonts w:asciiTheme="majorHAnsi" w:eastAsiaTheme="majorEastAsia" w:hAnsiTheme="majorHAnsi" w:cstheme="majorBidi"/>
      <w:b/>
      <w:bCs/>
      <w:i/>
      <w:iCs/>
      <w:color w:val="DDDDDD" w:themeColor="accent1"/>
    </w:rPr>
  </w:style>
  <w:style w:type="paragraph" w:styleId="Rubrik5">
    <w:name w:val="heading 5"/>
    <w:basedOn w:val="Normal"/>
    <w:next w:val="Normal"/>
    <w:link w:val="Rubrik5Char"/>
    <w:semiHidden/>
    <w:pPr>
      <w:keepNext/>
      <w:keepLines/>
      <w:spacing w:before="200"/>
      <w:outlineLvl w:val="4"/>
    </w:pPr>
    <w:rPr>
      <w:rFonts w:asciiTheme="majorHAnsi" w:eastAsiaTheme="majorEastAsia" w:hAnsiTheme="majorHAnsi" w:cstheme="majorBidi"/>
      <w:color w:val="6E6E6E" w:themeColor="accent1" w:themeShade="7F"/>
    </w:rPr>
  </w:style>
  <w:style w:type="paragraph" w:styleId="Rubrik6">
    <w:name w:val="heading 6"/>
    <w:basedOn w:val="Normal"/>
    <w:next w:val="Normal"/>
    <w:link w:val="Rubrik6Char"/>
    <w:semiHidden/>
    <w:pPr>
      <w:keepNext/>
      <w:keepLines/>
      <w:spacing w:before="200"/>
      <w:outlineLvl w:val="5"/>
    </w:pPr>
    <w:rPr>
      <w:rFonts w:asciiTheme="majorHAnsi" w:eastAsiaTheme="majorEastAsia" w:hAnsiTheme="majorHAnsi" w:cstheme="majorBidi"/>
      <w:i/>
      <w:iCs/>
      <w:color w:val="6E6E6E" w:themeColor="accent1" w:themeShade="7F"/>
    </w:rPr>
  </w:style>
  <w:style w:type="paragraph" w:styleId="Rubrik7">
    <w:name w:val="heading 7"/>
    <w:basedOn w:val="Normal"/>
    <w:next w:val="Normal"/>
    <w:link w:val="Rubrik7Char"/>
    <w:semiHidden/>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semiHidden/>
    <w:pPr>
      <w:spacing w:before="120" w:after="20"/>
    </w:pPr>
    <w:rPr>
      <w:szCs w:val="20"/>
    </w:rPr>
  </w:style>
  <w:style w:type="paragraph" w:styleId="Sidfot">
    <w:name w:val="footer"/>
    <w:basedOn w:val="Normal"/>
    <w:semiHidden/>
    <w:pPr>
      <w:spacing w:after="40" w:line="170" w:lineRule="exact"/>
    </w:pPr>
    <w:rPr>
      <w:rFonts w:ascii="Arial" w:hAnsi="Arial"/>
      <w:sz w:val="16"/>
    </w:rPr>
  </w:style>
  <w:style w:type="paragraph" w:customStyle="1" w:styleId="SidfotNr">
    <w:name w:val="SidfotNr"/>
    <w:basedOn w:val="Sidfot"/>
    <w:semiHidden/>
    <w:pPr>
      <w:jc w:val="right"/>
    </w:pPr>
  </w:style>
  <w:style w:type="paragraph" w:customStyle="1" w:styleId="Brevhuvud">
    <w:name w:val="Brevhuvud"/>
    <w:basedOn w:val="Normal"/>
    <w:semiHidden/>
    <w:pPr>
      <w:ind w:left="5273"/>
    </w:pPr>
  </w:style>
  <w:style w:type="paragraph" w:customStyle="1" w:styleId="ListaNummer">
    <w:name w:val="Lista Nummer"/>
    <w:basedOn w:val="Normal"/>
    <w:uiPriority w:val="2"/>
    <w:qFormat/>
    <w:pPr>
      <w:numPr>
        <w:numId w:val="2"/>
      </w:numPr>
    </w:pPr>
  </w:style>
  <w:style w:type="paragraph" w:customStyle="1" w:styleId="ListaPunkter">
    <w:name w:val="Lista Punkter"/>
    <w:basedOn w:val="Normal"/>
    <w:semiHidden/>
    <w:pPr>
      <w:numPr>
        <w:numId w:val="3"/>
      </w:numPr>
    </w:pPr>
  </w:style>
  <w:style w:type="character" w:styleId="Hyperlnk">
    <w:name w:val="Hyperlink"/>
    <w:basedOn w:val="Standardstycketeckensnitt"/>
    <w:semiHidden/>
    <w:rPr>
      <w:noProof w:val="0"/>
      <w:color w:val="0000FF"/>
      <w:u w:val="single"/>
      <w:lang w:val="sv-SE"/>
    </w:rPr>
  </w:style>
  <w:style w:type="character" w:styleId="Sidnummer">
    <w:name w:val="page number"/>
    <w:basedOn w:val="Standardstycketeckensnitt"/>
    <w:semiHidden/>
    <w:rPr>
      <w:noProof w:val="0"/>
      <w:lang w:val="sv-SE"/>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aliases w:val="Sidnr"/>
    <w:basedOn w:val="Normal"/>
    <w:next w:val="Normal"/>
    <w:semiHidden/>
    <w:rPr>
      <w:rFonts w:ascii="ACaslon Regular" w:hAnsi="ACaslon Regular"/>
      <w:sz w:val="18"/>
    </w:rPr>
  </w:style>
  <w:style w:type="paragraph" w:customStyle="1" w:styleId="Formellt">
    <w:name w:val="Formellt"/>
    <w:basedOn w:val="Normal"/>
    <w:semiHidden/>
    <w:pPr>
      <w:tabs>
        <w:tab w:val="center" w:pos="4536"/>
        <w:tab w:val="right" w:pos="9072"/>
      </w:tabs>
      <w:ind w:left="57"/>
    </w:pPr>
    <w:rPr>
      <w:rFonts w:ascii="Arial" w:hAnsi="Arial"/>
      <w:sz w:val="16"/>
    </w:rPr>
  </w:style>
  <w:style w:type="paragraph" w:styleId="Sidhuvud">
    <w:name w:val="header"/>
    <w:basedOn w:val="Normal"/>
    <w:semiHidden/>
    <w:pPr>
      <w:tabs>
        <w:tab w:val="center" w:pos="4536"/>
        <w:tab w:val="right" w:pos="9072"/>
      </w:tabs>
      <w:spacing w:line="240" w:lineRule="auto"/>
    </w:pPr>
    <w:rPr>
      <w:rFonts w:ascii="Arial" w:hAnsi="Arial"/>
      <w:sz w:val="20"/>
    </w:rPr>
  </w:style>
  <w:style w:type="paragraph" w:customStyle="1" w:styleId="Skvg">
    <w:name w:val="Sökväg"/>
    <w:basedOn w:val="Normal"/>
    <w:semiHidden/>
    <w:pPr>
      <w:framePr w:wrap="around" w:vAnchor="page" w:hAnchor="page" w:x="11341" w:y="2836"/>
    </w:pPr>
    <w:rPr>
      <w:rFonts w:ascii="Arial" w:hAnsi="Arial"/>
      <w:color w:val="808080"/>
      <w:sz w:val="12"/>
      <w:szCs w:val="16"/>
    </w:rPr>
  </w:style>
  <w:style w:type="paragraph" w:styleId="Ballongtext">
    <w:name w:val="Balloon Text"/>
    <w:basedOn w:val="Normal"/>
    <w:semiHidden/>
    <w:rPr>
      <w:rFonts w:ascii="Tahoma" w:hAnsi="Tahoma" w:cs="Tahoma"/>
      <w:sz w:val="16"/>
      <w:szCs w:val="16"/>
    </w:rPr>
  </w:style>
  <w:style w:type="paragraph" w:customStyle="1" w:styleId="Dokumentrubrik">
    <w:name w:val="Dokumentrubrik"/>
    <w:basedOn w:val="Rubrik1"/>
    <w:next w:val="Normal"/>
    <w:qFormat/>
    <w:rPr>
      <w:sz w:val="32"/>
    </w:rPr>
  </w:style>
  <w:style w:type="paragraph" w:styleId="Adress-brev">
    <w:name w:val="envelope address"/>
    <w:basedOn w:val="Normal"/>
    <w:semiHidden/>
    <w:pPr>
      <w:framePr w:w="7938" w:h="1984" w:hRule="exact" w:hSpace="141" w:wrap="auto" w:hAnchor="page" w:xAlign="center" w:yAlign="bottom"/>
      <w:spacing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semiHidden/>
    <w:pPr>
      <w:spacing w:line="240" w:lineRule="auto"/>
    </w:pPr>
  </w:style>
  <w:style w:type="character" w:customStyle="1" w:styleId="AnteckningsrubrikChar">
    <w:name w:val="Anteckningsrubrik Char"/>
    <w:basedOn w:val="Standardstycketeckensnitt"/>
    <w:link w:val="Anteckningsrubrik"/>
    <w:semiHidden/>
    <w:rPr>
      <w:noProof w:val="0"/>
      <w:sz w:val="24"/>
      <w:szCs w:val="24"/>
      <w:lang w:val="sv-SE"/>
    </w:rPr>
  </w:style>
  <w:style w:type="character" w:styleId="AnvndHyperlnk">
    <w:name w:val="FollowedHyperlink"/>
    <w:basedOn w:val="Standardstycketeckensnitt"/>
    <w:semiHidden/>
    <w:rPr>
      <w:noProof w:val="0"/>
      <w:color w:val="919191" w:themeColor="followedHyperlink"/>
      <w:u w:val="single"/>
      <w:lang w:val="sv-SE"/>
    </w:rPr>
  </w:style>
  <w:style w:type="paragraph" w:styleId="Avslutandetext">
    <w:name w:val="Closing"/>
    <w:basedOn w:val="Normal"/>
    <w:link w:val="AvslutandetextChar"/>
    <w:semiHidden/>
    <w:pPr>
      <w:spacing w:line="240" w:lineRule="auto"/>
      <w:ind w:left="4252"/>
    </w:pPr>
  </w:style>
  <w:style w:type="character" w:customStyle="1" w:styleId="AvslutandetextChar">
    <w:name w:val="Avslutande text Char"/>
    <w:basedOn w:val="Standardstycketeckensnitt"/>
    <w:link w:val="Avslutandetext"/>
    <w:semiHidden/>
    <w:rPr>
      <w:noProof w:val="0"/>
      <w:sz w:val="24"/>
      <w:szCs w:val="24"/>
      <w:lang w:val="sv-SE"/>
    </w:rPr>
  </w:style>
  <w:style w:type="paragraph" w:styleId="Avsndaradress-brev">
    <w:name w:val="envelope return"/>
    <w:basedOn w:val="Normal"/>
    <w:semiHidden/>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pPr>
      <w:spacing w:after="200" w:line="240" w:lineRule="auto"/>
    </w:pPr>
    <w:rPr>
      <w:b/>
      <w:bCs/>
      <w:color w:val="DDDDDD" w:themeColor="accent1"/>
      <w:sz w:val="18"/>
      <w:szCs w:val="18"/>
    </w:rPr>
  </w:style>
  <w:style w:type="character" w:styleId="Betoning">
    <w:name w:val="Emphasis"/>
    <w:basedOn w:val="Standardstycketeckensnitt"/>
    <w:semiHidden/>
    <w:rPr>
      <w:i/>
      <w:iCs/>
      <w:noProof w:val="0"/>
      <w:lang w:val="sv-SE"/>
    </w:rPr>
  </w:style>
  <w:style w:type="character" w:styleId="Bokenstitel">
    <w:name w:val="Book Title"/>
    <w:basedOn w:val="Standardstycketeckensnitt"/>
    <w:uiPriority w:val="33"/>
    <w:semiHidden/>
    <w:rPr>
      <w:b/>
      <w:bCs/>
      <w:smallCaps/>
      <w:noProof w:val="0"/>
      <w:spacing w:val="5"/>
      <w:lang w:val="sv-SE"/>
    </w:rPr>
  </w:style>
  <w:style w:type="paragraph" w:styleId="Brdtext">
    <w:name w:val="Body Text"/>
    <w:basedOn w:val="Normal"/>
    <w:link w:val="BrdtextChar"/>
    <w:uiPriority w:val="99"/>
  </w:style>
  <w:style w:type="character" w:customStyle="1" w:styleId="BrdtextChar">
    <w:name w:val="Brödtext Char"/>
    <w:basedOn w:val="Standardstycketeckensnitt"/>
    <w:link w:val="Brdtext"/>
    <w:uiPriority w:val="99"/>
    <w:rPr>
      <w:noProof w:val="0"/>
      <w:sz w:val="24"/>
      <w:szCs w:val="24"/>
      <w:lang w:val="sv-SE"/>
    </w:rPr>
  </w:style>
  <w:style w:type="paragraph" w:styleId="Brdtext2">
    <w:name w:val="Body Text 2"/>
    <w:basedOn w:val="Normal"/>
    <w:link w:val="Brdtext2Char"/>
    <w:semiHidden/>
    <w:pPr>
      <w:spacing w:after="120" w:line="480" w:lineRule="auto"/>
    </w:pPr>
  </w:style>
  <w:style w:type="character" w:customStyle="1" w:styleId="Brdtext2Char">
    <w:name w:val="Brödtext 2 Char"/>
    <w:basedOn w:val="Standardstycketeckensnitt"/>
    <w:link w:val="Brdtext2"/>
    <w:semiHidden/>
    <w:rPr>
      <w:noProof w:val="0"/>
      <w:sz w:val="24"/>
      <w:szCs w:val="24"/>
      <w:lang w:val="sv-SE"/>
    </w:rPr>
  </w:style>
  <w:style w:type="paragraph" w:styleId="Brdtext3">
    <w:name w:val="Body Text 3"/>
    <w:basedOn w:val="Normal"/>
    <w:link w:val="Brdtext3Char"/>
    <w:semiHidden/>
    <w:pPr>
      <w:spacing w:after="120"/>
    </w:pPr>
    <w:rPr>
      <w:sz w:val="16"/>
      <w:szCs w:val="16"/>
    </w:rPr>
  </w:style>
  <w:style w:type="character" w:customStyle="1" w:styleId="Brdtext3Char">
    <w:name w:val="Brödtext 3 Char"/>
    <w:basedOn w:val="Standardstycketeckensnitt"/>
    <w:link w:val="Brdtext3"/>
    <w:semiHidden/>
    <w:rPr>
      <w:noProof w:val="0"/>
      <w:sz w:val="16"/>
      <w:szCs w:val="16"/>
      <w:lang w:val="sv-SE"/>
    </w:rPr>
  </w:style>
  <w:style w:type="paragraph" w:styleId="Brdtextmedfrstaindrag">
    <w:name w:val="Body Text First Indent"/>
    <w:basedOn w:val="Brdtext"/>
    <w:link w:val="BrdtextmedfrstaindragChar"/>
    <w:semiHidden/>
    <w:pPr>
      <w:ind w:firstLine="360"/>
    </w:pPr>
  </w:style>
  <w:style w:type="character" w:customStyle="1" w:styleId="BrdtextmedfrstaindragChar">
    <w:name w:val="Brödtext med första indrag Char"/>
    <w:basedOn w:val="BrdtextChar"/>
    <w:link w:val="Brdtextmedfrstaindrag"/>
    <w:semiHidden/>
    <w:rPr>
      <w:noProof w:val="0"/>
      <w:sz w:val="24"/>
      <w:szCs w:val="24"/>
      <w:lang w:val="sv-SE"/>
    </w:rPr>
  </w:style>
  <w:style w:type="paragraph" w:styleId="Brdtextmedindrag">
    <w:name w:val="Body Text Indent"/>
    <w:basedOn w:val="Normal"/>
    <w:link w:val="BrdtextmedindragChar"/>
    <w:semiHidden/>
    <w:pPr>
      <w:spacing w:after="120"/>
      <w:ind w:left="283"/>
    </w:pPr>
  </w:style>
  <w:style w:type="character" w:customStyle="1" w:styleId="BrdtextmedindragChar">
    <w:name w:val="Brödtext med indrag Char"/>
    <w:basedOn w:val="Standardstycketeckensnitt"/>
    <w:link w:val="Brdtextmedindrag"/>
    <w:semiHidden/>
    <w:rPr>
      <w:noProof w:val="0"/>
      <w:sz w:val="24"/>
      <w:szCs w:val="24"/>
      <w:lang w:val="sv-SE"/>
    </w:rPr>
  </w:style>
  <w:style w:type="paragraph" w:styleId="Brdtextmedfrstaindrag2">
    <w:name w:val="Body Text First Indent 2"/>
    <w:basedOn w:val="Brdtextmedindrag"/>
    <w:link w:val="Brdtextmedfrstaindrag2Char"/>
    <w:semiHidden/>
    <w:pPr>
      <w:spacing w:after="0"/>
      <w:ind w:left="360" w:firstLine="360"/>
    </w:pPr>
  </w:style>
  <w:style w:type="character" w:customStyle="1" w:styleId="Brdtextmedfrstaindrag2Char">
    <w:name w:val="Brödtext med första indrag 2 Char"/>
    <w:basedOn w:val="BrdtextmedindragChar"/>
    <w:link w:val="Brdtextmedfrstaindrag2"/>
    <w:semiHidden/>
    <w:rPr>
      <w:noProof w:val="0"/>
      <w:sz w:val="24"/>
      <w:szCs w:val="24"/>
      <w:lang w:val="sv-SE"/>
    </w:rPr>
  </w:style>
  <w:style w:type="paragraph" w:styleId="Brdtextmedindrag2">
    <w:name w:val="Body Text Indent 2"/>
    <w:basedOn w:val="Normal"/>
    <w:link w:val="Brdtextmedindrag2Char"/>
    <w:semiHidden/>
    <w:pPr>
      <w:spacing w:after="120" w:line="480" w:lineRule="auto"/>
      <w:ind w:left="283"/>
    </w:pPr>
  </w:style>
  <w:style w:type="character" w:customStyle="1" w:styleId="Brdtextmedindrag2Char">
    <w:name w:val="Brödtext med indrag 2 Char"/>
    <w:basedOn w:val="Standardstycketeckensnitt"/>
    <w:link w:val="Brdtextmedindrag2"/>
    <w:semiHidden/>
    <w:rPr>
      <w:noProof w:val="0"/>
      <w:sz w:val="24"/>
      <w:szCs w:val="24"/>
      <w:lang w:val="sv-SE"/>
    </w:rPr>
  </w:style>
  <w:style w:type="paragraph" w:styleId="Brdtextmedindrag3">
    <w:name w:val="Body Text Indent 3"/>
    <w:basedOn w:val="Normal"/>
    <w:link w:val="Brdtextmedindrag3Char"/>
    <w:semiHidden/>
    <w:pPr>
      <w:spacing w:after="120"/>
      <w:ind w:left="283"/>
    </w:pPr>
    <w:rPr>
      <w:sz w:val="16"/>
      <w:szCs w:val="16"/>
    </w:rPr>
  </w:style>
  <w:style w:type="character" w:customStyle="1" w:styleId="Brdtextmedindrag3Char">
    <w:name w:val="Brödtext med indrag 3 Char"/>
    <w:basedOn w:val="Standardstycketeckensnitt"/>
    <w:link w:val="Brdtextmedindrag3"/>
    <w:semiHidden/>
    <w:rPr>
      <w:noProof w:val="0"/>
      <w:sz w:val="16"/>
      <w:szCs w:val="16"/>
      <w:lang w:val="sv-SE"/>
    </w:rPr>
  </w:style>
  <w:style w:type="paragraph" w:styleId="Citat">
    <w:name w:val="Quote"/>
    <w:basedOn w:val="Normal"/>
    <w:next w:val="Normal"/>
    <w:link w:val="CitatChar"/>
    <w:uiPriority w:val="29"/>
    <w:semiHidden/>
    <w:rPr>
      <w:i/>
      <w:iCs/>
      <w:color w:val="000000" w:themeColor="text1"/>
    </w:rPr>
  </w:style>
  <w:style w:type="character" w:customStyle="1" w:styleId="CitatChar">
    <w:name w:val="Citat Char"/>
    <w:basedOn w:val="Standardstycketeckensnitt"/>
    <w:link w:val="Citat"/>
    <w:uiPriority w:val="29"/>
    <w:semiHidden/>
    <w:rPr>
      <w:i/>
      <w:iCs/>
      <w:noProof w:val="0"/>
      <w:color w:val="000000" w:themeColor="text1"/>
      <w:sz w:val="24"/>
      <w:szCs w:val="24"/>
      <w:lang w:val="sv-SE"/>
    </w:rPr>
  </w:style>
  <w:style w:type="paragraph" w:styleId="Citatfrteckning">
    <w:name w:val="table of authorities"/>
    <w:basedOn w:val="Normal"/>
    <w:next w:val="Normal"/>
    <w:semiHidden/>
    <w:pPr>
      <w:tabs>
        <w:tab w:val="clear" w:pos="3686"/>
      </w:tabs>
      <w:ind w:left="240" w:hanging="240"/>
    </w:pPr>
  </w:style>
  <w:style w:type="paragraph" w:styleId="Citatfrteckningsrubrik">
    <w:name w:val="toa heading"/>
    <w:basedOn w:val="Normal"/>
    <w:next w:val="Normal"/>
    <w:semiHidden/>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rPr>
      <w:i/>
      <w:iCs/>
      <w:noProof w:val="0"/>
      <w:color w:val="808080" w:themeColor="text1" w:themeTint="7F"/>
      <w:lang w:val="sv-SE"/>
    </w:rPr>
  </w:style>
  <w:style w:type="character" w:styleId="Diskretreferens">
    <w:name w:val="Subtle Reference"/>
    <w:basedOn w:val="Standardstycketeckensnitt"/>
    <w:uiPriority w:val="31"/>
    <w:semiHidden/>
    <w:rPr>
      <w:smallCaps/>
      <w:noProof w:val="0"/>
      <w:color w:val="B2B2B2" w:themeColor="accent2"/>
      <w:u w:val="single"/>
      <w:lang w:val="sv-SE"/>
    </w:rPr>
  </w:style>
  <w:style w:type="paragraph" w:styleId="Dokumentversikt">
    <w:name w:val="Document Map"/>
    <w:basedOn w:val="Normal"/>
    <w:link w:val="DokumentversiktChar"/>
    <w:semiHidden/>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semiHidden/>
    <w:rPr>
      <w:rFonts w:ascii="Tahoma" w:hAnsi="Tahoma" w:cs="Tahoma"/>
      <w:noProof w:val="0"/>
      <w:sz w:val="16"/>
      <w:szCs w:val="16"/>
      <w:lang w:val="sv-SE"/>
    </w:rPr>
  </w:style>
  <w:style w:type="paragraph" w:styleId="E-postsignatur">
    <w:name w:val="E-mail Signature"/>
    <w:basedOn w:val="Normal"/>
    <w:link w:val="E-postsignaturChar"/>
    <w:semiHidden/>
    <w:pPr>
      <w:spacing w:line="240" w:lineRule="auto"/>
    </w:pPr>
  </w:style>
  <w:style w:type="character" w:customStyle="1" w:styleId="E-postsignaturChar">
    <w:name w:val="E-postsignatur Char"/>
    <w:basedOn w:val="Standardstycketeckensnitt"/>
    <w:link w:val="E-postsignatur"/>
    <w:semiHidden/>
    <w:rPr>
      <w:noProof w:val="0"/>
      <w:sz w:val="24"/>
      <w:szCs w:val="24"/>
      <w:lang w:val="sv-SE"/>
    </w:rPr>
  </w:style>
  <w:style w:type="paragraph" w:styleId="Figurfrteckning">
    <w:name w:val="table of figures"/>
    <w:basedOn w:val="Normal"/>
    <w:next w:val="Normal"/>
    <w:semiHidden/>
    <w:pPr>
      <w:tabs>
        <w:tab w:val="clear" w:pos="3686"/>
      </w:tabs>
    </w:pPr>
  </w:style>
  <w:style w:type="character" w:styleId="Fotnotsreferens">
    <w:name w:val="footnote reference"/>
    <w:basedOn w:val="Standardstycketeckensnitt"/>
    <w:semiHidden/>
    <w:rPr>
      <w:noProof w:val="0"/>
      <w:vertAlign w:val="superscript"/>
      <w:lang w:val="sv-SE"/>
    </w:rPr>
  </w:style>
  <w:style w:type="paragraph" w:styleId="Fotnotstext">
    <w:name w:val="footnote text"/>
    <w:basedOn w:val="Normal"/>
    <w:link w:val="FotnotstextChar"/>
    <w:semiHidden/>
    <w:pPr>
      <w:spacing w:line="240" w:lineRule="auto"/>
    </w:pPr>
    <w:rPr>
      <w:sz w:val="20"/>
      <w:szCs w:val="20"/>
    </w:rPr>
  </w:style>
  <w:style w:type="character" w:customStyle="1" w:styleId="FotnotstextChar">
    <w:name w:val="Fotnotstext Char"/>
    <w:basedOn w:val="Standardstycketeckensnitt"/>
    <w:link w:val="Fotnotstext"/>
    <w:semiHidden/>
    <w:rPr>
      <w:noProof w:val="0"/>
      <w:lang w:val="sv-SE"/>
    </w:rPr>
  </w:style>
  <w:style w:type="paragraph" w:styleId="HTML-adress">
    <w:name w:val="HTML Address"/>
    <w:basedOn w:val="Normal"/>
    <w:link w:val="HTML-adressChar"/>
    <w:semiHidden/>
    <w:pPr>
      <w:spacing w:line="240" w:lineRule="auto"/>
    </w:pPr>
    <w:rPr>
      <w:i/>
      <w:iCs/>
    </w:rPr>
  </w:style>
  <w:style w:type="character" w:customStyle="1" w:styleId="HTML-adressChar">
    <w:name w:val="HTML - adress Char"/>
    <w:basedOn w:val="Standardstycketeckensnitt"/>
    <w:link w:val="HTML-adress"/>
    <w:semiHidden/>
    <w:rPr>
      <w:i/>
      <w:iCs/>
      <w:noProof w:val="0"/>
      <w:sz w:val="24"/>
      <w:szCs w:val="24"/>
      <w:lang w:val="sv-SE"/>
    </w:rPr>
  </w:style>
  <w:style w:type="character" w:styleId="HTML-akronym">
    <w:name w:val="HTML Acronym"/>
    <w:basedOn w:val="Standardstycketeckensnitt"/>
    <w:semiHidden/>
    <w:rPr>
      <w:noProof w:val="0"/>
      <w:lang w:val="sv-SE"/>
    </w:rPr>
  </w:style>
  <w:style w:type="character" w:styleId="HTML-citat">
    <w:name w:val="HTML Cite"/>
    <w:basedOn w:val="Standardstycketeckensnitt"/>
    <w:semiHidden/>
    <w:rPr>
      <w:i/>
      <w:iCs/>
      <w:noProof w:val="0"/>
      <w:lang w:val="sv-SE"/>
    </w:rPr>
  </w:style>
  <w:style w:type="character" w:styleId="HTML-definition">
    <w:name w:val="HTML Definition"/>
    <w:basedOn w:val="Standardstycketeckensnitt"/>
    <w:semiHidden/>
    <w:rPr>
      <w:i/>
      <w:iCs/>
      <w:noProof w:val="0"/>
      <w:lang w:val="sv-SE"/>
    </w:rPr>
  </w:style>
  <w:style w:type="character" w:styleId="HTML-exempel">
    <w:name w:val="HTML Sample"/>
    <w:basedOn w:val="Standardstycketeckensnitt"/>
    <w:semiHidden/>
    <w:rPr>
      <w:rFonts w:ascii="Consolas" w:hAnsi="Consolas" w:cs="Consolas"/>
      <w:noProof w:val="0"/>
      <w:sz w:val="24"/>
      <w:szCs w:val="24"/>
      <w:lang w:val="sv-SE"/>
    </w:rPr>
  </w:style>
  <w:style w:type="paragraph" w:styleId="HTML-frformaterad">
    <w:name w:val="HTML Preformatted"/>
    <w:basedOn w:val="Normal"/>
    <w:link w:val="HTML-frformateradChar"/>
    <w:semiHidden/>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semiHidden/>
    <w:rPr>
      <w:rFonts w:ascii="Consolas" w:hAnsi="Consolas" w:cs="Consolas"/>
      <w:noProof w:val="0"/>
      <w:lang w:val="sv-SE"/>
    </w:rPr>
  </w:style>
  <w:style w:type="character" w:styleId="HTML-kod">
    <w:name w:val="HTML Code"/>
    <w:basedOn w:val="Standardstycketeckensnitt"/>
    <w:semiHidden/>
    <w:rPr>
      <w:rFonts w:ascii="Consolas" w:hAnsi="Consolas" w:cs="Consolas"/>
      <w:noProof w:val="0"/>
      <w:sz w:val="20"/>
      <w:szCs w:val="20"/>
      <w:lang w:val="sv-SE"/>
    </w:rPr>
  </w:style>
  <w:style w:type="character" w:styleId="HTML-skrivmaskin">
    <w:name w:val="HTML Typewriter"/>
    <w:basedOn w:val="Standardstycketeckensnitt"/>
    <w:semiHidden/>
    <w:rPr>
      <w:rFonts w:ascii="Consolas" w:hAnsi="Consolas" w:cs="Consolas"/>
      <w:noProof w:val="0"/>
      <w:sz w:val="20"/>
      <w:szCs w:val="20"/>
      <w:lang w:val="sv-SE"/>
    </w:rPr>
  </w:style>
  <w:style w:type="character" w:styleId="HTML-tangentbord">
    <w:name w:val="HTML Keyboard"/>
    <w:basedOn w:val="Standardstycketeckensnitt"/>
    <w:semiHidden/>
    <w:rPr>
      <w:rFonts w:ascii="Consolas" w:hAnsi="Consolas" w:cs="Consolas"/>
      <w:noProof w:val="0"/>
      <w:sz w:val="20"/>
      <w:szCs w:val="20"/>
      <w:lang w:val="sv-SE"/>
    </w:rPr>
  </w:style>
  <w:style w:type="character" w:styleId="HTML-variabel">
    <w:name w:val="HTML Variable"/>
    <w:basedOn w:val="Standardstycketeckensnitt"/>
    <w:semiHidden/>
    <w:rPr>
      <w:i/>
      <w:iCs/>
      <w:noProof w:val="0"/>
      <w:lang w:val="sv-SE"/>
    </w:rPr>
  </w:style>
  <w:style w:type="paragraph" w:styleId="Index1">
    <w:name w:val="index 1"/>
    <w:basedOn w:val="Normal"/>
    <w:next w:val="Normal"/>
    <w:autoRedefine/>
    <w:semiHidden/>
    <w:pPr>
      <w:tabs>
        <w:tab w:val="clear" w:pos="3686"/>
      </w:tabs>
      <w:spacing w:line="240" w:lineRule="auto"/>
      <w:ind w:left="240" w:hanging="240"/>
    </w:pPr>
  </w:style>
  <w:style w:type="paragraph" w:styleId="Index2">
    <w:name w:val="index 2"/>
    <w:basedOn w:val="Normal"/>
    <w:next w:val="Normal"/>
    <w:autoRedefine/>
    <w:semiHidden/>
    <w:pPr>
      <w:tabs>
        <w:tab w:val="clear" w:pos="3686"/>
      </w:tabs>
      <w:spacing w:line="240" w:lineRule="auto"/>
      <w:ind w:left="480" w:hanging="240"/>
    </w:pPr>
  </w:style>
  <w:style w:type="paragraph" w:styleId="Index3">
    <w:name w:val="index 3"/>
    <w:basedOn w:val="Normal"/>
    <w:next w:val="Normal"/>
    <w:autoRedefine/>
    <w:semiHidden/>
    <w:pPr>
      <w:tabs>
        <w:tab w:val="clear" w:pos="3686"/>
      </w:tabs>
      <w:spacing w:line="240" w:lineRule="auto"/>
      <w:ind w:left="720" w:hanging="240"/>
    </w:pPr>
  </w:style>
  <w:style w:type="paragraph" w:styleId="Index4">
    <w:name w:val="index 4"/>
    <w:basedOn w:val="Normal"/>
    <w:next w:val="Normal"/>
    <w:autoRedefine/>
    <w:semiHidden/>
    <w:pPr>
      <w:tabs>
        <w:tab w:val="clear" w:pos="3686"/>
      </w:tabs>
      <w:spacing w:line="240" w:lineRule="auto"/>
      <w:ind w:left="960" w:hanging="240"/>
    </w:pPr>
  </w:style>
  <w:style w:type="paragraph" w:styleId="Index5">
    <w:name w:val="index 5"/>
    <w:basedOn w:val="Normal"/>
    <w:next w:val="Normal"/>
    <w:autoRedefine/>
    <w:semiHidden/>
    <w:pPr>
      <w:tabs>
        <w:tab w:val="clear" w:pos="3686"/>
      </w:tabs>
      <w:spacing w:line="240" w:lineRule="auto"/>
      <w:ind w:left="1200" w:hanging="240"/>
    </w:pPr>
  </w:style>
  <w:style w:type="paragraph" w:styleId="Index6">
    <w:name w:val="index 6"/>
    <w:basedOn w:val="Normal"/>
    <w:next w:val="Normal"/>
    <w:autoRedefine/>
    <w:semiHidden/>
    <w:pPr>
      <w:tabs>
        <w:tab w:val="clear" w:pos="3686"/>
      </w:tabs>
      <w:spacing w:line="240" w:lineRule="auto"/>
      <w:ind w:left="1440" w:hanging="240"/>
    </w:pPr>
  </w:style>
  <w:style w:type="paragraph" w:styleId="Index7">
    <w:name w:val="index 7"/>
    <w:basedOn w:val="Normal"/>
    <w:next w:val="Normal"/>
    <w:autoRedefine/>
    <w:semiHidden/>
    <w:pPr>
      <w:tabs>
        <w:tab w:val="clear" w:pos="3686"/>
      </w:tabs>
      <w:spacing w:line="240" w:lineRule="auto"/>
      <w:ind w:left="1680" w:hanging="240"/>
    </w:pPr>
  </w:style>
  <w:style w:type="paragraph" w:styleId="Index8">
    <w:name w:val="index 8"/>
    <w:basedOn w:val="Normal"/>
    <w:next w:val="Normal"/>
    <w:autoRedefine/>
    <w:semiHidden/>
    <w:pPr>
      <w:tabs>
        <w:tab w:val="clear" w:pos="3686"/>
      </w:tabs>
      <w:spacing w:line="240" w:lineRule="auto"/>
      <w:ind w:left="1920" w:hanging="240"/>
    </w:pPr>
  </w:style>
  <w:style w:type="paragraph" w:styleId="Index9">
    <w:name w:val="index 9"/>
    <w:basedOn w:val="Normal"/>
    <w:next w:val="Normal"/>
    <w:autoRedefine/>
    <w:semiHidden/>
    <w:pPr>
      <w:tabs>
        <w:tab w:val="clear" w:pos="3686"/>
      </w:tabs>
      <w:spacing w:line="240" w:lineRule="auto"/>
      <w:ind w:left="2160" w:hanging="240"/>
    </w:pPr>
  </w:style>
  <w:style w:type="paragraph" w:styleId="Indexrubrik">
    <w:name w:val="index heading"/>
    <w:basedOn w:val="Normal"/>
    <w:next w:val="Index1"/>
    <w:semiHidden/>
    <w:rPr>
      <w:rFonts w:asciiTheme="majorHAnsi" w:eastAsiaTheme="majorEastAsia" w:hAnsiTheme="majorHAnsi" w:cstheme="majorBidi"/>
      <w:b/>
      <w:bCs/>
    </w:rPr>
  </w:style>
  <w:style w:type="paragraph" w:styleId="Indragetstycke">
    <w:name w:val="Block Text"/>
    <w:basedOn w:val="Normal"/>
    <w:semiHidden/>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asciiTheme="minorHAnsi" w:eastAsiaTheme="minorEastAsia" w:hAnsiTheme="minorHAnsi" w:cstheme="minorBidi"/>
      <w:i/>
      <w:iCs/>
      <w:color w:val="DDDDDD" w:themeColor="accent1"/>
    </w:rPr>
  </w:style>
  <w:style w:type="paragraph" w:styleId="Ingetavstnd">
    <w:name w:val="No Spacing"/>
    <w:uiPriority w:val="1"/>
    <w:semiHidden/>
    <w:pPr>
      <w:tabs>
        <w:tab w:val="left" w:pos="3686"/>
      </w:tabs>
    </w:pPr>
    <w:rPr>
      <w:sz w:val="24"/>
      <w:szCs w:val="24"/>
    </w:rPr>
  </w:style>
  <w:style w:type="paragraph" w:styleId="Inledning">
    <w:name w:val="Salutation"/>
    <w:basedOn w:val="Normal"/>
    <w:next w:val="Normal"/>
    <w:link w:val="InledningChar"/>
    <w:semiHidden/>
  </w:style>
  <w:style w:type="character" w:customStyle="1" w:styleId="InledningChar">
    <w:name w:val="Inledning Char"/>
    <w:basedOn w:val="Standardstycketeckensnitt"/>
    <w:link w:val="Inledning"/>
    <w:semiHidden/>
    <w:rPr>
      <w:noProof w:val="0"/>
      <w:sz w:val="24"/>
      <w:szCs w:val="24"/>
      <w:lang w:val="sv-SE"/>
    </w:rPr>
  </w:style>
  <w:style w:type="paragraph" w:styleId="Innehll1">
    <w:name w:val="toc 1"/>
    <w:basedOn w:val="Normal"/>
    <w:next w:val="Normal"/>
    <w:autoRedefine/>
    <w:semiHidden/>
    <w:pPr>
      <w:tabs>
        <w:tab w:val="clear" w:pos="3686"/>
      </w:tabs>
      <w:spacing w:after="100"/>
    </w:pPr>
  </w:style>
  <w:style w:type="paragraph" w:styleId="Innehll2">
    <w:name w:val="toc 2"/>
    <w:basedOn w:val="Normal"/>
    <w:next w:val="Normal"/>
    <w:autoRedefine/>
    <w:semiHidden/>
    <w:pPr>
      <w:tabs>
        <w:tab w:val="clear" w:pos="3686"/>
      </w:tabs>
      <w:spacing w:after="100"/>
      <w:ind w:left="240"/>
    </w:pPr>
  </w:style>
  <w:style w:type="paragraph" w:styleId="Innehll3">
    <w:name w:val="toc 3"/>
    <w:basedOn w:val="Normal"/>
    <w:next w:val="Normal"/>
    <w:autoRedefine/>
    <w:semiHidden/>
    <w:pPr>
      <w:tabs>
        <w:tab w:val="clear" w:pos="3686"/>
      </w:tabs>
      <w:spacing w:after="100"/>
      <w:ind w:left="480"/>
    </w:pPr>
  </w:style>
  <w:style w:type="paragraph" w:styleId="Innehll4">
    <w:name w:val="toc 4"/>
    <w:basedOn w:val="Normal"/>
    <w:next w:val="Normal"/>
    <w:autoRedefine/>
    <w:semiHidden/>
    <w:pPr>
      <w:tabs>
        <w:tab w:val="clear" w:pos="3686"/>
      </w:tabs>
      <w:spacing w:after="100"/>
      <w:ind w:left="720"/>
    </w:pPr>
  </w:style>
  <w:style w:type="paragraph" w:styleId="Innehll5">
    <w:name w:val="toc 5"/>
    <w:basedOn w:val="Normal"/>
    <w:next w:val="Normal"/>
    <w:autoRedefine/>
    <w:semiHidden/>
    <w:pPr>
      <w:tabs>
        <w:tab w:val="clear" w:pos="3686"/>
      </w:tabs>
      <w:spacing w:after="100"/>
      <w:ind w:left="960"/>
    </w:pPr>
  </w:style>
  <w:style w:type="paragraph" w:styleId="Innehll6">
    <w:name w:val="toc 6"/>
    <w:basedOn w:val="Normal"/>
    <w:next w:val="Normal"/>
    <w:autoRedefine/>
    <w:semiHidden/>
    <w:pPr>
      <w:tabs>
        <w:tab w:val="clear" w:pos="3686"/>
      </w:tabs>
      <w:spacing w:after="100"/>
      <w:ind w:left="1200"/>
    </w:pPr>
  </w:style>
  <w:style w:type="paragraph" w:styleId="Innehll7">
    <w:name w:val="toc 7"/>
    <w:basedOn w:val="Normal"/>
    <w:next w:val="Normal"/>
    <w:autoRedefine/>
    <w:semiHidden/>
    <w:pPr>
      <w:tabs>
        <w:tab w:val="clear" w:pos="3686"/>
      </w:tabs>
      <w:spacing w:after="100"/>
      <w:ind w:left="1440"/>
    </w:pPr>
  </w:style>
  <w:style w:type="paragraph" w:styleId="Innehll8">
    <w:name w:val="toc 8"/>
    <w:basedOn w:val="Normal"/>
    <w:next w:val="Normal"/>
    <w:autoRedefine/>
    <w:semiHidden/>
    <w:pPr>
      <w:tabs>
        <w:tab w:val="clear" w:pos="3686"/>
      </w:tabs>
      <w:spacing w:after="100"/>
      <w:ind w:left="1680"/>
    </w:pPr>
  </w:style>
  <w:style w:type="paragraph" w:styleId="Innehll9">
    <w:name w:val="toc 9"/>
    <w:basedOn w:val="Normal"/>
    <w:next w:val="Normal"/>
    <w:autoRedefine/>
    <w:semiHidden/>
    <w:pPr>
      <w:tabs>
        <w:tab w:val="clear" w:pos="3686"/>
      </w:tabs>
      <w:spacing w:after="100"/>
      <w:ind w:left="1920"/>
    </w:pPr>
  </w:style>
  <w:style w:type="paragraph" w:styleId="Innehllsfrteckningsrubrik">
    <w:name w:val="TOC Heading"/>
    <w:basedOn w:val="Rubrik1"/>
    <w:next w:val="Normal"/>
    <w:uiPriority w:val="39"/>
    <w:semiHidden/>
    <w:pPr>
      <w:keepLines/>
      <w:spacing w:before="480"/>
      <w:outlineLvl w:val="9"/>
    </w:pPr>
    <w:rPr>
      <w:rFonts w:asciiTheme="majorHAnsi" w:eastAsiaTheme="majorEastAsia" w:hAnsiTheme="majorHAnsi" w:cstheme="majorBidi"/>
      <w:color w:val="A5A5A5" w:themeColor="accent1" w:themeShade="BF"/>
      <w:kern w:val="0"/>
      <w:sz w:val="28"/>
      <w:szCs w:val="28"/>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noProof w:val="0"/>
      <w:lang w:val="sv-SE"/>
    </w:rPr>
  </w:style>
  <w:style w:type="character" w:styleId="Kommentarsreferens">
    <w:name w:val="annotation reference"/>
    <w:basedOn w:val="Standardstycketeckensnitt"/>
    <w:semiHidden/>
    <w:rPr>
      <w:noProof w:val="0"/>
      <w:sz w:val="16"/>
      <w:szCs w:val="16"/>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noProof w:val="0"/>
      <w:lang w:val="sv-SE"/>
    </w:rPr>
  </w:style>
  <w:style w:type="paragraph" w:styleId="Lista">
    <w:name w:val="List"/>
    <w:basedOn w:val="Normal"/>
    <w:semiHidden/>
    <w:pPr>
      <w:ind w:left="283" w:hanging="283"/>
      <w:contextualSpacing/>
    </w:pPr>
  </w:style>
  <w:style w:type="paragraph" w:styleId="Lista2">
    <w:name w:val="List 2"/>
    <w:basedOn w:val="Normal"/>
    <w:semiHidden/>
    <w:pPr>
      <w:ind w:left="566" w:hanging="283"/>
      <w:contextualSpacing/>
    </w:pPr>
  </w:style>
  <w:style w:type="paragraph" w:styleId="Lista3">
    <w:name w:val="List 3"/>
    <w:basedOn w:val="Normal"/>
    <w:semiHidden/>
    <w:pPr>
      <w:ind w:left="849" w:hanging="283"/>
      <w:contextualSpacing/>
    </w:pPr>
  </w:style>
  <w:style w:type="paragraph" w:styleId="Lista4">
    <w:name w:val="List 4"/>
    <w:basedOn w:val="Normal"/>
    <w:semiHidden/>
    <w:pPr>
      <w:ind w:left="1132" w:hanging="283"/>
      <w:contextualSpacing/>
    </w:pPr>
  </w:style>
  <w:style w:type="paragraph" w:styleId="Lista5">
    <w:name w:val="List 5"/>
    <w:basedOn w:val="Normal"/>
    <w:semiHidden/>
    <w:pPr>
      <w:ind w:left="1415" w:hanging="283"/>
      <w:contextualSpacing/>
    </w:pPr>
  </w:style>
  <w:style w:type="paragraph" w:styleId="Listafortstt">
    <w:name w:val="List Continue"/>
    <w:basedOn w:val="Normal"/>
    <w:semiHidden/>
    <w:pPr>
      <w:spacing w:after="120"/>
      <w:ind w:left="283"/>
      <w:contextualSpacing/>
    </w:pPr>
  </w:style>
  <w:style w:type="paragraph" w:styleId="Listafortstt2">
    <w:name w:val="List Continue 2"/>
    <w:basedOn w:val="Normal"/>
    <w:semiHidden/>
    <w:pPr>
      <w:spacing w:after="120"/>
      <w:ind w:left="566"/>
      <w:contextualSpacing/>
    </w:pPr>
  </w:style>
  <w:style w:type="paragraph" w:styleId="Listafortstt3">
    <w:name w:val="List Continue 3"/>
    <w:basedOn w:val="Normal"/>
    <w:semiHidden/>
    <w:pPr>
      <w:spacing w:after="120"/>
      <w:ind w:left="849"/>
      <w:contextualSpacing/>
    </w:pPr>
  </w:style>
  <w:style w:type="paragraph" w:styleId="Listafortstt4">
    <w:name w:val="List Continue 4"/>
    <w:basedOn w:val="Normal"/>
    <w:semiHidden/>
    <w:pPr>
      <w:spacing w:after="120"/>
      <w:ind w:left="1132"/>
      <w:contextualSpacing/>
    </w:pPr>
  </w:style>
  <w:style w:type="paragraph" w:styleId="Listafortstt5">
    <w:name w:val="List Continue 5"/>
    <w:basedOn w:val="Normal"/>
    <w:semiHidden/>
    <w:pPr>
      <w:spacing w:after="120"/>
      <w:ind w:left="1415"/>
      <w:contextualSpacing/>
    </w:pPr>
  </w:style>
  <w:style w:type="paragraph" w:styleId="Liststycke">
    <w:name w:val="List Paragraph"/>
    <w:basedOn w:val="Normal"/>
    <w:uiPriority w:val="34"/>
    <w:qFormat/>
    <w:pPr>
      <w:ind w:left="720"/>
      <w:contextualSpacing/>
    </w:pPr>
  </w:style>
  <w:style w:type="paragraph" w:styleId="Litteraturfrteckning">
    <w:name w:val="Bibliography"/>
    <w:basedOn w:val="Normal"/>
    <w:next w:val="Normal"/>
    <w:uiPriority w:val="37"/>
    <w:semiHidden/>
  </w:style>
  <w:style w:type="paragraph" w:styleId="Makrotext">
    <w:name w:val="macro"/>
    <w:link w:val="MakrotextChar"/>
    <w:semiHidden/>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rPr>
  </w:style>
  <w:style w:type="character" w:customStyle="1" w:styleId="MakrotextChar">
    <w:name w:val="Makrotext Char"/>
    <w:basedOn w:val="Standardstycketeckensnitt"/>
    <w:link w:val="Makrotext"/>
    <w:semiHidden/>
    <w:rPr>
      <w:rFonts w:ascii="Consolas" w:hAnsi="Consolas" w:cs="Consolas"/>
      <w:noProof w:val="0"/>
      <w:lang w:val="sv-SE"/>
    </w:rPr>
  </w:style>
  <w:style w:type="paragraph" w:styleId="Meddelanderubrik">
    <w:name w:val="Message Header"/>
    <w:basedOn w:val="Normal"/>
    <w:link w:val="MeddelanderubrikChar"/>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semiHidden/>
    <w:rPr>
      <w:rFonts w:asciiTheme="majorHAnsi" w:eastAsiaTheme="majorEastAsia" w:hAnsiTheme="majorHAnsi" w:cstheme="majorBidi"/>
      <w:noProof w:val="0"/>
      <w:sz w:val="24"/>
      <w:szCs w:val="24"/>
      <w:shd w:val="pct20" w:color="auto" w:fill="auto"/>
      <w:lang w:val="sv-SE"/>
    </w:rPr>
  </w:style>
  <w:style w:type="paragraph" w:styleId="Normalwebb">
    <w:name w:val="Normal (Web)"/>
    <w:basedOn w:val="Normal"/>
    <w:uiPriority w:val="99"/>
    <w:semiHidden/>
  </w:style>
  <w:style w:type="paragraph" w:styleId="Normaltindrag">
    <w:name w:val="Normal Indent"/>
    <w:basedOn w:val="Normal"/>
    <w:semiHidden/>
    <w:pPr>
      <w:ind w:left="1304"/>
    </w:pPr>
  </w:style>
  <w:style w:type="paragraph" w:styleId="Numreradlista">
    <w:name w:val="List Number"/>
    <w:basedOn w:val="Normal"/>
    <w:semiHidden/>
    <w:pPr>
      <w:numPr>
        <w:numId w:val="4"/>
      </w:numPr>
      <w:contextualSpacing/>
    </w:pPr>
  </w:style>
  <w:style w:type="paragraph" w:styleId="Numreradlista2">
    <w:name w:val="List Number 2"/>
    <w:basedOn w:val="Normal"/>
    <w:semiHidden/>
    <w:pPr>
      <w:numPr>
        <w:numId w:val="5"/>
      </w:numPr>
      <w:contextualSpacing/>
    </w:pPr>
  </w:style>
  <w:style w:type="paragraph" w:styleId="Numreradlista3">
    <w:name w:val="List Number 3"/>
    <w:basedOn w:val="Normal"/>
    <w:semiHidden/>
    <w:pPr>
      <w:numPr>
        <w:numId w:val="6"/>
      </w:numPr>
      <w:contextualSpacing/>
    </w:pPr>
  </w:style>
  <w:style w:type="paragraph" w:styleId="Numreradlista4">
    <w:name w:val="List Number 4"/>
    <w:basedOn w:val="Normal"/>
    <w:semiHidden/>
    <w:pPr>
      <w:numPr>
        <w:numId w:val="7"/>
      </w:numPr>
      <w:contextualSpacing/>
    </w:pPr>
  </w:style>
  <w:style w:type="paragraph" w:styleId="Numreradlista5">
    <w:name w:val="List Number 5"/>
    <w:basedOn w:val="Normal"/>
    <w:semiHidden/>
    <w:pPr>
      <w:numPr>
        <w:numId w:val="8"/>
      </w:numPr>
      <w:contextualSpacing/>
    </w:pPr>
  </w:style>
  <w:style w:type="paragraph" w:styleId="Oformateradtext">
    <w:name w:val="Plain Text"/>
    <w:basedOn w:val="Normal"/>
    <w:link w:val="OformateradtextChar"/>
    <w:semiHidden/>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semiHidden/>
    <w:rPr>
      <w:rFonts w:ascii="Consolas" w:hAnsi="Consolas" w:cs="Consolas"/>
      <w:noProof w:val="0"/>
      <w:sz w:val="21"/>
      <w:szCs w:val="21"/>
      <w:lang w:val="sv-SE"/>
    </w:rPr>
  </w:style>
  <w:style w:type="character" w:styleId="Platshllartext">
    <w:name w:val="Placeholder Text"/>
    <w:basedOn w:val="Standardstycketeckensnitt"/>
    <w:uiPriority w:val="99"/>
    <w:semiHidden/>
    <w:rPr>
      <w:noProof w:val="0"/>
      <w:color w:val="808080"/>
      <w:lang w:val="sv-SE"/>
    </w:rPr>
  </w:style>
  <w:style w:type="paragraph" w:styleId="Punktlista">
    <w:name w:val="List Bullet"/>
    <w:basedOn w:val="Normal"/>
    <w:uiPriority w:val="2"/>
    <w:qFormat/>
    <w:pPr>
      <w:numPr>
        <w:numId w:val="9"/>
      </w:numPr>
      <w:contextualSpacing/>
    </w:pPr>
  </w:style>
  <w:style w:type="paragraph" w:styleId="Punktlista2">
    <w:name w:val="List Bullet 2"/>
    <w:basedOn w:val="Normal"/>
    <w:semiHidden/>
    <w:pPr>
      <w:numPr>
        <w:numId w:val="10"/>
      </w:numPr>
      <w:contextualSpacing/>
    </w:pPr>
  </w:style>
  <w:style w:type="paragraph" w:styleId="Punktlista3">
    <w:name w:val="List Bullet 3"/>
    <w:basedOn w:val="Normal"/>
    <w:semiHidden/>
    <w:pPr>
      <w:numPr>
        <w:numId w:val="11"/>
      </w:numPr>
      <w:contextualSpacing/>
    </w:pPr>
  </w:style>
  <w:style w:type="paragraph" w:styleId="Punktlista4">
    <w:name w:val="List Bullet 4"/>
    <w:basedOn w:val="Normal"/>
    <w:semiHidden/>
    <w:pPr>
      <w:numPr>
        <w:numId w:val="12"/>
      </w:numPr>
      <w:contextualSpacing/>
    </w:pPr>
  </w:style>
  <w:style w:type="paragraph" w:styleId="Punktlista5">
    <w:name w:val="List Bullet 5"/>
    <w:basedOn w:val="Normal"/>
    <w:semiHidden/>
    <w:pPr>
      <w:numPr>
        <w:numId w:val="13"/>
      </w:numPr>
      <w:contextualSpacing/>
    </w:pPr>
  </w:style>
  <w:style w:type="character" w:styleId="Radnummer">
    <w:name w:val="line number"/>
    <w:basedOn w:val="Standardstycketeckensnitt"/>
    <w:semiHidden/>
    <w:rPr>
      <w:noProof w:val="0"/>
      <w:lang w:val="sv-SE"/>
    </w:rPr>
  </w:style>
  <w:style w:type="paragraph" w:styleId="Rubrik">
    <w:name w:val="Title"/>
    <w:basedOn w:val="Normal"/>
    <w:next w:val="Normal"/>
    <w:link w:val="RubrikChar"/>
    <w:semiHidden/>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RubrikChar">
    <w:name w:val="Rubrik Char"/>
    <w:basedOn w:val="Standardstycketeckensnitt"/>
    <w:link w:val="Rubrik"/>
    <w:semiHidden/>
    <w:rPr>
      <w:rFonts w:asciiTheme="majorHAnsi" w:eastAsiaTheme="majorEastAsia" w:hAnsiTheme="majorHAnsi" w:cstheme="majorBidi"/>
      <w:noProof w:val="0"/>
      <w:color w:val="000000" w:themeColor="text2" w:themeShade="BF"/>
      <w:spacing w:val="5"/>
      <w:kern w:val="28"/>
      <w:sz w:val="52"/>
      <w:szCs w:val="52"/>
      <w:lang w:val="sv-SE"/>
    </w:rPr>
  </w:style>
  <w:style w:type="character" w:customStyle="1" w:styleId="Rubrik4Char">
    <w:name w:val="Rubrik 4 Char"/>
    <w:basedOn w:val="Standardstycketeckensnitt"/>
    <w:link w:val="Rubrik4"/>
    <w:semiHidden/>
    <w:rPr>
      <w:rFonts w:asciiTheme="majorHAnsi" w:eastAsiaTheme="majorEastAsia" w:hAnsiTheme="majorHAnsi" w:cstheme="majorBidi"/>
      <w:b/>
      <w:bCs/>
      <w:i/>
      <w:iCs/>
      <w:noProof w:val="0"/>
      <w:color w:val="DDDDDD" w:themeColor="accent1"/>
      <w:sz w:val="24"/>
      <w:szCs w:val="24"/>
      <w:lang w:val="sv-SE"/>
    </w:rPr>
  </w:style>
  <w:style w:type="character" w:customStyle="1" w:styleId="Rubrik5Char">
    <w:name w:val="Rubrik 5 Char"/>
    <w:basedOn w:val="Standardstycketeckensnitt"/>
    <w:link w:val="Rubrik5"/>
    <w:semiHidden/>
    <w:rPr>
      <w:rFonts w:asciiTheme="majorHAnsi" w:eastAsiaTheme="majorEastAsia" w:hAnsiTheme="majorHAnsi" w:cstheme="majorBidi"/>
      <w:noProof w:val="0"/>
      <w:color w:val="6E6E6E" w:themeColor="accent1" w:themeShade="7F"/>
      <w:sz w:val="24"/>
      <w:szCs w:val="24"/>
      <w:lang w:val="sv-SE"/>
    </w:rPr>
  </w:style>
  <w:style w:type="character" w:customStyle="1" w:styleId="Rubrik6Char">
    <w:name w:val="Rubrik 6 Char"/>
    <w:basedOn w:val="Standardstycketeckensnitt"/>
    <w:link w:val="Rubrik6"/>
    <w:semiHidden/>
    <w:rPr>
      <w:rFonts w:asciiTheme="majorHAnsi" w:eastAsiaTheme="majorEastAsia" w:hAnsiTheme="majorHAnsi" w:cstheme="majorBidi"/>
      <w:i/>
      <w:iCs/>
      <w:noProof w:val="0"/>
      <w:color w:val="6E6E6E" w:themeColor="accent1" w:themeShade="7F"/>
      <w:sz w:val="24"/>
      <w:szCs w:val="24"/>
      <w:lang w:val="sv-SE"/>
    </w:rPr>
  </w:style>
  <w:style w:type="character" w:customStyle="1" w:styleId="Rubrik7Char">
    <w:name w:val="Rubrik 7 Char"/>
    <w:basedOn w:val="Standardstycketeckensnitt"/>
    <w:link w:val="Rubrik7"/>
    <w:semiHidden/>
    <w:rPr>
      <w:rFonts w:asciiTheme="majorHAnsi" w:eastAsiaTheme="majorEastAsia" w:hAnsiTheme="majorHAnsi" w:cstheme="majorBidi"/>
      <w:i/>
      <w:iCs/>
      <w:noProof w:val="0"/>
      <w:color w:val="404040" w:themeColor="text1" w:themeTint="BF"/>
      <w:sz w:val="24"/>
      <w:szCs w:val="24"/>
      <w:lang w:val="sv-SE"/>
    </w:rPr>
  </w:style>
  <w:style w:type="character" w:customStyle="1" w:styleId="Rubrik8Char">
    <w:name w:val="Rubrik 8 Char"/>
    <w:basedOn w:val="Standardstycketeckensnitt"/>
    <w:link w:val="Rubrik8"/>
    <w:semiHidden/>
    <w:rPr>
      <w:rFonts w:asciiTheme="majorHAnsi" w:eastAsiaTheme="majorEastAsia" w:hAnsiTheme="majorHAnsi" w:cstheme="majorBidi"/>
      <w:noProof w:val="0"/>
      <w:color w:val="404040" w:themeColor="text1" w:themeTint="BF"/>
      <w:lang w:val="sv-SE"/>
    </w:rPr>
  </w:style>
  <w:style w:type="character" w:customStyle="1" w:styleId="Rubrik9Char">
    <w:name w:val="Rubrik 9 Char"/>
    <w:basedOn w:val="Standardstycketeckensnitt"/>
    <w:link w:val="Rubrik9"/>
    <w:semiHidden/>
    <w:rPr>
      <w:rFonts w:asciiTheme="majorHAnsi" w:eastAsiaTheme="majorEastAsia" w:hAnsiTheme="majorHAnsi" w:cstheme="majorBidi"/>
      <w:i/>
      <w:iCs/>
      <w:noProof w:val="0"/>
      <w:color w:val="404040" w:themeColor="text1" w:themeTint="BF"/>
      <w:lang w:val="sv-SE"/>
    </w:rPr>
  </w:style>
  <w:style w:type="paragraph" w:styleId="Signatur">
    <w:name w:val="Signature"/>
    <w:basedOn w:val="Normal"/>
    <w:link w:val="SignaturChar"/>
    <w:semiHidden/>
    <w:pPr>
      <w:spacing w:line="240" w:lineRule="auto"/>
      <w:ind w:left="4252"/>
    </w:pPr>
  </w:style>
  <w:style w:type="character" w:customStyle="1" w:styleId="SignaturChar">
    <w:name w:val="Signatur Char"/>
    <w:basedOn w:val="Standardstycketeckensnitt"/>
    <w:link w:val="Signatur"/>
    <w:semiHidden/>
    <w:rPr>
      <w:noProof w:val="0"/>
      <w:sz w:val="24"/>
      <w:szCs w:val="24"/>
      <w:lang w:val="sv-SE"/>
    </w:rPr>
  </w:style>
  <w:style w:type="paragraph" w:styleId="Slutkommentar">
    <w:name w:val="endnote text"/>
    <w:basedOn w:val="Normal"/>
    <w:link w:val="SlutkommentarChar"/>
    <w:semiHidden/>
    <w:pPr>
      <w:spacing w:line="240" w:lineRule="auto"/>
    </w:pPr>
    <w:rPr>
      <w:sz w:val="20"/>
      <w:szCs w:val="20"/>
    </w:rPr>
  </w:style>
  <w:style w:type="character" w:customStyle="1" w:styleId="SlutkommentarChar">
    <w:name w:val="Slutkommentar Char"/>
    <w:basedOn w:val="Standardstycketeckensnitt"/>
    <w:link w:val="Slutkommentar"/>
    <w:semiHidden/>
    <w:rPr>
      <w:noProof w:val="0"/>
      <w:lang w:val="sv-SE"/>
    </w:rPr>
  </w:style>
  <w:style w:type="character" w:styleId="Slutkommentarsreferens">
    <w:name w:val="endnote reference"/>
    <w:basedOn w:val="Standardstycketeckensnitt"/>
    <w:semiHidden/>
    <w:rPr>
      <w:noProof w:val="0"/>
      <w:vertAlign w:val="superscript"/>
      <w:lang w:val="sv-SE"/>
    </w:rPr>
  </w:style>
  <w:style w:type="character" w:styleId="Stark">
    <w:name w:val="Strong"/>
    <w:basedOn w:val="Standardstycketeckensnitt"/>
    <w:semiHidden/>
    <w:rPr>
      <w:b/>
      <w:bCs/>
      <w:noProof w:val="0"/>
      <w:lang w:val="sv-SE"/>
    </w:rPr>
  </w:style>
  <w:style w:type="character" w:styleId="Starkbetoning">
    <w:name w:val="Intense Emphasis"/>
    <w:basedOn w:val="Standardstycketeckensnitt"/>
    <w:uiPriority w:val="21"/>
    <w:semiHidden/>
    <w:rPr>
      <w:b/>
      <w:bCs/>
      <w:i/>
      <w:iCs/>
      <w:noProof w:val="0"/>
      <w:color w:val="DDDDDD" w:themeColor="accent1"/>
      <w:lang w:val="sv-SE"/>
    </w:rPr>
  </w:style>
  <w:style w:type="character" w:styleId="Starkreferens">
    <w:name w:val="Intense Reference"/>
    <w:basedOn w:val="Standardstycketeckensnitt"/>
    <w:uiPriority w:val="32"/>
    <w:semiHidden/>
    <w:rPr>
      <w:b/>
      <w:bCs/>
      <w:smallCaps/>
      <w:noProof w:val="0"/>
      <w:color w:val="B2B2B2" w:themeColor="accent2"/>
      <w:spacing w:val="5"/>
      <w:u w:val="single"/>
      <w:lang w:val="sv-SE"/>
    </w:rPr>
  </w:style>
  <w:style w:type="paragraph" w:styleId="Starktcitat">
    <w:name w:val="Intense Quote"/>
    <w:basedOn w:val="Normal"/>
    <w:next w:val="Normal"/>
    <w:link w:val="StarktcitatChar"/>
    <w:uiPriority w:val="30"/>
    <w:semiHidden/>
    <w:pPr>
      <w:pBdr>
        <w:bottom w:val="single" w:sz="4" w:space="4" w:color="DDDDDD" w:themeColor="accent1"/>
      </w:pBdr>
      <w:spacing w:before="200" w:after="280"/>
      <w:ind w:left="936" w:right="936"/>
    </w:pPr>
    <w:rPr>
      <w:b/>
      <w:bCs/>
      <w:i/>
      <w:iCs/>
      <w:color w:val="DDDDDD" w:themeColor="accent1"/>
    </w:rPr>
  </w:style>
  <w:style w:type="character" w:customStyle="1" w:styleId="StarktcitatChar">
    <w:name w:val="Starkt citat Char"/>
    <w:basedOn w:val="Standardstycketeckensnitt"/>
    <w:link w:val="Starktcitat"/>
    <w:uiPriority w:val="30"/>
    <w:semiHidden/>
    <w:rPr>
      <w:b/>
      <w:bCs/>
      <w:i/>
      <w:iCs/>
      <w:noProof w:val="0"/>
      <w:color w:val="DDDDDD" w:themeColor="accent1"/>
      <w:sz w:val="24"/>
      <w:szCs w:val="24"/>
      <w:lang w:val="sv-SE"/>
    </w:rPr>
  </w:style>
  <w:style w:type="paragraph" w:styleId="Underrubrik">
    <w:name w:val="Subtitle"/>
    <w:basedOn w:val="Normal"/>
    <w:next w:val="Normal"/>
    <w:link w:val="UnderrubrikChar"/>
    <w:semiHidden/>
    <w:pPr>
      <w:numPr>
        <w:ilvl w:val="1"/>
      </w:numPr>
    </w:pPr>
    <w:rPr>
      <w:rFonts w:asciiTheme="majorHAnsi" w:eastAsiaTheme="majorEastAsia" w:hAnsiTheme="majorHAnsi" w:cstheme="majorBidi"/>
      <w:i/>
      <w:iCs/>
      <w:color w:val="DDDDDD" w:themeColor="accent1"/>
      <w:spacing w:val="15"/>
    </w:rPr>
  </w:style>
  <w:style w:type="character" w:customStyle="1" w:styleId="UnderrubrikChar">
    <w:name w:val="Underrubrik Char"/>
    <w:basedOn w:val="Standardstycketeckensnitt"/>
    <w:link w:val="Underrubrik"/>
    <w:semiHidden/>
    <w:rPr>
      <w:rFonts w:asciiTheme="majorHAnsi" w:eastAsiaTheme="majorEastAsia" w:hAnsiTheme="majorHAnsi" w:cstheme="majorBidi"/>
      <w:i/>
      <w:iCs/>
      <w:noProof w:val="0"/>
      <w:color w:val="DDDDDD" w:themeColor="accent1"/>
      <w:spacing w:val="15"/>
      <w:sz w:val="24"/>
      <w:szCs w:val="24"/>
      <w:lang w:val="sv-SE"/>
    </w:rPr>
  </w:style>
  <w:style w:type="paragraph" w:customStyle="1" w:styleId="Rubrik1-nr">
    <w:name w:val="Rubrik 1 - nr"/>
    <w:next w:val="Normal"/>
    <w:uiPriority w:val="1"/>
    <w:semiHidden/>
    <w:pPr>
      <w:numPr>
        <w:numId w:val="18"/>
      </w:numPr>
      <w:spacing w:before="300" w:line="300" w:lineRule="atLeast"/>
      <w:outlineLvl w:val="1"/>
    </w:pPr>
    <w:rPr>
      <w:rFonts w:ascii="Arial" w:hAnsi="Arial" w:cs="Arial"/>
      <w:b/>
      <w:bCs/>
      <w:kern w:val="32"/>
      <w:sz w:val="24"/>
      <w:szCs w:val="32"/>
    </w:rPr>
  </w:style>
  <w:style w:type="paragraph" w:customStyle="1" w:styleId="Rubrik2-nr">
    <w:name w:val="Rubrik 2 - nr"/>
    <w:next w:val="Normal"/>
    <w:uiPriority w:val="1"/>
    <w:semiHidden/>
    <w:pPr>
      <w:numPr>
        <w:ilvl w:val="1"/>
        <w:numId w:val="18"/>
      </w:numPr>
      <w:spacing w:before="300" w:line="300" w:lineRule="atLeast"/>
      <w:outlineLvl w:val="2"/>
    </w:pPr>
    <w:rPr>
      <w:rFonts w:cs="Arial"/>
      <w:b/>
      <w:bCs/>
      <w:iCs/>
      <w:sz w:val="24"/>
      <w:szCs w:val="28"/>
    </w:rPr>
  </w:style>
  <w:style w:type="paragraph" w:customStyle="1" w:styleId="Rubrik3-nr">
    <w:name w:val="Rubrik 3 - nr"/>
    <w:next w:val="Normal"/>
    <w:uiPriority w:val="1"/>
    <w:semiHidden/>
    <w:pPr>
      <w:numPr>
        <w:ilvl w:val="2"/>
        <w:numId w:val="18"/>
      </w:numPr>
      <w:spacing w:before="300" w:line="300" w:lineRule="atLeast"/>
      <w:outlineLvl w:val="3"/>
    </w:pPr>
    <w:rPr>
      <w:rFonts w:cs="Arial"/>
      <w:bCs/>
      <w:i/>
      <w:sz w:val="24"/>
      <w:szCs w:val="26"/>
    </w:rPr>
  </w:style>
  <w:style w:type="table" w:customStyle="1" w:styleId="KRTabell">
    <w:name w:val="KRTabell"/>
    <w:basedOn w:val="Normaltabell"/>
    <w:uiPriority w:val="99"/>
    <w:rPr>
      <w:rFonts w:eastAsiaTheme="minorHAnsi"/>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rFonts w:ascii="Arial" w:hAnsi="Arial"/>
      </w:rPr>
      <w:tblPr/>
      <w:tcPr>
        <w:shd w:val="clear" w:color="auto" w:fill="5F5F5F"/>
      </w:tcPr>
    </w:tblStylePr>
  </w:style>
  <w:style w:type="paragraph" w:customStyle="1" w:styleId="Pa17">
    <w:name w:val="Pa17"/>
    <w:basedOn w:val="Normal"/>
    <w:next w:val="Normal"/>
    <w:uiPriority w:val="99"/>
    <w:rsid w:val="00C6489A"/>
    <w:pPr>
      <w:tabs>
        <w:tab w:val="clear" w:pos="3686"/>
      </w:tabs>
      <w:autoSpaceDE w:val="0"/>
      <w:autoSpaceDN w:val="0"/>
      <w:adjustRightInd w:val="0"/>
      <w:spacing w:line="201" w:lineRule="atLeast"/>
    </w:pPr>
    <w:rPr>
      <w:rFonts w:ascii="AGaramond" w:hAnsi="A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9507">
      <w:bodyDiv w:val="1"/>
      <w:marLeft w:val="0"/>
      <w:marRight w:val="0"/>
      <w:marTop w:val="0"/>
      <w:marBottom w:val="0"/>
      <w:divBdr>
        <w:top w:val="none" w:sz="0" w:space="0" w:color="auto"/>
        <w:left w:val="none" w:sz="0" w:space="0" w:color="auto"/>
        <w:bottom w:val="none" w:sz="0" w:space="0" w:color="auto"/>
        <w:right w:val="none" w:sz="0" w:space="0" w:color="auto"/>
      </w:divBdr>
    </w:div>
    <w:div w:id="133565755">
      <w:bodyDiv w:val="1"/>
      <w:marLeft w:val="0"/>
      <w:marRight w:val="0"/>
      <w:marTop w:val="0"/>
      <w:marBottom w:val="0"/>
      <w:divBdr>
        <w:top w:val="none" w:sz="0" w:space="0" w:color="auto"/>
        <w:left w:val="none" w:sz="0" w:space="0" w:color="auto"/>
        <w:bottom w:val="none" w:sz="0" w:space="0" w:color="auto"/>
        <w:right w:val="none" w:sz="0" w:space="0" w:color="auto"/>
      </w:divBdr>
    </w:div>
    <w:div w:id="527178809">
      <w:bodyDiv w:val="1"/>
      <w:marLeft w:val="0"/>
      <w:marRight w:val="0"/>
      <w:marTop w:val="0"/>
      <w:marBottom w:val="0"/>
      <w:divBdr>
        <w:top w:val="none" w:sz="0" w:space="0" w:color="auto"/>
        <w:left w:val="none" w:sz="0" w:space="0" w:color="auto"/>
        <w:bottom w:val="none" w:sz="0" w:space="0" w:color="auto"/>
        <w:right w:val="none" w:sz="0" w:space="0" w:color="auto"/>
      </w:divBdr>
      <w:divsChild>
        <w:div w:id="1241526613">
          <w:marLeft w:val="0"/>
          <w:marRight w:val="0"/>
          <w:marTop w:val="0"/>
          <w:marBottom w:val="0"/>
          <w:divBdr>
            <w:top w:val="none" w:sz="0" w:space="0" w:color="auto"/>
            <w:left w:val="none" w:sz="0" w:space="0" w:color="auto"/>
            <w:bottom w:val="none" w:sz="0" w:space="0" w:color="auto"/>
            <w:right w:val="none" w:sz="0" w:space="0" w:color="auto"/>
          </w:divBdr>
          <w:divsChild>
            <w:div w:id="1110736573">
              <w:marLeft w:val="0"/>
              <w:marRight w:val="0"/>
              <w:marTop w:val="0"/>
              <w:marBottom w:val="0"/>
              <w:divBdr>
                <w:top w:val="none" w:sz="0" w:space="0" w:color="auto"/>
                <w:left w:val="none" w:sz="0" w:space="0" w:color="auto"/>
                <w:bottom w:val="none" w:sz="0" w:space="0" w:color="auto"/>
                <w:right w:val="none" w:sz="0" w:space="0" w:color="auto"/>
              </w:divBdr>
              <w:divsChild>
                <w:div w:id="1595625529">
                  <w:marLeft w:val="0"/>
                  <w:marRight w:val="0"/>
                  <w:marTop w:val="0"/>
                  <w:marBottom w:val="0"/>
                  <w:divBdr>
                    <w:top w:val="none" w:sz="0" w:space="0" w:color="auto"/>
                    <w:left w:val="none" w:sz="0" w:space="0" w:color="auto"/>
                    <w:bottom w:val="none" w:sz="0" w:space="0" w:color="auto"/>
                    <w:right w:val="none" w:sz="0" w:space="0" w:color="auto"/>
                  </w:divBdr>
                  <w:divsChild>
                    <w:div w:id="1000424298">
                      <w:marLeft w:val="0"/>
                      <w:marRight w:val="0"/>
                      <w:marTop w:val="0"/>
                      <w:marBottom w:val="0"/>
                      <w:divBdr>
                        <w:top w:val="none" w:sz="0" w:space="0" w:color="auto"/>
                        <w:left w:val="none" w:sz="0" w:space="0" w:color="auto"/>
                        <w:bottom w:val="none" w:sz="0" w:space="0" w:color="auto"/>
                        <w:right w:val="none" w:sz="0" w:space="0" w:color="auto"/>
                      </w:divBdr>
                      <w:divsChild>
                        <w:div w:id="31929880">
                          <w:marLeft w:val="0"/>
                          <w:marRight w:val="0"/>
                          <w:marTop w:val="0"/>
                          <w:marBottom w:val="0"/>
                          <w:divBdr>
                            <w:top w:val="none" w:sz="0" w:space="0" w:color="auto"/>
                            <w:left w:val="none" w:sz="0" w:space="0" w:color="auto"/>
                            <w:bottom w:val="none" w:sz="0" w:space="0" w:color="auto"/>
                            <w:right w:val="none" w:sz="0" w:space="0" w:color="auto"/>
                          </w:divBdr>
                          <w:divsChild>
                            <w:div w:id="1021588841">
                              <w:marLeft w:val="0"/>
                              <w:marRight w:val="0"/>
                              <w:marTop w:val="0"/>
                              <w:marBottom w:val="0"/>
                              <w:divBdr>
                                <w:top w:val="none" w:sz="0" w:space="0" w:color="auto"/>
                                <w:left w:val="none" w:sz="0" w:space="0" w:color="auto"/>
                                <w:bottom w:val="none" w:sz="0" w:space="0" w:color="auto"/>
                                <w:right w:val="none" w:sz="0" w:space="0" w:color="auto"/>
                              </w:divBdr>
                              <w:divsChild>
                                <w:div w:id="1372270794">
                                  <w:marLeft w:val="0"/>
                                  <w:marRight w:val="0"/>
                                  <w:marTop w:val="0"/>
                                  <w:marBottom w:val="0"/>
                                  <w:divBdr>
                                    <w:top w:val="none" w:sz="0" w:space="0" w:color="auto"/>
                                    <w:left w:val="none" w:sz="0" w:space="0" w:color="auto"/>
                                    <w:bottom w:val="none" w:sz="0" w:space="0" w:color="auto"/>
                                    <w:right w:val="none" w:sz="0" w:space="0" w:color="auto"/>
                                  </w:divBdr>
                                  <w:divsChild>
                                    <w:div w:id="914240754">
                                      <w:marLeft w:val="0"/>
                                      <w:marRight w:val="0"/>
                                      <w:marTop w:val="0"/>
                                      <w:marBottom w:val="0"/>
                                      <w:divBdr>
                                        <w:top w:val="none" w:sz="0" w:space="0" w:color="auto"/>
                                        <w:left w:val="none" w:sz="0" w:space="0" w:color="auto"/>
                                        <w:bottom w:val="none" w:sz="0" w:space="0" w:color="auto"/>
                                        <w:right w:val="none" w:sz="0" w:space="0" w:color="auto"/>
                                      </w:divBdr>
                                      <w:divsChild>
                                        <w:div w:id="934628816">
                                          <w:marLeft w:val="0"/>
                                          <w:marRight w:val="0"/>
                                          <w:marTop w:val="0"/>
                                          <w:marBottom w:val="0"/>
                                          <w:divBdr>
                                            <w:top w:val="none" w:sz="0" w:space="0" w:color="auto"/>
                                            <w:left w:val="none" w:sz="0" w:space="0" w:color="auto"/>
                                            <w:bottom w:val="none" w:sz="0" w:space="0" w:color="auto"/>
                                            <w:right w:val="none" w:sz="0" w:space="0" w:color="auto"/>
                                          </w:divBdr>
                                          <w:divsChild>
                                            <w:div w:id="1205286380">
                                              <w:marLeft w:val="0"/>
                                              <w:marRight w:val="0"/>
                                              <w:marTop w:val="0"/>
                                              <w:marBottom w:val="0"/>
                                              <w:divBdr>
                                                <w:top w:val="none" w:sz="0" w:space="0" w:color="auto"/>
                                                <w:left w:val="none" w:sz="0" w:space="0" w:color="auto"/>
                                                <w:bottom w:val="none" w:sz="0" w:space="0" w:color="auto"/>
                                                <w:right w:val="none" w:sz="0" w:space="0" w:color="auto"/>
                                              </w:divBdr>
                                              <w:divsChild>
                                                <w:div w:id="1010831536">
                                                  <w:marLeft w:val="0"/>
                                                  <w:marRight w:val="0"/>
                                                  <w:marTop w:val="0"/>
                                                  <w:marBottom w:val="0"/>
                                                  <w:divBdr>
                                                    <w:top w:val="none" w:sz="0" w:space="0" w:color="auto"/>
                                                    <w:left w:val="none" w:sz="0" w:space="0" w:color="auto"/>
                                                    <w:bottom w:val="none" w:sz="0" w:space="0" w:color="auto"/>
                                                    <w:right w:val="none" w:sz="0" w:space="0" w:color="auto"/>
                                                  </w:divBdr>
                                                  <w:divsChild>
                                                    <w:div w:id="4346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9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rmallar\KRTemplates\PM.dotx" TargetMode="External"/></Relationships>
</file>

<file path=word/theme/theme1.xml><?xml version="1.0" encoding="utf-8"?>
<a:theme xmlns:a="http://schemas.openxmlformats.org/drawingml/2006/main" name="Kulturrådet">
  <a:themeElements>
    <a:clrScheme name="Kulturrådet">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ulturråd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86756-897E-4039-A2E9-631CBCCA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0</TotalTime>
  <Pages>4</Pages>
  <Words>1046</Words>
  <Characters>5996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2015-04-07T12:57:00Z</dcterms:created>
  <dcterms:modified xsi:type="dcterms:W3CDTF">2015-04-08T08:46:00Z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DOCID">
    <vt:lpwstr>--</vt:lpwstr>
  </property>
</Properties>
</file>