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59D32" w14:textId="59A08195" w:rsidR="00F73AA5" w:rsidRPr="00F73AA5" w:rsidRDefault="00F73AA5" w:rsidP="00F73AA5">
      <w:pPr>
        <w:spacing w:after="0" w:line="240" w:lineRule="atLeast"/>
        <w:rPr>
          <w:rFonts w:ascii="Arial" w:hAnsi="Arial" w:cs="Arial"/>
          <w:b/>
          <w:u w:val="single"/>
        </w:rPr>
      </w:pPr>
      <w:r w:rsidRPr="00F73AA5">
        <w:rPr>
          <w:rFonts w:ascii="Arial" w:hAnsi="Arial" w:cs="Arial"/>
          <w:b/>
          <w:u w:val="single"/>
        </w:rPr>
        <w:t>J</w:t>
      </w:r>
      <w:r w:rsidRPr="00F73AA5">
        <w:rPr>
          <w:rFonts w:ascii="Arial" w:hAnsi="Arial" w:cs="Arial"/>
          <w:b/>
          <w:u w:val="single"/>
        </w:rPr>
        <w:t>etzt bewerben</w:t>
      </w:r>
    </w:p>
    <w:p w14:paraId="2FC16E56" w14:textId="61FBB27C" w:rsidR="0022359A" w:rsidRDefault="0022359A" w:rsidP="00F73AA5">
      <w:pPr>
        <w:spacing w:after="0" w:line="240" w:lineRule="atLeast"/>
        <w:rPr>
          <w:rFonts w:ascii="Arial" w:hAnsi="Arial" w:cs="Arial"/>
          <w:b/>
          <w:sz w:val="28"/>
          <w:szCs w:val="28"/>
        </w:rPr>
      </w:pPr>
      <w:proofErr w:type="spellStart"/>
      <w:r w:rsidRPr="00F73AA5">
        <w:rPr>
          <w:rFonts w:ascii="Arial" w:hAnsi="Arial" w:cs="Arial"/>
          <w:b/>
          <w:sz w:val="28"/>
          <w:szCs w:val="28"/>
        </w:rPr>
        <w:t>Germany’s</w:t>
      </w:r>
      <w:proofErr w:type="spellEnd"/>
      <w:r w:rsidRPr="00F73AA5">
        <w:rPr>
          <w:rFonts w:ascii="Arial" w:hAnsi="Arial" w:cs="Arial"/>
          <w:b/>
          <w:sz w:val="28"/>
          <w:szCs w:val="28"/>
        </w:rPr>
        <w:t xml:space="preserve"> Power People</w:t>
      </w:r>
      <w:r w:rsidR="000F757C" w:rsidRPr="00F73AA5">
        <w:rPr>
          <w:rFonts w:ascii="Arial" w:hAnsi="Arial" w:cs="Arial"/>
          <w:b/>
          <w:sz w:val="28"/>
          <w:szCs w:val="28"/>
        </w:rPr>
        <w:t xml:space="preserve"> 202</w:t>
      </w:r>
      <w:r w:rsidR="00966373" w:rsidRPr="00F73AA5">
        <w:rPr>
          <w:rFonts w:ascii="Arial" w:hAnsi="Arial" w:cs="Arial"/>
          <w:b/>
          <w:sz w:val="28"/>
          <w:szCs w:val="28"/>
        </w:rPr>
        <w:t>1</w:t>
      </w:r>
      <w:r w:rsidR="009C0425" w:rsidRPr="00F73AA5">
        <w:rPr>
          <w:rFonts w:ascii="Arial" w:hAnsi="Arial" w:cs="Arial"/>
          <w:b/>
          <w:sz w:val="28"/>
          <w:szCs w:val="28"/>
        </w:rPr>
        <w:t xml:space="preserve"> </w:t>
      </w:r>
      <w:r w:rsidR="00F73AA5" w:rsidRPr="00F73AA5">
        <w:rPr>
          <w:rFonts w:ascii="Arial" w:hAnsi="Arial" w:cs="Arial"/>
          <w:b/>
          <w:sz w:val="28"/>
          <w:szCs w:val="28"/>
        </w:rPr>
        <w:t>gesucht</w:t>
      </w:r>
    </w:p>
    <w:p w14:paraId="0FFB2E05" w14:textId="77777777" w:rsidR="00F73AA5" w:rsidRPr="00F73AA5" w:rsidRDefault="00F73AA5" w:rsidP="00F73AA5">
      <w:pPr>
        <w:spacing w:after="0" w:line="240" w:lineRule="atLeast"/>
        <w:rPr>
          <w:rFonts w:ascii="Arial" w:hAnsi="Arial" w:cs="Arial"/>
          <w:b/>
          <w:sz w:val="28"/>
          <w:szCs w:val="28"/>
        </w:rPr>
      </w:pPr>
    </w:p>
    <w:p w14:paraId="6C6AA415" w14:textId="38AF9951" w:rsidR="002421A3" w:rsidRPr="00F73AA5" w:rsidRDefault="00F73AA5" w:rsidP="00F73AA5">
      <w:pPr>
        <w:pStyle w:val="ADFlietextstumpf"/>
        <w:spacing w:line="240" w:lineRule="atLeast"/>
        <w:jc w:val="left"/>
        <w:rPr>
          <w:rFonts w:ascii="Arial" w:hAnsi="Arial" w:cs="Arial"/>
          <w:b/>
          <w:sz w:val="22"/>
          <w:szCs w:val="22"/>
        </w:rPr>
      </w:pPr>
      <w:r w:rsidRPr="00F73AA5">
        <w:rPr>
          <w:rFonts w:ascii="Arial" w:hAnsi="Arial" w:cs="Arial"/>
          <w:b/>
          <w:sz w:val="22"/>
          <w:szCs w:val="22"/>
        </w:rPr>
        <w:t xml:space="preserve">(Juni 2020) </w:t>
      </w:r>
      <w:r w:rsidR="00966373" w:rsidRPr="00F73AA5">
        <w:rPr>
          <w:rFonts w:ascii="Arial" w:hAnsi="Arial" w:cs="Arial"/>
          <w:b/>
          <w:sz w:val="22"/>
          <w:szCs w:val="22"/>
        </w:rPr>
        <w:t>Der Handwerker</w:t>
      </w:r>
      <w:r w:rsidRPr="00F73AA5">
        <w:rPr>
          <w:rFonts w:ascii="Arial" w:hAnsi="Arial" w:cs="Arial"/>
          <w:b/>
          <w:sz w:val="22"/>
          <w:szCs w:val="22"/>
        </w:rPr>
        <w:t>wettbewerb</w:t>
      </w:r>
      <w:r w:rsidR="00966373" w:rsidRPr="00F73AA5">
        <w:rPr>
          <w:rFonts w:ascii="Arial" w:hAnsi="Arial" w:cs="Arial"/>
          <w:b/>
          <w:sz w:val="22"/>
          <w:szCs w:val="22"/>
        </w:rPr>
        <w:t xml:space="preserve"> „</w:t>
      </w:r>
      <w:proofErr w:type="spellStart"/>
      <w:r w:rsidR="00966373" w:rsidRPr="00F73AA5">
        <w:rPr>
          <w:rFonts w:ascii="Arial" w:hAnsi="Arial" w:cs="Arial"/>
          <w:b/>
          <w:sz w:val="22"/>
          <w:szCs w:val="22"/>
        </w:rPr>
        <w:t>Germany’s</w:t>
      </w:r>
      <w:proofErr w:type="spellEnd"/>
      <w:r w:rsidR="00966373" w:rsidRPr="00F73AA5">
        <w:rPr>
          <w:rFonts w:ascii="Arial" w:hAnsi="Arial" w:cs="Arial"/>
          <w:b/>
          <w:sz w:val="22"/>
          <w:szCs w:val="22"/>
        </w:rPr>
        <w:t xml:space="preserve"> Power People“ </w:t>
      </w:r>
      <w:r w:rsidR="009D42F7" w:rsidRPr="00F73AA5">
        <w:rPr>
          <w:rFonts w:ascii="Arial" w:hAnsi="Arial" w:cs="Arial"/>
          <w:b/>
          <w:sz w:val="22"/>
          <w:szCs w:val="22"/>
        </w:rPr>
        <w:t xml:space="preserve">mit der Wahl „Miss und Mister Handwerk 2021“ </w:t>
      </w:r>
      <w:r w:rsidR="00966373" w:rsidRPr="00F73AA5">
        <w:rPr>
          <w:rFonts w:ascii="Arial" w:hAnsi="Arial" w:cs="Arial"/>
          <w:b/>
          <w:sz w:val="22"/>
          <w:szCs w:val="22"/>
        </w:rPr>
        <w:t>startet in die nächste Runde.</w:t>
      </w:r>
      <w:r w:rsidR="0022359A" w:rsidRPr="00F73AA5">
        <w:rPr>
          <w:rFonts w:ascii="Arial" w:hAnsi="Arial" w:cs="Arial"/>
          <w:b/>
          <w:sz w:val="22"/>
          <w:szCs w:val="22"/>
        </w:rPr>
        <w:t xml:space="preserve"> </w:t>
      </w:r>
      <w:r w:rsidR="002421A3" w:rsidRPr="00F73AA5">
        <w:rPr>
          <w:rFonts w:ascii="Arial" w:hAnsi="Arial" w:cs="Arial"/>
          <w:b/>
          <w:sz w:val="22"/>
          <w:szCs w:val="22"/>
        </w:rPr>
        <w:t>Mit einem neuen Konzept</w:t>
      </w:r>
      <w:r w:rsidR="00977B88" w:rsidRPr="00F73AA5">
        <w:rPr>
          <w:rStyle w:val="ADTextfettung"/>
          <w:rFonts w:ascii="Arial" w:hAnsi="Arial" w:cs="Arial"/>
          <w:b w:val="0"/>
          <w:sz w:val="22"/>
          <w:szCs w:val="22"/>
        </w:rPr>
        <w:t xml:space="preserve"> </w:t>
      </w:r>
      <w:r w:rsidR="00E84DAF" w:rsidRPr="00261419">
        <w:rPr>
          <w:rStyle w:val="ADTextfettung"/>
          <w:rFonts w:ascii="Arial" w:hAnsi="Arial" w:cs="Arial"/>
          <w:bCs w:val="0"/>
          <w:sz w:val="22"/>
          <w:szCs w:val="22"/>
        </w:rPr>
        <w:t>sind</w:t>
      </w:r>
      <w:r w:rsidR="00E84DAF" w:rsidRPr="00F73AA5">
        <w:rPr>
          <w:rStyle w:val="ADTextfettung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D42F7" w:rsidRPr="00F73AA5">
        <w:rPr>
          <w:rFonts w:ascii="Arial" w:hAnsi="Arial" w:cs="Arial"/>
          <w:b/>
          <w:sz w:val="22"/>
          <w:szCs w:val="22"/>
        </w:rPr>
        <w:t>Handwerker*innen</w:t>
      </w:r>
      <w:r w:rsidR="000900F3" w:rsidRPr="00F73AA5">
        <w:rPr>
          <w:rFonts w:ascii="Arial" w:hAnsi="Arial" w:cs="Arial"/>
          <w:b/>
          <w:sz w:val="22"/>
          <w:szCs w:val="22"/>
        </w:rPr>
        <w:t xml:space="preserve"> </w:t>
      </w:r>
      <w:r w:rsidR="002421A3" w:rsidRPr="00F73AA5">
        <w:rPr>
          <w:rFonts w:ascii="Arial" w:hAnsi="Arial" w:cs="Arial"/>
          <w:b/>
          <w:sz w:val="22"/>
          <w:szCs w:val="22"/>
        </w:rPr>
        <w:t xml:space="preserve">ab sofort aufgerufen, die schöne und emotionale Seite des Handwerks zu zeigen. Egal, ob Auszubildender, Geselle, Meister oder Betriebsinhaber. </w:t>
      </w:r>
      <w:r w:rsidRPr="00F73AA5">
        <w:rPr>
          <w:rFonts w:ascii="Arial" w:hAnsi="Arial" w:cs="Arial"/>
          <w:b/>
          <w:sz w:val="22"/>
          <w:szCs w:val="22"/>
        </w:rPr>
        <w:t>Die Bewerbungsfrist endet am 3</w:t>
      </w:r>
      <w:r>
        <w:rPr>
          <w:rFonts w:ascii="Arial" w:hAnsi="Arial" w:cs="Arial"/>
          <w:b/>
          <w:sz w:val="22"/>
          <w:szCs w:val="22"/>
        </w:rPr>
        <w:t>0</w:t>
      </w:r>
      <w:r w:rsidRPr="00F73AA5">
        <w:rPr>
          <w:rFonts w:ascii="Arial" w:hAnsi="Arial" w:cs="Arial"/>
          <w:b/>
          <w:sz w:val="22"/>
          <w:szCs w:val="22"/>
        </w:rPr>
        <w:t>. Juli.</w:t>
      </w:r>
    </w:p>
    <w:p w14:paraId="4AB360CB" w14:textId="77777777" w:rsidR="000900F3" w:rsidRPr="00F73AA5" w:rsidRDefault="000900F3" w:rsidP="00F73AA5">
      <w:pPr>
        <w:pStyle w:val="ADFlietexteingezogen"/>
        <w:spacing w:line="240" w:lineRule="atLeast"/>
        <w:ind w:firstLine="0"/>
        <w:jc w:val="left"/>
        <w:rPr>
          <w:rFonts w:ascii="Arial" w:hAnsi="Arial" w:cs="Arial"/>
          <w:sz w:val="22"/>
          <w:szCs w:val="22"/>
        </w:rPr>
      </w:pPr>
    </w:p>
    <w:p w14:paraId="0B9E8A4E" w14:textId="7A374F7B" w:rsidR="006C5553" w:rsidRDefault="009D42F7" w:rsidP="00F73AA5">
      <w:pPr>
        <w:pStyle w:val="ADFlietexteingezogen"/>
        <w:spacing w:line="240" w:lineRule="atLeast"/>
        <w:ind w:firstLine="0"/>
        <w:jc w:val="left"/>
        <w:rPr>
          <w:rFonts w:ascii="Arial" w:hAnsi="Arial" w:cs="Arial"/>
          <w:sz w:val="22"/>
          <w:szCs w:val="22"/>
        </w:rPr>
      </w:pPr>
      <w:r w:rsidRPr="00F73AA5">
        <w:rPr>
          <w:rFonts w:ascii="Arial" w:hAnsi="Arial" w:cs="Arial"/>
          <w:sz w:val="22"/>
          <w:szCs w:val="22"/>
        </w:rPr>
        <w:t>Dam</w:t>
      </w:r>
      <w:bookmarkStart w:id="0" w:name="_GoBack"/>
      <w:bookmarkEnd w:id="0"/>
      <w:r w:rsidRPr="00F73AA5">
        <w:rPr>
          <w:rFonts w:ascii="Arial" w:hAnsi="Arial" w:cs="Arial"/>
          <w:sz w:val="22"/>
          <w:szCs w:val="22"/>
        </w:rPr>
        <w:t xml:space="preserve">it es auch in der 11. Staffel </w:t>
      </w:r>
      <w:r w:rsidR="00E84DAF" w:rsidRPr="00F73AA5">
        <w:rPr>
          <w:rFonts w:ascii="Arial" w:hAnsi="Arial" w:cs="Arial"/>
          <w:sz w:val="22"/>
          <w:szCs w:val="22"/>
        </w:rPr>
        <w:t>aufregend</w:t>
      </w:r>
      <w:r w:rsidRPr="00F73AA5">
        <w:rPr>
          <w:rFonts w:ascii="Arial" w:hAnsi="Arial" w:cs="Arial"/>
          <w:sz w:val="22"/>
          <w:szCs w:val="22"/>
        </w:rPr>
        <w:t xml:space="preserve"> bleibt, hat das Deutsche Handwerksblatt mit seinen Partnern, der SIGNAL IDUNA Gruppe und der IKK classic, die Teilnahmebedingungen des Wettbewerbs aufgefrischt und auf einen neuen, noch spannenderen Modus gebracht. </w:t>
      </w:r>
    </w:p>
    <w:p w14:paraId="36F11CF1" w14:textId="77777777" w:rsidR="00F73AA5" w:rsidRPr="00F73AA5" w:rsidRDefault="00F73AA5" w:rsidP="00F73AA5">
      <w:pPr>
        <w:pStyle w:val="ADFlietexteingezogen"/>
        <w:spacing w:line="240" w:lineRule="atLeast"/>
        <w:ind w:firstLine="0"/>
        <w:jc w:val="left"/>
        <w:rPr>
          <w:rFonts w:ascii="Arial" w:hAnsi="Arial" w:cs="Arial"/>
          <w:sz w:val="22"/>
          <w:szCs w:val="22"/>
        </w:rPr>
      </w:pPr>
    </w:p>
    <w:p w14:paraId="656E0294" w14:textId="00DCA663" w:rsidR="009D42F7" w:rsidRPr="00F73AA5" w:rsidRDefault="002421A3" w:rsidP="00F73AA5">
      <w:pPr>
        <w:pStyle w:val="ADFlietextstumpf"/>
        <w:spacing w:line="240" w:lineRule="atLeast"/>
        <w:jc w:val="left"/>
        <w:rPr>
          <w:rFonts w:ascii="Arial" w:hAnsi="Arial" w:cs="Arial"/>
          <w:sz w:val="22"/>
          <w:szCs w:val="22"/>
        </w:rPr>
      </w:pPr>
      <w:r w:rsidRPr="00F73AA5">
        <w:rPr>
          <w:rFonts w:ascii="Arial" w:hAnsi="Arial" w:cs="Arial"/>
          <w:sz w:val="22"/>
          <w:szCs w:val="22"/>
        </w:rPr>
        <w:t xml:space="preserve">Zukünftig wird es </w:t>
      </w:r>
      <w:r w:rsidR="00F73AA5">
        <w:rPr>
          <w:rFonts w:ascii="Arial" w:hAnsi="Arial" w:cs="Arial"/>
          <w:sz w:val="22"/>
          <w:szCs w:val="22"/>
        </w:rPr>
        <w:t>beispielsweise</w:t>
      </w:r>
      <w:r w:rsidRPr="00F73AA5">
        <w:rPr>
          <w:rFonts w:ascii="Arial" w:hAnsi="Arial" w:cs="Arial"/>
          <w:sz w:val="22"/>
          <w:szCs w:val="22"/>
        </w:rPr>
        <w:t xml:space="preserve"> kein </w:t>
      </w:r>
      <w:r w:rsidR="006C5553" w:rsidRPr="00F73AA5">
        <w:rPr>
          <w:rFonts w:ascii="Arial" w:hAnsi="Arial" w:cs="Arial"/>
          <w:sz w:val="22"/>
          <w:szCs w:val="22"/>
        </w:rPr>
        <w:t>zentrales</w:t>
      </w:r>
      <w:r w:rsidRPr="00F73AA5">
        <w:rPr>
          <w:rFonts w:ascii="Arial" w:hAnsi="Arial" w:cs="Arial"/>
          <w:sz w:val="22"/>
          <w:szCs w:val="22"/>
        </w:rPr>
        <w:t xml:space="preserve"> Fotoshooting</w:t>
      </w:r>
      <w:r w:rsidR="006C5553" w:rsidRPr="00F73AA5">
        <w:rPr>
          <w:rFonts w:ascii="Arial" w:hAnsi="Arial" w:cs="Arial"/>
          <w:sz w:val="22"/>
          <w:szCs w:val="22"/>
        </w:rPr>
        <w:t xml:space="preserve"> für 32 Kandidaten*innen</w:t>
      </w:r>
      <w:r w:rsidRPr="00F73AA5">
        <w:rPr>
          <w:rFonts w:ascii="Arial" w:hAnsi="Arial" w:cs="Arial"/>
          <w:sz w:val="22"/>
          <w:szCs w:val="22"/>
        </w:rPr>
        <w:t xml:space="preserve"> in Düsseldorf geben, denn: „</w:t>
      </w:r>
      <w:proofErr w:type="spellStart"/>
      <w:r w:rsidRPr="00F73AA5">
        <w:rPr>
          <w:rFonts w:ascii="Arial" w:hAnsi="Arial" w:cs="Arial"/>
          <w:sz w:val="22"/>
          <w:szCs w:val="22"/>
        </w:rPr>
        <w:t>Germany’s</w:t>
      </w:r>
      <w:proofErr w:type="spellEnd"/>
      <w:r w:rsidRPr="00F73AA5">
        <w:rPr>
          <w:rFonts w:ascii="Arial" w:hAnsi="Arial" w:cs="Arial"/>
          <w:sz w:val="22"/>
          <w:szCs w:val="22"/>
        </w:rPr>
        <w:t xml:space="preserve"> Power People“ geht </w:t>
      </w:r>
      <w:r w:rsidR="00F73AA5">
        <w:rPr>
          <w:rFonts w:ascii="Arial" w:hAnsi="Arial" w:cs="Arial"/>
          <w:sz w:val="22"/>
          <w:szCs w:val="22"/>
        </w:rPr>
        <w:t>auf</w:t>
      </w:r>
      <w:r w:rsidRPr="00F73AA5">
        <w:rPr>
          <w:rFonts w:ascii="Arial" w:hAnsi="Arial" w:cs="Arial"/>
          <w:sz w:val="22"/>
          <w:szCs w:val="22"/>
        </w:rPr>
        <w:t xml:space="preserve"> Tour. </w:t>
      </w:r>
      <w:r w:rsidR="006C5553" w:rsidRPr="00F73AA5">
        <w:rPr>
          <w:rFonts w:ascii="Arial" w:hAnsi="Arial" w:cs="Arial"/>
          <w:sz w:val="22"/>
          <w:szCs w:val="22"/>
        </w:rPr>
        <w:t>Nach dem Voting und der Jury</w:t>
      </w:r>
      <w:r w:rsidR="000900F3" w:rsidRPr="00F73AA5">
        <w:rPr>
          <w:rFonts w:ascii="Arial" w:hAnsi="Arial" w:cs="Arial"/>
          <w:sz w:val="22"/>
          <w:szCs w:val="22"/>
        </w:rPr>
        <w:t>aus</w:t>
      </w:r>
      <w:r w:rsidR="006C5553" w:rsidRPr="00F73AA5">
        <w:rPr>
          <w:rFonts w:ascii="Arial" w:hAnsi="Arial" w:cs="Arial"/>
          <w:sz w:val="22"/>
          <w:szCs w:val="22"/>
        </w:rPr>
        <w:t xml:space="preserve">wahl </w:t>
      </w:r>
      <w:r w:rsidR="000900F3" w:rsidRPr="00F73AA5">
        <w:rPr>
          <w:rFonts w:ascii="Arial" w:hAnsi="Arial" w:cs="Arial"/>
          <w:sz w:val="22"/>
          <w:szCs w:val="22"/>
        </w:rPr>
        <w:t>werden</w:t>
      </w:r>
      <w:r w:rsidR="006C5553" w:rsidRPr="00F73AA5">
        <w:rPr>
          <w:rFonts w:ascii="Arial" w:hAnsi="Arial" w:cs="Arial"/>
          <w:sz w:val="22"/>
          <w:szCs w:val="22"/>
        </w:rPr>
        <w:t xml:space="preserve"> es nur noch z</w:t>
      </w:r>
      <w:r w:rsidR="00AC66CE" w:rsidRPr="00F73AA5">
        <w:rPr>
          <w:rFonts w:ascii="Arial" w:hAnsi="Arial" w:cs="Arial"/>
          <w:sz w:val="22"/>
          <w:szCs w:val="22"/>
        </w:rPr>
        <w:t>wölf</w:t>
      </w:r>
      <w:r w:rsidRPr="00F73AA5">
        <w:rPr>
          <w:rFonts w:ascii="Arial" w:hAnsi="Arial" w:cs="Arial"/>
          <w:sz w:val="22"/>
          <w:szCs w:val="22"/>
        </w:rPr>
        <w:t xml:space="preserve"> Handwerker</w:t>
      </w:r>
      <w:r w:rsidR="00FF2064" w:rsidRPr="00F73AA5">
        <w:rPr>
          <w:rFonts w:ascii="Arial" w:hAnsi="Arial" w:cs="Arial"/>
          <w:sz w:val="22"/>
          <w:szCs w:val="22"/>
        </w:rPr>
        <w:t>*</w:t>
      </w:r>
      <w:r w:rsidRPr="00F73AA5">
        <w:rPr>
          <w:rFonts w:ascii="Arial" w:hAnsi="Arial" w:cs="Arial"/>
          <w:sz w:val="22"/>
          <w:szCs w:val="22"/>
        </w:rPr>
        <w:t>inne</w:t>
      </w:r>
      <w:r w:rsidR="000900F3" w:rsidRPr="00F73AA5">
        <w:rPr>
          <w:rFonts w:ascii="Arial" w:hAnsi="Arial" w:cs="Arial"/>
          <w:sz w:val="22"/>
          <w:szCs w:val="22"/>
        </w:rPr>
        <w:t>n sein</w:t>
      </w:r>
      <w:r w:rsidR="006C5553" w:rsidRPr="00F73AA5">
        <w:rPr>
          <w:rFonts w:ascii="Arial" w:hAnsi="Arial" w:cs="Arial"/>
          <w:sz w:val="22"/>
          <w:szCs w:val="22"/>
        </w:rPr>
        <w:t xml:space="preserve">, </w:t>
      </w:r>
      <w:r w:rsidR="000900F3" w:rsidRPr="00F73AA5">
        <w:rPr>
          <w:rFonts w:ascii="Arial" w:hAnsi="Arial" w:cs="Arial"/>
          <w:sz w:val="22"/>
          <w:szCs w:val="22"/>
        </w:rPr>
        <w:t>die bei einem</w:t>
      </w:r>
      <w:r w:rsidRPr="00F73AA5">
        <w:rPr>
          <w:rFonts w:ascii="Arial" w:hAnsi="Arial" w:cs="Arial"/>
          <w:sz w:val="22"/>
          <w:szCs w:val="22"/>
        </w:rPr>
        <w:t xml:space="preserve"> Fotoshooting die Attraktivität </w:t>
      </w:r>
      <w:r w:rsidR="006C5553" w:rsidRPr="00F73AA5">
        <w:rPr>
          <w:rFonts w:ascii="Arial" w:hAnsi="Arial" w:cs="Arial"/>
          <w:sz w:val="22"/>
          <w:szCs w:val="22"/>
        </w:rPr>
        <w:t>ihres</w:t>
      </w:r>
      <w:r w:rsidRPr="00F73AA5">
        <w:rPr>
          <w:rFonts w:ascii="Arial" w:hAnsi="Arial" w:cs="Arial"/>
          <w:sz w:val="22"/>
          <w:szCs w:val="22"/>
        </w:rPr>
        <w:t xml:space="preserve"> Handwerks</w:t>
      </w:r>
      <w:r w:rsidR="005F7018" w:rsidRPr="00F73AA5">
        <w:rPr>
          <w:rFonts w:ascii="Arial" w:hAnsi="Arial" w:cs="Arial"/>
          <w:sz w:val="22"/>
          <w:szCs w:val="22"/>
        </w:rPr>
        <w:t>berufs</w:t>
      </w:r>
      <w:r w:rsidRPr="00F73AA5">
        <w:rPr>
          <w:rFonts w:ascii="Arial" w:hAnsi="Arial" w:cs="Arial"/>
          <w:sz w:val="22"/>
          <w:szCs w:val="22"/>
        </w:rPr>
        <w:t xml:space="preserve"> </w:t>
      </w:r>
      <w:r w:rsidR="000900F3" w:rsidRPr="00F73AA5">
        <w:rPr>
          <w:rFonts w:ascii="Arial" w:hAnsi="Arial" w:cs="Arial"/>
          <w:sz w:val="22"/>
          <w:szCs w:val="22"/>
        </w:rPr>
        <w:t>zeigen</w:t>
      </w:r>
      <w:r w:rsidRPr="00F73AA5">
        <w:rPr>
          <w:rFonts w:ascii="Arial" w:hAnsi="Arial" w:cs="Arial"/>
          <w:sz w:val="22"/>
          <w:szCs w:val="22"/>
        </w:rPr>
        <w:t xml:space="preserve">. </w:t>
      </w:r>
      <w:r w:rsidR="006C5553" w:rsidRPr="00F73AA5">
        <w:rPr>
          <w:rFonts w:ascii="Arial" w:hAnsi="Arial" w:cs="Arial"/>
          <w:sz w:val="22"/>
          <w:szCs w:val="22"/>
        </w:rPr>
        <w:t xml:space="preserve">Schauplatz der Aufnahmen ist dann </w:t>
      </w:r>
      <w:r w:rsidR="005F7018" w:rsidRPr="00F73AA5">
        <w:rPr>
          <w:rFonts w:ascii="Arial" w:hAnsi="Arial" w:cs="Arial"/>
          <w:sz w:val="22"/>
          <w:szCs w:val="22"/>
        </w:rPr>
        <w:t xml:space="preserve">das tägliche Umfeld in </w:t>
      </w:r>
      <w:r w:rsidR="006C5553" w:rsidRPr="00F73AA5">
        <w:rPr>
          <w:rFonts w:ascii="Arial" w:hAnsi="Arial" w:cs="Arial"/>
          <w:sz w:val="22"/>
          <w:szCs w:val="22"/>
        </w:rPr>
        <w:t>ihre</w:t>
      </w:r>
      <w:r w:rsidR="005F7018" w:rsidRPr="00F73AA5">
        <w:rPr>
          <w:rFonts w:ascii="Arial" w:hAnsi="Arial" w:cs="Arial"/>
          <w:sz w:val="22"/>
          <w:szCs w:val="22"/>
        </w:rPr>
        <w:t>r</w:t>
      </w:r>
      <w:r w:rsidRPr="00F73AA5">
        <w:rPr>
          <w:rFonts w:ascii="Arial" w:hAnsi="Arial" w:cs="Arial"/>
          <w:sz w:val="22"/>
          <w:szCs w:val="22"/>
        </w:rPr>
        <w:t xml:space="preserve"> Werkstatt,</w:t>
      </w:r>
      <w:r w:rsidR="004B6EA8" w:rsidRPr="00F73AA5">
        <w:rPr>
          <w:rFonts w:ascii="Arial" w:hAnsi="Arial" w:cs="Arial"/>
          <w:sz w:val="22"/>
          <w:szCs w:val="22"/>
        </w:rPr>
        <w:t xml:space="preserve"> </w:t>
      </w:r>
      <w:r w:rsidRPr="00F73AA5">
        <w:rPr>
          <w:rFonts w:ascii="Arial" w:hAnsi="Arial" w:cs="Arial"/>
          <w:sz w:val="22"/>
          <w:szCs w:val="22"/>
        </w:rPr>
        <w:t xml:space="preserve">Baustelle oder Backstube. </w:t>
      </w:r>
    </w:p>
    <w:p w14:paraId="046E9B10" w14:textId="223F6059" w:rsidR="006C5553" w:rsidRPr="00F73AA5" w:rsidRDefault="006C5553" w:rsidP="00F73AA5">
      <w:pPr>
        <w:pStyle w:val="ADFlietextstumpf"/>
        <w:spacing w:line="240" w:lineRule="atLeast"/>
        <w:jc w:val="left"/>
        <w:rPr>
          <w:rFonts w:ascii="Arial" w:hAnsi="Arial" w:cs="Arial"/>
          <w:sz w:val="22"/>
          <w:szCs w:val="22"/>
        </w:rPr>
      </w:pPr>
    </w:p>
    <w:p w14:paraId="21AA3891" w14:textId="5A7DC0B1" w:rsidR="006C5553" w:rsidRPr="00F73AA5" w:rsidRDefault="00F73AA5" w:rsidP="00F73AA5">
      <w:pPr>
        <w:pStyle w:val="ADFlietextstumpf"/>
        <w:spacing w:line="240" w:lineRule="atLeas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Allerdings kann es a</w:t>
      </w:r>
      <w:r w:rsidR="006C5553" w:rsidRPr="00F73AA5">
        <w:rPr>
          <w:rFonts w:ascii="Arial" w:hAnsi="Arial" w:cs="Arial"/>
          <w:sz w:val="22"/>
          <w:szCs w:val="22"/>
        </w:rPr>
        <w:t xml:space="preserve">ufgrund der </w:t>
      </w:r>
      <w:r>
        <w:rPr>
          <w:rFonts w:ascii="Arial" w:hAnsi="Arial" w:cs="Arial"/>
          <w:sz w:val="22"/>
          <w:szCs w:val="22"/>
        </w:rPr>
        <w:t xml:space="preserve">derzeitigen </w:t>
      </w:r>
      <w:r w:rsidR="006C5553" w:rsidRPr="00F73AA5">
        <w:rPr>
          <w:rFonts w:ascii="Arial" w:hAnsi="Arial" w:cs="Arial"/>
          <w:sz w:val="22"/>
          <w:szCs w:val="22"/>
        </w:rPr>
        <w:t xml:space="preserve">Situation aber Abweichungen geben. Wenn für einen Betrieb das Fotoshooting </w:t>
      </w:r>
      <w:r w:rsidR="006C5553" w:rsidRPr="00F73AA5">
        <w:rPr>
          <w:rFonts w:ascii="Arial" w:hAnsi="Arial" w:cs="Arial"/>
          <w:spacing w:val="-2"/>
          <w:sz w:val="22"/>
          <w:szCs w:val="22"/>
        </w:rPr>
        <w:t xml:space="preserve">vor Ort unpassend ist, </w:t>
      </w:r>
      <w:r>
        <w:rPr>
          <w:rFonts w:ascii="Arial" w:hAnsi="Arial" w:cs="Arial"/>
          <w:spacing w:val="-2"/>
          <w:sz w:val="22"/>
          <w:szCs w:val="22"/>
        </w:rPr>
        <w:t>steht</w:t>
      </w:r>
      <w:r w:rsidR="006C5553" w:rsidRPr="00F73AA5">
        <w:rPr>
          <w:rFonts w:ascii="Arial" w:hAnsi="Arial" w:cs="Arial"/>
          <w:sz w:val="22"/>
          <w:szCs w:val="22"/>
        </w:rPr>
        <w:t xml:space="preserve"> den Bewerbern für die Fotoaufnahmen in Düsseldorf eine </w:t>
      </w:r>
      <w:r w:rsidR="005F7018" w:rsidRPr="00F73AA5">
        <w:rPr>
          <w:rFonts w:ascii="Arial" w:hAnsi="Arial" w:cs="Arial"/>
          <w:sz w:val="22"/>
          <w:szCs w:val="22"/>
        </w:rPr>
        <w:t>passende</w:t>
      </w:r>
      <w:r w:rsidR="006C5553" w:rsidRPr="00F73AA5">
        <w:rPr>
          <w:rFonts w:ascii="Arial" w:hAnsi="Arial" w:cs="Arial"/>
          <w:sz w:val="22"/>
          <w:szCs w:val="22"/>
        </w:rPr>
        <w:t xml:space="preserve"> Arbeitsatmosphäre zur Verfügung. </w:t>
      </w:r>
    </w:p>
    <w:p w14:paraId="0BCBDB24" w14:textId="77777777" w:rsidR="000900F3" w:rsidRPr="00F73AA5" w:rsidRDefault="000900F3" w:rsidP="00F73AA5">
      <w:pPr>
        <w:pStyle w:val="ADFlietexteingezogen"/>
        <w:spacing w:line="240" w:lineRule="atLeast"/>
        <w:ind w:firstLine="0"/>
        <w:jc w:val="left"/>
        <w:rPr>
          <w:rFonts w:ascii="Arial" w:hAnsi="Arial" w:cs="Arial"/>
          <w:sz w:val="22"/>
          <w:szCs w:val="22"/>
        </w:rPr>
      </w:pPr>
    </w:p>
    <w:p w14:paraId="28192F94" w14:textId="229B047B" w:rsidR="006C5553" w:rsidRPr="00F73AA5" w:rsidRDefault="00FB7FC2" w:rsidP="00F73AA5">
      <w:pPr>
        <w:pStyle w:val="ADFlietexteingezogen"/>
        <w:spacing w:line="240" w:lineRule="atLeast"/>
        <w:ind w:firstLine="0"/>
        <w:jc w:val="left"/>
        <w:rPr>
          <w:rFonts w:ascii="Arial" w:hAnsi="Arial" w:cs="Arial"/>
          <w:sz w:val="22"/>
          <w:szCs w:val="22"/>
        </w:rPr>
      </w:pPr>
      <w:r w:rsidRPr="00F73AA5">
        <w:rPr>
          <w:rFonts w:ascii="Arial" w:hAnsi="Arial" w:cs="Arial"/>
          <w:sz w:val="22"/>
          <w:szCs w:val="22"/>
        </w:rPr>
        <w:t>Das</w:t>
      </w:r>
      <w:r w:rsidR="006C5553" w:rsidRPr="00F73AA5">
        <w:rPr>
          <w:rFonts w:ascii="Arial" w:hAnsi="Arial" w:cs="Arial"/>
          <w:sz w:val="22"/>
          <w:szCs w:val="22"/>
        </w:rPr>
        <w:t xml:space="preserve"> Design des Handwerkskalenders erhält </w:t>
      </w:r>
      <w:r w:rsidRPr="00F73AA5">
        <w:rPr>
          <w:rFonts w:ascii="Arial" w:hAnsi="Arial" w:cs="Arial"/>
          <w:sz w:val="22"/>
          <w:szCs w:val="22"/>
        </w:rPr>
        <w:t xml:space="preserve">zudem </w:t>
      </w:r>
      <w:r w:rsidR="006C5553" w:rsidRPr="00F73AA5">
        <w:rPr>
          <w:rFonts w:ascii="Arial" w:hAnsi="Arial" w:cs="Arial"/>
          <w:sz w:val="22"/>
          <w:szCs w:val="22"/>
        </w:rPr>
        <w:t xml:space="preserve">einen frischen Anstrich. </w:t>
      </w:r>
      <w:r w:rsidRPr="00F73AA5">
        <w:rPr>
          <w:rFonts w:ascii="Arial" w:hAnsi="Arial" w:cs="Arial"/>
          <w:sz w:val="22"/>
          <w:szCs w:val="22"/>
        </w:rPr>
        <w:t>Und s</w:t>
      </w:r>
      <w:r w:rsidR="00EF02C0" w:rsidRPr="00F73AA5">
        <w:rPr>
          <w:rFonts w:ascii="Arial" w:hAnsi="Arial" w:cs="Arial"/>
          <w:sz w:val="22"/>
          <w:szCs w:val="22"/>
        </w:rPr>
        <w:t>tatt</w:t>
      </w:r>
      <w:r w:rsidR="006C5553" w:rsidRPr="00F73AA5">
        <w:rPr>
          <w:rFonts w:ascii="Arial" w:hAnsi="Arial" w:cs="Arial"/>
          <w:sz w:val="22"/>
          <w:szCs w:val="22"/>
        </w:rPr>
        <w:t xml:space="preserve"> jeweils zwölf sind es ab 2021 sechs Handwerkerinnen und sechs Handwerker, die im Kalender </w:t>
      </w:r>
      <w:r w:rsidR="00EF02C0" w:rsidRPr="00F73AA5">
        <w:rPr>
          <w:rFonts w:ascii="Arial" w:hAnsi="Arial" w:cs="Arial"/>
          <w:sz w:val="22"/>
          <w:szCs w:val="22"/>
        </w:rPr>
        <w:t xml:space="preserve">2021 </w:t>
      </w:r>
      <w:r w:rsidR="006C5553" w:rsidRPr="00F73AA5">
        <w:rPr>
          <w:rFonts w:ascii="Arial" w:hAnsi="Arial" w:cs="Arial"/>
          <w:sz w:val="22"/>
          <w:szCs w:val="22"/>
        </w:rPr>
        <w:t xml:space="preserve">vorgestellt werden. Ergänzt mit zahlreichen Storys und Fakten über </w:t>
      </w:r>
      <w:r w:rsidR="00E84DAF" w:rsidRPr="00F73AA5">
        <w:rPr>
          <w:rFonts w:ascii="Arial" w:hAnsi="Arial" w:cs="Arial"/>
          <w:sz w:val="22"/>
          <w:szCs w:val="22"/>
        </w:rPr>
        <w:t>das jeweilige Model des Monats</w:t>
      </w:r>
      <w:r w:rsidR="006C5553" w:rsidRPr="00F73AA5">
        <w:rPr>
          <w:rFonts w:ascii="Arial" w:hAnsi="Arial" w:cs="Arial"/>
          <w:sz w:val="22"/>
          <w:szCs w:val="22"/>
        </w:rPr>
        <w:t>. Mit der Veröffentlichung des Kalenders stehen parallel die Kandidaten</w:t>
      </w:r>
      <w:r w:rsidR="005B3F86" w:rsidRPr="00F73AA5">
        <w:rPr>
          <w:rFonts w:ascii="Arial" w:hAnsi="Arial" w:cs="Arial"/>
          <w:sz w:val="22"/>
          <w:szCs w:val="22"/>
        </w:rPr>
        <w:t>*innen</w:t>
      </w:r>
      <w:r w:rsidR="006C5553" w:rsidRPr="00F73AA5">
        <w:rPr>
          <w:rFonts w:ascii="Arial" w:hAnsi="Arial" w:cs="Arial"/>
          <w:sz w:val="22"/>
          <w:szCs w:val="22"/>
        </w:rPr>
        <w:t xml:space="preserve"> für die Wahl „Miss und Mister Handwerk 2021“ in München fest.</w:t>
      </w:r>
    </w:p>
    <w:p w14:paraId="783D2C86" w14:textId="63229ED8" w:rsidR="009D42F7" w:rsidRPr="00F73AA5" w:rsidRDefault="009D42F7" w:rsidP="00F73AA5">
      <w:pPr>
        <w:spacing w:after="0" w:line="240" w:lineRule="atLeast"/>
        <w:rPr>
          <w:rFonts w:ascii="Arial" w:hAnsi="Arial" w:cs="Arial"/>
        </w:rPr>
      </w:pPr>
    </w:p>
    <w:p w14:paraId="251F97B5" w14:textId="25561B7F" w:rsidR="002F26D1" w:rsidRPr="00F73AA5" w:rsidRDefault="006C5553" w:rsidP="00F73AA5">
      <w:pPr>
        <w:spacing w:after="0" w:line="240" w:lineRule="atLeast"/>
        <w:rPr>
          <w:rFonts w:ascii="Arial" w:hAnsi="Arial" w:cs="Arial"/>
          <w:color w:val="000000" w:themeColor="text1"/>
        </w:rPr>
      </w:pPr>
      <w:r w:rsidRPr="00F73AA5">
        <w:rPr>
          <w:rFonts w:ascii="Arial" w:hAnsi="Arial" w:cs="Arial"/>
        </w:rPr>
        <w:t xml:space="preserve">Das Voting </w:t>
      </w:r>
      <w:r w:rsidR="000900F3" w:rsidRPr="00F73AA5">
        <w:rPr>
          <w:rFonts w:ascii="Arial" w:hAnsi="Arial" w:cs="Arial"/>
        </w:rPr>
        <w:t xml:space="preserve">ist noch bis zum </w:t>
      </w:r>
      <w:r w:rsidRPr="00F73AA5">
        <w:rPr>
          <w:rFonts w:ascii="Arial" w:hAnsi="Arial" w:cs="Arial"/>
        </w:rPr>
        <w:t>4. August, 12 Uhr</w:t>
      </w:r>
      <w:r w:rsidR="000900F3" w:rsidRPr="00F73AA5">
        <w:rPr>
          <w:rFonts w:ascii="Arial" w:hAnsi="Arial" w:cs="Arial"/>
        </w:rPr>
        <w:t>, möglich</w:t>
      </w:r>
      <w:r w:rsidRPr="00F73AA5">
        <w:rPr>
          <w:rFonts w:ascii="Arial" w:hAnsi="Arial" w:cs="Arial"/>
        </w:rPr>
        <w:t xml:space="preserve">. </w:t>
      </w:r>
      <w:r w:rsidR="0093307F" w:rsidRPr="00F73AA5">
        <w:rPr>
          <w:rFonts w:ascii="Arial" w:hAnsi="Arial" w:cs="Arial"/>
        </w:rPr>
        <w:t xml:space="preserve">Aus </w:t>
      </w:r>
      <w:r w:rsidR="000900F3" w:rsidRPr="00F73AA5">
        <w:rPr>
          <w:rFonts w:ascii="Arial" w:hAnsi="Arial" w:cs="Arial"/>
        </w:rPr>
        <w:t xml:space="preserve">dem </w:t>
      </w:r>
      <w:r w:rsidR="0093307F" w:rsidRPr="00F73AA5">
        <w:rPr>
          <w:rFonts w:ascii="Arial" w:hAnsi="Arial" w:cs="Arial"/>
        </w:rPr>
        <w:t xml:space="preserve">Voting ergibt sich </w:t>
      </w:r>
      <w:r w:rsidR="000900F3" w:rsidRPr="00F73AA5">
        <w:rPr>
          <w:rFonts w:ascii="Arial" w:hAnsi="Arial" w:cs="Arial"/>
        </w:rPr>
        <w:t xml:space="preserve">ein </w:t>
      </w:r>
      <w:r w:rsidR="0093307F" w:rsidRPr="00F73AA5">
        <w:rPr>
          <w:rFonts w:ascii="Arial" w:hAnsi="Arial" w:cs="Arial"/>
        </w:rPr>
        <w:t>Stimmungsbarometer</w:t>
      </w:r>
      <w:r w:rsidR="00EC5899" w:rsidRPr="00F73AA5">
        <w:rPr>
          <w:rFonts w:ascii="Arial" w:hAnsi="Arial" w:cs="Arial"/>
        </w:rPr>
        <w:t xml:space="preserve">. Es ist die erste Richtlinie für die Jury bei der </w:t>
      </w:r>
      <w:r w:rsidR="0093307F" w:rsidRPr="00F73AA5">
        <w:rPr>
          <w:rFonts w:ascii="Arial" w:hAnsi="Arial" w:cs="Arial"/>
        </w:rPr>
        <w:t xml:space="preserve">Auswahl der </w:t>
      </w:r>
      <w:r w:rsidR="005B3F86" w:rsidRPr="00F73AA5">
        <w:rPr>
          <w:rFonts w:ascii="Arial" w:hAnsi="Arial" w:cs="Arial"/>
        </w:rPr>
        <w:t>Handwerker*innen</w:t>
      </w:r>
      <w:r w:rsidR="00EC5899" w:rsidRPr="00F73AA5">
        <w:rPr>
          <w:rFonts w:ascii="Arial" w:hAnsi="Arial" w:cs="Arial"/>
        </w:rPr>
        <w:t xml:space="preserve">, die eine </w:t>
      </w:r>
      <w:r w:rsidR="0093307F" w:rsidRPr="00F73AA5">
        <w:rPr>
          <w:rFonts w:ascii="Arial" w:hAnsi="Arial" w:cs="Arial"/>
        </w:rPr>
        <w:t xml:space="preserve">Einladung zum </w:t>
      </w:r>
      <w:r w:rsidR="0022359A" w:rsidRPr="00F73AA5">
        <w:rPr>
          <w:rFonts w:ascii="Arial" w:hAnsi="Arial" w:cs="Arial"/>
        </w:rPr>
        <w:t xml:space="preserve">Fotoshooting </w:t>
      </w:r>
      <w:r w:rsidR="00EC5899" w:rsidRPr="00F73AA5">
        <w:rPr>
          <w:rFonts w:ascii="Arial" w:hAnsi="Arial" w:cs="Arial"/>
        </w:rPr>
        <w:t>erhalten</w:t>
      </w:r>
      <w:r w:rsidR="0093307F" w:rsidRPr="00F73AA5">
        <w:rPr>
          <w:rFonts w:ascii="Arial" w:hAnsi="Arial" w:cs="Arial"/>
        </w:rPr>
        <w:t>.</w:t>
      </w:r>
      <w:r w:rsidR="0022359A" w:rsidRPr="00F73AA5">
        <w:rPr>
          <w:rFonts w:ascii="Arial" w:hAnsi="Arial" w:cs="Arial"/>
        </w:rPr>
        <w:t xml:space="preserve"> </w:t>
      </w:r>
    </w:p>
    <w:p w14:paraId="7EBDF681" w14:textId="77777777" w:rsidR="00AC6252" w:rsidRDefault="00AC6252" w:rsidP="00F73AA5">
      <w:pPr>
        <w:spacing w:after="0" w:line="240" w:lineRule="atLeast"/>
        <w:rPr>
          <w:rFonts w:ascii="Arial" w:hAnsi="Arial" w:cs="Arial"/>
          <w:color w:val="000000" w:themeColor="text1"/>
        </w:rPr>
      </w:pPr>
    </w:p>
    <w:p w14:paraId="32E9D122" w14:textId="58A6A0EF" w:rsidR="00202DCF" w:rsidRDefault="000F757C" w:rsidP="00F73AA5">
      <w:pPr>
        <w:spacing w:after="0" w:line="240" w:lineRule="atLeast"/>
        <w:rPr>
          <w:rFonts w:ascii="Arial" w:hAnsi="Arial" w:cs="Arial"/>
        </w:rPr>
      </w:pPr>
      <w:r w:rsidRPr="00F73AA5">
        <w:rPr>
          <w:rFonts w:ascii="Arial" w:hAnsi="Arial" w:cs="Arial"/>
          <w:color w:val="000000" w:themeColor="text1"/>
        </w:rPr>
        <w:t>Und s</w:t>
      </w:r>
      <w:r w:rsidR="000E20C2" w:rsidRPr="00F73AA5">
        <w:rPr>
          <w:rFonts w:ascii="Arial" w:hAnsi="Arial" w:cs="Arial"/>
          <w:color w:val="000000" w:themeColor="text1"/>
        </w:rPr>
        <w:t>o geht</w:t>
      </w:r>
      <w:r w:rsidRPr="00F73AA5">
        <w:rPr>
          <w:rFonts w:ascii="Arial" w:hAnsi="Arial" w:cs="Arial"/>
          <w:color w:val="000000" w:themeColor="text1"/>
        </w:rPr>
        <w:t>‘</w:t>
      </w:r>
      <w:r w:rsidR="000E20C2" w:rsidRPr="00F73AA5">
        <w:rPr>
          <w:rFonts w:ascii="Arial" w:hAnsi="Arial" w:cs="Arial"/>
          <w:color w:val="000000" w:themeColor="text1"/>
        </w:rPr>
        <w:t xml:space="preserve">s weiter: </w:t>
      </w:r>
      <w:r w:rsidR="00202DCF" w:rsidRPr="00F73AA5">
        <w:rPr>
          <w:rFonts w:ascii="Arial" w:hAnsi="Arial" w:cs="Arial"/>
          <w:color w:val="000000" w:themeColor="text1"/>
        </w:rPr>
        <w:t xml:space="preserve">Die Kalenderstars 2021 starten mit einem 2. Voting Ende </w:t>
      </w:r>
      <w:r w:rsidRPr="00F73AA5">
        <w:rPr>
          <w:rFonts w:ascii="Arial" w:hAnsi="Arial" w:cs="Arial"/>
          <w:color w:val="000000" w:themeColor="text1"/>
        </w:rPr>
        <w:t xml:space="preserve">des Jahres </w:t>
      </w:r>
      <w:r w:rsidR="002F26D1" w:rsidRPr="00F73AA5">
        <w:rPr>
          <w:rFonts w:ascii="Arial" w:hAnsi="Arial" w:cs="Arial"/>
          <w:color w:val="000000" w:themeColor="text1"/>
        </w:rPr>
        <w:t>i</w:t>
      </w:r>
      <w:r w:rsidRPr="00F73AA5">
        <w:rPr>
          <w:rFonts w:ascii="Arial" w:hAnsi="Arial" w:cs="Arial"/>
          <w:color w:val="000000" w:themeColor="text1"/>
        </w:rPr>
        <w:t>ns</w:t>
      </w:r>
      <w:r w:rsidR="002F26D1" w:rsidRPr="00F73AA5">
        <w:rPr>
          <w:rFonts w:ascii="Arial" w:hAnsi="Arial" w:cs="Arial"/>
          <w:color w:val="000000" w:themeColor="text1"/>
        </w:rPr>
        <w:t xml:space="preserve"> Rennen um den begehrten Titel </w:t>
      </w:r>
      <w:r w:rsidR="00977B88" w:rsidRPr="00F73AA5">
        <w:rPr>
          <w:rFonts w:ascii="Arial" w:hAnsi="Arial" w:cs="Arial"/>
          <w:color w:val="000000" w:themeColor="text1"/>
        </w:rPr>
        <w:t>„</w:t>
      </w:r>
      <w:r w:rsidR="002F26D1" w:rsidRPr="00F73AA5">
        <w:rPr>
          <w:rFonts w:ascii="Arial" w:hAnsi="Arial" w:cs="Arial"/>
          <w:color w:val="000000" w:themeColor="text1"/>
        </w:rPr>
        <w:t>Miss und Mister Handwerk</w:t>
      </w:r>
      <w:r w:rsidR="00977B88" w:rsidRPr="00F73AA5">
        <w:rPr>
          <w:rFonts w:ascii="Arial" w:hAnsi="Arial" w:cs="Arial"/>
          <w:color w:val="000000" w:themeColor="text1"/>
        </w:rPr>
        <w:t>“</w:t>
      </w:r>
      <w:r w:rsidR="002F26D1" w:rsidRPr="00F73AA5">
        <w:rPr>
          <w:rFonts w:ascii="Arial" w:hAnsi="Arial" w:cs="Arial"/>
          <w:color w:val="000000" w:themeColor="text1"/>
        </w:rPr>
        <w:t xml:space="preserve">. </w:t>
      </w:r>
      <w:r w:rsidR="00202DCF" w:rsidRPr="00F73AA5">
        <w:rPr>
          <w:rFonts w:ascii="Arial" w:hAnsi="Arial" w:cs="Arial"/>
          <w:color w:val="000000" w:themeColor="text1"/>
        </w:rPr>
        <w:t>Die Wahl findet i</w:t>
      </w:r>
      <w:r w:rsidR="002F26D1" w:rsidRPr="00F73AA5">
        <w:rPr>
          <w:rFonts w:ascii="Arial" w:hAnsi="Arial" w:cs="Arial"/>
        </w:rPr>
        <w:t xml:space="preserve">m Rahmen der Internationalen Handwerksmesse </w:t>
      </w:r>
      <w:r w:rsidR="00EC5899" w:rsidRPr="00F73AA5">
        <w:rPr>
          <w:rFonts w:ascii="Arial" w:hAnsi="Arial" w:cs="Arial"/>
        </w:rPr>
        <w:t xml:space="preserve">in München </w:t>
      </w:r>
      <w:r w:rsidR="00202DCF" w:rsidRPr="00F73AA5">
        <w:rPr>
          <w:rFonts w:ascii="Arial" w:hAnsi="Arial" w:cs="Arial"/>
        </w:rPr>
        <w:t xml:space="preserve">voraussichtlich </w:t>
      </w:r>
      <w:r w:rsidR="002F26D1" w:rsidRPr="00F73AA5">
        <w:rPr>
          <w:rFonts w:ascii="Arial" w:hAnsi="Arial" w:cs="Arial"/>
        </w:rPr>
        <w:t>am 1</w:t>
      </w:r>
      <w:r w:rsidR="00202DCF" w:rsidRPr="00F73AA5">
        <w:rPr>
          <w:rFonts w:ascii="Arial" w:hAnsi="Arial" w:cs="Arial"/>
        </w:rPr>
        <w:t>0</w:t>
      </w:r>
      <w:r w:rsidR="002F26D1" w:rsidRPr="00F73AA5">
        <w:rPr>
          <w:rFonts w:ascii="Arial" w:hAnsi="Arial" w:cs="Arial"/>
        </w:rPr>
        <w:t xml:space="preserve">. März </w:t>
      </w:r>
      <w:r w:rsidR="00D01893" w:rsidRPr="00F73AA5">
        <w:rPr>
          <w:rFonts w:ascii="Arial" w:hAnsi="Arial" w:cs="Arial"/>
        </w:rPr>
        <w:t>202</w:t>
      </w:r>
      <w:r w:rsidR="00202DCF" w:rsidRPr="00F73AA5">
        <w:rPr>
          <w:rFonts w:ascii="Arial" w:hAnsi="Arial" w:cs="Arial"/>
        </w:rPr>
        <w:t>1</w:t>
      </w:r>
      <w:r w:rsidR="00D01893" w:rsidRPr="00F73AA5">
        <w:rPr>
          <w:rFonts w:ascii="Arial" w:hAnsi="Arial" w:cs="Arial"/>
        </w:rPr>
        <w:t xml:space="preserve"> </w:t>
      </w:r>
      <w:r w:rsidR="00202DCF" w:rsidRPr="00F73AA5">
        <w:rPr>
          <w:rFonts w:ascii="Arial" w:hAnsi="Arial" w:cs="Arial"/>
        </w:rPr>
        <w:t>statt.</w:t>
      </w:r>
    </w:p>
    <w:p w14:paraId="0B78C439" w14:textId="77777777" w:rsidR="00AC6252" w:rsidRPr="00F73AA5" w:rsidRDefault="00AC6252" w:rsidP="00F73AA5">
      <w:pPr>
        <w:spacing w:after="0" w:line="240" w:lineRule="atLeast"/>
        <w:rPr>
          <w:rFonts w:ascii="Arial" w:hAnsi="Arial" w:cs="Arial"/>
        </w:rPr>
      </w:pPr>
    </w:p>
    <w:p w14:paraId="1065E8AD" w14:textId="4D4F5B6D" w:rsidR="004B6EA8" w:rsidRPr="00AC6252" w:rsidRDefault="00261419" w:rsidP="00F73AA5">
      <w:pPr>
        <w:spacing w:after="0" w:line="240" w:lineRule="atLeast"/>
        <w:rPr>
          <w:rFonts w:ascii="Arial" w:hAnsi="Arial" w:cs="Arial"/>
          <w:b/>
          <w:i/>
          <w:sz w:val="20"/>
          <w:szCs w:val="20"/>
        </w:rPr>
      </w:pPr>
      <w:hyperlink r:id="rId5" w:history="1">
        <w:r w:rsidR="004B6EA8" w:rsidRPr="00AC6252">
          <w:rPr>
            <w:rStyle w:val="Hyperlink"/>
            <w:rFonts w:ascii="Arial" w:hAnsi="Arial" w:cs="Arial"/>
            <w:b/>
            <w:i/>
            <w:sz w:val="20"/>
            <w:szCs w:val="20"/>
          </w:rPr>
          <w:t>www.germanyspowerpeople.de</w:t>
        </w:r>
      </w:hyperlink>
    </w:p>
    <w:p w14:paraId="34FCB617" w14:textId="77777777" w:rsidR="00AC6252" w:rsidRDefault="00AC6252" w:rsidP="00F73AA5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14:paraId="19F47FAD" w14:textId="7CD29074" w:rsidR="006440FF" w:rsidRPr="00AC6252" w:rsidRDefault="00A27218" w:rsidP="00F73AA5">
      <w:pPr>
        <w:spacing w:after="0" w:line="240" w:lineRule="atLeast"/>
        <w:rPr>
          <w:rFonts w:ascii="Arial" w:hAnsi="Arial" w:cs="Arial"/>
          <w:b/>
          <w:i/>
          <w:sz w:val="20"/>
          <w:szCs w:val="20"/>
        </w:rPr>
      </w:pPr>
      <w:r w:rsidRPr="00AC6252">
        <w:rPr>
          <w:rFonts w:ascii="Arial" w:hAnsi="Arial" w:cs="Arial"/>
          <w:sz w:val="20"/>
          <w:szCs w:val="20"/>
        </w:rPr>
        <w:t>Kontakt:</w:t>
      </w:r>
      <w:r w:rsidR="000F757C" w:rsidRPr="00AC6252">
        <w:rPr>
          <w:rFonts w:ascii="Arial" w:hAnsi="Arial" w:cs="Arial"/>
          <w:sz w:val="20"/>
          <w:szCs w:val="20"/>
        </w:rPr>
        <w:t xml:space="preserve"> </w:t>
      </w:r>
    </w:p>
    <w:p w14:paraId="269E68C4" w14:textId="00799BC2" w:rsidR="004B0EA5" w:rsidRPr="00AC6252" w:rsidRDefault="00A27218" w:rsidP="00F73AA5">
      <w:pPr>
        <w:spacing w:after="0" w:line="240" w:lineRule="atLeast"/>
        <w:rPr>
          <w:rFonts w:ascii="Arial" w:hAnsi="Arial" w:cs="Arial"/>
        </w:rPr>
      </w:pPr>
      <w:r w:rsidRPr="00AC6252">
        <w:rPr>
          <w:rFonts w:ascii="Arial" w:hAnsi="Arial" w:cs="Arial"/>
          <w:sz w:val="20"/>
          <w:szCs w:val="20"/>
        </w:rPr>
        <w:t>Deutsches Handwerksblatt</w:t>
      </w:r>
      <w:r w:rsidR="009C0425" w:rsidRPr="00AC6252">
        <w:rPr>
          <w:rFonts w:ascii="Arial" w:hAnsi="Arial" w:cs="Arial"/>
          <w:sz w:val="20"/>
          <w:szCs w:val="20"/>
        </w:rPr>
        <w:t xml:space="preserve"> </w:t>
      </w:r>
      <w:r w:rsidR="006440FF" w:rsidRPr="00AC6252">
        <w:rPr>
          <w:rFonts w:ascii="Arial" w:hAnsi="Arial" w:cs="Arial"/>
          <w:sz w:val="20"/>
          <w:szCs w:val="20"/>
        </w:rPr>
        <w:br/>
      </w:r>
      <w:r w:rsidRPr="00AC6252">
        <w:rPr>
          <w:rFonts w:ascii="Arial" w:hAnsi="Arial" w:cs="Arial"/>
          <w:sz w:val="20"/>
          <w:szCs w:val="20"/>
        </w:rPr>
        <w:t xml:space="preserve">Claudia </w:t>
      </w:r>
      <w:proofErr w:type="spellStart"/>
      <w:r w:rsidRPr="00AC6252">
        <w:rPr>
          <w:rFonts w:ascii="Arial" w:hAnsi="Arial" w:cs="Arial"/>
          <w:sz w:val="20"/>
          <w:szCs w:val="20"/>
        </w:rPr>
        <w:t>Stemick</w:t>
      </w:r>
      <w:proofErr w:type="spellEnd"/>
      <w:r w:rsidR="009C0425" w:rsidRPr="00AC6252">
        <w:rPr>
          <w:rFonts w:ascii="Arial" w:hAnsi="Arial" w:cs="Arial"/>
          <w:sz w:val="20"/>
          <w:szCs w:val="20"/>
        </w:rPr>
        <w:t xml:space="preserve"> </w:t>
      </w:r>
      <w:r w:rsidR="000900F3" w:rsidRPr="00AC6252">
        <w:rPr>
          <w:rFonts w:ascii="Arial" w:hAnsi="Arial" w:cs="Arial"/>
          <w:sz w:val="20"/>
          <w:szCs w:val="20"/>
        </w:rPr>
        <w:br/>
        <w:t>Projektleitung</w:t>
      </w:r>
      <w:r w:rsidR="006440FF" w:rsidRPr="00AC6252">
        <w:rPr>
          <w:rFonts w:ascii="Arial" w:hAnsi="Arial" w:cs="Arial"/>
          <w:sz w:val="20"/>
          <w:szCs w:val="20"/>
        </w:rPr>
        <w:br/>
      </w:r>
      <w:proofErr w:type="spellStart"/>
      <w:r w:rsidRPr="00AC6252">
        <w:rPr>
          <w:rFonts w:ascii="Arial" w:hAnsi="Arial" w:cs="Arial"/>
          <w:sz w:val="20"/>
          <w:szCs w:val="20"/>
        </w:rPr>
        <w:t>Auf’m</w:t>
      </w:r>
      <w:proofErr w:type="spellEnd"/>
      <w:r w:rsidRPr="00AC62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6252">
        <w:rPr>
          <w:rFonts w:ascii="Arial" w:hAnsi="Arial" w:cs="Arial"/>
          <w:sz w:val="20"/>
          <w:szCs w:val="20"/>
        </w:rPr>
        <w:t>Tetelberg</w:t>
      </w:r>
      <w:proofErr w:type="spellEnd"/>
      <w:r w:rsidRPr="00AC6252">
        <w:rPr>
          <w:rFonts w:ascii="Arial" w:hAnsi="Arial" w:cs="Arial"/>
          <w:sz w:val="20"/>
          <w:szCs w:val="20"/>
        </w:rPr>
        <w:t xml:space="preserve"> 7</w:t>
      </w:r>
      <w:r w:rsidR="009C0425" w:rsidRPr="00AC6252">
        <w:rPr>
          <w:rFonts w:ascii="Arial" w:hAnsi="Arial" w:cs="Arial"/>
          <w:sz w:val="20"/>
          <w:szCs w:val="20"/>
        </w:rPr>
        <w:t xml:space="preserve"> </w:t>
      </w:r>
      <w:r w:rsidR="006440FF" w:rsidRPr="00AC6252">
        <w:rPr>
          <w:rFonts w:ascii="Arial" w:hAnsi="Arial" w:cs="Arial"/>
          <w:sz w:val="20"/>
          <w:szCs w:val="20"/>
        </w:rPr>
        <w:br/>
      </w:r>
      <w:r w:rsidRPr="00AC6252">
        <w:rPr>
          <w:rFonts w:ascii="Arial" w:hAnsi="Arial" w:cs="Arial"/>
          <w:sz w:val="20"/>
          <w:szCs w:val="20"/>
        </w:rPr>
        <w:t xml:space="preserve">40221 </w:t>
      </w:r>
      <w:r w:rsidR="009C0425" w:rsidRPr="00AC6252">
        <w:rPr>
          <w:rFonts w:ascii="Arial" w:hAnsi="Arial" w:cs="Arial"/>
          <w:sz w:val="20"/>
          <w:szCs w:val="20"/>
        </w:rPr>
        <w:t>D</w:t>
      </w:r>
      <w:r w:rsidRPr="00AC6252">
        <w:rPr>
          <w:rFonts w:ascii="Arial" w:hAnsi="Arial" w:cs="Arial"/>
          <w:sz w:val="20"/>
          <w:szCs w:val="20"/>
        </w:rPr>
        <w:t>üsseldorf</w:t>
      </w:r>
      <w:r w:rsidR="009C0425" w:rsidRPr="00AC6252">
        <w:rPr>
          <w:rFonts w:ascii="Arial" w:hAnsi="Arial" w:cs="Arial"/>
          <w:sz w:val="20"/>
          <w:szCs w:val="20"/>
        </w:rPr>
        <w:t xml:space="preserve"> </w:t>
      </w:r>
      <w:r w:rsidR="006440FF" w:rsidRPr="00AC6252">
        <w:rPr>
          <w:rFonts w:ascii="Arial" w:hAnsi="Arial" w:cs="Arial"/>
          <w:sz w:val="20"/>
          <w:szCs w:val="20"/>
        </w:rPr>
        <w:br/>
      </w:r>
      <w:r w:rsidRPr="00AC6252">
        <w:rPr>
          <w:rFonts w:ascii="Arial" w:hAnsi="Arial" w:cs="Arial"/>
          <w:sz w:val="20"/>
          <w:szCs w:val="20"/>
        </w:rPr>
        <w:t>Telefon: 0211/390 98 60</w:t>
      </w:r>
      <w:r w:rsidR="009C0425" w:rsidRPr="00AC6252">
        <w:rPr>
          <w:rFonts w:ascii="Arial" w:hAnsi="Arial" w:cs="Arial"/>
          <w:sz w:val="20"/>
          <w:szCs w:val="20"/>
        </w:rPr>
        <w:t xml:space="preserve"> </w:t>
      </w:r>
      <w:r w:rsidR="006440FF" w:rsidRPr="00AC6252">
        <w:rPr>
          <w:rFonts w:ascii="Arial" w:hAnsi="Arial" w:cs="Arial"/>
          <w:sz w:val="20"/>
          <w:szCs w:val="20"/>
        </w:rPr>
        <w:br/>
      </w:r>
      <w:r w:rsidRPr="00AC6252">
        <w:rPr>
          <w:rFonts w:ascii="Arial" w:hAnsi="Arial" w:cs="Arial"/>
          <w:sz w:val="20"/>
          <w:szCs w:val="20"/>
        </w:rPr>
        <w:t xml:space="preserve">E-Mail: </w:t>
      </w:r>
      <w:hyperlink r:id="rId6" w:history="1">
        <w:r w:rsidRPr="00AC6252">
          <w:rPr>
            <w:rStyle w:val="Hyperlink"/>
            <w:rFonts w:ascii="Arial" w:hAnsi="Arial" w:cs="Arial"/>
            <w:sz w:val="20"/>
            <w:szCs w:val="20"/>
          </w:rPr>
          <w:t>stemick@verlagsanstalt-handwerk.de</w:t>
        </w:r>
      </w:hyperlink>
      <w:r w:rsidR="009C0425" w:rsidRPr="00AC6252">
        <w:rPr>
          <w:rStyle w:val="Hyperlink"/>
          <w:rFonts w:ascii="Arial" w:hAnsi="Arial" w:cs="Arial"/>
          <w:sz w:val="20"/>
          <w:szCs w:val="20"/>
        </w:rPr>
        <w:t xml:space="preserve"> </w:t>
      </w:r>
      <w:r w:rsidR="006440FF" w:rsidRPr="00AC6252">
        <w:rPr>
          <w:rStyle w:val="Hyperlink"/>
          <w:rFonts w:ascii="Arial" w:hAnsi="Arial" w:cs="Arial"/>
          <w:sz w:val="20"/>
          <w:szCs w:val="20"/>
        </w:rPr>
        <w:br/>
      </w:r>
    </w:p>
    <w:sectPr w:rsidR="004B0EA5" w:rsidRPr="00AC62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84"/>
    <w:rsid w:val="000900F3"/>
    <w:rsid w:val="000E20C2"/>
    <w:rsid w:val="000F757C"/>
    <w:rsid w:val="001132E2"/>
    <w:rsid w:val="00183301"/>
    <w:rsid w:val="001C7441"/>
    <w:rsid w:val="00202DCF"/>
    <w:rsid w:val="0022359A"/>
    <w:rsid w:val="002421A3"/>
    <w:rsid w:val="00253295"/>
    <w:rsid w:val="00261419"/>
    <w:rsid w:val="00282E91"/>
    <w:rsid w:val="002F26D1"/>
    <w:rsid w:val="00476D23"/>
    <w:rsid w:val="004B0EA5"/>
    <w:rsid w:val="004B6EA8"/>
    <w:rsid w:val="00520B9D"/>
    <w:rsid w:val="005323F6"/>
    <w:rsid w:val="0055348C"/>
    <w:rsid w:val="005A28F1"/>
    <w:rsid w:val="005B3F86"/>
    <w:rsid w:val="005F7018"/>
    <w:rsid w:val="006440FF"/>
    <w:rsid w:val="006C5553"/>
    <w:rsid w:val="00760A34"/>
    <w:rsid w:val="00855E1B"/>
    <w:rsid w:val="008B5084"/>
    <w:rsid w:val="008E5A59"/>
    <w:rsid w:val="008F7DEE"/>
    <w:rsid w:val="0093307F"/>
    <w:rsid w:val="00966373"/>
    <w:rsid w:val="00977B88"/>
    <w:rsid w:val="009C0425"/>
    <w:rsid w:val="009D42F7"/>
    <w:rsid w:val="00A2112B"/>
    <w:rsid w:val="00A27218"/>
    <w:rsid w:val="00AC6252"/>
    <w:rsid w:val="00AC66CE"/>
    <w:rsid w:val="00B60C5F"/>
    <w:rsid w:val="00BB3707"/>
    <w:rsid w:val="00BB721F"/>
    <w:rsid w:val="00BD4AF0"/>
    <w:rsid w:val="00C427A6"/>
    <w:rsid w:val="00D011A5"/>
    <w:rsid w:val="00D01893"/>
    <w:rsid w:val="00D20145"/>
    <w:rsid w:val="00D84ED4"/>
    <w:rsid w:val="00E6622F"/>
    <w:rsid w:val="00E750F5"/>
    <w:rsid w:val="00E84DAF"/>
    <w:rsid w:val="00EC5899"/>
    <w:rsid w:val="00EF02C0"/>
    <w:rsid w:val="00F05523"/>
    <w:rsid w:val="00F73AA5"/>
    <w:rsid w:val="00F876AC"/>
    <w:rsid w:val="00FB7FC2"/>
    <w:rsid w:val="00FF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D7B3"/>
  <w15:chartTrackingRefBased/>
  <w15:docId w15:val="{6B8BE994-2B42-47BE-979F-32CA5604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011A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2721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27218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4B0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DFlietextstumpf">
    <w:name w:val="AD Fließtext stumpf"/>
    <w:basedOn w:val="Standard"/>
    <w:uiPriority w:val="99"/>
    <w:rsid w:val="002421A3"/>
    <w:pPr>
      <w:autoSpaceDE w:val="0"/>
      <w:autoSpaceDN w:val="0"/>
      <w:adjustRightInd w:val="0"/>
      <w:spacing w:after="0" w:line="230" w:lineRule="atLeast"/>
      <w:jc w:val="both"/>
      <w:textAlignment w:val="center"/>
    </w:pPr>
    <w:rPr>
      <w:rFonts w:ascii="Minion" w:hAnsi="Minion" w:cs="Minion"/>
      <w:color w:val="000000"/>
      <w:sz w:val="20"/>
      <w:szCs w:val="20"/>
    </w:rPr>
  </w:style>
  <w:style w:type="character" w:customStyle="1" w:styleId="ADTextfettung">
    <w:name w:val="AD Textfettung"/>
    <w:uiPriority w:val="99"/>
    <w:rsid w:val="002421A3"/>
    <w:rPr>
      <w:rFonts w:ascii="Frutiger 45 Light" w:hAnsi="Frutiger 45 Light" w:cs="Frutiger 45 Light"/>
      <w:b/>
      <w:bCs/>
      <w:color w:val="000000"/>
      <w:spacing w:val="-3"/>
      <w:w w:val="100"/>
      <w:position w:val="0"/>
      <w:sz w:val="17"/>
      <w:szCs w:val="17"/>
      <w:u w:val="none"/>
      <w:vertAlign w:val="baseline"/>
      <w:em w:val="none"/>
      <w:lang w:val="de-DE"/>
    </w:rPr>
  </w:style>
  <w:style w:type="paragraph" w:customStyle="1" w:styleId="ADFlietexteingezogen">
    <w:name w:val="AD Fließtext eingezogen"/>
    <w:basedOn w:val="Standard"/>
    <w:uiPriority w:val="99"/>
    <w:rsid w:val="002421A3"/>
    <w:pPr>
      <w:autoSpaceDE w:val="0"/>
      <w:autoSpaceDN w:val="0"/>
      <w:adjustRightInd w:val="0"/>
      <w:spacing w:after="0" w:line="230" w:lineRule="atLeast"/>
      <w:ind w:firstLine="170"/>
      <w:jc w:val="both"/>
      <w:textAlignment w:val="center"/>
    </w:pPr>
    <w:rPr>
      <w:rFonts w:ascii="Minion" w:hAnsi="Minion" w:cs="Minion"/>
      <w:color w:val="000000"/>
      <w:sz w:val="20"/>
      <w:szCs w:val="20"/>
    </w:rPr>
  </w:style>
  <w:style w:type="paragraph" w:customStyle="1" w:styleId="ADZwischenzeile">
    <w:name w:val="AD Zwischenzeile"/>
    <w:basedOn w:val="Standard"/>
    <w:uiPriority w:val="99"/>
    <w:rsid w:val="002421A3"/>
    <w:pPr>
      <w:autoSpaceDE w:val="0"/>
      <w:autoSpaceDN w:val="0"/>
      <w:adjustRightInd w:val="0"/>
      <w:spacing w:before="164" w:after="57" w:line="230" w:lineRule="atLeast"/>
      <w:textAlignment w:val="center"/>
    </w:pPr>
    <w:rPr>
      <w:rFonts w:ascii="Frutiger 45 Light" w:hAnsi="Frutiger 45 Light" w:cs="Frutiger 45 Light"/>
      <w:b/>
      <w:bCs/>
      <w:color w:val="000000"/>
      <w:spacing w:val="-2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4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4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8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temick@verlagsanstalt-handwerk.de" TargetMode="External"/><Relationship Id="rId5" Type="http://schemas.openxmlformats.org/officeDocument/2006/relationships/hyperlink" Target="http://www.germanyspowerpeople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D5A9E-CB05-48FA-B37C-843BD37C3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KLEFISCH - Deutsches Handwerksblatt</dc:creator>
  <cp:keywords/>
  <dc:description/>
  <cp:lastModifiedBy>Claus Rehse</cp:lastModifiedBy>
  <cp:revision>4</cp:revision>
  <cp:lastPrinted>2020-05-05T12:35:00Z</cp:lastPrinted>
  <dcterms:created xsi:type="dcterms:W3CDTF">2020-05-05T14:50:00Z</dcterms:created>
  <dcterms:modified xsi:type="dcterms:W3CDTF">2020-06-03T14:27:00Z</dcterms:modified>
</cp:coreProperties>
</file>