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DD3" w:rsidRDefault="00490DD3" w:rsidP="00804A64">
      <w:pPr>
        <w:spacing w:line="276" w:lineRule="auto"/>
        <w:rPr>
          <w:rFonts w:ascii="HelveticaNeueLT Std" w:hAnsi="HelveticaNeueLT Std" w:cs="Arial"/>
          <w:b/>
          <w:sz w:val="22"/>
          <w:szCs w:val="22"/>
        </w:rPr>
      </w:pPr>
    </w:p>
    <w:p w:rsidR="00A340EB" w:rsidRPr="00490DD3" w:rsidRDefault="00A340EB" w:rsidP="00804A64">
      <w:pPr>
        <w:spacing w:line="276" w:lineRule="auto"/>
        <w:rPr>
          <w:rFonts w:ascii="HelveticaNeueLT Std" w:hAnsi="HelveticaNeueLT Std" w:cs="Arial"/>
          <w:b/>
          <w:sz w:val="22"/>
          <w:szCs w:val="22"/>
        </w:rPr>
      </w:pPr>
      <w:r w:rsidRPr="00490DD3">
        <w:rPr>
          <w:rFonts w:ascii="HelveticaNeueLT Std" w:hAnsi="HelveticaNeueLT Std" w:cs="Arial"/>
          <w:b/>
          <w:sz w:val="22"/>
          <w:szCs w:val="22"/>
        </w:rPr>
        <w:t xml:space="preserve">PRESSRELEASE </w:t>
      </w:r>
    </w:p>
    <w:p w:rsidR="00804A64" w:rsidRPr="00490DD3" w:rsidRDefault="00A340EB" w:rsidP="00804A64">
      <w:pPr>
        <w:spacing w:line="276" w:lineRule="auto"/>
        <w:rPr>
          <w:rFonts w:ascii="HelveticaNeueLT Std" w:hAnsi="HelveticaNeueLT Std" w:cs="Arial"/>
          <w:sz w:val="22"/>
          <w:szCs w:val="22"/>
        </w:rPr>
      </w:pPr>
      <w:r w:rsidRPr="00490DD3">
        <w:rPr>
          <w:rFonts w:ascii="HelveticaNeueLT Std" w:hAnsi="HelveticaNeueLT Std" w:cs="Arial"/>
          <w:sz w:val="22"/>
          <w:szCs w:val="22"/>
        </w:rPr>
        <w:t>Elmia AB</w:t>
      </w:r>
    </w:p>
    <w:p w:rsidR="00804A64" w:rsidRPr="00490DD3" w:rsidRDefault="00EB5EFB" w:rsidP="00804A64">
      <w:pPr>
        <w:spacing w:line="276" w:lineRule="auto"/>
        <w:rPr>
          <w:rFonts w:ascii="HelveticaNeueLT Std" w:hAnsi="HelveticaNeueLT Std" w:cs="Arial"/>
          <w:sz w:val="22"/>
          <w:szCs w:val="22"/>
        </w:rPr>
      </w:pPr>
      <w:r w:rsidRPr="00490DD3">
        <w:rPr>
          <w:rFonts w:ascii="HelveticaNeueLT Std" w:hAnsi="HelveticaNeueLT Std" w:cs="Arial"/>
          <w:sz w:val="22"/>
          <w:szCs w:val="22"/>
        </w:rPr>
        <w:t>Augusti</w:t>
      </w:r>
      <w:r w:rsidR="00804A64" w:rsidRPr="00490DD3">
        <w:rPr>
          <w:rFonts w:ascii="HelveticaNeueLT Std" w:hAnsi="HelveticaNeueLT Std" w:cs="Arial"/>
          <w:sz w:val="22"/>
          <w:szCs w:val="22"/>
        </w:rPr>
        <w:t xml:space="preserve"> 2010</w:t>
      </w:r>
    </w:p>
    <w:p w:rsidR="00A51D58" w:rsidRPr="00490DD3" w:rsidRDefault="00A51D58" w:rsidP="00804A64">
      <w:pPr>
        <w:spacing w:line="276" w:lineRule="auto"/>
        <w:rPr>
          <w:rFonts w:ascii="HelveticaNeueLT Std" w:hAnsi="HelveticaNeueLT Std" w:cs="Arial"/>
          <w:sz w:val="22"/>
          <w:szCs w:val="22"/>
        </w:rPr>
      </w:pPr>
    </w:p>
    <w:p w:rsidR="00A51D58" w:rsidRPr="00490DD3" w:rsidRDefault="00A51D58" w:rsidP="00804A64">
      <w:pPr>
        <w:spacing w:line="276" w:lineRule="auto"/>
        <w:rPr>
          <w:rFonts w:ascii="HelveticaNeueLT Std" w:hAnsi="HelveticaNeueLT Std" w:cs="Arial"/>
          <w:sz w:val="22"/>
          <w:szCs w:val="22"/>
        </w:rPr>
      </w:pPr>
    </w:p>
    <w:p w:rsidR="00490DD3" w:rsidRPr="00490DD3" w:rsidRDefault="00490DD3" w:rsidP="00490DD3">
      <w:pPr>
        <w:rPr>
          <w:rFonts w:ascii="HelveticaNeueLT Std" w:hAnsi="HelveticaNeueLT Std"/>
          <w:b/>
          <w:sz w:val="32"/>
        </w:rPr>
      </w:pPr>
      <w:r w:rsidRPr="00490DD3">
        <w:rPr>
          <w:rFonts w:ascii="HelveticaNeueLT Std" w:hAnsi="HelveticaNeueLT Std"/>
          <w:b/>
          <w:sz w:val="32"/>
        </w:rPr>
        <w:t xml:space="preserve">Het skogskonjunktur ger bokningsrekord för </w:t>
      </w:r>
      <w:proofErr w:type="spellStart"/>
      <w:r w:rsidRPr="00490DD3">
        <w:rPr>
          <w:rFonts w:ascii="HelveticaNeueLT Std" w:hAnsi="HelveticaNeueLT Std"/>
          <w:b/>
          <w:sz w:val="32"/>
        </w:rPr>
        <w:t>SkogsElmia</w:t>
      </w:r>
      <w:proofErr w:type="spellEnd"/>
    </w:p>
    <w:p w:rsidR="00490DD3" w:rsidRPr="00490DD3" w:rsidRDefault="00490DD3" w:rsidP="00490DD3">
      <w:pPr>
        <w:rPr>
          <w:rFonts w:ascii="HelveticaNeueLT Std" w:hAnsi="HelveticaNeueLT Std"/>
          <w:b/>
          <w:sz w:val="32"/>
        </w:rPr>
      </w:pPr>
    </w:p>
    <w:p w:rsidR="00490DD3" w:rsidRPr="00490DD3" w:rsidRDefault="00490DD3" w:rsidP="00490DD3">
      <w:pPr>
        <w:rPr>
          <w:rFonts w:ascii="HelveticaNeueLT Std" w:hAnsi="HelveticaNeueLT Std"/>
          <w:sz w:val="22"/>
        </w:rPr>
      </w:pPr>
      <w:r w:rsidRPr="00490DD3">
        <w:rPr>
          <w:rFonts w:ascii="HelveticaNeueLT Std" w:hAnsi="HelveticaNeueLT Std"/>
          <w:sz w:val="22"/>
        </w:rPr>
        <w:t xml:space="preserve">Det råder febril aktivitet i skogen tack vare stor efterfrågan och bra virkespriser. Något som även återspeglar sig i planeringen inför Elmias skogsmässa nästa år. Med </w:t>
      </w:r>
      <w:proofErr w:type="gramStart"/>
      <w:r w:rsidRPr="00490DD3">
        <w:rPr>
          <w:rFonts w:ascii="HelveticaNeueLT Std" w:hAnsi="HelveticaNeueLT Std"/>
          <w:sz w:val="22"/>
        </w:rPr>
        <w:t>50%</w:t>
      </w:r>
      <w:proofErr w:type="gramEnd"/>
      <w:r w:rsidRPr="00490DD3">
        <w:rPr>
          <w:rFonts w:ascii="HelveticaNeueLT Std" w:hAnsi="HelveticaNeueLT Std"/>
          <w:sz w:val="22"/>
        </w:rPr>
        <w:t xml:space="preserve"> fler anmälda utställare idag jämfört med motsvarande tid inför </w:t>
      </w:r>
      <w:proofErr w:type="spellStart"/>
      <w:r w:rsidRPr="00490DD3">
        <w:rPr>
          <w:rFonts w:ascii="HelveticaNeueLT Std" w:hAnsi="HelveticaNeueLT Std"/>
          <w:sz w:val="22"/>
        </w:rPr>
        <w:t>SkogsElmia</w:t>
      </w:r>
      <w:proofErr w:type="spellEnd"/>
      <w:r w:rsidRPr="00490DD3">
        <w:rPr>
          <w:rFonts w:ascii="HelveticaNeueLT Std" w:hAnsi="HelveticaNeueLT Std"/>
          <w:sz w:val="22"/>
        </w:rPr>
        <w:t xml:space="preserve"> 2007 ser mässledningen behov av att utöka området för att alla ska få plats.</w:t>
      </w:r>
    </w:p>
    <w:p w:rsidR="00490DD3" w:rsidRPr="00490DD3" w:rsidRDefault="00490DD3" w:rsidP="00490DD3">
      <w:pPr>
        <w:rPr>
          <w:rFonts w:ascii="HelveticaNeueLT Std" w:hAnsi="HelveticaNeueLT Std"/>
          <w:sz w:val="22"/>
        </w:rPr>
      </w:pPr>
    </w:p>
    <w:p w:rsidR="00490DD3" w:rsidRDefault="00490DD3" w:rsidP="00490DD3">
      <w:pPr>
        <w:rPr>
          <w:rFonts w:ascii="HelveticaNeueLT Std" w:hAnsi="HelveticaNeueLT Std"/>
          <w:sz w:val="22"/>
        </w:rPr>
      </w:pPr>
      <w:proofErr w:type="gramStart"/>
      <w:r w:rsidRPr="00490DD3">
        <w:rPr>
          <w:rFonts w:ascii="HelveticaNeueLT Std" w:hAnsi="HelveticaNeueLT Std"/>
          <w:sz w:val="22"/>
        </w:rPr>
        <w:t>-</w:t>
      </w:r>
      <w:proofErr w:type="gramEnd"/>
      <w:r w:rsidRPr="00490DD3">
        <w:rPr>
          <w:rFonts w:ascii="HelveticaNeueLT Std" w:hAnsi="HelveticaNeueLT Std"/>
          <w:sz w:val="22"/>
        </w:rPr>
        <w:t xml:space="preserve"> Den goda skogskonjunkturen är nog den viktigaste förklaringen till det stora intresset, säger Per Jonsson som ansvarar för Elmias skogsmässor. </w:t>
      </w:r>
    </w:p>
    <w:p w:rsidR="00490DD3" w:rsidRPr="00490DD3" w:rsidRDefault="00490DD3" w:rsidP="00490DD3">
      <w:pPr>
        <w:rPr>
          <w:rFonts w:ascii="HelveticaNeueLT Std" w:hAnsi="HelveticaNeueLT Std"/>
          <w:sz w:val="22"/>
        </w:rPr>
      </w:pPr>
      <w:r w:rsidRPr="00490DD3">
        <w:rPr>
          <w:rFonts w:ascii="HelveticaNeueLT Std" w:hAnsi="HelveticaNeueLT Std"/>
          <w:sz w:val="22"/>
        </w:rPr>
        <w:t>Men enligt Per det går det att hitta andra faktorer också. Han berättar att Elmia under senaste året arbetat med att lyfta fram befintlig branschstatistik för att tydliggöra hur stor sydlig slagsida det svenska skogsbruket har.</w:t>
      </w:r>
    </w:p>
    <w:p w:rsidR="0019369C" w:rsidRDefault="00490DD3" w:rsidP="00490DD3">
      <w:pPr>
        <w:rPr>
          <w:rFonts w:ascii="HelveticaNeueLT Std" w:hAnsi="HelveticaNeueLT Std"/>
          <w:noProof/>
          <w:sz w:val="22"/>
          <w:lang w:eastAsia="sv-SE"/>
        </w:rPr>
      </w:pPr>
      <w:proofErr w:type="gramStart"/>
      <w:r w:rsidRPr="00490DD3">
        <w:rPr>
          <w:rFonts w:ascii="HelveticaNeueLT Std" w:hAnsi="HelveticaNeueLT Std"/>
          <w:sz w:val="22"/>
        </w:rPr>
        <w:t>-</w:t>
      </w:r>
      <w:proofErr w:type="gramEnd"/>
      <w:r w:rsidRPr="00490DD3">
        <w:rPr>
          <w:rFonts w:ascii="HelveticaNeueLT Std" w:hAnsi="HelveticaNeueLT Std"/>
          <w:sz w:val="22"/>
        </w:rPr>
        <w:t xml:space="preserve"> När allt fler leverantörer inser att 65-70% av Sveriges skogsägare, entreprenörer och avverkade kubikmetrar kan härledas till den södra halvan av landet blir ju intresset för </w:t>
      </w:r>
      <w:proofErr w:type="spellStart"/>
      <w:r w:rsidRPr="00490DD3">
        <w:rPr>
          <w:rFonts w:ascii="HelveticaNeueLT Std" w:hAnsi="HelveticaNeueLT Std"/>
          <w:sz w:val="22"/>
        </w:rPr>
        <w:t>SkogsElmia</w:t>
      </w:r>
      <w:proofErr w:type="spellEnd"/>
      <w:r w:rsidRPr="00490DD3">
        <w:rPr>
          <w:rFonts w:ascii="HelveticaNeueLT Std" w:hAnsi="HelveticaNeueLT Std"/>
          <w:sz w:val="22"/>
        </w:rPr>
        <w:t xml:space="preserve"> i logikens namn också större, avslutar Per.</w:t>
      </w:r>
      <w:r w:rsidR="0019369C" w:rsidRPr="0019369C">
        <w:rPr>
          <w:rFonts w:ascii="HelveticaNeueLT Std" w:hAnsi="HelveticaNeueLT Std"/>
          <w:noProof/>
          <w:sz w:val="22"/>
          <w:lang w:eastAsia="sv-SE"/>
        </w:rPr>
        <w:t xml:space="preserve"> </w:t>
      </w:r>
    </w:p>
    <w:p w:rsidR="00006E15" w:rsidRDefault="00006E15" w:rsidP="00006E15">
      <w:pPr>
        <w:rPr>
          <w:rFonts w:ascii="HelveticaNeueLT Std" w:hAnsi="HelveticaNeueLT Std"/>
          <w:i/>
          <w:sz w:val="22"/>
        </w:rPr>
      </w:pPr>
    </w:p>
    <w:p w:rsidR="00006E15" w:rsidRDefault="00006E15" w:rsidP="00490DD3">
      <w:pPr>
        <w:rPr>
          <w:rFonts w:ascii="HelveticaNeueLT Std" w:hAnsi="HelveticaNeueLT Std"/>
          <w:noProof/>
          <w:sz w:val="22"/>
          <w:lang w:eastAsia="sv-SE"/>
        </w:rPr>
      </w:pPr>
    </w:p>
    <w:p w:rsidR="00490DD3" w:rsidRPr="00490DD3" w:rsidRDefault="0019369C" w:rsidP="00490DD3">
      <w:pPr>
        <w:rPr>
          <w:rFonts w:ascii="HelveticaNeueLT Std" w:hAnsi="HelveticaNeueLT Std"/>
          <w:sz w:val="22"/>
        </w:rPr>
      </w:pPr>
      <w:r>
        <w:rPr>
          <w:rFonts w:ascii="HelveticaNeueLT Std" w:hAnsi="HelveticaNeueLT Std"/>
          <w:noProof/>
          <w:sz w:val="22"/>
          <w:lang w:eastAsia="sv-SE"/>
        </w:rPr>
        <w:drawing>
          <wp:inline distT="0" distB="0" distL="0" distR="0">
            <wp:extent cx="2857500" cy="2257425"/>
            <wp:effectExtent l="19050" t="0" r="0" b="0"/>
            <wp:docPr id="3" name="Picture 1" descr="perj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j_1.gif"/>
                    <pic:cNvPicPr/>
                  </pic:nvPicPr>
                  <pic:blipFill>
                    <a:blip r:embed="rId7" cstate="print"/>
                    <a:stretch>
                      <a:fillRect/>
                    </a:stretch>
                  </pic:blipFill>
                  <pic:spPr>
                    <a:xfrm>
                      <a:off x="0" y="0"/>
                      <a:ext cx="2857500" cy="2257425"/>
                    </a:xfrm>
                    <a:prstGeom prst="rect">
                      <a:avLst/>
                    </a:prstGeom>
                  </pic:spPr>
                </pic:pic>
              </a:graphicData>
            </a:graphic>
          </wp:inline>
        </w:drawing>
      </w:r>
    </w:p>
    <w:p w:rsidR="00006E15" w:rsidRPr="0019369C" w:rsidRDefault="00006E15" w:rsidP="00006E15">
      <w:pPr>
        <w:rPr>
          <w:rFonts w:ascii="HelveticaNeueLT Std" w:hAnsi="HelveticaNeueLT Std"/>
          <w:i/>
          <w:sz w:val="22"/>
        </w:rPr>
      </w:pPr>
    </w:p>
    <w:p w:rsidR="00006E15" w:rsidRDefault="00006E15" w:rsidP="00006E15">
      <w:pPr>
        <w:rPr>
          <w:rFonts w:ascii="HelveticaNeueLT Std" w:hAnsi="HelveticaNeueLT Std"/>
          <w:i/>
          <w:sz w:val="22"/>
        </w:rPr>
      </w:pPr>
      <w:r w:rsidRPr="00006E15">
        <w:rPr>
          <w:rFonts w:ascii="HelveticaNeueLT Std" w:hAnsi="HelveticaNeueLT Std"/>
          <w:i/>
          <w:sz w:val="22"/>
        </w:rPr>
        <w:t xml:space="preserve">Per Jonsson med team förbereder nu utökning av mässområdet för </w:t>
      </w:r>
      <w:proofErr w:type="spellStart"/>
      <w:r w:rsidRPr="00006E15">
        <w:rPr>
          <w:rFonts w:ascii="HelveticaNeueLT Std" w:hAnsi="HelveticaNeueLT Std"/>
          <w:i/>
          <w:sz w:val="22"/>
        </w:rPr>
        <w:t>SkogsElmia</w:t>
      </w:r>
      <w:proofErr w:type="spellEnd"/>
      <w:r w:rsidRPr="00006E15">
        <w:rPr>
          <w:rFonts w:ascii="HelveticaNeueLT Std" w:hAnsi="HelveticaNeueLT Std"/>
          <w:i/>
          <w:sz w:val="22"/>
        </w:rPr>
        <w:t xml:space="preserve"> 2011</w:t>
      </w:r>
      <w:r>
        <w:rPr>
          <w:rFonts w:ascii="HelveticaNeueLT Std" w:hAnsi="HelveticaNeueLT Std"/>
          <w:i/>
          <w:sz w:val="22"/>
        </w:rPr>
        <w:t>.</w:t>
      </w:r>
    </w:p>
    <w:p w:rsidR="00490DD3" w:rsidRPr="00490DD3" w:rsidRDefault="00490DD3" w:rsidP="00490DD3">
      <w:pPr>
        <w:rPr>
          <w:rFonts w:ascii="HelveticaNeueLT Std" w:hAnsi="HelveticaNeueLT Std"/>
          <w:sz w:val="22"/>
        </w:rPr>
      </w:pPr>
    </w:p>
    <w:p w:rsidR="00006E15" w:rsidRPr="00490DD3" w:rsidRDefault="00006E15">
      <w:pPr>
        <w:spacing w:line="276" w:lineRule="auto"/>
        <w:rPr>
          <w:rFonts w:ascii="HelveticaNeueLT Std" w:hAnsi="HelveticaNeueLT Std" w:cs="Arial"/>
          <w:sz w:val="24"/>
          <w:szCs w:val="22"/>
        </w:rPr>
      </w:pPr>
    </w:p>
    <w:sectPr w:rsidR="00006E15" w:rsidRPr="00490DD3" w:rsidSect="00804A64">
      <w:headerReference w:type="default" r:id="rId8"/>
      <w:footerReference w:type="default" r:id="rId9"/>
      <w:pgSz w:w="11906" w:h="16838"/>
      <w:pgMar w:top="1662" w:right="1416"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22C" w:rsidRDefault="008E322C">
      <w:r>
        <w:separator/>
      </w:r>
    </w:p>
  </w:endnote>
  <w:endnote w:type="continuationSeparator" w:id="0">
    <w:p w:rsidR="008E322C" w:rsidRDefault="008E32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C99" w:rsidRDefault="00DD0C99" w:rsidP="0015150F">
    <w:pPr>
      <w:rPr>
        <w:rFonts w:ascii="Arial" w:hAnsi="Arial"/>
      </w:rPr>
    </w:pPr>
    <w:r>
      <w:rPr>
        <w:rFonts w:ascii="Arial" w:hAnsi="Arial"/>
      </w:rPr>
      <w:t xml:space="preserve">____________________________________________________________________________________ </w:t>
    </w:r>
  </w:p>
  <w:p w:rsidR="00DD0C99" w:rsidRDefault="00DD0C99" w:rsidP="0015150F">
    <w:pPr>
      <w:rPr>
        <w:rFonts w:ascii="Arial" w:hAnsi="Arial"/>
        <w:b/>
      </w:rPr>
    </w:pPr>
    <w:r w:rsidRPr="002506AF">
      <w:rPr>
        <w:rFonts w:ascii="Arial" w:hAnsi="Arial"/>
        <w:b/>
      </w:rPr>
      <w:t xml:space="preserve">Har du inte fått denna som e-post? Skicka </w:t>
    </w:r>
    <w:r>
      <w:rPr>
        <w:rFonts w:ascii="Arial" w:hAnsi="Arial"/>
        <w:b/>
      </w:rPr>
      <w:t>namn, t</w:t>
    </w:r>
    <w:r w:rsidRPr="002506AF">
      <w:rPr>
        <w:rFonts w:ascii="Arial" w:hAnsi="Arial"/>
        <w:b/>
      </w:rPr>
      <w:t>idning och din</w:t>
    </w:r>
    <w:r>
      <w:rPr>
        <w:rFonts w:ascii="Arial" w:hAnsi="Arial"/>
        <w:b/>
      </w:rPr>
      <w:t xml:space="preserve"> </w:t>
    </w:r>
    <w:r w:rsidRPr="002506AF">
      <w:rPr>
        <w:rFonts w:ascii="Arial" w:hAnsi="Arial"/>
        <w:b/>
      </w:rPr>
      <w:t>e-post till oss!</w:t>
    </w:r>
    <w:r>
      <w:rPr>
        <w:rFonts w:ascii="Arial" w:hAnsi="Arial"/>
        <w:b/>
      </w:rPr>
      <w:t xml:space="preserve"> </w:t>
    </w:r>
  </w:p>
  <w:p w:rsidR="00DD0C99" w:rsidRPr="002506AF" w:rsidRDefault="00DD0C99" w:rsidP="0015150F">
    <w:pPr>
      <w:rPr>
        <w:rFonts w:ascii="Arial" w:hAnsi="Arial"/>
        <w:b/>
        <w:i/>
      </w:rPr>
    </w:pPr>
    <w:r>
      <w:rPr>
        <w:rFonts w:ascii="Arial" w:hAnsi="Arial"/>
      </w:rPr>
      <w:t>Elmia AB, Box 6066, SE-550 06 Jönköping, Sweden, Tel: +46 36 15 20 00, Fax: +46 36 16 46 92</w:t>
    </w:r>
    <w:r>
      <w:rPr>
        <w:rFonts w:ascii="Arial" w:hAnsi="Arial"/>
      </w:rPr>
      <w:br/>
    </w:r>
    <w:r>
      <w:rPr>
        <w:rFonts w:ascii="Arial" w:hAnsi="Arial"/>
        <w:i/>
      </w:rPr>
      <w:t xml:space="preserve">För mer information: Per Jonsson, projektledare. </w:t>
    </w:r>
    <w:hyperlink r:id="rId1" w:history="1">
      <w:r w:rsidRPr="0017446F">
        <w:rPr>
          <w:rStyle w:val="Hyperlink"/>
          <w:rFonts w:ascii="Arial" w:hAnsi="Arial"/>
          <w:i/>
        </w:rPr>
        <w:t>per.jonsson@elmia.se</w:t>
      </w:r>
    </w:hyperlink>
    <w:r>
      <w:rPr>
        <w:rFonts w:ascii="Arial" w:hAnsi="Arial"/>
        <w:i/>
      </w:rPr>
      <w:t xml:space="preserve">. </w:t>
    </w:r>
    <w:r w:rsidR="007C6933">
      <w:rPr>
        <w:rFonts w:ascii="Arial" w:hAnsi="Arial"/>
        <w:b/>
      </w:rPr>
      <w:t>Artiklar</w:t>
    </w:r>
    <w:r>
      <w:rPr>
        <w:rFonts w:ascii="Arial" w:hAnsi="Arial"/>
        <w:b/>
      </w:rPr>
      <w:t xml:space="preserve"> och bild</w:t>
    </w:r>
    <w:r w:rsidR="007C6933">
      <w:rPr>
        <w:rFonts w:ascii="Arial" w:hAnsi="Arial"/>
        <w:b/>
      </w:rPr>
      <w:t>er</w:t>
    </w:r>
    <w:r w:rsidRPr="002506AF">
      <w:rPr>
        <w:rFonts w:ascii="Arial" w:hAnsi="Arial"/>
        <w:b/>
      </w:rPr>
      <w:t xml:space="preserve"> finns att ladda ner från</w:t>
    </w:r>
    <w:r w:rsidRPr="002506AF">
      <w:rPr>
        <w:rFonts w:ascii="Arial" w:hAnsi="Arial"/>
        <w:b/>
        <w:i/>
      </w:rPr>
      <w:t xml:space="preserve"> </w:t>
    </w:r>
    <w:proofErr w:type="spellStart"/>
    <w:r w:rsidRPr="002506AF">
      <w:rPr>
        <w:rFonts w:ascii="Arial" w:hAnsi="Arial"/>
        <w:b/>
      </w:rPr>
      <w:t>www.elmia.se/</w:t>
    </w:r>
    <w:r>
      <w:rPr>
        <w:rFonts w:ascii="Arial" w:hAnsi="Arial"/>
        <w:b/>
      </w:rPr>
      <w:t>skogselmia</w:t>
    </w:r>
    <w:proofErr w:type="spellEnd"/>
    <w:r w:rsidRPr="002506AF">
      <w:rPr>
        <w:rFonts w:ascii="Arial" w:hAnsi="Arial"/>
        <w:b/>
      </w:rPr>
      <w:t xml:space="preserve">, klicka på </w:t>
    </w:r>
    <w:r>
      <w:rPr>
        <w:rFonts w:ascii="Arial" w:hAnsi="Arial"/>
        <w:b/>
      </w:rPr>
      <w:t>fliken ”</w:t>
    </w:r>
    <w:r w:rsidR="007C6933">
      <w:rPr>
        <w:rFonts w:ascii="Arial" w:hAnsi="Arial"/>
        <w:b/>
      </w:rPr>
      <w:t xml:space="preserve">För </w:t>
    </w:r>
    <w:r w:rsidRPr="002506AF">
      <w:rPr>
        <w:rFonts w:ascii="Arial" w:hAnsi="Arial"/>
        <w:b/>
      </w:rPr>
      <w:t>press”</w:t>
    </w:r>
    <w:r>
      <w:rPr>
        <w:rFonts w:ascii="Arial" w:hAnsi="Arial"/>
        <w:b/>
        <w:i/>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22C" w:rsidRDefault="008E322C">
      <w:r>
        <w:separator/>
      </w:r>
    </w:p>
  </w:footnote>
  <w:footnote w:type="continuationSeparator" w:id="0">
    <w:p w:rsidR="008E322C" w:rsidRDefault="008E32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C99" w:rsidRDefault="00D27905" w:rsidP="0015150F">
    <w:pPr>
      <w:pStyle w:val="Header"/>
      <w:jc w:val="right"/>
    </w:pPr>
    <w:r>
      <w:rPr>
        <w:noProof/>
        <w:lang w:eastAsia="sv-SE"/>
      </w:rPr>
      <w:drawing>
        <wp:inline distT="0" distB="0" distL="0" distR="0">
          <wp:extent cx="1657350" cy="1562100"/>
          <wp:effectExtent l="19050" t="0" r="0" b="0"/>
          <wp:docPr id="1" name="Picture 1" descr="SkogsElmia, 26-28 maj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gsElmia, 26-28 maj 2011"/>
                  <pic:cNvPicPr>
                    <a:picLocks noChangeAspect="1" noChangeArrowheads="1"/>
                  </pic:cNvPicPr>
                </pic:nvPicPr>
                <pic:blipFill>
                  <a:blip r:embed="rId1"/>
                  <a:srcRect/>
                  <a:stretch>
                    <a:fillRect/>
                  </a:stretch>
                </pic:blipFill>
                <pic:spPr bwMode="auto">
                  <a:xfrm>
                    <a:off x="0" y="0"/>
                    <a:ext cx="1657350" cy="1562100"/>
                  </a:xfrm>
                  <a:prstGeom prst="rect">
                    <a:avLst/>
                  </a:prstGeom>
                  <a:noFill/>
                  <a:ln w="9525">
                    <a:noFill/>
                    <a:miter lim="800000"/>
                    <a:headEnd/>
                    <a:tailEnd/>
                  </a:ln>
                </pic:spPr>
              </pic:pic>
            </a:graphicData>
          </a:graphic>
        </wp:inline>
      </w:drawing>
    </w:r>
    <w:r w:rsidR="00DD0C99">
      <w:t xml:space="preserve"> </w:t>
    </w:r>
  </w:p>
  <w:p w:rsidR="00DD0C99" w:rsidRPr="002101C4" w:rsidRDefault="00DD0C99" w:rsidP="0015150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D5C25"/>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14E3D6C"/>
    <w:multiLevelType w:val="multilevel"/>
    <w:tmpl w:val="3168E6F4"/>
    <w:lvl w:ilvl="0">
      <w:start w:val="13"/>
      <w:numFmt w:val="decimal"/>
      <w:lvlText w:val="%1"/>
      <w:lvlJc w:val="left"/>
      <w:pPr>
        <w:tabs>
          <w:tab w:val="num" w:pos="975"/>
        </w:tabs>
        <w:ind w:left="975" w:hanging="975"/>
      </w:pPr>
      <w:rPr>
        <w:rFonts w:hint="default"/>
        <w:b/>
      </w:rPr>
    </w:lvl>
    <w:lvl w:ilvl="1">
      <w:start w:val="15"/>
      <w:numFmt w:val="decimal"/>
      <w:lvlText w:val="%1.%2"/>
      <w:lvlJc w:val="left"/>
      <w:pPr>
        <w:tabs>
          <w:tab w:val="num" w:pos="975"/>
        </w:tabs>
        <w:ind w:left="975" w:hanging="975"/>
      </w:pPr>
      <w:rPr>
        <w:rFonts w:hint="default"/>
        <w:b/>
      </w:rPr>
    </w:lvl>
    <w:lvl w:ilvl="2">
      <w:start w:val="14"/>
      <w:numFmt w:val="decimal"/>
      <w:lvlText w:val="%1.%2-%3.0"/>
      <w:lvlJc w:val="left"/>
      <w:pPr>
        <w:tabs>
          <w:tab w:val="num" w:pos="975"/>
        </w:tabs>
        <w:ind w:left="975" w:hanging="975"/>
      </w:pPr>
      <w:rPr>
        <w:rFonts w:hint="default"/>
        <w:b/>
      </w:rPr>
    </w:lvl>
    <w:lvl w:ilvl="3">
      <w:start w:val="1"/>
      <w:numFmt w:val="decimalZero"/>
      <w:lvlText w:val="%1.%2-%3.%4"/>
      <w:lvlJc w:val="left"/>
      <w:pPr>
        <w:tabs>
          <w:tab w:val="num" w:pos="975"/>
        </w:tabs>
        <w:ind w:left="975" w:hanging="975"/>
      </w:pPr>
      <w:rPr>
        <w:rFonts w:hint="default"/>
        <w:b/>
      </w:rPr>
    </w:lvl>
    <w:lvl w:ilvl="4">
      <w:start w:val="1"/>
      <w:numFmt w:val="decimal"/>
      <w:lvlText w:val="%1.%2-%3.%4.%5"/>
      <w:lvlJc w:val="left"/>
      <w:pPr>
        <w:tabs>
          <w:tab w:val="num" w:pos="975"/>
        </w:tabs>
        <w:ind w:left="975" w:hanging="97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nsid w:val="3E1B5F9B"/>
    <w:multiLevelType w:val="multilevel"/>
    <w:tmpl w:val="047EAE40"/>
    <w:lvl w:ilvl="0">
      <w:start w:val="13"/>
      <w:numFmt w:val="decimal"/>
      <w:lvlText w:val="%1"/>
      <w:lvlJc w:val="left"/>
      <w:pPr>
        <w:tabs>
          <w:tab w:val="num" w:pos="960"/>
        </w:tabs>
        <w:ind w:left="960" w:hanging="960"/>
      </w:pPr>
      <w:rPr>
        <w:rFonts w:hint="default"/>
        <w:b/>
      </w:rPr>
    </w:lvl>
    <w:lvl w:ilvl="1">
      <w:start w:val="15"/>
      <w:numFmt w:val="decimal"/>
      <w:lvlText w:val="%1.%2"/>
      <w:lvlJc w:val="left"/>
      <w:pPr>
        <w:tabs>
          <w:tab w:val="num" w:pos="960"/>
        </w:tabs>
        <w:ind w:left="960" w:hanging="960"/>
      </w:pPr>
      <w:rPr>
        <w:rFonts w:hint="default"/>
        <w:b/>
      </w:rPr>
    </w:lvl>
    <w:lvl w:ilvl="2">
      <w:start w:val="14"/>
      <w:numFmt w:val="decimal"/>
      <w:lvlText w:val="%1.%2-%3.0"/>
      <w:lvlJc w:val="left"/>
      <w:pPr>
        <w:tabs>
          <w:tab w:val="num" w:pos="960"/>
        </w:tabs>
        <w:ind w:left="960" w:hanging="960"/>
      </w:pPr>
      <w:rPr>
        <w:rFonts w:hint="default"/>
        <w:b/>
      </w:rPr>
    </w:lvl>
    <w:lvl w:ilvl="3">
      <w:start w:val="1"/>
      <w:numFmt w:val="decimalZero"/>
      <w:lvlText w:val="%1.%2-%3.%4"/>
      <w:lvlJc w:val="left"/>
      <w:pPr>
        <w:tabs>
          <w:tab w:val="num" w:pos="960"/>
        </w:tabs>
        <w:ind w:left="960" w:hanging="960"/>
      </w:pPr>
      <w:rPr>
        <w:rFonts w:hint="default"/>
        <w:b/>
      </w:rPr>
    </w:lvl>
    <w:lvl w:ilvl="4">
      <w:start w:val="1"/>
      <w:numFmt w:val="decimal"/>
      <w:lvlText w:val="%1.%2-%3.%4.%5"/>
      <w:lvlJc w:val="left"/>
      <w:pPr>
        <w:tabs>
          <w:tab w:val="num" w:pos="960"/>
        </w:tabs>
        <w:ind w:left="960" w:hanging="96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nsid w:val="6E79766C"/>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4">
    <w:nsid w:val="75CE3BE2"/>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rsids>
    <w:rsidRoot w:val="008B5E54"/>
    <w:rsid w:val="00006E15"/>
    <w:rsid w:val="0009582B"/>
    <w:rsid w:val="000E5614"/>
    <w:rsid w:val="001303BB"/>
    <w:rsid w:val="00132793"/>
    <w:rsid w:val="0015150F"/>
    <w:rsid w:val="0019369C"/>
    <w:rsid w:val="001B44DE"/>
    <w:rsid w:val="00217B9C"/>
    <w:rsid w:val="0026323E"/>
    <w:rsid w:val="002B49E9"/>
    <w:rsid w:val="002C3186"/>
    <w:rsid w:val="003041E9"/>
    <w:rsid w:val="00332FD6"/>
    <w:rsid w:val="00394D23"/>
    <w:rsid w:val="003F50D5"/>
    <w:rsid w:val="00406E1B"/>
    <w:rsid w:val="00460CDF"/>
    <w:rsid w:val="00490DD3"/>
    <w:rsid w:val="004E2AAA"/>
    <w:rsid w:val="00574B39"/>
    <w:rsid w:val="006177D2"/>
    <w:rsid w:val="006453C7"/>
    <w:rsid w:val="00646A96"/>
    <w:rsid w:val="006851D7"/>
    <w:rsid w:val="00743DEA"/>
    <w:rsid w:val="00744B4E"/>
    <w:rsid w:val="00766AC7"/>
    <w:rsid w:val="007C6933"/>
    <w:rsid w:val="007F7A53"/>
    <w:rsid w:val="00804A64"/>
    <w:rsid w:val="00861BAB"/>
    <w:rsid w:val="008631F3"/>
    <w:rsid w:val="008B5E54"/>
    <w:rsid w:val="008E322C"/>
    <w:rsid w:val="009220DD"/>
    <w:rsid w:val="00932900"/>
    <w:rsid w:val="00944926"/>
    <w:rsid w:val="00963B20"/>
    <w:rsid w:val="009920FC"/>
    <w:rsid w:val="00A340EB"/>
    <w:rsid w:val="00A51D58"/>
    <w:rsid w:val="00A564F3"/>
    <w:rsid w:val="00AB11AA"/>
    <w:rsid w:val="00AB2FC0"/>
    <w:rsid w:val="00AF4396"/>
    <w:rsid w:val="00B431BA"/>
    <w:rsid w:val="00BA0795"/>
    <w:rsid w:val="00BB3245"/>
    <w:rsid w:val="00BE1DED"/>
    <w:rsid w:val="00BE3E0A"/>
    <w:rsid w:val="00C261AC"/>
    <w:rsid w:val="00C47712"/>
    <w:rsid w:val="00C544AA"/>
    <w:rsid w:val="00D27905"/>
    <w:rsid w:val="00DC096A"/>
    <w:rsid w:val="00DD0C99"/>
    <w:rsid w:val="00E95D74"/>
    <w:rsid w:val="00EB5EFB"/>
    <w:rsid w:val="00F014BE"/>
    <w:rsid w:val="00F41AED"/>
    <w:rsid w:val="00F60C3B"/>
    <w:rsid w:val="00F864CC"/>
    <w:rsid w:val="00FA3B77"/>
    <w:rsid w:val="00FE31F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793"/>
    <w:rPr>
      <w:lang w:eastAsia="en-US"/>
    </w:rPr>
  </w:style>
  <w:style w:type="paragraph" w:styleId="Heading1">
    <w:name w:val="heading 1"/>
    <w:basedOn w:val="Normal"/>
    <w:next w:val="Normal"/>
    <w:qFormat/>
    <w:rsid w:val="00132793"/>
    <w:pPr>
      <w:keepNext/>
      <w:outlineLvl w:val="0"/>
    </w:pPr>
    <w:rPr>
      <w:b/>
      <w:sz w:val="24"/>
    </w:rPr>
  </w:style>
  <w:style w:type="paragraph" w:styleId="Heading2">
    <w:name w:val="heading 2"/>
    <w:basedOn w:val="Normal"/>
    <w:next w:val="Normal"/>
    <w:qFormat/>
    <w:rsid w:val="00CA68E2"/>
    <w:pPr>
      <w:keepNext/>
      <w:spacing w:before="240" w:after="60"/>
      <w:outlineLvl w:val="1"/>
    </w:pPr>
    <w:rPr>
      <w:rFonts w:ascii="Arial" w:hAnsi="Arial"/>
      <w:b/>
      <w:i/>
      <w:sz w:val="24"/>
    </w:rPr>
  </w:style>
  <w:style w:type="paragraph" w:styleId="Heading3">
    <w:name w:val="heading 3"/>
    <w:basedOn w:val="Normal"/>
    <w:next w:val="Normal"/>
    <w:qFormat/>
    <w:rsid w:val="00CA68E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2793"/>
    <w:pPr>
      <w:tabs>
        <w:tab w:val="center" w:pos="4536"/>
        <w:tab w:val="right" w:pos="9072"/>
      </w:tabs>
    </w:pPr>
  </w:style>
  <w:style w:type="paragraph" w:styleId="Footer">
    <w:name w:val="footer"/>
    <w:basedOn w:val="Normal"/>
    <w:rsid w:val="00132793"/>
    <w:pPr>
      <w:tabs>
        <w:tab w:val="center" w:pos="4536"/>
        <w:tab w:val="right" w:pos="9072"/>
      </w:tabs>
    </w:pPr>
  </w:style>
  <w:style w:type="paragraph" w:styleId="BodyText">
    <w:name w:val="Body Text"/>
    <w:basedOn w:val="Normal"/>
    <w:rsid w:val="00132793"/>
    <w:rPr>
      <w:sz w:val="24"/>
    </w:rPr>
  </w:style>
  <w:style w:type="character" w:styleId="PageNumber">
    <w:name w:val="page number"/>
    <w:basedOn w:val="DefaultParagraphFont"/>
    <w:rsid w:val="002101C4"/>
  </w:style>
  <w:style w:type="character" w:styleId="Hyperlink">
    <w:name w:val="Hyperlink"/>
    <w:basedOn w:val="DefaultParagraphFont"/>
    <w:rsid w:val="00CA68E2"/>
    <w:rPr>
      <w:color w:val="0000FF"/>
      <w:u w:val="single"/>
    </w:rPr>
  </w:style>
  <w:style w:type="paragraph" w:styleId="BodyText2">
    <w:name w:val="Body Text 2"/>
    <w:basedOn w:val="Normal"/>
    <w:rsid w:val="00CA68E2"/>
    <w:pPr>
      <w:spacing w:before="120" w:line="360" w:lineRule="exact"/>
    </w:pPr>
    <w:rPr>
      <w:rFonts w:ascii="Arial" w:hAnsi="Arial"/>
      <w:b/>
      <w:bCs/>
      <w:sz w:val="22"/>
      <w:lang w:eastAsia="sv-SE"/>
    </w:rPr>
  </w:style>
  <w:style w:type="paragraph" w:styleId="BodyTextIndent">
    <w:name w:val="Body Text Indent"/>
    <w:basedOn w:val="Normal"/>
    <w:rsid w:val="0082782B"/>
    <w:pPr>
      <w:spacing w:after="120"/>
      <w:ind w:left="283"/>
    </w:pPr>
  </w:style>
  <w:style w:type="paragraph" w:styleId="BalloonText">
    <w:name w:val="Balloon Text"/>
    <w:basedOn w:val="Normal"/>
    <w:link w:val="BalloonTextChar"/>
    <w:uiPriority w:val="99"/>
    <w:semiHidden/>
    <w:unhideWhenUsed/>
    <w:rsid w:val="00944926"/>
    <w:rPr>
      <w:rFonts w:ascii="Tahoma" w:hAnsi="Tahoma" w:cs="Tahoma"/>
      <w:sz w:val="16"/>
      <w:szCs w:val="16"/>
    </w:rPr>
  </w:style>
  <w:style w:type="character" w:customStyle="1" w:styleId="BalloonTextChar">
    <w:name w:val="Balloon Text Char"/>
    <w:basedOn w:val="DefaultParagraphFont"/>
    <w:link w:val="BalloonText"/>
    <w:uiPriority w:val="99"/>
    <w:semiHidden/>
    <w:rsid w:val="0094492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5242638">
      <w:bodyDiv w:val="1"/>
      <w:marLeft w:val="0"/>
      <w:marRight w:val="0"/>
      <w:marTop w:val="0"/>
      <w:marBottom w:val="0"/>
      <w:divBdr>
        <w:top w:val="none" w:sz="0" w:space="0" w:color="auto"/>
        <w:left w:val="none" w:sz="0" w:space="0" w:color="auto"/>
        <w:bottom w:val="none" w:sz="0" w:space="0" w:color="auto"/>
        <w:right w:val="none" w:sz="0" w:space="0" w:color="auto"/>
      </w:divBdr>
    </w:div>
    <w:div w:id="195732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er.jonsson@elmi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166</Words>
  <Characters>946</Characters>
  <Application>Microsoft Office Word</Application>
  <DocSecurity>0</DocSecurity>
  <Lines>7</Lines>
  <Paragraphs>2</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PRESSRELEASE</vt:lpstr>
      <vt:lpstr>PRESSRELEASE</vt:lpstr>
      <vt:lpstr>PRESSRELEASE</vt:lpstr>
    </vt:vector>
  </TitlesOfParts>
  <Company>Elmia</Company>
  <LinksUpToDate>false</LinksUpToDate>
  <CharactersWithSpaces>1110</CharactersWithSpaces>
  <SharedDoc>false</SharedDoc>
  <HLinks>
    <vt:vector size="6" baseType="variant">
      <vt:variant>
        <vt:i4>6488089</vt:i4>
      </vt:variant>
      <vt:variant>
        <vt:i4>0</vt:i4>
      </vt:variant>
      <vt:variant>
        <vt:i4>0</vt:i4>
      </vt:variant>
      <vt:variant>
        <vt:i4>5</vt:i4>
      </vt:variant>
      <vt:variant>
        <vt:lpwstr>mailto:per.jonsson@elmia.se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PRESSRELEASE</dc:title>
  <dc:creator>aalm</dc:creator>
  <cp:lastModifiedBy>valbert</cp:lastModifiedBy>
  <cp:revision>6</cp:revision>
  <cp:lastPrinted>2010-08-24T06:38:00Z</cp:lastPrinted>
  <dcterms:created xsi:type="dcterms:W3CDTF">2010-08-23T11:53:00Z</dcterms:created>
  <dcterms:modified xsi:type="dcterms:W3CDTF">2010-08-24T06:45:00Z</dcterms:modified>
</cp:coreProperties>
</file>