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150" w:rsidRDefault="00552150" w:rsidP="00552150">
      <w:pPr>
        <w:jc w:val="center"/>
        <w:rPr>
          <w:rFonts w:ascii="Calibri" w:hAnsi="Calibri"/>
          <w:b/>
          <w:iCs/>
          <w:color w:val="000000"/>
          <w:sz w:val="28"/>
        </w:rPr>
      </w:pPr>
      <w:bookmarkStart w:id="0" w:name="_GoBack"/>
      <w:bookmarkEnd w:id="0"/>
      <w:r>
        <w:rPr>
          <w:rFonts w:ascii="Calibri" w:hAnsi="Calibri"/>
          <w:b/>
          <w:iCs/>
          <w:color w:val="000000"/>
          <w:sz w:val="28"/>
        </w:rPr>
        <w:t xml:space="preserve">GRAMMY AWARD-WINNER &amp; </w:t>
      </w:r>
      <w:r w:rsidR="002D4E1F">
        <w:rPr>
          <w:rFonts w:ascii="Calibri" w:hAnsi="Calibri"/>
          <w:b/>
          <w:iCs/>
          <w:color w:val="000000"/>
          <w:sz w:val="28"/>
        </w:rPr>
        <w:t xml:space="preserve">ELECTRONIC DANCE MUSIC ICON </w:t>
      </w:r>
    </w:p>
    <w:p w:rsidR="00552150" w:rsidRPr="00552150" w:rsidRDefault="002D4E1F" w:rsidP="00552150">
      <w:pPr>
        <w:jc w:val="center"/>
        <w:rPr>
          <w:rFonts w:ascii="Calibri" w:hAnsi="Calibri"/>
          <w:b/>
          <w:iCs/>
          <w:color w:val="000000"/>
          <w:sz w:val="48"/>
          <w:szCs w:val="48"/>
        </w:rPr>
      </w:pPr>
      <w:r w:rsidRPr="00552150">
        <w:rPr>
          <w:rFonts w:ascii="Calibri" w:hAnsi="Calibri"/>
          <w:b/>
          <w:iCs/>
          <w:color w:val="FF0000"/>
          <w:sz w:val="48"/>
          <w:szCs w:val="48"/>
        </w:rPr>
        <w:t>FRED RISTER</w:t>
      </w:r>
      <w:r w:rsidRPr="00552150">
        <w:rPr>
          <w:rFonts w:ascii="Calibri" w:hAnsi="Calibri"/>
          <w:b/>
          <w:iCs/>
          <w:color w:val="000000"/>
          <w:sz w:val="48"/>
          <w:szCs w:val="48"/>
        </w:rPr>
        <w:t xml:space="preserve"> </w:t>
      </w:r>
    </w:p>
    <w:p w:rsidR="00552150" w:rsidRDefault="002D4E1F" w:rsidP="00552150">
      <w:pPr>
        <w:jc w:val="center"/>
        <w:rPr>
          <w:rFonts w:ascii="Calibri" w:hAnsi="Calibri"/>
          <w:b/>
          <w:iCs/>
          <w:color w:val="000000"/>
          <w:sz w:val="28"/>
        </w:rPr>
      </w:pPr>
      <w:r>
        <w:rPr>
          <w:rFonts w:ascii="Calibri" w:hAnsi="Calibri"/>
          <w:b/>
          <w:iCs/>
          <w:color w:val="000000"/>
          <w:sz w:val="28"/>
        </w:rPr>
        <w:t>UNVEILS FINAL SINGLE</w:t>
      </w:r>
      <w:r w:rsidR="00552150">
        <w:rPr>
          <w:rFonts w:ascii="Calibri" w:hAnsi="Calibri"/>
          <w:b/>
          <w:iCs/>
          <w:color w:val="000000"/>
          <w:sz w:val="28"/>
        </w:rPr>
        <w:t xml:space="preserve"> </w:t>
      </w:r>
    </w:p>
    <w:p w:rsidR="002D4E1F" w:rsidRPr="007722EA" w:rsidRDefault="00552150" w:rsidP="00552150">
      <w:pPr>
        <w:tabs>
          <w:tab w:val="left" w:pos="528"/>
          <w:tab w:val="center" w:pos="4320"/>
        </w:tabs>
        <w:jc w:val="center"/>
        <w:rPr>
          <w:rFonts w:ascii="Calibri" w:hAnsi="Calibri"/>
          <w:b/>
          <w:bCs/>
          <w:sz w:val="28"/>
          <w:szCs w:val="26"/>
        </w:rPr>
      </w:pPr>
      <w:r w:rsidRPr="00552150">
        <w:rPr>
          <w:rFonts w:ascii="Calibri" w:hAnsi="Calibri"/>
          <w:b/>
          <w:iCs/>
          <w:color w:val="000000"/>
          <w:sz w:val="28"/>
        </w:rPr>
        <w:t xml:space="preserve">“I WANT A MIRACLE (FEAT. </w:t>
      </w:r>
      <w:r w:rsidRPr="00B4682F">
        <w:rPr>
          <w:rFonts w:ascii="Calibri" w:hAnsi="Calibri"/>
          <w:b/>
          <w:iCs/>
          <w:color w:val="FF0000"/>
          <w:sz w:val="28"/>
        </w:rPr>
        <w:t xml:space="preserve">SAM MARTIN </w:t>
      </w:r>
      <w:r w:rsidRPr="00552150">
        <w:rPr>
          <w:rFonts w:ascii="Calibri" w:hAnsi="Calibri"/>
          <w:b/>
          <w:iCs/>
          <w:color w:val="000000"/>
          <w:sz w:val="28"/>
        </w:rPr>
        <w:t xml:space="preserve">&amp; </w:t>
      </w:r>
      <w:r w:rsidRPr="00B4682F">
        <w:rPr>
          <w:rFonts w:ascii="Calibri" w:hAnsi="Calibri"/>
          <w:b/>
          <w:iCs/>
          <w:color w:val="FF0000"/>
          <w:sz w:val="28"/>
        </w:rPr>
        <w:t>CHRIS WILLIS</w:t>
      </w:r>
      <w:r w:rsidRPr="00552150">
        <w:rPr>
          <w:rFonts w:ascii="Calibri" w:hAnsi="Calibri"/>
          <w:b/>
          <w:iCs/>
          <w:color w:val="000000"/>
          <w:sz w:val="28"/>
        </w:rPr>
        <w:t>)”</w:t>
      </w:r>
    </w:p>
    <w:p w:rsidR="002D4E1F" w:rsidRPr="00552150" w:rsidRDefault="002D4E1F" w:rsidP="00552150">
      <w:pPr>
        <w:tabs>
          <w:tab w:val="left" w:pos="528"/>
          <w:tab w:val="center" w:pos="4320"/>
        </w:tabs>
        <w:rPr>
          <w:rFonts w:ascii="Calibri" w:hAnsi="Calibri"/>
          <w:b/>
          <w:bCs/>
          <w:sz w:val="28"/>
          <w:szCs w:val="26"/>
        </w:rPr>
      </w:pPr>
    </w:p>
    <w:p w:rsidR="002D4E1F" w:rsidRPr="00552150" w:rsidRDefault="002D4E1F" w:rsidP="00552150">
      <w:pPr>
        <w:jc w:val="center"/>
        <w:rPr>
          <w:rFonts w:ascii="Calibri" w:hAnsi="Calibri"/>
          <w:b/>
          <w:bCs/>
          <w:sz w:val="28"/>
          <w:szCs w:val="28"/>
        </w:rPr>
      </w:pPr>
      <w:r w:rsidRPr="00552150">
        <w:rPr>
          <w:rFonts w:ascii="Calibri" w:hAnsi="Calibri"/>
          <w:b/>
          <w:bCs/>
          <w:sz w:val="28"/>
          <w:szCs w:val="28"/>
        </w:rPr>
        <w:t xml:space="preserve">ALL PROCEEDS TO BENEFIT THE </w:t>
      </w:r>
      <w:r w:rsidRPr="00552150">
        <w:rPr>
          <w:rFonts w:ascii="Calibri" w:hAnsi="Calibri"/>
          <w:b/>
          <w:bCs/>
          <w:color w:val="FF0000"/>
          <w:sz w:val="28"/>
          <w:szCs w:val="28"/>
        </w:rPr>
        <w:t>KIDNEY CANCER ASSOCIATION</w:t>
      </w:r>
    </w:p>
    <w:p w:rsidR="002D4E1F" w:rsidRPr="00552150" w:rsidRDefault="002D4E1F" w:rsidP="00552150">
      <w:pPr>
        <w:jc w:val="center"/>
        <w:rPr>
          <w:rFonts w:ascii="Calibri" w:hAnsi="Calibri"/>
          <w:b/>
          <w:bCs/>
          <w:sz w:val="28"/>
          <w:szCs w:val="28"/>
        </w:rPr>
      </w:pPr>
    </w:p>
    <w:p w:rsidR="002D4E1F" w:rsidRPr="00552150" w:rsidRDefault="002D4E1F" w:rsidP="00552150">
      <w:pPr>
        <w:jc w:val="center"/>
        <w:rPr>
          <w:rFonts w:ascii="Calibri" w:hAnsi="Calibri"/>
          <w:b/>
          <w:iCs/>
          <w:color w:val="000000"/>
          <w:sz w:val="28"/>
          <w:szCs w:val="28"/>
        </w:rPr>
      </w:pPr>
      <w:r w:rsidRPr="00552150">
        <w:rPr>
          <w:rFonts w:ascii="Calibri" w:hAnsi="Calibri"/>
          <w:b/>
          <w:bCs/>
          <w:sz w:val="28"/>
          <w:szCs w:val="28"/>
        </w:rPr>
        <w:t>DOCUMENTARY FILM CURRENTLY IN PRODUCTION</w:t>
      </w:r>
      <w:r w:rsidR="00A84399">
        <w:rPr>
          <w:rFonts w:ascii="Calibri" w:hAnsi="Calibri"/>
          <w:b/>
          <w:bCs/>
          <w:sz w:val="28"/>
          <w:szCs w:val="28"/>
        </w:rPr>
        <w:t xml:space="preserve"> </w:t>
      </w:r>
      <w:r w:rsidRPr="00552150">
        <w:rPr>
          <w:rFonts w:ascii="Calibri" w:hAnsi="Calibri"/>
          <w:b/>
          <w:bCs/>
          <w:sz w:val="28"/>
          <w:szCs w:val="28"/>
        </w:rPr>
        <w:t>FEATURING EXCLUSIVE INTERVIEWS WITH</w:t>
      </w:r>
      <w:r w:rsidR="00552150">
        <w:rPr>
          <w:rFonts w:ascii="Calibri" w:hAnsi="Calibri"/>
          <w:b/>
          <w:bCs/>
          <w:sz w:val="28"/>
          <w:szCs w:val="28"/>
        </w:rPr>
        <w:t xml:space="preserve"> </w:t>
      </w:r>
      <w:r w:rsidRPr="00552150">
        <w:rPr>
          <w:rFonts w:ascii="Calibri" w:hAnsi="Calibri"/>
          <w:b/>
          <w:bCs/>
          <w:color w:val="FF0000"/>
          <w:sz w:val="28"/>
          <w:szCs w:val="28"/>
        </w:rPr>
        <w:t>DAVID GUETTA</w:t>
      </w:r>
      <w:r w:rsidRPr="00552150">
        <w:rPr>
          <w:rFonts w:ascii="Calibri" w:hAnsi="Calibri"/>
          <w:b/>
          <w:bCs/>
          <w:sz w:val="28"/>
          <w:szCs w:val="28"/>
        </w:rPr>
        <w:t xml:space="preserve">, </w:t>
      </w:r>
      <w:r w:rsidRPr="00552150">
        <w:rPr>
          <w:rFonts w:ascii="Calibri" w:hAnsi="Calibri"/>
          <w:b/>
          <w:bCs/>
          <w:color w:val="FF0000"/>
          <w:sz w:val="28"/>
          <w:szCs w:val="28"/>
        </w:rPr>
        <w:t>will.i.am</w:t>
      </w:r>
      <w:r w:rsidRPr="00552150">
        <w:rPr>
          <w:rFonts w:ascii="Calibri" w:hAnsi="Calibri"/>
          <w:b/>
          <w:bCs/>
          <w:sz w:val="28"/>
          <w:szCs w:val="28"/>
        </w:rPr>
        <w:t>, AND MORE</w:t>
      </w:r>
      <w:r w:rsidR="00552150" w:rsidRPr="00552150">
        <w:rPr>
          <w:rFonts w:ascii="Calibri" w:hAnsi="Calibri"/>
          <w:b/>
          <w:bCs/>
          <w:sz w:val="28"/>
          <w:szCs w:val="28"/>
        </w:rPr>
        <w:t xml:space="preserve"> </w:t>
      </w:r>
    </w:p>
    <w:p w:rsidR="002D4E1F" w:rsidRDefault="002D4E1F" w:rsidP="00552150">
      <w:pPr>
        <w:jc w:val="center"/>
        <w:rPr>
          <w:rFonts w:ascii="Calibri" w:hAnsi="Calibri"/>
          <w:b/>
          <w:i/>
          <w:iCs/>
          <w:color w:val="000000"/>
          <w:sz w:val="22"/>
          <w:szCs w:val="21"/>
        </w:rPr>
      </w:pPr>
    </w:p>
    <w:p w:rsidR="00552150" w:rsidRDefault="00552150" w:rsidP="00552150">
      <w:pPr>
        <w:jc w:val="center"/>
        <w:rPr>
          <w:rFonts w:ascii="Calibri" w:hAnsi="Calibri"/>
          <w:b/>
          <w:iCs/>
          <w:color w:val="000000"/>
          <w:sz w:val="22"/>
          <w:szCs w:val="21"/>
        </w:rPr>
      </w:pPr>
      <w:r>
        <w:rPr>
          <w:rFonts w:ascii="Calibri" w:hAnsi="Calibri"/>
          <w:b/>
          <w:iCs/>
          <w:color w:val="000000"/>
          <w:sz w:val="22"/>
          <w:szCs w:val="21"/>
        </w:rPr>
        <w:t xml:space="preserve">WATCH/POST: </w:t>
      </w:r>
      <w:r w:rsidRPr="00552150">
        <w:rPr>
          <w:rFonts w:ascii="Calibri" w:hAnsi="Calibri"/>
          <w:b/>
          <w:iCs/>
          <w:color w:val="000000"/>
          <w:sz w:val="22"/>
          <w:szCs w:val="21"/>
          <w:highlight w:val="yellow"/>
        </w:rPr>
        <w:t>LINK</w:t>
      </w:r>
    </w:p>
    <w:p w:rsidR="00552150" w:rsidRPr="00552150" w:rsidRDefault="00552150" w:rsidP="00552150">
      <w:pPr>
        <w:jc w:val="center"/>
        <w:rPr>
          <w:rFonts w:ascii="Calibri" w:hAnsi="Calibri"/>
          <w:b/>
          <w:iCs/>
          <w:color w:val="000000"/>
          <w:sz w:val="22"/>
          <w:szCs w:val="21"/>
        </w:rPr>
      </w:pPr>
      <w:r>
        <w:rPr>
          <w:rFonts w:ascii="Calibri" w:hAnsi="Calibri"/>
          <w:b/>
          <w:iCs/>
          <w:color w:val="000000"/>
          <w:sz w:val="22"/>
          <w:szCs w:val="21"/>
        </w:rPr>
        <w:t xml:space="preserve">BUY/STREAM: </w:t>
      </w:r>
      <w:hyperlink r:id="rId5" w:history="1">
        <w:r w:rsidR="00FC6636" w:rsidRPr="00C24C37">
          <w:rPr>
            <w:rStyle w:val="Hyperkobling"/>
            <w:rFonts w:ascii="Calibri" w:hAnsi="Calibri"/>
            <w:b/>
            <w:iCs/>
            <w:sz w:val="22"/>
            <w:szCs w:val="21"/>
          </w:rPr>
          <w:t>https://ParametricRecs.lnk.to/IWAMPR</w:t>
        </w:r>
      </w:hyperlink>
      <w:r w:rsidR="00FC6636">
        <w:rPr>
          <w:rFonts w:ascii="Calibri" w:hAnsi="Calibri"/>
          <w:b/>
          <w:iCs/>
          <w:color w:val="000000"/>
          <w:sz w:val="22"/>
          <w:szCs w:val="21"/>
        </w:rPr>
        <w:t xml:space="preserve"> </w:t>
      </w:r>
    </w:p>
    <w:p w:rsidR="00552150" w:rsidRDefault="00552150" w:rsidP="00552150">
      <w:pPr>
        <w:jc w:val="center"/>
        <w:rPr>
          <w:rFonts w:ascii="Calibri" w:hAnsi="Calibri"/>
          <w:b/>
          <w:i/>
          <w:iCs/>
          <w:color w:val="000000"/>
          <w:sz w:val="22"/>
          <w:szCs w:val="21"/>
        </w:rPr>
      </w:pPr>
    </w:p>
    <w:p w:rsidR="002D4E1F" w:rsidRPr="00552150" w:rsidRDefault="006D3F26" w:rsidP="00552150">
      <w:pPr>
        <w:jc w:val="center"/>
        <w:rPr>
          <w:rFonts w:ascii="Calibri" w:hAnsi="Calibri"/>
          <w:b/>
          <w:bCs/>
          <w:sz w:val="22"/>
          <w:szCs w:val="26"/>
        </w:rPr>
      </w:pPr>
      <w:r>
        <w:rPr>
          <w:noProof/>
        </w:rPr>
        <w:drawing>
          <wp:inline distT="0" distB="0" distL="0" distR="0" wp14:anchorId="583EC56D" wp14:editId="7B28DE54">
            <wp:extent cx="2976282" cy="2961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77982" cy="2963596"/>
                    </a:xfrm>
                    <a:prstGeom prst="rect">
                      <a:avLst/>
                    </a:prstGeom>
                  </pic:spPr>
                </pic:pic>
              </a:graphicData>
            </a:graphic>
          </wp:inline>
        </w:drawing>
      </w:r>
    </w:p>
    <w:p w:rsidR="002D4E1F" w:rsidRDefault="002D4E1F" w:rsidP="00552150">
      <w:pPr>
        <w:jc w:val="center"/>
        <w:rPr>
          <w:rFonts w:ascii="Calibri" w:hAnsi="Calibri"/>
          <w:b/>
          <w:bCs/>
          <w:i/>
          <w:sz w:val="22"/>
          <w:szCs w:val="26"/>
        </w:rPr>
      </w:pPr>
    </w:p>
    <w:p w:rsidR="002D4E1F" w:rsidRPr="000249DE" w:rsidRDefault="00552150" w:rsidP="00552150">
      <w:pPr>
        <w:jc w:val="both"/>
        <w:rPr>
          <w:rFonts w:ascii="Calibri" w:hAnsi="Calibri"/>
          <w:sz w:val="22"/>
          <w:szCs w:val="22"/>
        </w:rPr>
      </w:pPr>
      <w:r w:rsidRPr="00B4682F">
        <w:rPr>
          <w:rFonts w:ascii="Calibri" w:hAnsi="Calibri"/>
          <w:b/>
          <w:sz w:val="22"/>
          <w:szCs w:val="22"/>
        </w:rPr>
        <w:t xml:space="preserve">GRAMMY </w:t>
      </w:r>
      <w:r w:rsidR="002D4E1F" w:rsidRPr="00B4682F">
        <w:rPr>
          <w:rFonts w:ascii="Calibri" w:hAnsi="Calibri"/>
          <w:b/>
          <w:sz w:val="22"/>
          <w:szCs w:val="22"/>
        </w:rPr>
        <w:t>Award</w:t>
      </w:r>
      <w:r w:rsidR="002D4E1F" w:rsidRPr="000249DE">
        <w:rPr>
          <w:rFonts w:ascii="Calibri" w:hAnsi="Calibri"/>
          <w:sz w:val="22"/>
          <w:szCs w:val="22"/>
        </w:rPr>
        <w:t xml:space="preserve">-winning producer </w:t>
      </w:r>
      <w:r w:rsidR="002D4E1F" w:rsidRPr="000249DE">
        <w:rPr>
          <w:rFonts w:ascii="Calibri" w:hAnsi="Calibri"/>
          <w:b/>
          <w:sz w:val="22"/>
          <w:szCs w:val="22"/>
        </w:rPr>
        <w:t>Fred Rister</w:t>
      </w:r>
      <w:r w:rsidR="002D4E1F" w:rsidRPr="000249DE">
        <w:rPr>
          <w:rFonts w:ascii="Calibri" w:hAnsi="Calibri"/>
          <w:sz w:val="22"/>
          <w:szCs w:val="22"/>
        </w:rPr>
        <w:t xml:space="preserve"> has announced the release of his final single, “I Want A Miracle</w:t>
      </w:r>
      <w:r w:rsidR="000249DE">
        <w:rPr>
          <w:rFonts w:ascii="Calibri" w:hAnsi="Calibri"/>
          <w:sz w:val="22"/>
          <w:szCs w:val="22"/>
        </w:rPr>
        <w:t xml:space="preserve"> (f</w:t>
      </w:r>
      <w:r w:rsidR="002D4E1F" w:rsidRPr="000249DE">
        <w:rPr>
          <w:rFonts w:ascii="Calibri" w:hAnsi="Calibri"/>
          <w:sz w:val="22"/>
          <w:szCs w:val="22"/>
        </w:rPr>
        <w:t xml:space="preserve">t. </w:t>
      </w:r>
      <w:r w:rsidR="002D4E1F" w:rsidRPr="000249DE">
        <w:rPr>
          <w:rFonts w:ascii="Calibri" w:hAnsi="Calibri"/>
          <w:b/>
          <w:sz w:val="22"/>
          <w:szCs w:val="22"/>
        </w:rPr>
        <w:t>Sam Martin</w:t>
      </w:r>
      <w:r w:rsidR="002D4E1F" w:rsidRPr="000249DE">
        <w:rPr>
          <w:rFonts w:ascii="Calibri" w:hAnsi="Calibri"/>
          <w:sz w:val="22"/>
          <w:szCs w:val="22"/>
        </w:rPr>
        <w:t xml:space="preserve"> &amp; </w:t>
      </w:r>
      <w:r w:rsidR="002D4E1F" w:rsidRPr="000249DE">
        <w:rPr>
          <w:rFonts w:ascii="Calibri" w:hAnsi="Calibri"/>
          <w:b/>
          <w:sz w:val="22"/>
          <w:szCs w:val="22"/>
        </w:rPr>
        <w:t>Chris Willis</w:t>
      </w:r>
      <w:r w:rsidR="002D4E1F" w:rsidRPr="000249DE">
        <w:rPr>
          <w:rFonts w:ascii="Calibri" w:hAnsi="Calibri"/>
          <w:sz w:val="22"/>
          <w:szCs w:val="22"/>
        </w:rPr>
        <w:t>)</w:t>
      </w:r>
      <w:r w:rsidR="000249DE">
        <w:rPr>
          <w:rFonts w:ascii="Calibri" w:hAnsi="Calibri"/>
          <w:sz w:val="22"/>
          <w:szCs w:val="22"/>
        </w:rPr>
        <w:t>,”</w:t>
      </w:r>
      <w:r w:rsidRPr="000249DE">
        <w:rPr>
          <w:rFonts w:ascii="Calibri" w:hAnsi="Calibri"/>
          <w:sz w:val="22"/>
          <w:szCs w:val="22"/>
        </w:rPr>
        <w:t xml:space="preserve"> out today via </w:t>
      </w:r>
      <w:r w:rsidRPr="000249DE">
        <w:rPr>
          <w:rFonts w:ascii="Calibri" w:hAnsi="Calibri"/>
          <w:b/>
          <w:sz w:val="22"/>
          <w:szCs w:val="22"/>
        </w:rPr>
        <w:t>P</w:t>
      </w:r>
      <w:r w:rsidR="002D4E1F" w:rsidRPr="000249DE">
        <w:rPr>
          <w:rFonts w:ascii="Calibri" w:hAnsi="Calibri"/>
          <w:b/>
          <w:sz w:val="22"/>
          <w:szCs w:val="22"/>
        </w:rPr>
        <w:t xml:space="preserve">arametic </w:t>
      </w:r>
      <w:r w:rsidR="002D4E1F" w:rsidRPr="00B4682F">
        <w:rPr>
          <w:rFonts w:ascii="Calibri" w:hAnsi="Calibri"/>
          <w:b/>
          <w:sz w:val="22"/>
          <w:szCs w:val="22"/>
        </w:rPr>
        <w:t>Records</w:t>
      </w:r>
      <w:r w:rsidR="000249DE" w:rsidRPr="00B4682F">
        <w:rPr>
          <w:rFonts w:ascii="Calibri" w:hAnsi="Calibri"/>
          <w:sz w:val="22"/>
          <w:szCs w:val="22"/>
        </w:rPr>
        <w:t xml:space="preserve"> </w:t>
      </w:r>
      <w:r w:rsidR="00FC6636">
        <w:rPr>
          <w:rFonts w:ascii="Calibri" w:hAnsi="Calibri"/>
          <w:sz w:val="22"/>
          <w:szCs w:val="22"/>
        </w:rPr>
        <w:t xml:space="preserve">and accompanied by an official music video </w:t>
      </w:r>
      <w:r w:rsidR="000249DE" w:rsidRPr="00B4682F">
        <w:rPr>
          <w:rFonts w:ascii="Calibri" w:hAnsi="Calibri"/>
          <w:sz w:val="22"/>
          <w:szCs w:val="22"/>
        </w:rPr>
        <w:t>(</w:t>
      </w:r>
      <w:r w:rsidR="00FC6636">
        <w:rPr>
          <w:rFonts w:ascii="Calibri" w:hAnsi="Calibri"/>
          <w:sz w:val="22"/>
          <w:szCs w:val="22"/>
        </w:rPr>
        <w:t>WATCH</w:t>
      </w:r>
      <w:r w:rsidR="000249DE" w:rsidRPr="00B4682F">
        <w:rPr>
          <w:rFonts w:ascii="Calibri" w:hAnsi="Calibri"/>
          <w:sz w:val="22"/>
          <w:szCs w:val="22"/>
        </w:rPr>
        <w:t xml:space="preserve"> </w:t>
      </w:r>
      <w:r w:rsidR="000249DE" w:rsidRPr="00B4682F">
        <w:rPr>
          <w:rFonts w:ascii="Calibri" w:hAnsi="Calibri"/>
          <w:sz w:val="22"/>
          <w:szCs w:val="22"/>
          <w:highlight w:val="yellow"/>
        </w:rPr>
        <w:t>HERE</w:t>
      </w:r>
      <w:r w:rsidR="000249DE" w:rsidRPr="00B4682F">
        <w:rPr>
          <w:rFonts w:ascii="Calibri" w:hAnsi="Calibri"/>
          <w:sz w:val="22"/>
          <w:szCs w:val="22"/>
        </w:rPr>
        <w:t>).</w:t>
      </w:r>
      <w:r w:rsidR="000249DE">
        <w:rPr>
          <w:rFonts w:ascii="Calibri" w:hAnsi="Calibri"/>
          <w:sz w:val="22"/>
          <w:szCs w:val="22"/>
        </w:rPr>
        <w:t xml:space="preserve"> A</w:t>
      </w:r>
      <w:r w:rsidR="002D4E1F" w:rsidRPr="000249DE">
        <w:rPr>
          <w:rFonts w:ascii="Calibri" w:hAnsi="Calibri"/>
          <w:sz w:val="22"/>
          <w:szCs w:val="22"/>
        </w:rPr>
        <w:t xml:space="preserve">ll proceeds from the single will benefit the </w:t>
      </w:r>
      <w:hyperlink r:id="rId7" w:history="1">
        <w:r w:rsidR="002D4E1F" w:rsidRPr="000249DE">
          <w:rPr>
            <w:rStyle w:val="Hyperkobling"/>
            <w:rFonts w:ascii="Calibri" w:hAnsi="Calibri"/>
            <w:b/>
            <w:sz w:val="22"/>
            <w:szCs w:val="22"/>
          </w:rPr>
          <w:t>Kidney Cancer Association</w:t>
        </w:r>
      </w:hyperlink>
      <w:r w:rsidR="00FC6636">
        <w:rPr>
          <w:rFonts w:ascii="Calibri" w:hAnsi="Calibri"/>
          <w:sz w:val="22"/>
          <w:szCs w:val="22"/>
        </w:rPr>
        <w:t xml:space="preserve"> – donate </w:t>
      </w:r>
      <w:hyperlink r:id="rId8" w:history="1">
        <w:r w:rsidR="00FC6636" w:rsidRPr="00FC6636">
          <w:rPr>
            <w:rStyle w:val="Hyperkobling"/>
            <w:rFonts w:ascii="Calibri" w:hAnsi="Calibri"/>
            <w:sz w:val="22"/>
            <w:szCs w:val="22"/>
          </w:rPr>
          <w:t>HERE</w:t>
        </w:r>
      </w:hyperlink>
      <w:r w:rsidR="00FC6636">
        <w:rPr>
          <w:rFonts w:ascii="Calibri" w:hAnsi="Calibri"/>
          <w:sz w:val="22"/>
          <w:szCs w:val="22"/>
        </w:rPr>
        <w:t xml:space="preserve">. </w:t>
      </w:r>
    </w:p>
    <w:p w:rsidR="002D4E1F" w:rsidRPr="000249DE" w:rsidRDefault="002D4E1F" w:rsidP="00552150">
      <w:pPr>
        <w:jc w:val="both"/>
        <w:rPr>
          <w:rFonts w:ascii="Calibri" w:hAnsi="Calibri"/>
          <w:sz w:val="22"/>
          <w:szCs w:val="22"/>
        </w:rPr>
      </w:pPr>
    </w:p>
    <w:p w:rsidR="002D4E1F" w:rsidRPr="000249DE" w:rsidRDefault="002D4E1F" w:rsidP="00552150">
      <w:pPr>
        <w:jc w:val="both"/>
        <w:rPr>
          <w:rFonts w:ascii="Calibri" w:hAnsi="Calibri"/>
          <w:sz w:val="22"/>
          <w:szCs w:val="22"/>
        </w:rPr>
      </w:pPr>
      <w:r w:rsidRPr="000249DE">
        <w:rPr>
          <w:rFonts w:ascii="Calibri" w:hAnsi="Calibri"/>
          <w:sz w:val="22"/>
          <w:szCs w:val="22"/>
        </w:rPr>
        <w:t xml:space="preserve">Perhaps best known for his landmark collaborations with dance music superstar </w:t>
      </w:r>
      <w:r w:rsidRPr="000249DE">
        <w:rPr>
          <w:rFonts w:ascii="Calibri" w:hAnsi="Calibri"/>
          <w:b/>
          <w:sz w:val="22"/>
          <w:szCs w:val="22"/>
        </w:rPr>
        <w:t>David</w:t>
      </w:r>
      <w:r w:rsidRPr="000249DE">
        <w:rPr>
          <w:rFonts w:ascii="Calibri" w:hAnsi="Calibri"/>
          <w:sz w:val="22"/>
          <w:szCs w:val="22"/>
        </w:rPr>
        <w:t xml:space="preserve"> </w:t>
      </w:r>
      <w:r w:rsidRPr="000249DE">
        <w:rPr>
          <w:rFonts w:ascii="Calibri" w:hAnsi="Calibri"/>
          <w:b/>
          <w:sz w:val="22"/>
          <w:szCs w:val="22"/>
        </w:rPr>
        <w:t>Guetta</w:t>
      </w:r>
      <w:r w:rsidRPr="000249DE">
        <w:rPr>
          <w:rFonts w:ascii="Calibri" w:hAnsi="Calibri"/>
          <w:sz w:val="22"/>
          <w:szCs w:val="22"/>
        </w:rPr>
        <w:t xml:space="preserve">, </w:t>
      </w:r>
      <w:r w:rsidRPr="000249DE">
        <w:rPr>
          <w:rFonts w:ascii="Calibri" w:hAnsi="Calibri"/>
          <w:b/>
          <w:sz w:val="22"/>
          <w:szCs w:val="22"/>
        </w:rPr>
        <w:t>Rister</w:t>
      </w:r>
      <w:r w:rsidRPr="000249DE">
        <w:rPr>
          <w:rFonts w:ascii="Calibri" w:hAnsi="Calibri"/>
          <w:sz w:val="22"/>
          <w:szCs w:val="22"/>
        </w:rPr>
        <w:t xml:space="preserve"> is currently battling a variety of cancers while still making extraordinary music, both on his own and alongside </w:t>
      </w:r>
      <w:r w:rsidRPr="00B4682F">
        <w:rPr>
          <w:rFonts w:ascii="Calibri" w:hAnsi="Calibri"/>
          <w:b/>
          <w:sz w:val="22"/>
          <w:szCs w:val="22"/>
        </w:rPr>
        <w:t>Guetta</w:t>
      </w:r>
      <w:r w:rsidRPr="000249DE">
        <w:rPr>
          <w:rFonts w:ascii="Calibri" w:hAnsi="Calibri"/>
          <w:sz w:val="22"/>
          <w:szCs w:val="22"/>
        </w:rPr>
        <w:t xml:space="preserve">. A 5x </w:t>
      </w:r>
      <w:r w:rsidRPr="00B4682F">
        <w:rPr>
          <w:rFonts w:ascii="Calibri" w:hAnsi="Calibri"/>
          <w:b/>
          <w:sz w:val="22"/>
          <w:szCs w:val="22"/>
        </w:rPr>
        <w:t>ASCAP</w:t>
      </w:r>
      <w:r w:rsidRPr="000249DE">
        <w:rPr>
          <w:rFonts w:ascii="Calibri" w:hAnsi="Calibri"/>
          <w:sz w:val="22"/>
          <w:szCs w:val="22"/>
        </w:rPr>
        <w:t xml:space="preserve"> Award-winner, </w:t>
      </w:r>
      <w:r w:rsidRPr="00B4682F">
        <w:rPr>
          <w:rFonts w:ascii="Calibri" w:hAnsi="Calibri"/>
          <w:b/>
          <w:sz w:val="22"/>
          <w:szCs w:val="22"/>
        </w:rPr>
        <w:t>Rister</w:t>
      </w:r>
      <w:r w:rsidRPr="000249DE">
        <w:rPr>
          <w:rFonts w:ascii="Calibri" w:hAnsi="Calibri"/>
          <w:sz w:val="22"/>
          <w:szCs w:val="22"/>
        </w:rPr>
        <w:t xml:space="preserve"> has co-produced and co-written a remarkable canon of pop and dance classics with </w:t>
      </w:r>
      <w:r w:rsidRPr="00B4682F">
        <w:rPr>
          <w:rFonts w:ascii="Calibri" w:hAnsi="Calibri"/>
          <w:b/>
          <w:sz w:val="22"/>
          <w:szCs w:val="22"/>
        </w:rPr>
        <w:t>Guetta</w:t>
      </w:r>
      <w:r w:rsidRPr="000249DE">
        <w:rPr>
          <w:rFonts w:ascii="Calibri" w:hAnsi="Calibri"/>
          <w:sz w:val="22"/>
          <w:szCs w:val="22"/>
        </w:rPr>
        <w:t>, including the worldwide mul</w:t>
      </w:r>
      <w:r w:rsidR="00B4682F">
        <w:rPr>
          <w:rFonts w:ascii="Calibri" w:hAnsi="Calibri"/>
          <w:sz w:val="22"/>
          <w:szCs w:val="22"/>
        </w:rPr>
        <w:t>ti-platinum hits, “Memories (f</w:t>
      </w:r>
      <w:r w:rsidRPr="000249DE">
        <w:rPr>
          <w:rFonts w:ascii="Calibri" w:hAnsi="Calibri"/>
          <w:sz w:val="22"/>
          <w:szCs w:val="22"/>
        </w:rPr>
        <w:t xml:space="preserve">t. </w:t>
      </w:r>
      <w:r w:rsidRPr="00B4682F">
        <w:rPr>
          <w:rFonts w:ascii="Calibri" w:hAnsi="Calibri"/>
          <w:b/>
          <w:sz w:val="22"/>
          <w:szCs w:val="22"/>
        </w:rPr>
        <w:t>Kid Cudi</w:t>
      </w:r>
      <w:r w:rsidRPr="000249DE">
        <w:rPr>
          <w:rFonts w:ascii="Calibri" w:hAnsi="Calibri"/>
          <w:sz w:val="22"/>
          <w:szCs w:val="22"/>
        </w:rPr>
        <w:t>),” “Without You (</w:t>
      </w:r>
      <w:r w:rsidR="00B4682F">
        <w:rPr>
          <w:rFonts w:ascii="Calibri" w:hAnsi="Calibri"/>
          <w:sz w:val="22"/>
          <w:szCs w:val="22"/>
        </w:rPr>
        <w:t>ft.</w:t>
      </w:r>
      <w:r w:rsidRPr="000249DE">
        <w:rPr>
          <w:rFonts w:ascii="Calibri" w:hAnsi="Calibri"/>
          <w:sz w:val="22"/>
          <w:szCs w:val="22"/>
        </w:rPr>
        <w:t xml:space="preserve"> </w:t>
      </w:r>
      <w:r w:rsidRPr="00B4682F">
        <w:rPr>
          <w:rFonts w:ascii="Calibri" w:hAnsi="Calibri"/>
          <w:b/>
          <w:sz w:val="22"/>
          <w:szCs w:val="22"/>
        </w:rPr>
        <w:t>Usher</w:t>
      </w:r>
      <w:r w:rsidRPr="000249DE">
        <w:rPr>
          <w:rFonts w:ascii="Calibri" w:hAnsi="Calibri"/>
          <w:sz w:val="22"/>
          <w:szCs w:val="22"/>
        </w:rPr>
        <w:t>),” “Getting’ Over You (</w:t>
      </w:r>
      <w:r w:rsidR="00B4682F">
        <w:rPr>
          <w:rFonts w:ascii="Calibri" w:hAnsi="Calibri"/>
          <w:sz w:val="22"/>
          <w:szCs w:val="22"/>
        </w:rPr>
        <w:t>ft</w:t>
      </w:r>
      <w:r w:rsidRPr="000249DE">
        <w:rPr>
          <w:rFonts w:ascii="Calibri" w:hAnsi="Calibri"/>
          <w:sz w:val="22"/>
          <w:szCs w:val="22"/>
        </w:rPr>
        <w:t xml:space="preserve">. </w:t>
      </w:r>
      <w:r w:rsidRPr="00B4682F">
        <w:rPr>
          <w:rFonts w:ascii="Calibri" w:hAnsi="Calibri"/>
          <w:b/>
          <w:sz w:val="22"/>
          <w:szCs w:val="22"/>
        </w:rPr>
        <w:t>Fergie</w:t>
      </w:r>
      <w:r w:rsidR="00B4682F">
        <w:rPr>
          <w:rFonts w:ascii="Calibri" w:hAnsi="Calibri"/>
          <w:sz w:val="22"/>
          <w:szCs w:val="22"/>
        </w:rPr>
        <w:t xml:space="preserve"> &amp; </w:t>
      </w:r>
      <w:r w:rsidR="00B4682F" w:rsidRPr="00B4682F">
        <w:rPr>
          <w:rFonts w:ascii="Calibri" w:hAnsi="Calibri"/>
          <w:b/>
          <w:sz w:val="22"/>
          <w:szCs w:val="22"/>
        </w:rPr>
        <w:t>LMF</w:t>
      </w:r>
      <w:r w:rsidRPr="00B4682F">
        <w:rPr>
          <w:rFonts w:ascii="Calibri" w:hAnsi="Calibri"/>
          <w:b/>
          <w:sz w:val="22"/>
          <w:szCs w:val="22"/>
        </w:rPr>
        <w:t>AO</w:t>
      </w:r>
      <w:r w:rsidRPr="000249DE">
        <w:rPr>
          <w:rFonts w:ascii="Calibri" w:hAnsi="Calibri"/>
          <w:sz w:val="22"/>
          <w:szCs w:val="22"/>
        </w:rPr>
        <w:t>),” “Little Bad Girl (</w:t>
      </w:r>
      <w:r w:rsidR="00B4682F">
        <w:rPr>
          <w:rFonts w:ascii="Calibri" w:hAnsi="Calibri"/>
          <w:sz w:val="22"/>
          <w:szCs w:val="22"/>
        </w:rPr>
        <w:t>ft</w:t>
      </w:r>
      <w:r w:rsidRPr="000249DE">
        <w:rPr>
          <w:rFonts w:ascii="Calibri" w:hAnsi="Calibri"/>
          <w:sz w:val="22"/>
          <w:szCs w:val="22"/>
        </w:rPr>
        <w:t xml:space="preserve">. </w:t>
      </w:r>
      <w:r w:rsidRPr="00B4682F">
        <w:rPr>
          <w:rFonts w:ascii="Calibri" w:hAnsi="Calibri"/>
          <w:b/>
          <w:sz w:val="22"/>
          <w:szCs w:val="22"/>
        </w:rPr>
        <w:t>Taio</w:t>
      </w:r>
      <w:r w:rsidRPr="000249DE">
        <w:rPr>
          <w:rFonts w:ascii="Calibri" w:hAnsi="Calibri"/>
          <w:sz w:val="22"/>
          <w:szCs w:val="22"/>
        </w:rPr>
        <w:t xml:space="preserve"> </w:t>
      </w:r>
      <w:r w:rsidRPr="00B4682F">
        <w:rPr>
          <w:rFonts w:ascii="Calibri" w:hAnsi="Calibri"/>
          <w:b/>
          <w:sz w:val="22"/>
          <w:szCs w:val="22"/>
        </w:rPr>
        <w:t>Cruz</w:t>
      </w:r>
      <w:r w:rsidRPr="000249DE">
        <w:rPr>
          <w:rFonts w:ascii="Calibri" w:hAnsi="Calibri"/>
          <w:sz w:val="22"/>
          <w:szCs w:val="22"/>
        </w:rPr>
        <w:t xml:space="preserve"> &amp; </w:t>
      </w:r>
      <w:r w:rsidRPr="00B4682F">
        <w:rPr>
          <w:rFonts w:ascii="Calibri" w:hAnsi="Calibri"/>
          <w:b/>
          <w:sz w:val="22"/>
          <w:szCs w:val="22"/>
        </w:rPr>
        <w:t>Ludacris</w:t>
      </w:r>
      <w:r w:rsidRPr="000249DE">
        <w:rPr>
          <w:rFonts w:ascii="Calibri" w:hAnsi="Calibri"/>
          <w:sz w:val="22"/>
          <w:szCs w:val="22"/>
        </w:rPr>
        <w:t xml:space="preserve">),” </w:t>
      </w:r>
      <w:r w:rsidRPr="00B4682F">
        <w:rPr>
          <w:rFonts w:ascii="Calibri" w:hAnsi="Calibri"/>
          <w:b/>
          <w:sz w:val="22"/>
          <w:szCs w:val="22"/>
        </w:rPr>
        <w:t>Flo Rida</w:t>
      </w:r>
      <w:r w:rsidRPr="000249DE">
        <w:rPr>
          <w:rFonts w:ascii="Calibri" w:hAnsi="Calibri"/>
          <w:sz w:val="22"/>
          <w:szCs w:val="22"/>
        </w:rPr>
        <w:t>’s “Club Can’t Handle Me (</w:t>
      </w:r>
      <w:r w:rsidR="00B4682F">
        <w:rPr>
          <w:rFonts w:ascii="Calibri" w:hAnsi="Calibri"/>
          <w:sz w:val="22"/>
          <w:szCs w:val="22"/>
        </w:rPr>
        <w:t>ft</w:t>
      </w:r>
      <w:r w:rsidRPr="000249DE">
        <w:rPr>
          <w:rFonts w:ascii="Calibri" w:hAnsi="Calibri"/>
          <w:sz w:val="22"/>
          <w:szCs w:val="22"/>
        </w:rPr>
        <w:t xml:space="preserve">. </w:t>
      </w:r>
      <w:r w:rsidRPr="00B4682F">
        <w:rPr>
          <w:rFonts w:ascii="Calibri" w:hAnsi="Calibri"/>
          <w:b/>
          <w:sz w:val="22"/>
          <w:szCs w:val="22"/>
        </w:rPr>
        <w:t>David Guetta</w:t>
      </w:r>
      <w:r w:rsidRPr="000249DE">
        <w:rPr>
          <w:rFonts w:ascii="Calibri" w:hAnsi="Calibri"/>
          <w:sz w:val="22"/>
          <w:szCs w:val="22"/>
        </w:rPr>
        <w:t xml:space="preserve">),” and of course the </w:t>
      </w:r>
      <w:r w:rsidRPr="00B4682F">
        <w:rPr>
          <w:rFonts w:ascii="Calibri" w:hAnsi="Calibri"/>
          <w:b/>
          <w:sz w:val="22"/>
          <w:szCs w:val="22"/>
        </w:rPr>
        <w:t>GRAMM</w:t>
      </w:r>
      <w:r w:rsidR="00B4682F" w:rsidRPr="00B4682F">
        <w:rPr>
          <w:rFonts w:ascii="Calibri" w:hAnsi="Calibri"/>
          <w:b/>
          <w:sz w:val="22"/>
          <w:szCs w:val="22"/>
        </w:rPr>
        <w:t>Y</w:t>
      </w:r>
      <w:r w:rsidRPr="00B4682F">
        <w:rPr>
          <w:rFonts w:ascii="Calibri" w:hAnsi="Calibri"/>
          <w:b/>
          <w:sz w:val="22"/>
          <w:szCs w:val="22"/>
        </w:rPr>
        <w:t xml:space="preserve"> Award</w:t>
      </w:r>
      <w:r w:rsidRPr="000249DE">
        <w:rPr>
          <w:rFonts w:ascii="Calibri" w:hAnsi="Calibri"/>
          <w:sz w:val="22"/>
          <w:szCs w:val="22"/>
        </w:rPr>
        <w:t>-winning “When Love Takes Over (</w:t>
      </w:r>
      <w:r w:rsidR="00B4682F">
        <w:rPr>
          <w:rFonts w:ascii="Calibri" w:hAnsi="Calibri"/>
          <w:sz w:val="22"/>
          <w:szCs w:val="22"/>
        </w:rPr>
        <w:t>ft</w:t>
      </w:r>
      <w:r w:rsidRPr="000249DE">
        <w:rPr>
          <w:rFonts w:ascii="Calibri" w:hAnsi="Calibri"/>
          <w:sz w:val="22"/>
          <w:szCs w:val="22"/>
        </w:rPr>
        <w:t xml:space="preserve">. </w:t>
      </w:r>
      <w:r w:rsidRPr="00B4682F">
        <w:rPr>
          <w:rFonts w:ascii="Calibri" w:hAnsi="Calibri"/>
          <w:b/>
          <w:sz w:val="22"/>
          <w:szCs w:val="22"/>
        </w:rPr>
        <w:t>Kelly Rowland</w:t>
      </w:r>
      <w:r w:rsidRPr="000249DE">
        <w:rPr>
          <w:rFonts w:ascii="Calibri" w:hAnsi="Calibri"/>
          <w:sz w:val="22"/>
          <w:szCs w:val="22"/>
        </w:rPr>
        <w:t xml:space="preserve">),” named by </w:t>
      </w:r>
      <w:r w:rsidRPr="000249DE">
        <w:rPr>
          <w:rFonts w:ascii="Calibri" w:hAnsi="Calibri"/>
          <w:sz w:val="22"/>
          <w:szCs w:val="22"/>
          <w:u w:val="single"/>
        </w:rPr>
        <w:t>Billboard</w:t>
      </w:r>
      <w:r w:rsidRPr="000249DE">
        <w:rPr>
          <w:rFonts w:ascii="Calibri" w:hAnsi="Calibri"/>
          <w:sz w:val="22"/>
          <w:szCs w:val="22"/>
        </w:rPr>
        <w:t xml:space="preserve"> as the #1 dance-pop collaboration of all time. </w:t>
      </w:r>
      <w:r w:rsidRPr="00B4682F">
        <w:rPr>
          <w:rFonts w:ascii="Calibri" w:hAnsi="Calibri"/>
          <w:b/>
          <w:sz w:val="22"/>
          <w:szCs w:val="22"/>
        </w:rPr>
        <w:t>Rister</w:t>
      </w:r>
      <w:r w:rsidRPr="000249DE">
        <w:rPr>
          <w:rFonts w:ascii="Calibri" w:hAnsi="Calibri"/>
          <w:sz w:val="22"/>
          <w:szCs w:val="22"/>
        </w:rPr>
        <w:t xml:space="preserve"> also teamed with </w:t>
      </w:r>
      <w:r w:rsidRPr="00B4682F">
        <w:rPr>
          <w:rFonts w:ascii="Calibri" w:hAnsi="Calibri"/>
          <w:b/>
          <w:sz w:val="22"/>
          <w:szCs w:val="22"/>
        </w:rPr>
        <w:t>Guetta</w:t>
      </w:r>
      <w:r w:rsidRPr="000249DE">
        <w:rPr>
          <w:rFonts w:ascii="Calibri" w:hAnsi="Calibri"/>
          <w:sz w:val="22"/>
          <w:szCs w:val="22"/>
        </w:rPr>
        <w:t xml:space="preserve"> to co-produce </w:t>
      </w:r>
      <w:r w:rsidRPr="00B4682F">
        <w:rPr>
          <w:rFonts w:ascii="Calibri" w:hAnsi="Calibri"/>
          <w:b/>
          <w:sz w:val="22"/>
          <w:szCs w:val="22"/>
        </w:rPr>
        <w:t>The Black Eyed Peas</w:t>
      </w:r>
      <w:r w:rsidRPr="000249DE">
        <w:rPr>
          <w:rFonts w:ascii="Calibri" w:hAnsi="Calibri"/>
          <w:sz w:val="22"/>
          <w:szCs w:val="22"/>
        </w:rPr>
        <w:t>’ 2009 blockbust</w:t>
      </w:r>
      <w:r w:rsidR="00B4682F">
        <w:rPr>
          <w:rFonts w:ascii="Calibri" w:hAnsi="Calibri"/>
          <w:sz w:val="22"/>
          <w:szCs w:val="22"/>
        </w:rPr>
        <w:t xml:space="preserve">er, “I Gotta Feeling,” a </w:t>
      </w:r>
      <w:r w:rsidR="00B4682F" w:rsidRPr="00B4682F">
        <w:rPr>
          <w:rFonts w:ascii="Calibri" w:hAnsi="Calibri"/>
          <w:b/>
          <w:sz w:val="22"/>
          <w:szCs w:val="22"/>
        </w:rPr>
        <w:t>GRAMMY</w:t>
      </w:r>
      <w:r w:rsidRPr="00B4682F">
        <w:rPr>
          <w:rFonts w:ascii="Calibri" w:hAnsi="Calibri"/>
          <w:b/>
          <w:sz w:val="22"/>
          <w:szCs w:val="22"/>
        </w:rPr>
        <w:t xml:space="preserve"> Award</w:t>
      </w:r>
      <w:r w:rsidRPr="000249DE">
        <w:rPr>
          <w:rFonts w:ascii="Calibri" w:hAnsi="Calibri"/>
          <w:sz w:val="22"/>
          <w:szCs w:val="22"/>
        </w:rPr>
        <w:t>-winner, record-shattering global #1 single, and still iTunes’s most downloaded track of all time.</w:t>
      </w:r>
    </w:p>
    <w:p w:rsidR="002D4E1F" w:rsidRPr="000249DE" w:rsidRDefault="002D4E1F" w:rsidP="00552150">
      <w:pPr>
        <w:jc w:val="both"/>
        <w:rPr>
          <w:rFonts w:ascii="Calibri" w:hAnsi="Calibri"/>
          <w:sz w:val="22"/>
          <w:szCs w:val="22"/>
        </w:rPr>
      </w:pPr>
    </w:p>
    <w:p w:rsidR="002D4E1F" w:rsidRPr="000249DE" w:rsidRDefault="002D4E1F" w:rsidP="00552150">
      <w:pPr>
        <w:jc w:val="both"/>
        <w:rPr>
          <w:rFonts w:ascii="Calibri" w:hAnsi="Calibri"/>
          <w:sz w:val="22"/>
          <w:szCs w:val="22"/>
        </w:rPr>
      </w:pPr>
      <w:r w:rsidRPr="000249DE">
        <w:rPr>
          <w:rFonts w:ascii="Calibri" w:hAnsi="Calibri"/>
          <w:sz w:val="22"/>
          <w:szCs w:val="22"/>
        </w:rPr>
        <w:t xml:space="preserve">Born </w:t>
      </w:r>
      <w:r w:rsidRPr="00B4682F">
        <w:rPr>
          <w:rFonts w:ascii="Calibri" w:hAnsi="Calibri"/>
          <w:b/>
          <w:sz w:val="22"/>
          <w:szCs w:val="22"/>
        </w:rPr>
        <w:t>Frédéric Riesterer</w:t>
      </w:r>
      <w:r w:rsidRPr="000249DE">
        <w:rPr>
          <w:rFonts w:ascii="Calibri" w:hAnsi="Calibri"/>
          <w:sz w:val="22"/>
          <w:szCs w:val="22"/>
        </w:rPr>
        <w:t xml:space="preserve"> in Malo-Les Bains near Dunkirk, in the North of France, </w:t>
      </w:r>
      <w:r w:rsidRPr="00B4682F">
        <w:rPr>
          <w:rFonts w:ascii="Calibri" w:hAnsi="Calibri"/>
          <w:b/>
          <w:sz w:val="22"/>
          <w:szCs w:val="22"/>
        </w:rPr>
        <w:t>Rister</w:t>
      </w:r>
      <w:r w:rsidRPr="000249DE">
        <w:rPr>
          <w:rFonts w:ascii="Calibri" w:hAnsi="Calibri"/>
          <w:sz w:val="22"/>
          <w:szCs w:val="22"/>
        </w:rPr>
        <w:t xml:space="preserve"> will soon be the subject of a landmark documentary detailing his remarkable contributions to </w:t>
      </w:r>
      <w:r w:rsidR="00A84399">
        <w:rPr>
          <w:rFonts w:ascii="Calibri" w:hAnsi="Calibri"/>
          <w:sz w:val="22"/>
          <w:szCs w:val="22"/>
        </w:rPr>
        <w:t xml:space="preserve">electronic dance music. Produced by </w:t>
      </w:r>
      <w:r w:rsidR="00A84399" w:rsidRPr="00A84399">
        <w:rPr>
          <w:rFonts w:ascii="Calibri" w:hAnsi="Calibri"/>
          <w:b/>
          <w:sz w:val="22"/>
          <w:szCs w:val="22"/>
        </w:rPr>
        <w:t>Lucien Television</w:t>
      </w:r>
      <w:r w:rsidR="00A84399">
        <w:rPr>
          <w:rFonts w:ascii="Calibri" w:hAnsi="Calibri"/>
          <w:sz w:val="22"/>
          <w:szCs w:val="22"/>
        </w:rPr>
        <w:t>, the film</w:t>
      </w:r>
      <w:r w:rsidRPr="000249DE">
        <w:rPr>
          <w:rFonts w:ascii="Calibri" w:hAnsi="Calibri"/>
          <w:sz w:val="22"/>
          <w:szCs w:val="22"/>
        </w:rPr>
        <w:t xml:space="preserve"> will chronicle </w:t>
      </w:r>
      <w:r w:rsidRPr="00B4682F">
        <w:rPr>
          <w:rFonts w:ascii="Calibri" w:hAnsi="Calibri"/>
          <w:b/>
          <w:sz w:val="22"/>
          <w:szCs w:val="22"/>
        </w:rPr>
        <w:t>Rister</w:t>
      </w:r>
      <w:r w:rsidRPr="000249DE">
        <w:rPr>
          <w:rFonts w:ascii="Calibri" w:hAnsi="Calibri"/>
          <w:sz w:val="22"/>
          <w:szCs w:val="22"/>
        </w:rPr>
        <w:t xml:space="preserve">’s accomplished </w:t>
      </w:r>
      <w:r w:rsidRPr="000249DE">
        <w:rPr>
          <w:rFonts w:ascii="Calibri" w:hAnsi="Calibri"/>
          <w:sz w:val="22"/>
          <w:szCs w:val="22"/>
        </w:rPr>
        <w:lastRenderedPageBreak/>
        <w:t xml:space="preserve">career, from beloved Paris DJ to world-conquering producer and composer, with exclusive interviews from such longtime collaborators as </w:t>
      </w:r>
      <w:r w:rsidRPr="00B4682F">
        <w:rPr>
          <w:rFonts w:ascii="Calibri" w:hAnsi="Calibri"/>
          <w:b/>
          <w:sz w:val="22"/>
          <w:szCs w:val="22"/>
        </w:rPr>
        <w:t>Guetta</w:t>
      </w:r>
      <w:r w:rsidRPr="000249DE">
        <w:rPr>
          <w:rFonts w:ascii="Calibri" w:hAnsi="Calibri"/>
          <w:sz w:val="22"/>
          <w:szCs w:val="22"/>
        </w:rPr>
        <w:t xml:space="preserve"> and </w:t>
      </w:r>
      <w:r w:rsidRPr="00B4682F">
        <w:rPr>
          <w:rFonts w:ascii="Calibri" w:hAnsi="Calibri"/>
          <w:b/>
          <w:sz w:val="22"/>
          <w:szCs w:val="22"/>
        </w:rPr>
        <w:t>The Black Eyed Peas</w:t>
      </w:r>
      <w:r w:rsidRPr="000249DE">
        <w:rPr>
          <w:rFonts w:ascii="Calibri" w:hAnsi="Calibri"/>
          <w:sz w:val="22"/>
          <w:szCs w:val="22"/>
        </w:rPr>
        <w:t xml:space="preserve">’ </w:t>
      </w:r>
      <w:r w:rsidRPr="00B4682F">
        <w:rPr>
          <w:rFonts w:ascii="Calibri" w:hAnsi="Calibri"/>
          <w:b/>
          <w:sz w:val="22"/>
          <w:szCs w:val="22"/>
        </w:rPr>
        <w:t>will.i.am</w:t>
      </w:r>
      <w:r w:rsidRPr="000249DE">
        <w:rPr>
          <w:rFonts w:ascii="Calibri" w:hAnsi="Calibri"/>
          <w:sz w:val="22"/>
          <w:szCs w:val="22"/>
        </w:rPr>
        <w:t xml:space="preserve">. </w:t>
      </w:r>
    </w:p>
    <w:p w:rsidR="002D4E1F" w:rsidRPr="00B4682F" w:rsidRDefault="002D4E1F" w:rsidP="00552150">
      <w:pPr>
        <w:jc w:val="both"/>
        <w:rPr>
          <w:rFonts w:asciiTheme="minorHAnsi" w:hAnsiTheme="minorHAnsi"/>
          <w:sz w:val="22"/>
          <w:szCs w:val="22"/>
        </w:rPr>
      </w:pPr>
      <w:r w:rsidRPr="000249DE">
        <w:rPr>
          <w:rFonts w:ascii="Calibri" w:hAnsi="Calibri"/>
          <w:sz w:val="22"/>
          <w:szCs w:val="22"/>
        </w:rPr>
        <w:t xml:space="preserve"> </w:t>
      </w:r>
    </w:p>
    <w:p w:rsidR="00B4682F" w:rsidRPr="00B4682F" w:rsidRDefault="00F71F70" w:rsidP="00B4682F">
      <w:pPr>
        <w:contextualSpacing/>
        <w:jc w:val="center"/>
        <w:rPr>
          <w:rFonts w:asciiTheme="minorHAnsi" w:hAnsiTheme="minorHAnsi"/>
          <w:bCs/>
          <w:sz w:val="22"/>
          <w:szCs w:val="22"/>
        </w:rPr>
      </w:pPr>
      <w:hyperlink r:id="rId9" w:history="1">
        <w:r w:rsidR="00B4682F" w:rsidRPr="00B4682F">
          <w:rPr>
            <w:rStyle w:val="Hyperkobling"/>
            <w:rFonts w:asciiTheme="minorHAnsi" w:hAnsiTheme="minorHAnsi"/>
            <w:bCs/>
            <w:sz w:val="22"/>
            <w:szCs w:val="22"/>
          </w:rPr>
          <w:t>http://www.fredrister.com</w:t>
        </w:r>
      </w:hyperlink>
      <w:r w:rsidR="00B4682F" w:rsidRPr="00B4682F">
        <w:rPr>
          <w:rFonts w:asciiTheme="minorHAnsi" w:hAnsiTheme="minorHAnsi"/>
          <w:bCs/>
          <w:sz w:val="22"/>
          <w:szCs w:val="22"/>
        </w:rPr>
        <w:t xml:space="preserve"> </w:t>
      </w:r>
    </w:p>
    <w:p w:rsidR="00B4682F" w:rsidRPr="00B4682F" w:rsidRDefault="00F71F70" w:rsidP="00B4682F">
      <w:pPr>
        <w:contextualSpacing/>
        <w:jc w:val="center"/>
        <w:rPr>
          <w:rFonts w:asciiTheme="minorHAnsi" w:hAnsiTheme="minorHAnsi"/>
          <w:bCs/>
          <w:sz w:val="22"/>
          <w:szCs w:val="22"/>
        </w:rPr>
      </w:pPr>
      <w:hyperlink r:id="rId10" w:history="1">
        <w:r w:rsidR="00B4682F" w:rsidRPr="00B4682F">
          <w:rPr>
            <w:rStyle w:val="Hyperkobling"/>
            <w:rFonts w:asciiTheme="minorHAnsi" w:hAnsiTheme="minorHAnsi"/>
            <w:bCs/>
            <w:sz w:val="22"/>
            <w:szCs w:val="22"/>
          </w:rPr>
          <w:t>https://twitter.com/fred_rister</w:t>
        </w:r>
      </w:hyperlink>
    </w:p>
    <w:p w:rsidR="00B4682F" w:rsidRPr="00B4682F" w:rsidRDefault="00F71F70" w:rsidP="00B4682F">
      <w:pPr>
        <w:contextualSpacing/>
        <w:jc w:val="center"/>
        <w:rPr>
          <w:rFonts w:asciiTheme="minorHAnsi" w:hAnsiTheme="minorHAnsi"/>
          <w:bCs/>
          <w:sz w:val="22"/>
          <w:szCs w:val="22"/>
        </w:rPr>
      </w:pPr>
      <w:hyperlink r:id="rId11" w:history="1">
        <w:r w:rsidR="00B4682F" w:rsidRPr="00B4682F">
          <w:rPr>
            <w:rStyle w:val="Hyperkobling"/>
            <w:rFonts w:asciiTheme="minorHAnsi" w:hAnsiTheme="minorHAnsi"/>
            <w:bCs/>
            <w:sz w:val="22"/>
            <w:szCs w:val="22"/>
          </w:rPr>
          <w:t>https://www.facebook.com/FredRisterOfficiel</w:t>
        </w:r>
      </w:hyperlink>
    </w:p>
    <w:p w:rsidR="00FC6636" w:rsidRDefault="00F71F70" w:rsidP="00B4682F">
      <w:pPr>
        <w:contextualSpacing/>
        <w:jc w:val="center"/>
        <w:rPr>
          <w:rStyle w:val="Hyperkobling"/>
          <w:rFonts w:asciiTheme="minorHAnsi" w:hAnsiTheme="minorHAnsi"/>
          <w:bCs/>
          <w:sz w:val="22"/>
          <w:szCs w:val="22"/>
        </w:rPr>
      </w:pPr>
      <w:hyperlink r:id="rId12" w:history="1">
        <w:r w:rsidR="00B4682F" w:rsidRPr="00B4682F">
          <w:rPr>
            <w:rStyle w:val="Hyperkobling"/>
            <w:rFonts w:asciiTheme="minorHAnsi" w:hAnsiTheme="minorHAnsi"/>
            <w:bCs/>
            <w:sz w:val="22"/>
            <w:szCs w:val="22"/>
          </w:rPr>
          <w:t>https://www.instagram.com/fredristerofficiel</w:t>
        </w:r>
      </w:hyperlink>
    </w:p>
    <w:p w:rsidR="00FC6636" w:rsidRPr="00FC6636" w:rsidRDefault="00F71F70" w:rsidP="00FC6636">
      <w:pPr>
        <w:contextualSpacing/>
        <w:jc w:val="center"/>
        <w:rPr>
          <w:rFonts w:asciiTheme="minorHAnsi" w:hAnsiTheme="minorHAnsi"/>
          <w:sz w:val="22"/>
          <w:szCs w:val="22"/>
        </w:rPr>
      </w:pPr>
      <w:hyperlink r:id="rId13" w:history="1">
        <w:r w:rsidR="00FC6636" w:rsidRPr="00FC6636">
          <w:rPr>
            <w:rStyle w:val="Hyperkobling"/>
            <w:rFonts w:asciiTheme="minorHAnsi" w:hAnsiTheme="minorHAnsi"/>
            <w:sz w:val="22"/>
            <w:szCs w:val="22"/>
          </w:rPr>
          <w:t>https://secure.kidneycancer.org/IWAM</w:t>
        </w:r>
      </w:hyperlink>
      <w:r w:rsidR="00FC6636" w:rsidRPr="00FC6636">
        <w:rPr>
          <w:rFonts w:asciiTheme="minorHAnsi" w:hAnsiTheme="minorHAnsi"/>
          <w:sz w:val="22"/>
          <w:szCs w:val="22"/>
        </w:rPr>
        <w:t xml:space="preserve"> </w:t>
      </w:r>
    </w:p>
    <w:p w:rsidR="00FC6636" w:rsidRDefault="00FC6636" w:rsidP="00B4682F">
      <w:pPr>
        <w:pStyle w:val="NormalWeb"/>
        <w:spacing w:before="0" w:beforeAutospacing="0" w:after="0" w:afterAutospacing="0"/>
        <w:contextualSpacing/>
        <w:rPr>
          <w:rFonts w:asciiTheme="minorHAnsi" w:hAnsiTheme="minorHAnsi" w:cs="Arial"/>
          <w:b/>
          <w:bCs/>
          <w:sz w:val="22"/>
          <w:szCs w:val="22"/>
          <w:lang w:val="nl-NL"/>
        </w:rPr>
      </w:pPr>
    </w:p>
    <w:p w:rsidR="00B4682F" w:rsidRPr="00B4682F" w:rsidRDefault="00B4682F" w:rsidP="00B4682F">
      <w:pPr>
        <w:pStyle w:val="NormalWeb"/>
        <w:spacing w:before="0" w:beforeAutospacing="0" w:after="0" w:afterAutospacing="0"/>
        <w:contextualSpacing/>
        <w:rPr>
          <w:rFonts w:asciiTheme="minorHAnsi" w:hAnsiTheme="minorHAnsi" w:cs="Arial"/>
          <w:sz w:val="22"/>
          <w:szCs w:val="22"/>
        </w:rPr>
      </w:pPr>
      <w:r w:rsidRPr="00B4682F">
        <w:rPr>
          <w:rFonts w:asciiTheme="minorHAnsi" w:hAnsiTheme="minorHAnsi" w:cs="Arial"/>
          <w:b/>
          <w:bCs/>
          <w:sz w:val="22"/>
          <w:szCs w:val="22"/>
          <w:lang w:val="nl-NL"/>
        </w:rPr>
        <w:t>Press Materials:</w:t>
      </w:r>
      <w:r w:rsidRPr="00B4682F">
        <w:rPr>
          <w:rFonts w:asciiTheme="minorHAnsi" w:hAnsiTheme="minorHAnsi" w:cs="Arial"/>
          <w:sz w:val="22"/>
          <w:szCs w:val="22"/>
          <w:lang w:val="nl-NL"/>
        </w:rPr>
        <w:t xml:space="preserve"> </w:t>
      </w:r>
      <w:hyperlink r:id="rId14" w:history="1">
        <w:r w:rsidRPr="00AC4783">
          <w:rPr>
            <w:rStyle w:val="Hyperkobling"/>
            <w:rFonts w:asciiTheme="minorHAnsi" w:hAnsiTheme="minorHAnsi"/>
            <w:sz w:val="22"/>
            <w:szCs w:val="22"/>
          </w:rPr>
          <w:t>http://press.atlanticrecords.com/fred-rister/</w:t>
        </w:r>
      </w:hyperlink>
      <w:r>
        <w:rPr>
          <w:rFonts w:asciiTheme="minorHAnsi" w:hAnsiTheme="minorHAnsi"/>
          <w:sz w:val="22"/>
          <w:szCs w:val="22"/>
        </w:rPr>
        <w:t xml:space="preserve"> </w:t>
      </w:r>
    </w:p>
    <w:p w:rsidR="00B4682F" w:rsidRPr="00B4682F" w:rsidRDefault="00B4682F" w:rsidP="00B4682F">
      <w:pPr>
        <w:contextualSpacing/>
        <w:rPr>
          <w:rFonts w:asciiTheme="minorHAnsi" w:hAnsiTheme="minorHAnsi" w:cs="Arial"/>
          <w:sz w:val="22"/>
          <w:szCs w:val="22"/>
        </w:rPr>
      </w:pPr>
      <w:r w:rsidRPr="00B4682F">
        <w:rPr>
          <w:rFonts w:asciiTheme="minorHAnsi" w:hAnsiTheme="minorHAnsi" w:cs="Arial"/>
          <w:b/>
          <w:bCs/>
          <w:sz w:val="22"/>
          <w:szCs w:val="22"/>
        </w:rPr>
        <w:t>Contact</w:t>
      </w:r>
      <w:r w:rsidRPr="00B4682F">
        <w:rPr>
          <w:rFonts w:asciiTheme="minorHAnsi" w:hAnsiTheme="minorHAnsi" w:cs="Arial"/>
          <w:sz w:val="22"/>
          <w:szCs w:val="22"/>
        </w:rPr>
        <w:t xml:space="preserve">: Jordan Danielle Frazes | </w:t>
      </w:r>
      <w:hyperlink r:id="rId15" w:history="1">
        <w:r w:rsidRPr="00B4682F">
          <w:rPr>
            <w:rStyle w:val="Hyperkobling"/>
            <w:rFonts w:asciiTheme="minorHAnsi" w:hAnsiTheme="minorHAnsi" w:cs="Arial"/>
            <w:sz w:val="22"/>
            <w:szCs w:val="22"/>
          </w:rPr>
          <w:t>Jordan.Frazes@AtlanticRecords.com</w:t>
        </w:r>
      </w:hyperlink>
    </w:p>
    <w:p w:rsidR="002D4E1F" w:rsidRPr="000249DE" w:rsidRDefault="002D4E1F" w:rsidP="00552150">
      <w:pPr>
        <w:jc w:val="both"/>
        <w:rPr>
          <w:rFonts w:ascii="Calibri" w:hAnsi="Calibri"/>
          <w:sz w:val="22"/>
          <w:szCs w:val="22"/>
        </w:rPr>
      </w:pPr>
    </w:p>
    <w:p w:rsidR="002D4E1F" w:rsidRPr="000249DE" w:rsidRDefault="002D4E1F" w:rsidP="00552150">
      <w:pPr>
        <w:jc w:val="both"/>
        <w:rPr>
          <w:rFonts w:ascii="Calibri" w:hAnsi="Calibri"/>
          <w:b/>
          <w:sz w:val="22"/>
          <w:szCs w:val="22"/>
          <w:u w:val="single"/>
        </w:rPr>
      </w:pPr>
      <w:r w:rsidRPr="000249DE">
        <w:rPr>
          <w:rFonts w:ascii="Calibri" w:hAnsi="Calibri"/>
          <w:b/>
          <w:sz w:val="22"/>
          <w:szCs w:val="22"/>
          <w:u w:val="single"/>
        </w:rPr>
        <w:t>ABOUT KIDNEY CANCER ASSOCIATION</w:t>
      </w:r>
    </w:p>
    <w:p w:rsidR="002D4E1F" w:rsidRPr="000249DE" w:rsidRDefault="002D4E1F" w:rsidP="00552150">
      <w:pPr>
        <w:jc w:val="both"/>
        <w:rPr>
          <w:rFonts w:ascii="Calibri" w:hAnsi="Calibri"/>
          <w:sz w:val="22"/>
          <w:szCs w:val="22"/>
        </w:rPr>
      </w:pPr>
      <w:r w:rsidRPr="000249DE">
        <w:rPr>
          <w:rFonts w:ascii="Calibri" w:hAnsi="Calibri"/>
          <w:sz w:val="22"/>
          <w:szCs w:val="22"/>
        </w:rPr>
        <w:t>The Kidney Cancer Association (KCA) is a charitable organization made up of patients, family members, physicians, researchers, and other health professionals from around the world. It is the world’s first international charity dedicated specifically to the eradication of death and suffering from renal cancers. It is also by far the largest kidney cancer charity, with members in more than 100 countries. KCA funds, promotes, and collaborates with the National Cancer Institute (NCI), American Society for Clinical Oncology (ASCO), American Urological Association (AUA), and other institutions on research projects. KCA also educates families and physicians, and serves as an advocate on behalf of patients at the state and federal levels in the United States and globally.</w:t>
      </w:r>
      <w:r w:rsidR="00B4682F">
        <w:rPr>
          <w:rFonts w:ascii="Calibri" w:hAnsi="Calibri"/>
          <w:sz w:val="22"/>
          <w:szCs w:val="22"/>
        </w:rPr>
        <w:t xml:space="preserve"> </w:t>
      </w:r>
      <w:r w:rsidRPr="000249DE">
        <w:rPr>
          <w:rFonts w:ascii="Calibri" w:hAnsi="Calibri"/>
          <w:sz w:val="22"/>
          <w:szCs w:val="22"/>
        </w:rPr>
        <w:t xml:space="preserve">For more information or to make a donation, please visit </w:t>
      </w:r>
      <w:hyperlink r:id="rId16" w:history="1">
        <w:r w:rsidRPr="000249DE">
          <w:rPr>
            <w:rStyle w:val="Hyperkobling"/>
            <w:rFonts w:ascii="Calibri" w:hAnsi="Calibri"/>
            <w:sz w:val="22"/>
            <w:szCs w:val="22"/>
          </w:rPr>
          <w:t>www.kidneycancer.org</w:t>
        </w:r>
      </w:hyperlink>
      <w:r w:rsidRPr="000249DE">
        <w:rPr>
          <w:rFonts w:ascii="Calibri" w:hAnsi="Calibri"/>
          <w:sz w:val="22"/>
          <w:szCs w:val="22"/>
        </w:rPr>
        <w:t xml:space="preserve">. </w:t>
      </w:r>
    </w:p>
    <w:p w:rsidR="002D4E1F" w:rsidRPr="000249DE" w:rsidRDefault="002D4E1F" w:rsidP="00552150">
      <w:pPr>
        <w:jc w:val="both"/>
        <w:rPr>
          <w:rFonts w:ascii="Calibri" w:hAnsi="Calibri"/>
          <w:sz w:val="22"/>
          <w:szCs w:val="22"/>
        </w:rPr>
      </w:pPr>
    </w:p>
    <w:p w:rsidR="002D4E1F" w:rsidRPr="000249DE" w:rsidRDefault="002D4E1F" w:rsidP="00552150">
      <w:pPr>
        <w:jc w:val="both"/>
        <w:rPr>
          <w:rFonts w:ascii="Calibri" w:hAnsi="Calibri"/>
          <w:sz w:val="22"/>
          <w:szCs w:val="22"/>
        </w:rPr>
      </w:pPr>
    </w:p>
    <w:p w:rsidR="002D4E1F" w:rsidRPr="000249DE" w:rsidRDefault="002D4E1F" w:rsidP="00552150">
      <w:pPr>
        <w:jc w:val="both"/>
        <w:rPr>
          <w:rFonts w:ascii="Calibri" w:hAnsi="Calibri"/>
          <w:sz w:val="22"/>
          <w:szCs w:val="22"/>
        </w:rPr>
      </w:pPr>
    </w:p>
    <w:p w:rsidR="002D4E1F" w:rsidRPr="000249DE" w:rsidRDefault="002D4E1F" w:rsidP="00552150">
      <w:pPr>
        <w:jc w:val="both"/>
        <w:rPr>
          <w:rFonts w:ascii="Calibri" w:hAnsi="Calibri"/>
          <w:sz w:val="22"/>
          <w:szCs w:val="22"/>
        </w:rPr>
      </w:pPr>
    </w:p>
    <w:p w:rsidR="00552150" w:rsidRPr="000249DE" w:rsidRDefault="00552150">
      <w:pPr>
        <w:jc w:val="both"/>
        <w:rPr>
          <w:rFonts w:ascii="Calibri" w:hAnsi="Calibri"/>
          <w:sz w:val="22"/>
          <w:szCs w:val="22"/>
        </w:rPr>
      </w:pPr>
    </w:p>
    <w:sectPr w:rsidR="00552150" w:rsidRPr="000249DE" w:rsidSect="00B4682F">
      <w:pgSz w:w="12240" w:h="15840"/>
      <w:pgMar w:top="27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524E"/>
    <w:multiLevelType w:val="hybridMultilevel"/>
    <w:tmpl w:val="8302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2685B"/>
    <w:multiLevelType w:val="multilevel"/>
    <w:tmpl w:val="55F648AE"/>
    <w:lvl w:ilvl="0">
      <w:start w:val="212"/>
      <w:numFmt w:val="decimal"/>
      <w:lvlText w:val="%1"/>
      <w:lvlJc w:val="left"/>
      <w:pPr>
        <w:tabs>
          <w:tab w:val="num" w:pos="5040"/>
        </w:tabs>
        <w:ind w:left="5040" w:hanging="5040"/>
      </w:pPr>
      <w:rPr>
        <w:rFonts w:hint="default"/>
      </w:rPr>
    </w:lvl>
    <w:lvl w:ilvl="1">
      <w:start w:val="707"/>
      <w:numFmt w:val="decimal"/>
      <w:lvlText w:val="%1-%2"/>
      <w:lvlJc w:val="left"/>
      <w:pPr>
        <w:tabs>
          <w:tab w:val="num" w:pos="5040"/>
        </w:tabs>
        <w:ind w:left="5040" w:hanging="5040"/>
      </w:pPr>
      <w:rPr>
        <w:rFonts w:hint="default"/>
      </w:rPr>
    </w:lvl>
    <w:lvl w:ilvl="2">
      <w:start w:val="3063"/>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2" w15:restartNumberingAfterBreak="0">
    <w:nsid w:val="2442210A"/>
    <w:multiLevelType w:val="hybridMultilevel"/>
    <w:tmpl w:val="63B4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71AB7"/>
    <w:multiLevelType w:val="hybridMultilevel"/>
    <w:tmpl w:val="1C5EAA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151F8"/>
    <w:multiLevelType w:val="hybridMultilevel"/>
    <w:tmpl w:val="DA3A85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45"/>
    <w:rsid w:val="000249DE"/>
    <w:rsid w:val="002D4E1F"/>
    <w:rsid w:val="004E0345"/>
    <w:rsid w:val="00552150"/>
    <w:rsid w:val="006D3F26"/>
    <w:rsid w:val="00A84399"/>
    <w:rsid w:val="00B4682F"/>
    <w:rsid w:val="00F71F70"/>
    <w:rsid w:val="00FC66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8B2475-93C8-CE45-8278-4FFF57D8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spacing w:line="480" w:lineRule="auto"/>
      <w:jc w:val="center"/>
      <w:outlineLvl w:val="0"/>
    </w:pPr>
    <w:rPr>
      <w:rFonts w:ascii="Palatino Linotype" w:hAnsi="Palatino Linotype"/>
      <w:b/>
      <w:bCs/>
      <w:sz w:val="26"/>
      <w:szCs w:val="26"/>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color w:val="0000FF"/>
      <w:u w:val="single"/>
    </w:rPr>
  </w:style>
  <w:style w:type="paragraph" w:styleId="Dokumentkart">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Bobletekst">
    <w:name w:val="Balloon Text"/>
    <w:basedOn w:val="Normal"/>
    <w:semiHidden/>
    <w:rPr>
      <w:rFonts w:ascii="Lucida Grande" w:hAnsi="Lucida Grande"/>
      <w:sz w:val="18"/>
      <w:szCs w:val="18"/>
    </w:rPr>
  </w:style>
  <w:style w:type="character" w:styleId="Fulgthyperkobling">
    <w:name w:val="FollowedHyperlink"/>
    <w:rPr>
      <w:color w:val="800080"/>
      <w:u w:val="single"/>
    </w:rPr>
  </w:style>
  <w:style w:type="character" w:customStyle="1" w:styleId="venue">
    <w:name w:val="venue"/>
    <w:basedOn w:val="Standardskriftforavsnitt"/>
  </w:style>
  <w:style w:type="character" w:styleId="Utheving">
    <w:name w:val="Emphasis"/>
    <w:uiPriority w:val="20"/>
    <w:qFormat/>
    <w:rPr>
      <w:i/>
    </w:rPr>
  </w:style>
  <w:style w:type="character" w:customStyle="1" w:styleId="location">
    <w:name w:val="location"/>
    <w:basedOn w:val="Standardskriftforavsnitt"/>
    <w:rsid w:val="008D3E84"/>
  </w:style>
  <w:style w:type="character" w:customStyle="1" w:styleId="spelle">
    <w:name w:val="spelle"/>
    <w:basedOn w:val="Standardskriftforavsnitt"/>
    <w:rsid w:val="00FC195D"/>
  </w:style>
  <w:style w:type="paragraph" w:customStyle="1" w:styleId="MediumShading1-Accent11">
    <w:name w:val="Medium Shading 1 - Accent 11"/>
    <w:qFormat/>
    <w:rsid w:val="00D36491"/>
    <w:rPr>
      <w:sz w:val="24"/>
      <w:szCs w:val="24"/>
    </w:rPr>
  </w:style>
  <w:style w:type="character" w:customStyle="1" w:styleId="apple-style-span">
    <w:name w:val="apple-style-span"/>
    <w:rsid w:val="003F5DE4"/>
  </w:style>
  <w:style w:type="character" w:styleId="HTML-sitat">
    <w:name w:val="HTML Cite"/>
    <w:basedOn w:val="Standardskriftforavsnitt"/>
    <w:uiPriority w:val="99"/>
    <w:rsid w:val="008076DC"/>
    <w:rPr>
      <w:i/>
    </w:rPr>
  </w:style>
  <w:style w:type="character" w:customStyle="1" w:styleId="apple-converted-space">
    <w:name w:val="apple-converted-space"/>
    <w:basedOn w:val="Standardskriftforavsnitt"/>
    <w:rsid w:val="00953B4B"/>
  </w:style>
  <w:style w:type="character" w:customStyle="1" w:styleId="watch-title">
    <w:name w:val="watch-title"/>
    <w:basedOn w:val="Standardskriftforavsnitt"/>
    <w:rsid w:val="00574A3E"/>
  </w:style>
  <w:style w:type="paragraph" w:customStyle="1" w:styleId="Body">
    <w:name w:val="Body"/>
    <w:rsid w:val="00BB153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ColorfulList-Accent11">
    <w:name w:val="Colorful List - Accent 11"/>
    <w:basedOn w:val="Normal"/>
    <w:uiPriority w:val="34"/>
    <w:rsid w:val="00C46840"/>
    <w:pPr>
      <w:spacing w:beforeLines="1" w:afterLines="1"/>
    </w:pPr>
    <w:rPr>
      <w:rFonts w:ascii="Times" w:hAnsi="Times"/>
      <w:sz w:val="20"/>
      <w:szCs w:val="20"/>
    </w:rPr>
  </w:style>
  <w:style w:type="paragraph" w:customStyle="1" w:styleId="aolmailmsonormal">
    <w:name w:val="aolmail_msonormal"/>
    <w:basedOn w:val="Normal"/>
    <w:rsid w:val="00A535B2"/>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0204">
      <w:bodyDiv w:val="1"/>
      <w:marLeft w:val="0"/>
      <w:marRight w:val="0"/>
      <w:marTop w:val="0"/>
      <w:marBottom w:val="0"/>
      <w:divBdr>
        <w:top w:val="none" w:sz="0" w:space="0" w:color="auto"/>
        <w:left w:val="none" w:sz="0" w:space="0" w:color="auto"/>
        <w:bottom w:val="none" w:sz="0" w:space="0" w:color="auto"/>
        <w:right w:val="none" w:sz="0" w:space="0" w:color="auto"/>
      </w:divBdr>
    </w:div>
    <w:div w:id="194076109">
      <w:bodyDiv w:val="1"/>
      <w:marLeft w:val="0"/>
      <w:marRight w:val="0"/>
      <w:marTop w:val="0"/>
      <w:marBottom w:val="0"/>
      <w:divBdr>
        <w:top w:val="none" w:sz="0" w:space="0" w:color="auto"/>
        <w:left w:val="none" w:sz="0" w:space="0" w:color="auto"/>
        <w:bottom w:val="none" w:sz="0" w:space="0" w:color="auto"/>
        <w:right w:val="none" w:sz="0" w:space="0" w:color="auto"/>
      </w:divBdr>
    </w:div>
    <w:div w:id="205529790">
      <w:bodyDiv w:val="1"/>
      <w:marLeft w:val="0"/>
      <w:marRight w:val="0"/>
      <w:marTop w:val="0"/>
      <w:marBottom w:val="0"/>
      <w:divBdr>
        <w:top w:val="none" w:sz="0" w:space="0" w:color="auto"/>
        <w:left w:val="none" w:sz="0" w:space="0" w:color="auto"/>
        <w:bottom w:val="none" w:sz="0" w:space="0" w:color="auto"/>
        <w:right w:val="none" w:sz="0" w:space="0" w:color="auto"/>
      </w:divBdr>
    </w:div>
    <w:div w:id="250509906">
      <w:bodyDiv w:val="1"/>
      <w:marLeft w:val="0"/>
      <w:marRight w:val="0"/>
      <w:marTop w:val="0"/>
      <w:marBottom w:val="0"/>
      <w:divBdr>
        <w:top w:val="none" w:sz="0" w:space="0" w:color="auto"/>
        <w:left w:val="none" w:sz="0" w:space="0" w:color="auto"/>
        <w:bottom w:val="none" w:sz="0" w:space="0" w:color="auto"/>
        <w:right w:val="none" w:sz="0" w:space="0" w:color="auto"/>
      </w:divBdr>
    </w:div>
    <w:div w:id="381252820">
      <w:bodyDiv w:val="1"/>
      <w:marLeft w:val="0"/>
      <w:marRight w:val="0"/>
      <w:marTop w:val="0"/>
      <w:marBottom w:val="0"/>
      <w:divBdr>
        <w:top w:val="none" w:sz="0" w:space="0" w:color="auto"/>
        <w:left w:val="none" w:sz="0" w:space="0" w:color="auto"/>
        <w:bottom w:val="none" w:sz="0" w:space="0" w:color="auto"/>
        <w:right w:val="none" w:sz="0" w:space="0" w:color="auto"/>
      </w:divBdr>
    </w:div>
    <w:div w:id="454905381">
      <w:bodyDiv w:val="1"/>
      <w:marLeft w:val="0"/>
      <w:marRight w:val="0"/>
      <w:marTop w:val="0"/>
      <w:marBottom w:val="0"/>
      <w:divBdr>
        <w:top w:val="none" w:sz="0" w:space="0" w:color="auto"/>
        <w:left w:val="none" w:sz="0" w:space="0" w:color="auto"/>
        <w:bottom w:val="none" w:sz="0" w:space="0" w:color="auto"/>
        <w:right w:val="none" w:sz="0" w:space="0" w:color="auto"/>
      </w:divBdr>
    </w:div>
    <w:div w:id="480846996">
      <w:bodyDiv w:val="1"/>
      <w:marLeft w:val="0"/>
      <w:marRight w:val="0"/>
      <w:marTop w:val="0"/>
      <w:marBottom w:val="0"/>
      <w:divBdr>
        <w:top w:val="none" w:sz="0" w:space="0" w:color="auto"/>
        <w:left w:val="none" w:sz="0" w:space="0" w:color="auto"/>
        <w:bottom w:val="none" w:sz="0" w:space="0" w:color="auto"/>
        <w:right w:val="none" w:sz="0" w:space="0" w:color="auto"/>
      </w:divBdr>
    </w:div>
    <w:div w:id="573440023">
      <w:bodyDiv w:val="1"/>
      <w:marLeft w:val="0"/>
      <w:marRight w:val="0"/>
      <w:marTop w:val="0"/>
      <w:marBottom w:val="0"/>
      <w:divBdr>
        <w:top w:val="none" w:sz="0" w:space="0" w:color="auto"/>
        <w:left w:val="none" w:sz="0" w:space="0" w:color="auto"/>
        <w:bottom w:val="none" w:sz="0" w:space="0" w:color="auto"/>
        <w:right w:val="none" w:sz="0" w:space="0" w:color="auto"/>
      </w:divBdr>
    </w:div>
    <w:div w:id="597100839">
      <w:bodyDiv w:val="1"/>
      <w:marLeft w:val="0"/>
      <w:marRight w:val="0"/>
      <w:marTop w:val="0"/>
      <w:marBottom w:val="0"/>
      <w:divBdr>
        <w:top w:val="none" w:sz="0" w:space="0" w:color="auto"/>
        <w:left w:val="none" w:sz="0" w:space="0" w:color="auto"/>
        <w:bottom w:val="none" w:sz="0" w:space="0" w:color="auto"/>
        <w:right w:val="none" w:sz="0" w:space="0" w:color="auto"/>
      </w:divBdr>
    </w:div>
    <w:div w:id="794101914">
      <w:bodyDiv w:val="1"/>
      <w:marLeft w:val="0"/>
      <w:marRight w:val="0"/>
      <w:marTop w:val="0"/>
      <w:marBottom w:val="0"/>
      <w:divBdr>
        <w:top w:val="none" w:sz="0" w:space="0" w:color="auto"/>
        <w:left w:val="none" w:sz="0" w:space="0" w:color="auto"/>
        <w:bottom w:val="none" w:sz="0" w:space="0" w:color="auto"/>
        <w:right w:val="none" w:sz="0" w:space="0" w:color="auto"/>
      </w:divBdr>
    </w:div>
    <w:div w:id="831995407">
      <w:bodyDiv w:val="1"/>
      <w:marLeft w:val="0"/>
      <w:marRight w:val="0"/>
      <w:marTop w:val="0"/>
      <w:marBottom w:val="0"/>
      <w:divBdr>
        <w:top w:val="none" w:sz="0" w:space="0" w:color="auto"/>
        <w:left w:val="none" w:sz="0" w:space="0" w:color="auto"/>
        <w:bottom w:val="none" w:sz="0" w:space="0" w:color="auto"/>
        <w:right w:val="none" w:sz="0" w:space="0" w:color="auto"/>
      </w:divBdr>
    </w:div>
    <w:div w:id="924069745">
      <w:bodyDiv w:val="1"/>
      <w:marLeft w:val="0"/>
      <w:marRight w:val="0"/>
      <w:marTop w:val="0"/>
      <w:marBottom w:val="0"/>
      <w:divBdr>
        <w:top w:val="none" w:sz="0" w:space="0" w:color="auto"/>
        <w:left w:val="none" w:sz="0" w:space="0" w:color="auto"/>
        <w:bottom w:val="none" w:sz="0" w:space="0" w:color="auto"/>
        <w:right w:val="none" w:sz="0" w:space="0" w:color="auto"/>
      </w:divBdr>
      <w:divsChild>
        <w:div w:id="612983840">
          <w:marLeft w:val="0"/>
          <w:marRight w:val="0"/>
          <w:marTop w:val="0"/>
          <w:marBottom w:val="0"/>
          <w:divBdr>
            <w:top w:val="none" w:sz="0" w:space="0" w:color="auto"/>
            <w:left w:val="none" w:sz="0" w:space="0" w:color="auto"/>
            <w:bottom w:val="none" w:sz="0" w:space="0" w:color="auto"/>
            <w:right w:val="none" w:sz="0" w:space="0" w:color="auto"/>
          </w:divBdr>
          <w:divsChild>
            <w:div w:id="1077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3271">
      <w:bodyDiv w:val="1"/>
      <w:marLeft w:val="0"/>
      <w:marRight w:val="0"/>
      <w:marTop w:val="0"/>
      <w:marBottom w:val="0"/>
      <w:divBdr>
        <w:top w:val="none" w:sz="0" w:space="0" w:color="auto"/>
        <w:left w:val="none" w:sz="0" w:space="0" w:color="auto"/>
        <w:bottom w:val="none" w:sz="0" w:space="0" w:color="auto"/>
        <w:right w:val="none" w:sz="0" w:space="0" w:color="auto"/>
      </w:divBdr>
    </w:div>
    <w:div w:id="1231119544">
      <w:bodyDiv w:val="1"/>
      <w:marLeft w:val="0"/>
      <w:marRight w:val="0"/>
      <w:marTop w:val="0"/>
      <w:marBottom w:val="0"/>
      <w:divBdr>
        <w:top w:val="none" w:sz="0" w:space="0" w:color="auto"/>
        <w:left w:val="none" w:sz="0" w:space="0" w:color="auto"/>
        <w:bottom w:val="none" w:sz="0" w:space="0" w:color="auto"/>
        <w:right w:val="none" w:sz="0" w:space="0" w:color="auto"/>
      </w:divBdr>
    </w:div>
    <w:div w:id="1282879133">
      <w:bodyDiv w:val="1"/>
      <w:marLeft w:val="0"/>
      <w:marRight w:val="0"/>
      <w:marTop w:val="0"/>
      <w:marBottom w:val="0"/>
      <w:divBdr>
        <w:top w:val="none" w:sz="0" w:space="0" w:color="auto"/>
        <w:left w:val="none" w:sz="0" w:space="0" w:color="auto"/>
        <w:bottom w:val="none" w:sz="0" w:space="0" w:color="auto"/>
        <w:right w:val="none" w:sz="0" w:space="0" w:color="auto"/>
      </w:divBdr>
    </w:div>
    <w:div w:id="1336884734">
      <w:bodyDiv w:val="1"/>
      <w:marLeft w:val="0"/>
      <w:marRight w:val="0"/>
      <w:marTop w:val="0"/>
      <w:marBottom w:val="0"/>
      <w:divBdr>
        <w:top w:val="none" w:sz="0" w:space="0" w:color="auto"/>
        <w:left w:val="none" w:sz="0" w:space="0" w:color="auto"/>
        <w:bottom w:val="none" w:sz="0" w:space="0" w:color="auto"/>
        <w:right w:val="none" w:sz="0" w:space="0" w:color="auto"/>
      </w:divBdr>
    </w:div>
    <w:div w:id="1374034714">
      <w:bodyDiv w:val="1"/>
      <w:marLeft w:val="0"/>
      <w:marRight w:val="0"/>
      <w:marTop w:val="0"/>
      <w:marBottom w:val="0"/>
      <w:divBdr>
        <w:top w:val="none" w:sz="0" w:space="0" w:color="auto"/>
        <w:left w:val="none" w:sz="0" w:space="0" w:color="auto"/>
        <w:bottom w:val="none" w:sz="0" w:space="0" w:color="auto"/>
        <w:right w:val="none" w:sz="0" w:space="0" w:color="auto"/>
      </w:divBdr>
    </w:div>
    <w:div w:id="1465346146">
      <w:bodyDiv w:val="1"/>
      <w:marLeft w:val="0"/>
      <w:marRight w:val="0"/>
      <w:marTop w:val="0"/>
      <w:marBottom w:val="0"/>
      <w:divBdr>
        <w:top w:val="none" w:sz="0" w:space="0" w:color="auto"/>
        <w:left w:val="none" w:sz="0" w:space="0" w:color="auto"/>
        <w:bottom w:val="none" w:sz="0" w:space="0" w:color="auto"/>
        <w:right w:val="none" w:sz="0" w:space="0" w:color="auto"/>
      </w:divBdr>
    </w:div>
    <w:div w:id="1628849054">
      <w:bodyDiv w:val="1"/>
      <w:marLeft w:val="0"/>
      <w:marRight w:val="0"/>
      <w:marTop w:val="0"/>
      <w:marBottom w:val="0"/>
      <w:divBdr>
        <w:top w:val="none" w:sz="0" w:space="0" w:color="auto"/>
        <w:left w:val="none" w:sz="0" w:space="0" w:color="auto"/>
        <w:bottom w:val="none" w:sz="0" w:space="0" w:color="auto"/>
        <w:right w:val="none" w:sz="0" w:space="0" w:color="auto"/>
      </w:divBdr>
    </w:div>
    <w:div w:id="1648783720">
      <w:bodyDiv w:val="1"/>
      <w:marLeft w:val="0"/>
      <w:marRight w:val="0"/>
      <w:marTop w:val="0"/>
      <w:marBottom w:val="0"/>
      <w:divBdr>
        <w:top w:val="none" w:sz="0" w:space="0" w:color="auto"/>
        <w:left w:val="none" w:sz="0" w:space="0" w:color="auto"/>
        <w:bottom w:val="none" w:sz="0" w:space="0" w:color="auto"/>
        <w:right w:val="none" w:sz="0" w:space="0" w:color="auto"/>
      </w:divBdr>
    </w:div>
    <w:div w:id="1694459501">
      <w:bodyDiv w:val="1"/>
      <w:marLeft w:val="0"/>
      <w:marRight w:val="0"/>
      <w:marTop w:val="0"/>
      <w:marBottom w:val="0"/>
      <w:divBdr>
        <w:top w:val="none" w:sz="0" w:space="0" w:color="auto"/>
        <w:left w:val="none" w:sz="0" w:space="0" w:color="auto"/>
        <w:bottom w:val="none" w:sz="0" w:space="0" w:color="auto"/>
        <w:right w:val="none" w:sz="0" w:space="0" w:color="auto"/>
      </w:divBdr>
    </w:div>
    <w:div w:id="1747722403">
      <w:bodyDiv w:val="1"/>
      <w:marLeft w:val="0"/>
      <w:marRight w:val="0"/>
      <w:marTop w:val="0"/>
      <w:marBottom w:val="0"/>
      <w:divBdr>
        <w:top w:val="none" w:sz="0" w:space="0" w:color="auto"/>
        <w:left w:val="none" w:sz="0" w:space="0" w:color="auto"/>
        <w:bottom w:val="none" w:sz="0" w:space="0" w:color="auto"/>
        <w:right w:val="none" w:sz="0" w:space="0" w:color="auto"/>
      </w:divBdr>
    </w:div>
    <w:div w:id="1809741392">
      <w:bodyDiv w:val="1"/>
      <w:marLeft w:val="0"/>
      <w:marRight w:val="0"/>
      <w:marTop w:val="0"/>
      <w:marBottom w:val="0"/>
      <w:divBdr>
        <w:top w:val="none" w:sz="0" w:space="0" w:color="auto"/>
        <w:left w:val="none" w:sz="0" w:space="0" w:color="auto"/>
        <w:bottom w:val="none" w:sz="0" w:space="0" w:color="auto"/>
        <w:right w:val="none" w:sz="0" w:space="0" w:color="auto"/>
      </w:divBdr>
    </w:div>
    <w:div w:id="1853184634">
      <w:bodyDiv w:val="1"/>
      <w:marLeft w:val="0"/>
      <w:marRight w:val="0"/>
      <w:marTop w:val="0"/>
      <w:marBottom w:val="0"/>
      <w:divBdr>
        <w:top w:val="none" w:sz="0" w:space="0" w:color="auto"/>
        <w:left w:val="none" w:sz="0" w:space="0" w:color="auto"/>
        <w:bottom w:val="none" w:sz="0" w:space="0" w:color="auto"/>
        <w:right w:val="none" w:sz="0" w:space="0" w:color="auto"/>
      </w:divBdr>
    </w:div>
    <w:div w:id="1905607254">
      <w:bodyDiv w:val="1"/>
      <w:marLeft w:val="0"/>
      <w:marRight w:val="0"/>
      <w:marTop w:val="0"/>
      <w:marBottom w:val="0"/>
      <w:divBdr>
        <w:top w:val="none" w:sz="0" w:space="0" w:color="auto"/>
        <w:left w:val="none" w:sz="0" w:space="0" w:color="auto"/>
        <w:bottom w:val="none" w:sz="0" w:space="0" w:color="auto"/>
        <w:right w:val="none" w:sz="0" w:space="0" w:color="auto"/>
      </w:divBdr>
    </w:div>
    <w:div w:id="1922910100">
      <w:bodyDiv w:val="1"/>
      <w:marLeft w:val="0"/>
      <w:marRight w:val="0"/>
      <w:marTop w:val="0"/>
      <w:marBottom w:val="0"/>
      <w:divBdr>
        <w:top w:val="none" w:sz="0" w:space="0" w:color="auto"/>
        <w:left w:val="none" w:sz="0" w:space="0" w:color="auto"/>
        <w:bottom w:val="none" w:sz="0" w:space="0" w:color="auto"/>
        <w:right w:val="none" w:sz="0" w:space="0" w:color="auto"/>
      </w:divBdr>
    </w:div>
    <w:div w:id="1974746465">
      <w:bodyDiv w:val="1"/>
      <w:marLeft w:val="0"/>
      <w:marRight w:val="0"/>
      <w:marTop w:val="0"/>
      <w:marBottom w:val="0"/>
      <w:divBdr>
        <w:top w:val="none" w:sz="0" w:space="0" w:color="auto"/>
        <w:left w:val="none" w:sz="0" w:space="0" w:color="auto"/>
        <w:bottom w:val="none" w:sz="0" w:space="0" w:color="auto"/>
        <w:right w:val="none" w:sz="0" w:space="0" w:color="auto"/>
      </w:divBdr>
    </w:div>
    <w:div w:id="2007315765">
      <w:bodyDiv w:val="1"/>
      <w:marLeft w:val="0"/>
      <w:marRight w:val="0"/>
      <w:marTop w:val="0"/>
      <w:marBottom w:val="0"/>
      <w:divBdr>
        <w:top w:val="none" w:sz="0" w:space="0" w:color="auto"/>
        <w:left w:val="none" w:sz="0" w:space="0" w:color="auto"/>
        <w:bottom w:val="none" w:sz="0" w:space="0" w:color="auto"/>
        <w:right w:val="none" w:sz="0" w:space="0" w:color="auto"/>
      </w:divBdr>
    </w:div>
    <w:div w:id="204435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kidneycancer.org/IWAM" TargetMode="External"/><Relationship Id="rId13" Type="http://schemas.openxmlformats.org/officeDocument/2006/relationships/hyperlink" Target="https://secure.kidneycancer.org/IW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idneycancer.org/" TargetMode="External"/><Relationship Id="rId12" Type="http://schemas.openxmlformats.org/officeDocument/2006/relationships/hyperlink" Target="https://www.instagram.com/fredristerofficie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idneycancer.or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FredRisterOfficiel" TargetMode="External"/><Relationship Id="rId5" Type="http://schemas.openxmlformats.org/officeDocument/2006/relationships/hyperlink" Target="https://ParametricRecs.lnk.to/IWAMPR" TargetMode="External"/><Relationship Id="rId15" Type="http://schemas.openxmlformats.org/officeDocument/2006/relationships/hyperlink" Target="mailto:Jordan.Frazes@AtlanticRecords.com" TargetMode="External"/><Relationship Id="rId10" Type="http://schemas.openxmlformats.org/officeDocument/2006/relationships/hyperlink" Target="https://twitter.com/fred_rister" TargetMode="External"/><Relationship Id="rId4" Type="http://schemas.openxmlformats.org/officeDocument/2006/relationships/webSettings" Target="webSettings.xml"/><Relationship Id="rId9" Type="http://schemas.openxmlformats.org/officeDocument/2006/relationships/hyperlink" Target="http://www.fredrister.com" TargetMode="External"/><Relationship Id="rId14" Type="http://schemas.openxmlformats.org/officeDocument/2006/relationships/hyperlink" Target="http://press.atlanticrecords.com/fred-r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Warner Music Group</Company>
  <LinksUpToDate>false</LinksUpToDate>
  <CharactersWithSpaces>3892</CharactersWithSpaces>
  <SharedDoc>false</SharedDoc>
  <HLinks>
    <vt:vector size="12" baseType="variant">
      <vt:variant>
        <vt:i4>7667798</vt:i4>
      </vt:variant>
      <vt:variant>
        <vt:i4>3</vt:i4>
      </vt:variant>
      <vt:variant>
        <vt:i4>0</vt:i4>
      </vt:variant>
      <vt:variant>
        <vt:i4>5</vt:i4>
      </vt:variant>
      <vt:variant>
        <vt:lpwstr>http://www.kidneycancer.org</vt:lpwstr>
      </vt:variant>
      <vt:variant>
        <vt:lpwstr/>
      </vt:variant>
      <vt:variant>
        <vt:i4>5111857</vt:i4>
      </vt:variant>
      <vt:variant>
        <vt:i4>0</vt:i4>
      </vt:variant>
      <vt:variant>
        <vt:i4>0</vt:i4>
      </vt:variant>
      <vt:variant>
        <vt:i4>5</vt:i4>
      </vt:variant>
      <vt:variant>
        <vt:lpwstr>https://www.kidneycancer.org/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Catharine McNelly</dc:creator>
  <cp:lastModifiedBy>Berg, Eline Kjøl</cp:lastModifiedBy>
  <cp:revision>2</cp:revision>
  <cp:lastPrinted>2009-05-08T17:25:00Z</cp:lastPrinted>
  <dcterms:created xsi:type="dcterms:W3CDTF">2018-03-19T09:42:00Z</dcterms:created>
  <dcterms:modified xsi:type="dcterms:W3CDTF">2018-03-19T09:42:00Z</dcterms:modified>
</cp:coreProperties>
</file>