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366E" w14:textId="43DABF5A" w:rsidR="00FA7FF0" w:rsidRDefault="00FA7FF0" w:rsidP="00660EFC">
      <w:pPr>
        <w:spacing w:line="276" w:lineRule="auto"/>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A2CAA11" w14:textId="50D3BB6D" w:rsidR="00F176F9" w:rsidRPr="00F176F9" w:rsidRDefault="00712E10" w:rsidP="00AE2D57">
      <w:pPr>
        <w:spacing w:line="276" w:lineRule="auto"/>
        <w:ind w:left="5760" w:firstLine="720"/>
        <w:rPr>
          <w:rFonts w:cstheme="minorHAnsi"/>
          <w:sz w:val="22"/>
          <w:szCs w:val="22"/>
        </w:rPr>
      </w:pPr>
      <w:r>
        <w:rPr>
          <w:rFonts w:cstheme="minorHAnsi"/>
          <w:sz w:val="22"/>
          <w:szCs w:val="22"/>
        </w:rPr>
        <w:t>17</w:t>
      </w:r>
      <w:r w:rsidR="009B041E">
        <w:rPr>
          <w:rFonts w:cstheme="minorHAnsi"/>
          <w:sz w:val="22"/>
          <w:szCs w:val="22"/>
        </w:rPr>
        <w:t xml:space="preserve"> </w:t>
      </w:r>
      <w:r w:rsidR="00E737F3">
        <w:rPr>
          <w:rFonts w:cstheme="minorHAnsi"/>
          <w:sz w:val="22"/>
          <w:szCs w:val="22"/>
        </w:rPr>
        <w:t>februari</w:t>
      </w:r>
      <w:r w:rsidR="00F176F9">
        <w:rPr>
          <w:rFonts w:cstheme="minorHAnsi"/>
          <w:sz w:val="22"/>
          <w:szCs w:val="22"/>
        </w:rPr>
        <w:t>, 202</w:t>
      </w:r>
      <w:r w:rsidR="00BF18DE">
        <w:rPr>
          <w:rFonts w:cstheme="minorHAnsi"/>
          <w:sz w:val="22"/>
          <w:szCs w:val="22"/>
        </w:rPr>
        <w:t>2</w:t>
      </w:r>
    </w:p>
    <w:p w14:paraId="5855DB0A" w14:textId="77777777" w:rsidR="00D7075B" w:rsidRDefault="00D7075B" w:rsidP="00660EFC">
      <w:pPr>
        <w:spacing w:line="276" w:lineRule="auto"/>
        <w:rPr>
          <w:b/>
          <w:sz w:val="36"/>
          <w:szCs w:val="36"/>
        </w:rPr>
      </w:pPr>
    </w:p>
    <w:p w14:paraId="393EF8FE" w14:textId="635824E4" w:rsidR="00DE2B35" w:rsidRPr="00B642EC" w:rsidRDefault="00591BE4" w:rsidP="00660EFC">
      <w:pPr>
        <w:spacing w:line="276" w:lineRule="auto"/>
        <w:rPr>
          <w:b/>
          <w:sz w:val="36"/>
          <w:szCs w:val="36"/>
        </w:rPr>
      </w:pPr>
      <w:bookmarkStart w:id="0" w:name="_GoBack"/>
      <w:bookmarkEnd w:id="0"/>
      <w:r>
        <w:rPr>
          <w:b/>
          <w:sz w:val="36"/>
          <w:szCs w:val="36"/>
        </w:rPr>
        <w:t>Pando by Panduro öppnar ny konceptbutik på Väla</w:t>
      </w:r>
    </w:p>
    <w:p w14:paraId="0D583358" w14:textId="77777777" w:rsidR="00591BE4" w:rsidRDefault="00591BE4" w:rsidP="00660EFC">
      <w:pPr>
        <w:spacing w:line="276" w:lineRule="auto"/>
        <w:rPr>
          <w:b/>
        </w:rPr>
      </w:pPr>
    </w:p>
    <w:p w14:paraId="0BB665BA" w14:textId="7503D9D5" w:rsidR="00591BE4" w:rsidRDefault="00591BE4" w:rsidP="00660EFC">
      <w:pPr>
        <w:spacing w:line="276" w:lineRule="auto"/>
        <w:rPr>
          <w:b/>
        </w:rPr>
      </w:pPr>
      <w:r>
        <w:rPr>
          <w:b/>
        </w:rPr>
        <w:t xml:space="preserve">Pando - ett nytt, lekfullt </w:t>
      </w:r>
      <w:r w:rsidR="001F5637">
        <w:rPr>
          <w:b/>
        </w:rPr>
        <w:t xml:space="preserve">och kreativt </w:t>
      </w:r>
      <w:r>
        <w:rPr>
          <w:b/>
        </w:rPr>
        <w:t>butikskoncept som utvecklats av Panduro – öppnar fredag</w:t>
      </w:r>
      <w:r w:rsidR="00AE2D57">
        <w:rPr>
          <w:b/>
        </w:rPr>
        <w:t>en</w:t>
      </w:r>
      <w:r>
        <w:rPr>
          <w:b/>
        </w:rPr>
        <w:t xml:space="preserve"> </w:t>
      </w:r>
      <w:r w:rsidR="00AE2D57">
        <w:rPr>
          <w:b/>
        </w:rPr>
        <w:t xml:space="preserve">den 18 februari </w:t>
      </w:r>
      <w:r>
        <w:rPr>
          <w:b/>
        </w:rPr>
        <w:t xml:space="preserve">på Väla. </w:t>
      </w:r>
      <w:r w:rsidR="00D7075B">
        <w:rPr>
          <w:b/>
        </w:rPr>
        <w:t>M</w:t>
      </w:r>
      <w:r>
        <w:rPr>
          <w:b/>
        </w:rPr>
        <w:t>ålet är att skapa ett aktivitetshus vid sidan av den traditionella handeln av lek- och hobbysaker.</w:t>
      </w:r>
      <w:r w:rsidR="00035453">
        <w:rPr>
          <w:b/>
        </w:rPr>
        <w:t xml:space="preserve"> Panduro räkn</w:t>
      </w:r>
      <w:r w:rsidR="00AE2D57">
        <w:rPr>
          <w:b/>
        </w:rPr>
        <w:t xml:space="preserve">ar med att etableringen </w:t>
      </w:r>
      <w:r w:rsidR="00035453">
        <w:rPr>
          <w:b/>
        </w:rPr>
        <w:t>blir ett viktigt</w:t>
      </w:r>
      <w:r w:rsidR="00AE2D57">
        <w:rPr>
          <w:b/>
        </w:rPr>
        <w:t xml:space="preserve"> skyltfönster för det nya </w:t>
      </w:r>
      <w:r w:rsidR="00035453">
        <w:rPr>
          <w:b/>
        </w:rPr>
        <w:t>konc</w:t>
      </w:r>
      <w:r w:rsidR="00AE2D57">
        <w:rPr>
          <w:b/>
        </w:rPr>
        <w:t>e</w:t>
      </w:r>
      <w:r w:rsidR="00035453">
        <w:rPr>
          <w:b/>
        </w:rPr>
        <w:t>ptet.</w:t>
      </w:r>
    </w:p>
    <w:p w14:paraId="478C38BC" w14:textId="77777777" w:rsidR="00591BE4" w:rsidRDefault="00591BE4" w:rsidP="00660EFC">
      <w:pPr>
        <w:spacing w:line="276" w:lineRule="auto"/>
        <w:rPr>
          <w:b/>
        </w:rPr>
      </w:pPr>
    </w:p>
    <w:p w14:paraId="6DBD84D6" w14:textId="53AFB7D5" w:rsidR="00591BE4" w:rsidRPr="00712E10" w:rsidRDefault="00591BE4" w:rsidP="00591BE4">
      <w:pPr>
        <w:pStyle w:val="ListParagraph"/>
        <w:numPr>
          <w:ilvl w:val="0"/>
          <w:numId w:val="28"/>
        </w:numPr>
        <w:spacing w:line="276" w:lineRule="auto"/>
      </w:pPr>
      <w:r w:rsidRPr="00712E10">
        <w:t xml:space="preserve">Vår ambition är att vara något mer än bara en traditionell butik. Vi vill stimulera och engagera barn- och ungdomar till både lek och pyssel, inte minst </w:t>
      </w:r>
      <w:r w:rsidR="00712E10" w:rsidRPr="00712E10">
        <w:t xml:space="preserve">då </w:t>
      </w:r>
      <w:r w:rsidRPr="00712E10">
        <w:t xml:space="preserve">med inriktning </w:t>
      </w:r>
      <w:r w:rsidR="00712E10" w:rsidRPr="00712E10">
        <w:t>mot ämnen som</w:t>
      </w:r>
      <w:r w:rsidRPr="00712E10">
        <w:t xml:space="preserve"> vetenskap</w:t>
      </w:r>
      <w:r w:rsidR="00A3555F">
        <w:t>, teknik</w:t>
      </w:r>
      <w:r w:rsidRPr="00712E10">
        <w:t xml:space="preserve"> och matematik</w:t>
      </w:r>
      <w:r w:rsidR="00712E10" w:rsidRPr="00712E10">
        <w:t xml:space="preserve">. Vi tror att ett aktivitets- och upplevelsebaserat koncept som Pando är helt rätt i en tid när barn och unga </w:t>
      </w:r>
      <w:r w:rsidR="00712E10">
        <w:t>spenderar</w:t>
      </w:r>
      <w:r w:rsidR="00712E10" w:rsidRPr="00712E10">
        <w:t xml:space="preserve"> allt mer tid framför skärmar av olika slag, säger Peter Panduro, som är vice VD på Panduro och arbetar med företagets nyetableringar</w:t>
      </w:r>
    </w:p>
    <w:p w14:paraId="4AD477AA" w14:textId="77777777" w:rsidR="00B642EC" w:rsidRDefault="00B642EC" w:rsidP="00543FA9">
      <w:pPr>
        <w:spacing w:line="276" w:lineRule="auto"/>
        <w:rPr>
          <w:b/>
        </w:rPr>
      </w:pPr>
    </w:p>
    <w:p w14:paraId="64500775" w14:textId="09CDB892" w:rsidR="00712E10" w:rsidRPr="00712E10" w:rsidRDefault="001F5637" w:rsidP="00543FA9">
      <w:pPr>
        <w:spacing w:line="276" w:lineRule="auto"/>
      </w:pPr>
      <w:r w:rsidRPr="001F5637">
        <w:t>Hos Pando står fantasin, skapandet och den kreativa leken i fokus. Pando är en lek</w:t>
      </w:r>
      <w:r>
        <w:t xml:space="preserve">full och kreativ skaparverkstad, där </w:t>
      </w:r>
      <w:r w:rsidRPr="001F5637">
        <w:t xml:space="preserve">alla barn </w:t>
      </w:r>
      <w:r>
        <w:t xml:space="preserve">är </w:t>
      </w:r>
      <w:r w:rsidRPr="001F5637">
        <w:t xml:space="preserve">välkomna att utforska, pyssla och vara lagom busiga. Hälften av sortimentet utgörs av befintliga Panduro-produkter och andra hälften består av nya artiklar från leksaksbranschen. </w:t>
      </w:r>
      <w:r w:rsidR="00035453">
        <w:t>Vid sidan</w:t>
      </w:r>
      <w:r w:rsidR="006C27E1">
        <w:t xml:space="preserve"> av vanlig handel kommer man </w:t>
      </w:r>
      <w:r w:rsidR="00712E10" w:rsidRPr="00712E10">
        <w:t xml:space="preserve">samtidigt </w:t>
      </w:r>
      <w:r w:rsidR="006C27E1">
        <w:t>att</w:t>
      </w:r>
      <w:r w:rsidR="00712E10" w:rsidRPr="00712E10">
        <w:t xml:space="preserve"> erbjuda aktiviteter i en rad olika former</w:t>
      </w:r>
      <w:r>
        <w:t xml:space="preserve">. </w:t>
      </w:r>
      <w:r w:rsidR="00712E10" w:rsidRPr="00712E10">
        <w:t>Det kommer att vara allt från experimentverkstäder</w:t>
      </w:r>
      <w:r w:rsidR="006C27E1">
        <w:t xml:space="preserve"> och pyssel</w:t>
      </w:r>
      <w:r w:rsidR="00712E10" w:rsidRPr="00712E10">
        <w:t xml:space="preserve"> till ansiktsmålning</w:t>
      </w:r>
      <w:r w:rsidR="006C27E1">
        <w:t xml:space="preserve"> och</w:t>
      </w:r>
      <w:r w:rsidR="00041787">
        <w:t xml:space="preserve"> masker</w:t>
      </w:r>
      <w:r w:rsidR="00A3555F">
        <w:t>adteman</w:t>
      </w:r>
      <w:r w:rsidR="006C27E1">
        <w:t>. D</w:t>
      </w:r>
      <w:r w:rsidR="00712E10" w:rsidRPr="00712E10">
        <w:t>et kommer också att vara möjligt att hyra en del av butiken för att</w:t>
      </w:r>
      <w:r w:rsidR="006C27E1">
        <w:t xml:space="preserve"> arrangera exempelvis barnkalas och liknande.</w:t>
      </w:r>
    </w:p>
    <w:p w14:paraId="530E4D6C" w14:textId="73171A38" w:rsidR="00AE2D57" w:rsidRPr="00AE2D57" w:rsidRDefault="00AE2D57" w:rsidP="00AE2D57">
      <w:pPr>
        <w:numPr>
          <w:ilvl w:val="0"/>
          <w:numId w:val="28"/>
        </w:numPr>
        <w:spacing w:line="276" w:lineRule="auto"/>
        <w:rPr>
          <w:rFonts w:ascii="Calibri" w:eastAsia="Times New Roman" w:hAnsi="Calibri" w:cs="Calibri"/>
          <w:color w:val="000000"/>
        </w:rPr>
      </w:pPr>
      <w:r w:rsidRPr="00AE2D57">
        <w:rPr>
          <w:rFonts w:ascii="Calibri" w:eastAsia="Times New Roman" w:hAnsi="Calibri" w:cs="Calibri"/>
          <w:color w:val="000000"/>
        </w:rPr>
        <w:t xml:space="preserve">I samband med att vi öppnade </w:t>
      </w:r>
      <w:r w:rsidR="00D7075B">
        <w:rPr>
          <w:rFonts w:ascii="Calibri" w:eastAsia="Times New Roman" w:hAnsi="Calibri" w:cs="Calibri"/>
          <w:color w:val="000000"/>
        </w:rPr>
        <w:t xml:space="preserve">en testbutik </w:t>
      </w:r>
      <w:r w:rsidRPr="00AE2D57">
        <w:rPr>
          <w:rFonts w:ascii="Calibri" w:eastAsia="Times New Roman" w:hAnsi="Calibri" w:cs="Calibri"/>
          <w:color w:val="000000"/>
        </w:rPr>
        <w:t>på Nova i Lund bröt pandemin ut. Vi</w:t>
      </w:r>
      <w:r>
        <w:rPr>
          <w:rFonts w:ascii="Calibri" w:eastAsia="Times New Roman" w:hAnsi="Calibri" w:cs="Calibri"/>
          <w:color w:val="000000"/>
        </w:rPr>
        <w:t xml:space="preserve"> har därför inte </w:t>
      </w:r>
      <w:r w:rsidRPr="00AE2D57">
        <w:rPr>
          <w:rFonts w:ascii="Calibri" w:eastAsia="Times New Roman" w:hAnsi="Calibri" w:cs="Calibri"/>
          <w:color w:val="000000"/>
        </w:rPr>
        <w:t>haft möjlighet att utvärdera konceptet fullt ut sedan vi utvecklade det. Därför är vi väldigt nyfikna på att se hur det kommer att fungera på ett starkt köpcentrum som Väla, där det finns en aktiv och framåttänkande fastighetsägare som Skandia F</w:t>
      </w:r>
      <w:r>
        <w:rPr>
          <w:rFonts w:ascii="Calibri" w:eastAsia="Times New Roman" w:hAnsi="Calibri" w:cs="Calibri"/>
          <w:color w:val="000000"/>
        </w:rPr>
        <w:t xml:space="preserve">astigheter. Det blir helt klart </w:t>
      </w:r>
      <w:r w:rsidRPr="00AE2D57">
        <w:rPr>
          <w:rFonts w:ascii="Calibri" w:eastAsia="Times New Roman" w:hAnsi="Calibri" w:cs="Calibri"/>
          <w:color w:val="000000"/>
        </w:rPr>
        <w:t>ett viktigt skyltfönster för oss, säger Peter.</w:t>
      </w:r>
    </w:p>
    <w:p w14:paraId="2DBD58B4" w14:textId="3DDFF466" w:rsidR="00712E10" w:rsidRPr="00A3555F" w:rsidRDefault="00712E10" w:rsidP="00A3555F">
      <w:pPr>
        <w:spacing w:line="276" w:lineRule="auto"/>
        <w:rPr>
          <w:b/>
        </w:rPr>
      </w:pPr>
    </w:p>
    <w:p w14:paraId="1CE9A558" w14:textId="688BB4A7" w:rsidR="008F14E0" w:rsidRPr="00301E69" w:rsidRDefault="008F14E0" w:rsidP="00660EFC">
      <w:pPr>
        <w:spacing w:line="276" w:lineRule="auto"/>
        <w:rPr>
          <w:rFonts w:eastAsia="Times New Roman" w:cs="Times New Roman"/>
        </w:rPr>
      </w:pPr>
      <w:r w:rsidRPr="008F14E0">
        <w:rPr>
          <w:rFonts w:cstheme="minorHAnsi"/>
          <w:b/>
        </w:rPr>
        <w:t>För mer information, kontakta:</w:t>
      </w:r>
    </w:p>
    <w:p w14:paraId="4A33425A" w14:textId="4C93B4DA" w:rsidR="00BF18DE" w:rsidRPr="008F14E0" w:rsidRDefault="00006079" w:rsidP="00660EFC">
      <w:pPr>
        <w:spacing w:line="276" w:lineRule="auto"/>
        <w:rPr>
          <w:rFonts w:cstheme="minorHAnsi"/>
        </w:rPr>
      </w:pPr>
      <w:r>
        <w:rPr>
          <w:rFonts w:cstheme="minorHAnsi"/>
        </w:rPr>
        <w:t>Niklas Blonér, centrumchef, Väla</w:t>
      </w:r>
      <w:r w:rsidR="00E737F3">
        <w:rPr>
          <w:rFonts w:cstheme="minorHAnsi"/>
        </w:rPr>
        <w:tab/>
      </w:r>
      <w:r w:rsidR="00E737F3">
        <w:rPr>
          <w:rFonts w:cstheme="minorHAnsi"/>
        </w:rPr>
        <w:tab/>
        <w:t>Annki Cedervall, uthyrningschef</w:t>
      </w:r>
    </w:p>
    <w:p w14:paraId="661B758D" w14:textId="3E5431BE" w:rsidR="00BF18DE" w:rsidRPr="001F5637" w:rsidRDefault="00EA3EEA" w:rsidP="00660EFC">
      <w:pPr>
        <w:spacing w:line="276" w:lineRule="auto"/>
        <w:rPr>
          <w:rFonts w:ascii="Calibri" w:eastAsia="Times New Roman" w:hAnsi="Calibri" w:cs="Calibri"/>
          <w:color w:val="000000"/>
          <w:lang w:val="en-US"/>
        </w:rPr>
      </w:pPr>
      <w:r w:rsidRPr="001F5637">
        <w:rPr>
          <w:rFonts w:cstheme="minorHAnsi"/>
          <w:lang w:val="en-US"/>
        </w:rPr>
        <w:t xml:space="preserve">Tel: </w:t>
      </w:r>
      <w:r w:rsidR="00F30DEE" w:rsidRPr="001F5637">
        <w:rPr>
          <w:rFonts w:ascii="Calibri" w:eastAsia="Times New Roman" w:hAnsi="Calibri" w:cs="Calibri"/>
          <w:color w:val="000000"/>
          <w:lang w:val="en-US"/>
        </w:rPr>
        <w:t>0</w:t>
      </w:r>
      <w:r w:rsidR="00006079" w:rsidRPr="001F5637">
        <w:rPr>
          <w:rFonts w:ascii="Calibri" w:eastAsia="Times New Roman" w:hAnsi="Calibri" w:cs="Calibri"/>
          <w:color w:val="000000"/>
          <w:lang w:val="en-US"/>
        </w:rPr>
        <w:t>42-24 82 82</w:t>
      </w:r>
      <w:r w:rsidR="00E737F3" w:rsidRPr="001F5637">
        <w:rPr>
          <w:rFonts w:ascii="Calibri" w:eastAsia="Times New Roman" w:hAnsi="Calibri" w:cs="Calibri"/>
          <w:color w:val="000000"/>
          <w:lang w:val="en-US"/>
        </w:rPr>
        <w:tab/>
      </w:r>
      <w:r w:rsidR="00E737F3" w:rsidRPr="001F5637">
        <w:rPr>
          <w:rFonts w:ascii="Calibri" w:eastAsia="Times New Roman" w:hAnsi="Calibri" w:cs="Calibri"/>
          <w:color w:val="000000"/>
          <w:lang w:val="en-US"/>
        </w:rPr>
        <w:tab/>
      </w:r>
      <w:r w:rsidR="00E737F3" w:rsidRPr="001F5637">
        <w:rPr>
          <w:rFonts w:ascii="Calibri" w:eastAsia="Times New Roman" w:hAnsi="Calibri" w:cs="Calibri"/>
          <w:color w:val="000000"/>
          <w:lang w:val="en-US"/>
        </w:rPr>
        <w:tab/>
      </w:r>
      <w:r w:rsidR="00E737F3" w:rsidRPr="001F5637">
        <w:rPr>
          <w:rFonts w:ascii="Calibri" w:eastAsia="Times New Roman" w:hAnsi="Calibri" w:cs="Calibri"/>
          <w:color w:val="000000"/>
          <w:lang w:val="en-US"/>
        </w:rPr>
        <w:tab/>
        <w:t>Tel: 042-24 82 92</w:t>
      </w:r>
    </w:p>
    <w:p w14:paraId="4AF53E91" w14:textId="77777777" w:rsidR="00AE2D57" w:rsidRDefault="00AE2D57" w:rsidP="00543FA9">
      <w:pPr>
        <w:spacing w:line="276" w:lineRule="auto"/>
        <w:rPr>
          <w:rFonts w:ascii="Calibri" w:eastAsia="Times New Roman" w:hAnsi="Calibri" w:cs="Calibri"/>
          <w:color w:val="000000"/>
          <w:lang w:val="en-US"/>
        </w:rPr>
      </w:pPr>
    </w:p>
    <w:p w14:paraId="33CCBA89" w14:textId="3EB2B97D" w:rsidR="00543FA9" w:rsidRPr="00A3555F" w:rsidRDefault="00A3555F" w:rsidP="00543FA9">
      <w:pPr>
        <w:spacing w:line="276" w:lineRule="auto"/>
        <w:rPr>
          <w:rFonts w:eastAsia="Times New Roman" w:cstheme="minorHAnsi"/>
          <w:color w:val="000000" w:themeColor="text1"/>
          <w:lang w:val="en-US"/>
        </w:rPr>
      </w:pPr>
      <w:r w:rsidRPr="00A3555F">
        <w:rPr>
          <w:rFonts w:eastAsia="Times New Roman" w:cstheme="minorHAnsi"/>
          <w:color w:val="000000" w:themeColor="text1"/>
          <w:lang w:val="en-US"/>
        </w:rPr>
        <w:t xml:space="preserve">Peter </w:t>
      </w:r>
      <w:proofErr w:type="spellStart"/>
      <w:r w:rsidRPr="00A3555F">
        <w:rPr>
          <w:rFonts w:eastAsia="Times New Roman" w:cstheme="minorHAnsi"/>
          <w:color w:val="000000" w:themeColor="text1"/>
          <w:lang w:val="en-US"/>
        </w:rPr>
        <w:t>Panduro</w:t>
      </w:r>
      <w:proofErr w:type="spellEnd"/>
      <w:r w:rsidR="00543FA9" w:rsidRPr="00A3555F">
        <w:rPr>
          <w:rFonts w:eastAsia="Times New Roman" w:cstheme="minorHAnsi"/>
          <w:color w:val="000000" w:themeColor="text1"/>
          <w:lang w:val="en-US"/>
        </w:rPr>
        <w:t xml:space="preserve">, </w:t>
      </w:r>
      <w:r w:rsidRPr="00A3555F">
        <w:rPr>
          <w:rFonts w:eastAsia="Times New Roman" w:cstheme="minorHAnsi"/>
          <w:color w:val="000000" w:themeColor="text1"/>
          <w:lang w:val="en-US"/>
        </w:rPr>
        <w:t xml:space="preserve">vice VD </w:t>
      </w:r>
      <w:proofErr w:type="spellStart"/>
      <w:r w:rsidRPr="00A3555F">
        <w:rPr>
          <w:rFonts w:eastAsia="Times New Roman" w:cstheme="minorHAnsi"/>
          <w:color w:val="000000" w:themeColor="text1"/>
          <w:lang w:val="en-US"/>
        </w:rPr>
        <w:t>Panduro</w:t>
      </w:r>
      <w:proofErr w:type="spellEnd"/>
    </w:p>
    <w:p w14:paraId="1353EABC" w14:textId="4DDE6179" w:rsidR="00E737F3" w:rsidRPr="00AE2D57" w:rsidRDefault="00A3555F" w:rsidP="00543FA9">
      <w:pPr>
        <w:spacing w:line="276" w:lineRule="auto"/>
        <w:rPr>
          <w:rFonts w:eastAsia="Times New Roman" w:cstheme="minorHAnsi"/>
          <w:color w:val="000000" w:themeColor="text1"/>
          <w:lang w:val="en-US"/>
        </w:rPr>
      </w:pPr>
      <w:r w:rsidRPr="00A3555F">
        <w:rPr>
          <w:rFonts w:eastAsia="Times New Roman" w:cstheme="minorHAnsi"/>
          <w:color w:val="000000" w:themeColor="text1"/>
          <w:lang w:val="en-US"/>
        </w:rPr>
        <w:t xml:space="preserve">Tel: </w:t>
      </w:r>
      <w:r w:rsidR="00AE2D57">
        <w:rPr>
          <w:rFonts w:eastAsia="Times New Roman" w:cstheme="minorHAnsi"/>
          <w:color w:val="000000" w:themeColor="text1"/>
          <w:lang w:val="en-US"/>
        </w:rPr>
        <w:t>040</w:t>
      </w:r>
      <w:r w:rsidRPr="00A3555F">
        <w:rPr>
          <w:rFonts w:eastAsia="Times New Roman" w:cstheme="minorHAnsi"/>
          <w:color w:val="000000" w:themeColor="text1"/>
          <w:lang w:val="en-US"/>
        </w:rPr>
        <w:t>-</w:t>
      </w:r>
      <w:r w:rsidR="00AE2D57">
        <w:rPr>
          <w:rFonts w:eastAsia="Times New Roman" w:cstheme="minorHAnsi"/>
          <w:color w:val="000000" w:themeColor="text1"/>
          <w:lang w:val="en-US"/>
        </w:rPr>
        <w:t>55 25 00</w:t>
      </w:r>
    </w:p>
    <w:sectPr w:rsidR="00E737F3" w:rsidRPr="00AE2D57" w:rsidSect="008E42ED">
      <w:headerReference w:type="default" r:id="rId8"/>
      <w:footerReference w:type="default" r:id="rId9"/>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8E8" w16cex:dateUtc="2021-11-16T11:56:00Z"/>
  <w16cex:commentExtensible w16cex:durableId="253E2918" w16cex:dateUtc="2021-11-16T1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AD39" w14:textId="77777777" w:rsidR="00AE391E" w:rsidRDefault="00AE391E" w:rsidP="00902821">
      <w:r>
        <w:separator/>
      </w:r>
    </w:p>
  </w:endnote>
  <w:endnote w:type="continuationSeparator" w:id="0">
    <w:p w14:paraId="2593F05C" w14:textId="77777777" w:rsidR="00AE391E" w:rsidRDefault="00AE391E"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2F12B" w14:textId="77777777" w:rsidR="00AE391E" w:rsidRDefault="00AE391E" w:rsidP="00902821">
      <w:r>
        <w:separator/>
      </w:r>
    </w:p>
  </w:footnote>
  <w:footnote w:type="continuationSeparator" w:id="0">
    <w:p w14:paraId="0A7989AC" w14:textId="77777777" w:rsidR="00AE391E" w:rsidRDefault="00AE391E"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5BD8"/>
    <w:multiLevelType w:val="hybridMultilevel"/>
    <w:tmpl w:val="3B92BB96"/>
    <w:lvl w:ilvl="0" w:tplc="0048474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B2BAE"/>
    <w:multiLevelType w:val="hybridMultilevel"/>
    <w:tmpl w:val="C018D88A"/>
    <w:lvl w:ilvl="0" w:tplc="5CB630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17253"/>
    <w:multiLevelType w:val="multilevel"/>
    <w:tmpl w:val="6B10BA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D644F"/>
    <w:multiLevelType w:val="hybridMultilevel"/>
    <w:tmpl w:val="4BCC3E2C"/>
    <w:lvl w:ilvl="0" w:tplc="32844840">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12820"/>
    <w:multiLevelType w:val="hybridMultilevel"/>
    <w:tmpl w:val="D8A4842C"/>
    <w:lvl w:ilvl="0" w:tplc="6298E1A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6666D"/>
    <w:multiLevelType w:val="hybridMultilevel"/>
    <w:tmpl w:val="DAEAC69C"/>
    <w:lvl w:ilvl="0" w:tplc="A836C9A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3"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E31B0"/>
    <w:multiLevelType w:val="hybridMultilevel"/>
    <w:tmpl w:val="3E46698A"/>
    <w:lvl w:ilvl="0" w:tplc="92CAE448">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61A86"/>
    <w:multiLevelType w:val="hybridMultilevel"/>
    <w:tmpl w:val="7428B408"/>
    <w:lvl w:ilvl="0" w:tplc="B118937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602A7"/>
    <w:multiLevelType w:val="hybridMultilevel"/>
    <w:tmpl w:val="70D4CCF6"/>
    <w:lvl w:ilvl="0" w:tplc="D6D074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1"/>
  </w:num>
  <w:num w:numId="4">
    <w:abstractNumId w:val="9"/>
  </w:num>
  <w:num w:numId="5">
    <w:abstractNumId w:val="12"/>
  </w:num>
  <w:num w:numId="6">
    <w:abstractNumId w:val="23"/>
  </w:num>
  <w:num w:numId="7">
    <w:abstractNumId w:val="0"/>
  </w:num>
  <w:num w:numId="8">
    <w:abstractNumId w:val="16"/>
  </w:num>
  <w:num w:numId="9">
    <w:abstractNumId w:val="19"/>
  </w:num>
  <w:num w:numId="10">
    <w:abstractNumId w:val="14"/>
  </w:num>
  <w:num w:numId="11">
    <w:abstractNumId w:val="20"/>
  </w:num>
  <w:num w:numId="12">
    <w:abstractNumId w:val="8"/>
  </w:num>
  <w:num w:numId="13">
    <w:abstractNumId w:val="18"/>
  </w:num>
  <w:num w:numId="14">
    <w:abstractNumId w:val="6"/>
  </w:num>
  <w:num w:numId="15">
    <w:abstractNumId w:val="22"/>
  </w:num>
  <w:num w:numId="16">
    <w:abstractNumId w:val="27"/>
  </w:num>
  <w:num w:numId="17">
    <w:abstractNumId w:val="1"/>
  </w:num>
  <w:num w:numId="18">
    <w:abstractNumId w:val="10"/>
  </w:num>
  <w:num w:numId="19">
    <w:abstractNumId w:val="15"/>
  </w:num>
  <w:num w:numId="20">
    <w:abstractNumId w:val="2"/>
  </w:num>
  <w:num w:numId="21">
    <w:abstractNumId w:val="13"/>
  </w:num>
  <w:num w:numId="22">
    <w:abstractNumId w:val="28"/>
  </w:num>
  <w:num w:numId="23">
    <w:abstractNumId w:val="26"/>
  </w:num>
  <w:num w:numId="24">
    <w:abstractNumId w:val="24"/>
  </w:num>
  <w:num w:numId="25">
    <w:abstractNumId w:val="21"/>
  </w:num>
  <w:num w:numId="26">
    <w:abstractNumId w:val="3"/>
  </w:num>
  <w:num w:numId="27">
    <w:abstractNumId w:val="4"/>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06079"/>
    <w:rsid w:val="00017C5F"/>
    <w:rsid w:val="00023AB2"/>
    <w:rsid w:val="00035453"/>
    <w:rsid w:val="00041787"/>
    <w:rsid w:val="00061A03"/>
    <w:rsid w:val="00066D0F"/>
    <w:rsid w:val="000B5A8A"/>
    <w:rsid w:val="000C6BE8"/>
    <w:rsid w:val="000D3DD4"/>
    <w:rsid w:val="00114066"/>
    <w:rsid w:val="00130AF9"/>
    <w:rsid w:val="00157DDE"/>
    <w:rsid w:val="00175705"/>
    <w:rsid w:val="00176B36"/>
    <w:rsid w:val="00177DAE"/>
    <w:rsid w:val="00196625"/>
    <w:rsid w:val="00196EAF"/>
    <w:rsid w:val="001F1441"/>
    <w:rsid w:val="001F5637"/>
    <w:rsid w:val="00225A3A"/>
    <w:rsid w:val="00227594"/>
    <w:rsid w:val="00236D06"/>
    <w:rsid w:val="00251BC9"/>
    <w:rsid w:val="00252995"/>
    <w:rsid w:val="002812AC"/>
    <w:rsid w:val="002974DE"/>
    <w:rsid w:val="002A6C31"/>
    <w:rsid w:val="002B34EB"/>
    <w:rsid w:val="002C47DF"/>
    <w:rsid w:val="002C4FE7"/>
    <w:rsid w:val="002C73B9"/>
    <w:rsid w:val="002E25BA"/>
    <w:rsid w:val="002F7A9F"/>
    <w:rsid w:val="003002ED"/>
    <w:rsid w:val="00301E69"/>
    <w:rsid w:val="00306DAE"/>
    <w:rsid w:val="00351E2B"/>
    <w:rsid w:val="00356A79"/>
    <w:rsid w:val="00392DB0"/>
    <w:rsid w:val="00396A3A"/>
    <w:rsid w:val="003A0B8B"/>
    <w:rsid w:val="003B3CD7"/>
    <w:rsid w:val="003C61F6"/>
    <w:rsid w:val="003D081E"/>
    <w:rsid w:val="003D6AF1"/>
    <w:rsid w:val="00427315"/>
    <w:rsid w:val="004302F0"/>
    <w:rsid w:val="00444710"/>
    <w:rsid w:val="00447001"/>
    <w:rsid w:val="004A3D5F"/>
    <w:rsid w:val="004C7BA8"/>
    <w:rsid w:val="004D02A9"/>
    <w:rsid w:val="004D1E94"/>
    <w:rsid w:val="00516194"/>
    <w:rsid w:val="00531882"/>
    <w:rsid w:val="00543FA9"/>
    <w:rsid w:val="00544EE1"/>
    <w:rsid w:val="00574EA2"/>
    <w:rsid w:val="00591BE4"/>
    <w:rsid w:val="005C49CA"/>
    <w:rsid w:val="005D36E8"/>
    <w:rsid w:val="005E0185"/>
    <w:rsid w:val="005E0E1C"/>
    <w:rsid w:val="005E198B"/>
    <w:rsid w:val="00616683"/>
    <w:rsid w:val="006250D3"/>
    <w:rsid w:val="00640E0B"/>
    <w:rsid w:val="00660EFC"/>
    <w:rsid w:val="006662E9"/>
    <w:rsid w:val="006769F3"/>
    <w:rsid w:val="006B3E34"/>
    <w:rsid w:val="006B6E34"/>
    <w:rsid w:val="006B7C82"/>
    <w:rsid w:val="006C27E1"/>
    <w:rsid w:val="006E2B90"/>
    <w:rsid w:val="006E3C6F"/>
    <w:rsid w:val="00706CA4"/>
    <w:rsid w:val="00712E10"/>
    <w:rsid w:val="00713061"/>
    <w:rsid w:val="00726B53"/>
    <w:rsid w:val="00745431"/>
    <w:rsid w:val="00750F19"/>
    <w:rsid w:val="00754546"/>
    <w:rsid w:val="007653D4"/>
    <w:rsid w:val="007A3F4B"/>
    <w:rsid w:val="007A5FEF"/>
    <w:rsid w:val="007A6B9A"/>
    <w:rsid w:val="007B43FD"/>
    <w:rsid w:val="007C0548"/>
    <w:rsid w:val="007C4212"/>
    <w:rsid w:val="007F4C6E"/>
    <w:rsid w:val="007F60DD"/>
    <w:rsid w:val="00834FA1"/>
    <w:rsid w:val="008420F8"/>
    <w:rsid w:val="00853F59"/>
    <w:rsid w:val="00857612"/>
    <w:rsid w:val="008C186B"/>
    <w:rsid w:val="008C5CDA"/>
    <w:rsid w:val="008D26C8"/>
    <w:rsid w:val="008D2EBB"/>
    <w:rsid w:val="008D75EB"/>
    <w:rsid w:val="008E42ED"/>
    <w:rsid w:val="008F14E0"/>
    <w:rsid w:val="008F39DC"/>
    <w:rsid w:val="008F5402"/>
    <w:rsid w:val="008F63E5"/>
    <w:rsid w:val="00901BDC"/>
    <w:rsid w:val="00902821"/>
    <w:rsid w:val="0091321D"/>
    <w:rsid w:val="009137EF"/>
    <w:rsid w:val="0093271D"/>
    <w:rsid w:val="0093702D"/>
    <w:rsid w:val="00946A94"/>
    <w:rsid w:val="009743DD"/>
    <w:rsid w:val="00980830"/>
    <w:rsid w:val="00985AF2"/>
    <w:rsid w:val="009933E6"/>
    <w:rsid w:val="00997278"/>
    <w:rsid w:val="009B041E"/>
    <w:rsid w:val="009B5D7A"/>
    <w:rsid w:val="009C3BA4"/>
    <w:rsid w:val="009C7517"/>
    <w:rsid w:val="009C7EEB"/>
    <w:rsid w:val="009D4E9A"/>
    <w:rsid w:val="009E50C9"/>
    <w:rsid w:val="00A00921"/>
    <w:rsid w:val="00A127DB"/>
    <w:rsid w:val="00A341F5"/>
    <w:rsid w:val="00A3555F"/>
    <w:rsid w:val="00A36E76"/>
    <w:rsid w:val="00A406F9"/>
    <w:rsid w:val="00A56AD8"/>
    <w:rsid w:val="00A743FE"/>
    <w:rsid w:val="00A76BD0"/>
    <w:rsid w:val="00AA033F"/>
    <w:rsid w:val="00AA2B6E"/>
    <w:rsid w:val="00AB3F61"/>
    <w:rsid w:val="00AB7BE5"/>
    <w:rsid w:val="00AC1A58"/>
    <w:rsid w:val="00AD1974"/>
    <w:rsid w:val="00AD22B3"/>
    <w:rsid w:val="00AE2D57"/>
    <w:rsid w:val="00AE391E"/>
    <w:rsid w:val="00B029ED"/>
    <w:rsid w:val="00B23028"/>
    <w:rsid w:val="00B23A98"/>
    <w:rsid w:val="00B37BEC"/>
    <w:rsid w:val="00B447F6"/>
    <w:rsid w:val="00B50EFD"/>
    <w:rsid w:val="00B53CF0"/>
    <w:rsid w:val="00B642EC"/>
    <w:rsid w:val="00B734F5"/>
    <w:rsid w:val="00B91895"/>
    <w:rsid w:val="00B94F62"/>
    <w:rsid w:val="00BB4137"/>
    <w:rsid w:val="00BD384F"/>
    <w:rsid w:val="00BE59C9"/>
    <w:rsid w:val="00BF18DE"/>
    <w:rsid w:val="00BF5113"/>
    <w:rsid w:val="00BF60F0"/>
    <w:rsid w:val="00C06B4C"/>
    <w:rsid w:val="00C10056"/>
    <w:rsid w:val="00C1177E"/>
    <w:rsid w:val="00C2047F"/>
    <w:rsid w:val="00C24614"/>
    <w:rsid w:val="00C635DA"/>
    <w:rsid w:val="00C6415F"/>
    <w:rsid w:val="00C67D3D"/>
    <w:rsid w:val="00C7297C"/>
    <w:rsid w:val="00C74DF7"/>
    <w:rsid w:val="00C9467D"/>
    <w:rsid w:val="00CB156A"/>
    <w:rsid w:val="00CE08A8"/>
    <w:rsid w:val="00CF2274"/>
    <w:rsid w:val="00D020D0"/>
    <w:rsid w:val="00D02C49"/>
    <w:rsid w:val="00D52C92"/>
    <w:rsid w:val="00D7075B"/>
    <w:rsid w:val="00D86EEB"/>
    <w:rsid w:val="00DE2B35"/>
    <w:rsid w:val="00DF0D68"/>
    <w:rsid w:val="00E05D14"/>
    <w:rsid w:val="00E070D4"/>
    <w:rsid w:val="00E11D55"/>
    <w:rsid w:val="00E24D1B"/>
    <w:rsid w:val="00E3694D"/>
    <w:rsid w:val="00E37FB0"/>
    <w:rsid w:val="00E67E25"/>
    <w:rsid w:val="00E737F3"/>
    <w:rsid w:val="00EA3EEA"/>
    <w:rsid w:val="00EA552A"/>
    <w:rsid w:val="00F02AA7"/>
    <w:rsid w:val="00F0559C"/>
    <w:rsid w:val="00F05ED7"/>
    <w:rsid w:val="00F11164"/>
    <w:rsid w:val="00F12F2E"/>
    <w:rsid w:val="00F176F9"/>
    <w:rsid w:val="00F2469B"/>
    <w:rsid w:val="00F30DEE"/>
    <w:rsid w:val="00F370DD"/>
    <w:rsid w:val="00F40500"/>
    <w:rsid w:val="00F80F9F"/>
    <w:rsid w:val="00F95F92"/>
    <w:rsid w:val="00F96AA7"/>
    <w:rsid w:val="00FA7FF0"/>
    <w:rsid w:val="00FC79AC"/>
    <w:rsid w:val="00FD287C"/>
    <w:rsid w:val="00FD34F9"/>
    <w:rsid w:val="00FD7F00"/>
    <w:rsid w:val="00FF1511"/>
    <w:rsid w:val="00FF5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6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947">
      <w:bodyDiv w:val="1"/>
      <w:marLeft w:val="0"/>
      <w:marRight w:val="0"/>
      <w:marTop w:val="0"/>
      <w:marBottom w:val="0"/>
      <w:divBdr>
        <w:top w:val="none" w:sz="0" w:space="0" w:color="auto"/>
        <w:left w:val="none" w:sz="0" w:space="0" w:color="auto"/>
        <w:bottom w:val="none" w:sz="0" w:space="0" w:color="auto"/>
        <w:right w:val="none" w:sz="0" w:space="0" w:color="auto"/>
      </w:divBdr>
    </w:div>
    <w:div w:id="59716524">
      <w:bodyDiv w:val="1"/>
      <w:marLeft w:val="0"/>
      <w:marRight w:val="0"/>
      <w:marTop w:val="0"/>
      <w:marBottom w:val="0"/>
      <w:divBdr>
        <w:top w:val="none" w:sz="0" w:space="0" w:color="auto"/>
        <w:left w:val="none" w:sz="0" w:space="0" w:color="auto"/>
        <w:bottom w:val="none" w:sz="0" w:space="0" w:color="auto"/>
        <w:right w:val="none" w:sz="0" w:space="0" w:color="auto"/>
      </w:divBdr>
    </w:div>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09">
      <w:bodyDiv w:val="1"/>
      <w:marLeft w:val="0"/>
      <w:marRight w:val="0"/>
      <w:marTop w:val="0"/>
      <w:marBottom w:val="0"/>
      <w:divBdr>
        <w:top w:val="none" w:sz="0" w:space="0" w:color="auto"/>
        <w:left w:val="none" w:sz="0" w:space="0" w:color="auto"/>
        <w:bottom w:val="none" w:sz="0" w:space="0" w:color="auto"/>
        <w:right w:val="none" w:sz="0" w:space="0" w:color="auto"/>
      </w:divBdr>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48820622">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721947974">
      <w:bodyDiv w:val="1"/>
      <w:marLeft w:val="0"/>
      <w:marRight w:val="0"/>
      <w:marTop w:val="0"/>
      <w:marBottom w:val="0"/>
      <w:divBdr>
        <w:top w:val="none" w:sz="0" w:space="0" w:color="auto"/>
        <w:left w:val="none" w:sz="0" w:space="0" w:color="auto"/>
        <w:bottom w:val="none" w:sz="0" w:space="0" w:color="auto"/>
        <w:right w:val="none" w:sz="0" w:space="0" w:color="auto"/>
      </w:divBdr>
    </w:div>
    <w:div w:id="777026904">
      <w:bodyDiv w:val="1"/>
      <w:marLeft w:val="0"/>
      <w:marRight w:val="0"/>
      <w:marTop w:val="0"/>
      <w:marBottom w:val="0"/>
      <w:divBdr>
        <w:top w:val="none" w:sz="0" w:space="0" w:color="auto"/>
        <w:left w:val="none" w:sz="0" w:space="0" w:color="auto"/>
        <w:bottom w:val="none" w:sz="0" w:space="0" w:color="auto"/>
        <w:right w:val="none" w:sz="0" w:space="0" w:color="auto"/>
      </w:divBdr>
    </w:div>
    <w:div w:id="805900754">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sChild>
        <w:div w:id="697391776">
          <w:marLeft w:val="0"/>
          <w:marRight w:val="0"/>
          <w:marTop w:val="0"/>
          <w:marBottom w:val="0"/>
          <w:divBdr>
            <w:top w:val="none" w:sz="0" w:space="0" w:color="auto"/>
            <w:left w:val="none" w:sz="0" w:space="0" w:color="auto"/>
            <w:bottom w:val="none" w:sz="0" w:space="0" w:color="auto"/>
            <w:right w:val="none" w:sz="0" w:space="0" w:color="auto"/>
          </w:divBdr>
          <w:divsChild>
            <w:div w:id="871065959">
              <w:marLeft w:val="0"/>
              <w:marRight w:val="0"/>
              <w:marTop w:val="0"/>
              <w:marBottom w:val="0"/>
              <w:divBdr>
                <w:top w:val="none" w:sz="0" w:space="0" w:color="auto"/>
                <w:left w:val="none" w:sz="0" w:space="0" w:color="auto"/>
                <w:bottom w:val="none" w:sz="0" w:space="0" w:color="auto"/>
                <w:right w:val="none" w:sz="0" w:space="0" w:color="auto"/>
              </w:divBdr>
              <w:divsChild>
                <w:div w:id="1026908732">
                  <w:marLeft w:val="0"/>
                  <w:marRight w:val="0"/>
                  <w:marTop w:val="0"/>
                  <w:marBottom w:val="0"/>
                  <w:divBdr>
                    <w:top w:val="none" w:sz="0" w:space="0" w:color="auto"/>
                    <w:left w:val="none" w:sz="0" w:space="0" w:color="auto"/>
                    <w:bottom w:val="none" w:sz="0" w:space="0" w:color="auto"/>
                    <w:right w:val="none" w:sz="0" w:space="0" w:color="auto"/>
                  </w:divBdr>
                  <w:divsChild>
                    <w:div w:id="1691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283462058">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797678166">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 w:id="1895463342">
      <w:bodyDiv w:val="1"/>
      <w:marLeft w:val="0"/>
      <w:marRight w:val="0"/>
      <w:marTop w:val="0"/>
      <w:marBottom w:val="0"/>
      <w:divBdr>
        <w:top w:val="none" w:sz="0" w:space="0" w:color="auto"/>
        <w:left w:val="none" w:sz="0" w:space="0" w:color="auto"/>
        <w:bottom w:val="none" w:sz="0" w:space="0" w:color="auto"/>
        <w:right w:val="none" w:sz="0" w:space="0" w:color="auto"/>
      </w:divBdr>
    </w:div>
    <w:div w:id="2002735898">
      <w:bodyDiv w:val="1"/>
      <w:marLeft w:val="0"/>
      <w:marRight w:val="0"/>
      <w:marTop w:val="0"/>
      <w:marBottom w:val="0"/>
      <w:divBdr>
        <w:top w:val="none" w:sz="0" w:space="0" w:color="auto"/>
        <w:left w:val="none" w:sz="0" w:space="0" w:color="auto"/>
        <w:bottom w:val="none" w:sz="0" w:space="0" w:color="auto"/>
        <w:right w:val="none" w:sz="0" w:space="0" w:color="auto"/>
      </w:divBdr>
      <w:divsChild>
        <w:div w:id="183633897">
          <w:marLeft w:val="0"/>
          <w:marRight w:val="0"/>
          <w:marTop w:val="0"/>
          <w:marBottom w:val="0"/>
          <w:divBdr>
            <w:top w:val="none" w:sz="0" w:space="0" w:color="auto"/>
            <w:left w:val="none" w:sz="0" w:space="0" w:color="auto"/>
            <w:bottom w:val="none" w:sz="0" w:space="0" w:color="auto"/>
            <w:right w:val="none" w:sz="0" w:space="0" w:color="auto"/>
          </w:divBdr>
          <w:divsChild>
            <w:div w:id="373847926">
              <w:marLeft w:val="0"/>
              <w:marRight w:val="0"/>
              <w:marTop w:val="0"/>
              <w:marBottom w:val="0"/>
              <w:divBdr>
                <w:top w:val="none" w:sz="0" w:space="0" w:color="auto"/>
                <w:left w:val="none" w:sz="0" w:space="0" w:color="auto"/>
                <w:bottom w:val="none" w:sz="0" w:space="0" w:color="auto"/>
                <w:right w:val="none" w:sz="0" w:space="0" w:color="auto"/>
              </w:divBdr>
              <w:divsChild>
                <w:div w:id="1935163480">
                  <w:marLeft w:val="0"/>
                  <w:marRight w:val="0"/>
                  <w:marTop w:val="0"/>
                  <w:marBottom w:val="0"/>
                  <w:divBdr>
                    <w:top w:val="none" w:sz="0" w:space="0" w:color="auto"/>
                    <w:left w:val="none" w:sz="0" w:space="0" w:color="auto"/>
                    <w:bottom w:val="none" w:sz="0" w:space="0" w:color="auto"/>
                    <w:right w:val="none" w:sz="0" w:space="0" w:color="auto"/>
                  </w:divBdr>
                  <w:divsChild>
                    <w:div w:id="1681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7261-AA70-2C42-A719-276F0E20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311</Words>
  <Characters>1775</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2021-01-11T16:52:00Z</cp:lastPrinted>
  <dcterms:created xsi:type="dcterms:W3CDTF">2022-02-15T12:32:00Z</dcterms:created>
  <dcterms:modified xsi:type="dcterms:W3CDTF">2022-02-16T16:01:00Z</dcterms:modified>
</cp:coreProperties>
</file>