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55" w:type="dxa"/>
        <w:tblLayout w:type="fixed"/>
        <w:tblCellMar>
          <w:left w:w="0" w:type="dxa"/>
          <w:right w:w="0" w:type="dxa"/>
        </w:tblCellMar>
        <w:tblLook w:val="0000" w:firstRow="0" w:lastRow="0" w:firstColumn="0" w:lastColumn="0" w:noHBand="0" w:noVBand="0"/>
      </w:tblPr>
      <w:tblGrid>
        <w:gridCol w:w="4253"/>
        <w:gridCol w:w="3402"/>
      </w:tblGrid>
      <w:tr w:rsidR="00940ADD" w:rsidRPr="00124C73" w:rsidTr="00914E36">
        <w:trPr>
          <w:cantSplit/>
          <w:trHeight w:hRule="exact" w:val="80"/>
        </w:trPr>
        <w:tc>
          <w:tcPr>
            <w:tcW w:w="4253" w:type="dxa"/>
          </w:tcPr>
          <w:p w:rsidR="00940ADD" w:rsidRPr="0025455A" w:rsidRDefault="00940ADD" w:rsidP="006651C4">
            <w:pPr>
              <w:pStyle w:val="EONKommentar"/>
              <w:spacing w:line="276" w:lineRule="auto"/>
            </w:pPr>
          </w:p>
        </w:tc>
        <w:tc>
          <w:tcPr>
            <w:tcW w:w="3402" w:type="dxa"/>
          </w:tcPr>
          <w:p w:rsidR="00940ADD" w:rsidRPr="0025455A" w:rsidRDefault="00940ADD" w:rsidP="002A00E3">
            <w:pPr>
              <w:pStyle w:val="EONKommentar"/>
              <w:spacing w:line="276" w:lineRule="auto"/>
            </w:pPr>
          </w:p>
        </w:tc>
      </w:tr>
      <w:tr w:rsidR="00940ADD" w:rsidRPr="00124C73">
        <w:trPr>
          <w:cantSplit/>
          <w:trHeight w:val="261"/>
        </w:trPr>
        <w:tc>
          <w:tcPr>
            <w:tcW w:w="4253" w:type="dxa"/>
          </w:tcPr>
          <w:p w:rsidR="00940ADD" w:rsidRDefault="0034132D" w:rsidP="002A00E3">
            <w:pPr>
              <w:spacing w:line="276" w:lineRule="auto"/>
            </w:pPr>
            <w:bookmarkStart w:id="0" w:name="Datum"/>
            <w:bookmarkEnd w:id="0"/>
            <w:r>
              <w:t>26. November 2015</w:t>
            </w:r>
          </w:p>
        </w:tc>
        <w:tc>
          <w:tcPr>
            <w:tcW w:w="3402" w:type="dxa"/>
          </w:tcPr>
          <w:p w:rsidR="00940ADD" w:rsidRPr="0075580E" w:rsidRDefault="00940ADD" w:rsidP="002A00E3">
            <w:pPr>
              <w:spacing w:line="276" w:lineRule="auto"/>
              <w:rPr>
                <w:color w:val="FFFFFF"/>
              </w:rPr>
            </w:pPr>
          </w:p>
        </w:tc>
      </w:tr>
      <w:tr w:rsidR="00940ADD" w:rsidRPr="00124C73">
        <w:trPr>
          <w:cantSplit/>
          <w:trHeight w:hRule="exact" w:val="261"/>
        </w:trPr>
        <w:tc>
          <w:tcPr>
            <w:tcW w:w="4253" w:type="dxa"/>
          </w:tcPr>
          <w:p w:rsidR="00940ADD" w:rsidRPr="0025455A" w:rsidRDefault="003000E8" w:rsidP="002A00E3">
            <w:pPr>
              <w:pStyle w:val="EONKommentar"/>
              <w:spacing w:before="40" w:line="276" w:lineRule="auto"/>
            </w:pPr>
            <w:r w:rsidRPr="0025455A">
              <w:sym w:font="Wingdings" w:char="F0EA"/>
            </w:r>
            <w:r w:rsidRPr="0025455A">
              <w:t xml:space="preserve"> </w:t>
            </w:r>
            <w:r w:rsidR="00DE59F8" w:rsidRPr="0025455A">
              <w:t>Titel</w:t>
            </w:r>
          </w:p>
        </w:tc>
        <w:tc>
          <w:tcPr>
            <w:tcW w:w="3402" w:type="dxa"/>
          </w:tcPr>
          <w:p w:rsidR="00940ADD" w:rsidRPr="00F5085A" w:rsidRDefault="00940ADD" w:rsidP="002A00E3">
            <w:pPr>
              <w:spacing w:line="276" w:lineRule="auto"/>
              <w:rPr>
                <w:color w:val="FFFFFF"/>
              </w:rPr>
            </w:pPr>
          </w:p>
        </w:tc>
      </w:tr>
      <w:tr w:rsidR="00FF4839" w:rsidRPr="00327E12">
        <w:trPr>
          <w:cantSplit/>
        </w:trPr>
        <w:tc>
          <w:tcPr>
            <w:tcW w:w="7655" w:type="dxa"/>
            <w:gridSpan w:val="2"/>
          </w:tcPr>
          <w:p w:rsidR="00FF4839" w:rsidRPr="006651C4" w:rsidRDefault="00476EF0" w:rsidP="006651C4">
            <w:pPr>
              <w:spacing w:line="276" w:lineRule="auto"/>
              <w:rPr>
                <w:b/>
                <w:szCs w:val="22"/>
              </w:rPr>
            </w:pPr>
            <w:bookmarkStart w:id="1" w:name="Betreff"/>
            <w:bookmarkEnd w:id="1"/>
            <w:r w:rsidRPr="006651C4">
              <w:rPr>
                <w:b/>
                <w:szCs w:val="22"/>
              </w:rPr>
              <w:t xml:space="preserve">Bayernwerk-Netzcenter </w:t>
            </w:r>
            <w:r w:rsidR="0034132D" w:rsidRPr="006651C4">
              <w:rPr>
                <w:b/>
                <w:szCs w:val="22"/>
              </w:rPr>
              <w:t>Schweinfurt</w:t>
            </w:r>
            <w:r w:rsidR="00E81A89" w:rsidRPr="006651C4">
              <w:rPr>
                <w:b/>
                <w:szCs w:val="22"/>
              </w:rPr>
              <w:t xml:space="preserve"> </w:t>
            </w:r>
            <w:r w:rsidR="00C66121" w:rsidRPr="006651C4">
              <w:rPr>
                <w:b/>
                <w:szCs w:val="22"/>
              </w:rPr>
              <w:t>stellt Baumaßnahmen 2015</w:t>
            </w:r>
            <w:r w:rsidRPr="006651C4">
              <w:rPr>
                <w:b/>
                <w:szCs w:val="22"/>
              </w:rPr>
              <w:t xml:space="preserve"> vor – </w:t>
            </w:r>
            <w:r w:rsidR="0034132D" w:rsidRPr="006651C4">
              <w:rPr>
                <w:b/>
                <w:szCs w:val="22"/>
              </w:rPr>
              <w:t>rund 22</w:t>
            </w:r>
            <w:r w:rsidR="00F14A39" w:rsidRPr="006651C4">
              <w:rPr>
                <w:b/>
                <w:szCs w:val="22"/>
              </w:rPr>
              <w:t xml:space="preserve"> </w:t>
            </w:r>
            <w:r w:rsidR="008D2F26" w:rsidRPr="006651C4">
              <w:rPr>
                <w:b/>
                <w:szCs w:val="22"/>
              </w:rPr>
              <w:t>Mi</w:t>
            </w:r>
            <w:r w:rsidRPr="006651C4">
              <w:rPr>
                <w:b/>
                <w:szCs w:val="22"/>
              </w:rPr>
              <w:t>l</w:t>
            </w:r>
            <w:r w:rsidR="008D2F26" w:rsidRPr="006651C4">
              <w:rPr>
                <w:b/>
                <w:szCs w:val="22"/>
              </w:rPr>
              <w:t>l</w:t>
            </w:r>
            <w:r w:rsidRPr="006651C4">
              <w:rPr>
                <w:b/>
                <w:szCs w:val="22"/>
              </w:rPr>
              <w:t>ionen Euro für Netzmaßnahmen im Netzcentergebiet</w:t>
            </w:r>
          </w:p>
        </w:tc>
      </w:tr>
      <w:tr w:rsidR="00FF4839" w:rsidRPr="00327E12" w:rsidTr="00914E36">
        <w:trPr>
          <w:cantSplit/>
          <w:trHeight w:hRule="exact" w:val="148"/>
        </w:trPr>
        <w:tc>
          <w:tcPr>
            <w:tcW w:w="7655" w:type="dxa"/>
            <w:gridSpan w:val="2"/>
          </w:tcPr>
          <w:p w:rsidR="00FF4839" w:rsidRPr="00327E12" w:rsidRDefault="00FF4839" w:rsidP="002A00E3">
            <w:pPr>
              <w:pStyle w:val="EONKommentar"/>
              <w:spacing w:before="300" w:line="276" w:lineRule="auto"/>
              <w:rPr>
                <w:sz w:val="22"/>
                <w:szCs w:val="22"/>
              </w:rPr>
            </w:pPr>
            <w:bookmarkStart w:id="2" w:name="Referenz"/>
            <w:bookmarkEnd w:id="2"/>
            <w:r w:rsidRPr="00327E12">
              <w:rPr>
                <w:sz w:val="22"/>
                <w:szCs w:val="22"/>
              </w:rPr>
              <w:sym w:font="Wingdings" w:char="F0EA"/>
            </w:r>
            <w:r w:rsidRPr="00327E12">
              <w:rPr>
                <w:sz w:val="22"/>
                <w:szCs w:val="22"/>
              </w:rPr>
              <w:t xml:space="preserve"> </w:t>
            </w:r>
            <w:r w:rsidR="00756E64" w:rsidRPr="00327E12">
              <w:rPr>
                <w:sz w:val="22"/>
                <w:szCs w:val="22"/>
              </w:rPr>
              <w:t>Fließtext</w:t>
            </w:r>
          </w:p>
        </w:tc>
      </w:tr>
    </w:tbl>
    <w:p w:rsidR="0070418F" w:rsidRDefault="0034132D" w:rsidP="002A00E3">
      <w:pPr>
        <w:spacing w:line="276" w:lineRule="auto"/>
        <w:rPr>
          <w:szCs w:val="22"/>
        </w:rPr>
      </w:pPr>
      <w:bookmarkStart w:id="3" w:name="Anrede"/>
      <w:bookmarkStart w:id="4" w:name="Fliess"/>
      <w:bookmarkEnd w:id="3"/>
      <w:bookmarkEnd w:id="4"/>
      <w:r>
        <w:rPr>
          <w:b/>
          <w:szCs w:val="22"/>
        </w:rPr>
        <w:t>Schweinfurt</w:t>
      </w:r>
      <w:r w:rsidR="00476EF0" w:rsidRPr="00327E12">
        <w:rPr>
          <w:b/>
          <w:szCs w:val="22"/>
        </w:rPr>
        <w:t>.</w:t>
      </w:r>
      <w:r w:rsidR="00476EF0" w:rsidRPr="00327E12">
        <w:rPr>
          <w:szCs w:val="22"/>
        </w:rPr>
        <w:t xml:space="preserve"> </w:t>
      </w:r>
      <w:r w:rsidR="004350EC">
        <w:rPr>
          <w:szCs w:val="22"/>
        </w:rPr>
        <w:t>Rund 48</w:t>
      </w:r>
      <w:r w:rsidR="0070418F">
        <w:rPr>
          <w:szCs w:val="22"/>
        </w:rPr>
        <w:t xml:space="preserve"> Millionen Euro steckt das Bayernwerk in diesem Jahr in seine </w:t>
      </w:r>
      <w:r w:rsidR="004350EC">
        <w:rPr>
          <w:szCs w:val="22"/>
        </w:rPr>
        <w:t>unterfränkischen</w:t>
      </w:r>
      <w:r w:rsidR="0070418F">
        <w:rPr>
          <w:szCs w:val="22"/>
        </w:rPr>
        <w:t xml:space="preserve"> Strom- und Erdgansnetze, </w:t>
      </w:r>
      <w:r>
        <w:rPr>
          <w:szCs w:val="22"/>
        </w:rPr>
        <w:t>rund 22</w:t>
      </w:r>
      <w:r w:rsidR="00335F5E">
        <w:rPr>
          <w:szCs w:val="22"/>
        </w:rPr>
        <w:t xml:space="preserve"> </w:t>
      </w:r>
      <w:r w:rsidR="0070418F">
        <w:rPr>
          <w:szCs w:val="22"/>
        </w:rPr>
        <w:t>Millionen davo</w:t>
      </w:r>
      <w:bookmarkStart w:id="5" w:name="_GoBack"/>
      <w:bookmarkEnd w:id="5"/>
      <w:r w:rsidR="0070418F">
        <w:rPr>
          <w:szCs w:val="22"/>
        </w:rPr>
        <w:t xml:space="preserve">n im Gebiet des Bayernwerk-Netzcenters </w:t>
      </w:r>
      <w:r>
        <w:rPr>
          <w:szCs w:val="22"/>
        </w:rPr>
        <w:t>Schweinfurt</w:t>
      </w:r>
      <w:r w:rsidR="0070418F">
        <w:rPr>
          <w:szCs w:val="22"/>
        </w:rPr>
        <w:t>. Damit hält das Bayernwerk seine Netzinfr</w:t>
      </w:r>
      <w:r w:rsidR="0070418F">
        <w:rPr>
          <w:szCs w:val="22"/>
        </w:rPr>
        <w:t>a</w:t>
      </w:r>
      <w:r w:rsidR="0070418F">
        <w:rPr>
          <w:szCs w:val="22"/>
        </w:rPr>
        <w:t xml:space="preserve">struktur </w:t>
      </w:r>
      <w:r w:rsidR="00880B17">
        <w:rPr>
          <w:szCs w:val="22"/>
        </w:rPr>
        <w:t xml:space="preserve">in Stand </w:t>
      </w:r>
      <w:r w:rsidR="0070418F">
        <w:rPr>
          <w:szCs w:val="22"/>
        </w:rPr>
        <w:t xml:space="preserve">und erweitert vielfach die Kapazitäten im regionalen Stromnetz. </w:t>
      </w:r>
      <w:r w:rsidR="00F14A39" w:rsidRPr="00327E12">
        <w:rPr>
          <w:szCs w:val="22"/>
        </w:rPr>
        <w:t>Im Rahmen eines Pressegesprächs hat das Bayernwerk über seine diesjährigen Netzba</w:t>
      </w:r>
      <w:r w:rsidR="00F14A39" w:rsidRPr="00327E12">
        <w:rPr>
          <w:szCs w:val="22"/>
        </w:rPr>
        <w:t>u</w:t>
      </w:r>
      <w:r w:rsidR="00F14A39" w:rsidRPr="00327E12">
        <w:rPr>
          <w:szCs w:val="22"/>
        </w:rPr>
        <w:t>maßnahmen im Gebiet des Netzcenters</w:t>
      </w:r>
      <w:r w:rsidR="006C2040" w:rsidRPr="00327E12">
        <w:rPr>
          <w:szCs w:val="22"/>
        </w:rPr>
        <w:t xml:space="preserve"> </w:t>
      </w:r>
      <w:r>
        <w:rPr>
          <w:szCs w:val="22"/>
        </w:rPr>
        <w:t>Schweinfurt</w:t>
      </w:r>
      <w:r w:rsidR="00F14A39" w:rsidRPr="00327E12">
        <w:rPr>
          <w:szCs w:val="22"/>
        </w:rPr>
        <w:t xml:space="preserve"> informiert. </w:t>
      </w:r>
    </w:p>
    <w:p w:rsidR="0070418F" w:rsidRDefault="0070418F" w:rsidP="002A00E3">
      <w:pPr>
        <w:spacing w:line="276" w:lineRule="auto"/>
        <w:rPr>
          <w:szCs w:val="22"/>
        </w:rPr>
      </w:pPr>
    </w:p>
    <w:p w:rsidR="00F14A39" w:rsidRPr="00327E12" w:rsidRDefault="00F14A39" w:rsidP="002A00E3">
      <w:pPr>
        <w:spacing w:line="276" w:lineRule="auto"/>
        <w:rPr>
          <w:szCs w:val="22"/>
        </w:rPr>
      </w:pPr>
      <w:r w:rsidRPr="00327E12">
        <w:rPr>
          <w:szCs w:val="22"/>
        </w:rPr>
        <w:t xml:space="preserve">Eingangs äußerte </w:t>
      </w:r>
      <w:r w:rsidR="008851C0">
        <w:rPr>
          <w:szCs w:val="22"/>
        </w:rPr>
        <w:t>Günter Jira</w:t>
      </w:r>
      <w:r w:rsidR="00474EDA">
        <w:rPr>
          <w:szCs w:val="22"/>
        </w:rPr>
        <w:t xml:space="preserve">, der für das </w:t>
      </w:r>
      <w:r w:rsidR="008851C0">
        <w:rPr>
          <w:szCs w:val="22"/>
        </w:rPr>
        <w:t xml:space="preserve">unterfränkische </w:t>
      </w:r>
      <w:r w:rsidR="00474EDA">
        <w:rPr>
          <w:szCs w:val="22"/>
        </w:rPr>
        <w:t>Gebiet des Bayernwerks verantwortlich ist,</w:t>
      </w:r>
      <w:r w:rsidRPr="00327E12">
        <w:rPr>
          <w:szCs w:val="22"/>
        </w:rPr>
        <w:t xml:space="preserve"> zum Stand der Energiewende im Bayernwerk-Netz. </w:t>
      </w:r>
      <w:r w:rsidR="009010EF">
        <w:rPr>
          <w:szCs w:val="22"/>
        </w:rPr>
        <w:t xml:space="preserve"> </w:t>
      </w:r>
      <w:r w:rsidRPr="00327E12">
        <w:rPr>
          <w:szCs w:val="22"/>
        </w:rPr>
        <w:t>„2015 ist für uns bislang ein Jahr der Rekorde: Höchstwerte bei regenerativer Leistung, Höchstwe</w:t>
      </w:r>
      <w:r w:rsidRPr="00327E12">
        <w:rPr>
          <w:szCs w:val="22"/>
        </w:rPr>
        <w:t>r</w:t>
      </w:r>
      <w:r w:rsidRPr="00327E12">
        <w:rPr>
          <w:szCs w:val="22"/>
        </w:rPr>
        <w:t xml:space="preserve">te bei der Einspeisung erneuerbarer Energie und Höchstwerte beim Netzbauvolumen sind Indizien für die Musik, die derzeit im regionalen Verteilnetz spielt“, betonte </w:t>
      </w:r>
      <w:r w:rsidR="008851C0">
        <w:rPr>
          <w:szCs w:val="22"/>
        </w:rPr>
        <w:t>Gü</w:t>
      </w:r>
      <w:r w:rsidR="008851C0">
        <w:rPr>
          <w:szCs w:val="22"/>
        </w:rPr>
        <w:t>n</w:t>
      </w:r>
      <w:r w:rsidR="008851C0">
        <w:rPr>
          <w:szCs w:val="22"/>
        </w:rPr>
        <w:t>ter Jira</w:t>
      </w:r>
      <w:r w:rsidRPr="00327E12">
        <w:rPr>
          <w:szCs w:val="22"/>
        </w:rPr>
        <w:t>. „Bei dezentraler Einspeisung dominiert in unserem Netz seit Langem die Ph</w:t>
      </w:r>
      <w:r w:rsidRPr="00327E12">
        <w:rPr>
          <w:szCs w:val="22"/>
        </w:rPr>
        <w:t>o</w:t>
      </w:r>
      <w:r w:rsidRPr="00327E12">
        <w:rPr>
          <w:szCs w:val="22"/>
        </w:rPr>
        <w:t>tovoltaik. 255.000 Photovoltaik-Anlagen haben wir bis heute in unser Netz integriert. Mit einer theoretischen Leistung von 5.600 Megawatt ist unser Netz in puncto Phot</w:t>
      </w:r>
      <w:r w:rsidRPr="00327E12">
        <w:rPr>
          <w:szCs w:val="22"/>
        </w:rPr>
        <w:t>o</w:t>
      </w:r>
      <w:r w:rsidRPr="00327E12">
        <w:rPr>
          <w:szCs w:val="22"/>
        </w:rPr>
        <w:t>voltaik europaweit an der Sp</w:t>
      </w:r>
      <w:r w:rsidR="009010EF">
        <w:rPr>
          <w:szCs w:val="22"/>
        </w:rPr>
        <w:t>itze</w:t>
      </w:r>
      <w:r w:rsidRPr="00327E12">
        <w:rPr>
          <w:szCs w:val="22"/>
        </w:rPr>
        <w:t xml:space="preserve">“, so </w:t>
      </w:r>
      <w:r w:rsidR="008851C0">
        <w:rPr>
          <w:szCs w:val="22"/>
        </w:rPr>
        <w:t>Jira</w:t>
      </w:r>
      <w:r w:rsidRPr="00327E12">
        <w:rPr>
          <w:szCs w:val="22"/>
        </w:rPr>
        <w:t>. In Summe aller dezentralen, regenerativen Energien, die in das Verteilnetz des Bayernwerks einspeisen, wei</w:t>
      </w:r>
      <w:r w:rsidR="00F72DE9">
        <w:rPr>
          <w:szCs w:val="22"/>
        </w:rPr>
        <w:t>se das Unterne</w:t>
      </w:r>
      <w:r w:rsidR="00F72DE9">
        <w:rPr>
          <w:szCs w:val="22"/>
        </w:rPr>
        <w:t>h</w:t>
      </w:r>
      <w:r w:rsidR="00F72DE9">
        <w:rPr>
          <w:szCs w:val="22"/>
        </w:rPr>
        <w:t xml:space="preserve">mensnetz eine </w:t>
      </w:r>
      <w:r w:rsidRPr="00327E12">
        <w:rPr>
          <w:szCs w:val="22"/>
        </w:rPr>
        <w:t>installier</w:t>
      </w:r>
      <w:r w:rsidR="00887F8D" w:rsidRPr="00327E12">
        <w:rPr>
          <w:szCs w:val="22"/>
        </w:rPr>
        <w:t>te</w:t>
      </w:r>
      <w:r w:rsidRPr="00327E12">
        <w:rPr>
          <w:szCs w:val="22"/>
        </w:rPr>
        <w:t xml:space="preserve"> Leistung von 8.400 Megawatt auf</w:t>
      </w:r>
      <w:r w:rsidR="00887F8D" w:rsidRPr="00327E12">
        <w:rPr>
          <w:szCs w:val="22"/>
        </w:rPr>
        <w:t xml:space="preserve"> </w:t>
      </w:r>
      <w:r w:rsidRPr="00327E12">
        <w:rPr>
          <w:szCs w:val="22"/>
        </w:rPr>
        <w:t>– das entsp</w:t>
      </w:r>
      <w:r w:rsidR="00887F8D" w:rsidRPr="00327E12">
        <w:rPr>
          <w:szCs w:val="22"/>
        </w:rPr>
        <w:t>räche</w:t>
      </w:r>
      <w:r w:rsidRPr="00327E12">
        <w:rPr>
          <w:szCs w:val="22"/>
        </w:rPr>
        <w:t xml:space="preserve"> der Lei</w:t>
      </w:r>
      <w:r w:rsidRPr="00327E12">
        <w:rPr>
          <w:szCs w:val="22"/>
        </w:rPr>
        <w:t>s</w:t>
      </w:r>
      <w:r w:rsidRPr="00327E12">
        <w:rPr>
          <w:szCs w:val="22"/>
        </w:rPr>
        <w:t>tung von acht bis neun Großkraftwerken. Damit ver</w:t>
      </w:r>
      <w:r w:rsidR="00887F8D" w:rsidRPr="00327E12">
        <w:rPr>
          <w:szCs w:val="22"/>
        </w:rPr>
        <w:t>teile</w:t>
      </w:r>
      <w:r w:rsidRPr="00327E12">
        <w:rPr>
          <w:szCs w:val="22"/>
        </w:rPr>
        <w:t xml:space="preserve"> </w:t>
      </w:r>
      <w:r w:rsidR="00887F8D" w:rsidRPr="00327E12">
        <w:rPr>
          <w:szCs w:val="22"/>
        </w:rPr>
        <w:t>das Bayernwerk</w:t>
      </w:r>
      <w:r w:rsidRPr="00327E12">
        <w:rPr>
          <w:szCs w:val="22"/>
        </w:rPr>
        <w:t xml:space="preserve"> </w:t>
      </w:r>
      <w:r w:rsidR="00887F8D" w:rsidRPr="00327E12">
        <w:rPr>
          <w:szCs w:val="22"/>
        </w:rPr>
        <w:t>in seinem</w:t>
      </w:r>
      <w:r w:rsidRPr="00327E12">
        <w:rPr>
          <w:szCs w:val="22"/>
        </w:rPr>
        <w:t xml:space="preserve"> Netz heute schon zu 60 Prozent</w:t>
      </w:r>
      <w:r w:rsidR="00887F8D" w:rsidRPr="00327E12">
        <w:rPr>
          <w:szCs w:val="22"/>
        </w:rPr>
        <w:t xml:space="preserve"> </w:t>
      </w:r>
      <w:r w:rsidRPr="00327E12">
        <w:rPr>
          <w:szCs w:val="22"/>
        </w:rPr>
        <w:t>regenerative Energie</w:t>
      </w:r>
      <w:r w:rsidR="00887F8D" w:rsidRPr="00327E12">
        <w:rPr>
          <w:szCs w:val="22"/>
        </w:rPr>
        <w:t>.</w:t>
      </w:r>
      <w:r w:rsidRPr="00327E12">
        <w:rPr>
          <w:szCs w:val="22"/>
        </w:rPr>
        <w:t xml:space="preserve"> Das sei vor wenigen Jahren nicht vorstellbar gewesen. Regelmäßig übersteige die Stromerzeugung den örtlichen Strombedarf. </w:t>
      </w:r>
    </w:p>
    <w:p w:rsidR="00F14A39" w:rsidRPr="00327E12" w:rsidRDefault="00F14A39" w:rsidP="002A00E3">
      <w:pPr>
        <w:spacing w:line="276" w:lineRule="auto"/>
        <w:rPr>
          <w:szCs w:val="22"/>
        </w:rPr>
      </w:pPr>
    </w:p>
    <w:p w:rsidR="00F14A39" w:rsidRPr="00327E12" w:rsidRDefault="00F14A39" w:rsidP="002A00E3">
      <w:pPr>
        <w:spacing w:line="276" w:lineRule="auto"/>
        <w:rPr>
          <w:szCs w:val="22"/>
        </w:rPr>
      </w:pPr>
      <w:r w:rsidRPr="00327E12">
        <w:rPr>
          <w:szCs w:val="22"/>
        </w:rPr>
        <w:t>Um die Versorgungssicherheit unter diesen Bedingungen hoch zu halten und den e</w:t>
      </w:r>
      <w:r w:rsidRPr="00327E12">
        <w:rPr>
          <w:szCs w:val="22"/>
        </w:rPr>
        <w:t>r</w:t>
      </w:r>
      <w:r w:rsidRPr="00327E12">
        <w:rPr>
          <w:szCs w:val="22"/>
        </w:rPr>
        <w:t>zeugten regenerativen Strom auch zum Verbraucher zu bringen, arbeite man ständig an der Optimierung des Verteilnetzes. Dazu entwickle das Bayernwerk innovative Netzkomponenten wie den regelbaren Ortsnetztransformator und bringe diese auch zum Einsatz.</w:t>
      </w:r>
      <w:r w:rsidR="00887F8D" w:rsidRPr="00327E12">
        <w:rPr>
          <w:szCs w:val="22"/>
        </w:rPr>
        <w:t xml:space="preserve"> </w:t>
      </w:r>
      <w:r w:rsidRPr="00327E12">
        <w:rPr>
          <w:szCs w:val="22"/>
        </w:rPr>
        <w:t>„Entscheidend bleibt aber der klassische Netzausbau, von der Instandha</w:t>
      </w:r>
      <w:r w:rsidRPr="00327E12">
        <w:rPr>
          <w:szCs w:val="22"/>
        </w:rPr>
        <w:t>l</w:t>
      </w:r>
      <w:r w:rsidRPr="00327E12">
        <w:rPr>
          <w:szCs w:val="22"/>
        </w:rPr>
        <w:t xml:space="preserve">tung und Erneuerung bis hin zur Erweiterung regionaler Netzkapazitäten. In unserem gesamten Netzgebiet stecken wir in diesem Jahr rund 520 Millionen Euro in unser Verteilnetz“, erläuterte </w:t>
      </w:r>
      <w:r w:rsidR="008851C0">
        <w:rPr>
          <w:szCs w:val="22"/>
        </w:rPr>
        <w:t>Günter Jira</w:t>
      </w:r>
      <w:r w:rsidRPr="00327E12">
        <w:rPr>
          <w:szCs w:val="22"/>
        </w:rPr>
        <w:t>. „Rund 93 Millionen sind ausschließlich auf Ene</w:t>
      </w:r>
      <w:r w:rsidRPr="00327E12">
        <w:rPr>
          <w:szCs w:val="22"/>
        </w:rPr>
        <w:t>r</w:t>
      </w:r>
      <w:r w:rsidRPr="00327E12">
        <w:rPr>
          <w:szCs w:val="22"/>
        </w:rPr>
        <w:t>giewende-Maßnahmen zurückzuführen. Über 420 Millionen wenden wir auf, um die Versorgungssicherheit für die rund fünf Millionen Netzkunden in den bayerischen R</w:t>
      </w:r>
      <w:r w:rsidRPr="00327E12">
        <w:rPr>
          <w:szCs w:val="22"/>
        </w:rPr>
        <w:t>e</w:t>
      </w:r>
      <w:r w:rsidRPr="00327E12">
        <w:rPr>
          <w:szCs w:val="22"/>
        </w:rPr>
        <w:t xml:space="preserve">gionen auf dem gewohnt hohen Niveau zu halten“, so </w:t>
      </w:r>
      <w:r w:rsidR="008851C0">
        <w:rPr>
          <w:szCs w:val="22"/>
        </w:rPr>
        <w:t>Günter Jira</w:t>
      </w:r>
      <w:r w:rsidR="00474EDA">
        <w:rPr>
          <w:szCs w:val="22"/>
        </w:rPr>
        <w:t xml:space="preserve"> </w:t>
      </w:r>
      <w:r w:rsidR="00484FFB" w:rsidRPr="00327E12">
        <w:rPr>
          <w:szCs w:val="22"/>
        </w:rPr>
        <w:t>weiter.</w:t>
      </w:r>
    </w:p>
    <w:p w:rsidR="00F14A39" w:rsidRPr="00327E12" w:rsidRDefault="00F14A39" w:rsidP="002A00E3">
      <w:pPr>
        <w:spacing w:line="276" w:lineRule="auto"/>
        <w:rPr>
          <w:szCs w:val="22"/>
        </w:rPr>
      </w:pPr>
    </w:p>
    <w:p w:rsidR="002A52FB" w:rsidRPr="00327E12" w:rsidRDefault="00F14A39" w:rsidP="002A52FB">
      <w:pPr>
        <w:spacing w:line="276" w:lineRule="auto"/>
        <w:rPr>
          <w:szCs w:val="22"/>
        </w:rPr>
      </w:pPr>
      <w:r w:rsidRPr="00327E12">
        <w:rPr>
          <w:szCs w:val="22"/>
        </w:rPr>
        <w:lastRenderedPageBreak/>
        <w:t xml:space="preserve">Der für die </w:t>
      </w:r>
      <w:r w:rsidR="008851C0">
        <w:rPr>
          <w:szCs w:val="22"/>
        </w:rPr>
        <w:t>unterfränkischen</w:t>
      </w:r>
      <w:r w:rsidRPr="00327E12">
        <w:rPr>
          <w:szCs w:val="22"/>
        </w:rPr>
        <w:t xml:space="preserve"> Netzdienste verantwortliche </w:t>
      </w:r>
      <w:r w:rsidR="008851C0">
        <w:rPr>
          <w:szCs w:val="22"/>
        </w:rPr>
        <w:t>Thomas Spang</w:t>
      </w:r>
      <w:r w:rsidRPr="00327E12">
        <w:rPr>
          <w:szCs w:val="22"/>
        </w:rPr>
        <w:t xml:space="preserve"> stellte das Baubudget für </w:t>
      </w:r>
      <w:r w:rsidR="008851C0">
        <w:rPr>
          <w:szCs w:val="22"/>
        </w:rPr>
        <w:t>Unterfranken</w:t>
      </w:r>
      <w:r w:rsidRPr="00327E12">
        <w:rPr>
          <w:szCs w:val="22"/>
        </w:rPr>
        <w:t xml:space="preserve"> vor: „</w:t>
      </w:r>
      <w:r w:rsidR="008851C0">
        <w:rPr>
          <w:szCs w:val="22"/>
        </w:rPr>
        <w:t>48</w:t>
      </w:r>
      <w:r w:rsidRPr="00327E12">
        <w:rPr>
          <w:szCs w:val="22"/>
        </w:rPr>
        <w:t xml:space="preserve"> Millionen Euro verbauen wir in </w:t>
      </w:r>
      <w:r w:rsidR="008851C0">
        <w:rPr>
          <w:szCs w:val="22"/>
        </w:rPr>
        <w:t>Unterfranken</w:t>
      </w:r>
      <w:r w:rsidRPr="00327E12">
        <w:rPr>
          <w:szCs w:val="22"/>
        </w:rPr>
        <w:t xml:space="preserve">, </w:t>
      </w:r>
      <w:r w:rsidR="0034132D">
        <w:rPr>
          <w:szCs w:val="22"/>
        </w:rPr>
        <w:t>rund 22</w:t>
      </w:r>
      <w:r w:rsidR="00CC486D" w:rsidRPr="00327E12">
        <w:rPr>
          <w:szCs w:val="22"/>
        </w:rPr>
        <w:t xml:space="preserve"> Millionen davon im Netzcentergebiet </w:t>
      </w:r>
      <w:r w:rsidR="0034132D">
        <w:rPr>
          <w:szCs w:val="22"/>
        </w:rPr>
        <w:t>Schweinfurt</w:t>
      </w:r>
      <w:r w:rsidR="00252263">
        <w:rPr>
          <w:szCs w:val="22"/>
        </w:rPr>
        <w:t>. Das Netzcentergebiet</w:t>
      </w:r>
      <w:r w:rsidR="00F72DE9" w:rsidRPr="00F72DE9">
        <w:rPr>
          <w:szCs w:val="22"/>
        </w:rPr>
        <w:t xml:space="preserve"> </w:t>
      </w:r>
      <w:r w:rsidR="002A52FB">
        <w:rPr>
          <w:szCs w:val="22"/>
        </w:rPr>
        <w:t>u</w:t>
      </w:r>
      <w:r w:rsidR="002A52FB">
        <w:rPr>
          <w:szCs w:val="22"/>
        </w:rPr>
        <w:t>m</w:t>
      </w:r>
      <w:r w:rsidR="002A52FB">
        <w:rPr>
          <w:szCs w:val="22"/>
        </w:rPr>
        <w:t xml:space="preserve">fasst </w:t>
      </w:r>
      <w:r w:rsidR="002A52FB" w:rsidRPr="00F72DE9">
        <w:rPr>
          <w:szCs w:val="22"/>
        </w:rPr>
        <w:t xml:space="preserve">die Landkreise </w:t>
      </w:r>
      <w:r w:rsidR="008851C0">
        <w:rPr>
          <w:szCs w:val="22"/>
        </w:rPr>
        <w:t xml:space="preserve">Aschaffenburg, </w:t>
      </w:r>
      <w:r w:rsidR="0034132D">
        <w:rPr>
          <w:szCs w:val="22"/>
        </w:rPr>
        <w:t xml:space="preserve">Bad Kissingen, </w:t>
      </w:r>
      <w:proofErr w:type="spellStart"/>
      <w:r w:rsidR="0034132D">
        <w:rPr>
          <w:szCs w:val="22"/>
        </w:rPr>
        <w:t>Haßberge</w:t>
      </w:r>
      <w:proofErr w:type="spellEnd"/>
      <w:r w:rsidR="0034132D">
        <w:rPr>
          <w:szCs w:val="22"/>
        </w:rPr>
        <w:t>, Main-Spessart, Rhön-</w:t>
      </w:r>
      <w:proofErr w:type="spellStart"/>
      <w:r w:rsidR="0034132D">
        <w:rPr>
          <w:szCs w:val="22"/>
        </w:rPr>
        <w:t>Grabfeld</w:t>
      </w:r>
      <w:proofErr w:type="spellEnd"/>
      <w:r w:rsidR="0034132D">
        <w:rPr>
          <w:szCs w:val="22"/>
        </w:rPr>
        <w:t xml:space="preserve"> und Schweinfurt</w:t>
      </w:r>
      <w:r w:rsidR="002A52FB" w:rsidRPr="00F72DE9">
        <w:rPr>
          <w:szCs w:val="22"/>
        </w:rPr>
        <w:t>.</w:t>
      </w:r>
      <w:r w:rsidR="002A52FB">
        <w:rPr>
          <w:szCs w:val="22"/>
        </w:rPr>
        <w:t xml:space="preserve"> </w:t>
      </w:r>
      <w:r w:rsidR="008851C0">
        <w:rPr>
          <w:szCs w:val="22"/>
        </w:rPr>
        <w:t xml:space="preserve">Rund </w:t>
      </w:r>
      <w:r w:rsidR="0034132D">
        <w:rPr>
          <w:szCs w:val="22"/>
        </w:rPr>
        <w:t>175</w:t>
      </w:r>
      <w:r w:rsidR="002A52FB" w:rsidRPr="00327E12">
        <w:rPr>
          <w:szCs w:val="22"/>
        </w:rPr>
        <w:t xml:space="preserve">.000 Einwohner in </w:t>
      </w:r>
      <w:r w:rsidR="0034132D">
        <w:rPr>
          <w:szCs w:val="22"/>
        </w:rPr>
        <w:t>78</w:t>
      </w:r>
      <w:r w:rsidR="002A52FB" w:rsidRPr="00327E12">
        <w:rPr>
          <w:szCs w:val="22"/>
        </w:rPr>
        <w:t xml:space="preserve"> Städten und Gemeinden werden so über unsere Infrastruktur des regionalen Netzbetreibers versorgt.“</w:t>
      </w:r>
    </w:p>
    <w:p w:rsidR="00252263" w:rsidRDefault="00252263" w:rsidP="002A00E3">
      <w:pPr>
        <w:spacing w:line="276" w:lineRule="auto"/>
        <w:rPr>
          <w:szCs w:val="22"/>
        </w:rPr>
      </w:pPr>
    </w:p>
    <w:p w:rsidR="00EF7E0B" w:rsidRPr="00EF7E0B" w:rsidRDefault="00EF7E0B" w:rsidP="00EF7E0B">
      <w:pPr>
        <w:spacing w:line="276" w:lineRule="auto"/>
        <w:rPr>
          <w:szCs w:val="22"/>
        </w:rPr>
      </w:pPr>
      <w:r w:rsidRPr="00EF7E0B">
        <w:rPr>
          <w:szCs w:val="22"/>
        </w:rPr>
        <w:t>Verantwortlich für die Steuerung der Netzbaumaßnahmen im Gebiet des Schweinfu</w:t>
      </w:r>
      <w:r w:rsidRPr="00EF7E0B">
        <w:rPr>
          <w:szCs w:val="22"/>
        </w:rPr>
        <w:t>r</w:t>
      </w:r>
      <w:r w:rsidRPr="00EF7E0B">
        <w:rPr>
          <w:szCs w:val="22"/>
        </w:rPr>
        <w:t xml:space="preserve">ter Bayernwerk-Netzcenters ist Reiner Messerer. Der Schweinfurter Netzbauleiter stellte beispielgebend für die Vielfalt der Baumaßnahmen des Jahres 2015 einzelne Netzbauprojekte des Bayernwerks vor. „Auch im nördlichen Bayern müssen wir Netzkapazitäten für regenerative Erzeugungsanlagen schaffen und dazu unser Netz erweitern“, betonte der Netzbauleiter. Das auf Höhe </w:t>
      </w:r>
      <w:proofErr w:type="spellStart"/>
      <w:r w:rsidRPr="00EF7E0B">
        <w:rPr>
          <w:szCs w:val="22"/>
        </w:rPr>
        <w:t>Harrbach</w:t>
      </w:r>
      <w:proofErr w:type="spellEnd"/>
      <w:r w:rsidRPr="00EF7E0B">
        <w:rPr>
          <w:szCs w:val="22"/>
        </w:rPr>
        <w:t xml:space="preserve"> </w:t>
      </w:r>
      <w:r w:rsidR="003E57B3">
        <w:rPr>
          <w:szCs w:val="22"/>
        </w:rPr>
        <w:t>für 2016 geplante</w:t>
      </w:r>
      <w:r w:rsidR="008B71AF">
        <w:rPr>
          <w:szCs w:val="22"/>
        </w:rPr>
        <w:t xml:space="preserve"> </w:t>
      </w:r>
      <w:r w:rsidRPr="00EF7E0B">
        <w:rPr>
          <w:szCs w:val="22"/>
        </w:rPr>
        <w:t>U</w:t>
      </w:r>
      <w:r w:rsidRPr="00EF7E0B">
        <w:rPr>
          <w:szCs w:val="22"/>
        </w:rPr>
        <w:t>m</w:t>
      </w:r>
      <w:r w:rsidRPr="00EF7E0B">
        <w:rPr>
          <w:szCs w:val="22"/>
        </w:rPr>
        <w:t xml:space="preserve">spannwerk </w:t>
      </w:r>
      <w:proofErr w:type="spellStart"/>
      <w:r w:rsidRPr="00EF7E0B">
        <w:rPr>
          <w:szCs w:val="22"/>
        </w:rPr>
        <w:t>Gambach</w:t>
      </w:r>
      <w:proofErr w:type="spellEnd"/>
      <w:r w:rsidRPr="00EF7E0B">
        <w:rPr>
          <w:szCs w:val="22"/>
        </w:rPr>
        <w:t xml:space="preserve"> erhalte dabei </w:t>
      </w:r>
      <w:r w:rsidR="003E57B3">
        <w:rPr>
          <w:szCs w:val="22"/>
        </w:rPr>
        <w:t>die</w:t>
      </w:r>
      <w:r w:rsidR="003E57B3" w:rsidRPr="00EF7E0B">
        <w:rPr>
          <w:szCs w:val="22"/>
        </w:rPr>
        <w:t xml:space="preserve"> </w:t>
      </w:r>
      <w:r w:rsidRPr="00EF7E0B">
        <w:rPr>
          <w:szCs w:val="22"/>
        </w:rPr>
        <w:t>neue</w:t>
      </w:r>
      <w:r w:rsidR="003E57B3">
        <w:rPr>
          <w:szCs w:val="22"/>
        </w:rPr>
        <w:t>n</w:t>
      </w:r>
      <w:r w:rsidRPr="00EF7E0B">
        <w:rPr>
          <w:szCs w:val="22"/>
        </w:rPr>
        <w:t xml:space="preserve"> Netzanbindung</w:t>
      </w:r>
      <w:r w:rsidR="003E57B3">
        <w:rPr>
          <w:szCs w:val="22"/>
        </w:rPr>
        <w:t>en</w:t>
      </w:r>
      <w:r w:rsidRPr="00EF7E0B">
        <w:rPr>
          <w:szCs w:val="22"/>
        </w:rPr>
        <w:t xml:space="preserve">. Dies sei eine der wichtigsten Netzbaumaßnahmen in der Region. Dazu werde nach Südwesten hin ein knapp fünf Kilometer langes Mittelspannungs-Kabelsystem neu verlegt, um das </w:t>
      </w:r>
      <w:r w:rsidR="003E57B3">
        <w:rPr>
          <w:szCs w:val="22"/>
        </w:rPr>
        <w:t xml:space="preserve">neue </w:t>
      </w:r>
      <w:r w:rsidRPr="00EF7E0B">
        <w:rPr>
          <w:szCs w:val="22"/>
        </w:rPr>
        <w:t xml:space="preserve">Umspannwerk dort an die Netzverbindung Gemünden-Karlstadt anzubinden. „Wir verwenden dabei Kabelsysteme mit einem Querschnitt von 400 Quadratmillimetern. Das sind derzeit mit die höchsten Kabelquerschnitte, die wir verlegen. Wir brauchen diese Systemstärken, um die nötigen Kapazitäten bereitstellen zu können“, erläuterte Messerer. Das neue Kabelsystem verbinde das Umspannwerk </w:t>
      </w:r>
      <w:proofErr w:type="spellStart"/>
      <w:r w:rsidRPr="00EF7E0B">
        <w:rPr>
          <w:szCs w:val="22"/>
        </w:rPr>
        <w:t>Gambach</w:t>
      </w:r>
      <w:proofErr w:type="spellEnd"/>
      <w:r w:rsidRPr="00EF7E0B">
        <w:rPr>
          <w:szCs w:val="22"/>
        </w:rPr>
        <w:t xml:space="preserve"> mit der best</w:t>
      </w:r>
      <w:r w:rsidRPr="00EF7E0B">
        <w:rPr>
          <w:szCs w:val="22"/>
        </w:rPr>
        <w:t>e</w:t>
      </w:r>
      <w:r w:rsidRPr="00EF7E0B">
        <w:rPr>
          <w:szCs w:val="22"/>
        </w:rPr>
        <w:t>henden Netzstruktur. Der Verknüpfungspunkt liege auf Höhe der Staustufe und in N</w:t>
      </w:r>
      <w:r w:rsidRPr="00EF7E0B">
        <w:rPr>
          <w:szCs w:val="22"/>
        </w:rPr>
        <w:t>ä</w:t>
      </w:r>
      <w:r w:rsidRPr="00EF7E0B">
        <w:rPr>
          <w:szCs w:val="22"/>
        </w:rPr>
        <w:t>he des südlichen Mainufers.</w:t>
      </w:r>
      <w:r>
        <w:rPr>
          <w:szCs w:val="22"/>
        </w:rPr>
        <w:t xml:space="preserve"> „Im Zuge dieser Baumaßnahme ist eine Spülbohrung notwendig, mit der wir unser Mittelspannungskabel unterhalb des Main-Flussbettes verlegen“, wies Messerer auf eine technische Besonderheit der Baumaßnahme hin. </w:t>
      </w:r>
      <w:r w:rsidRPr="00EF7E0B">
        <w:rPr>
          <w:szCs w:val="22"/>
        </w:rPr>
        <w:t xml:space="preserve">Nach Nordwesten hin werde </w:t>
      </w:r>
      <w:r w:rsidR="006F175F">
        <w:rPr>
          <w:szCs w:val="22"/>
        </w:rPr>
        <w:t xml:space="preserve">vom </w:t>
      </w:r>
      <w:r w:rsidR="003E57B3">
        <w:rPr>
          <w:szCs w:val="22"/>
        </w:rPr>
        <w:t xml:space="preserve">neuen </w:t>
      </w:r>
      <w:r w:rsidR="006F175F">
        <w:rPr>
          <w:szCs w:val="22"/>
        </w:rPr>
        <w:t xml:space="preserve">Umspannwerk </w:t>
      </w:r>
      <w:proofErr w:type="spellStart"/>
      <w:r w:rsidR="006F175F">
        <w:rPr>
          <w:szCs w:val="22"/>
        </w:rPr>
        <w:t>Gambach</w:t>
      </w:r>
      <w:proofErr w:type="spellEnd"/>
      <w:r w:rsidR="006F175F">
        <w:rPr>
          <w:szCs w:val="22"/>
        </w:rPr>
        <w:t xml:space="preserve"> ausgehend </w:t>
      </w:r>
      <w:r w:rsidRPr="00EF7E0B">
        <w:rPr>
          <w:szCs w:val="22"/>
        </w:rPr>
        <w:t xml:space="preserve">ein neues Mittelspannungskabel bis zur Station </w:t>
      </w:r>
      <w:proofErr w:type="spellStart"/>
      <w:r w:rsidRPr="00EF7E0B">
        <w:rPr>
          <w:szCs w:val="22"/>
        </w:rPr>
        <w:t>Gössen</w:t>
      </w:r>
      <w:r>
        <w:rPr>
          <w:szCs w:val="22"/>
        </w:rPr>
        <w:t>heim</w:t>
      </w:r>
      <w:proofErr w:type="spellEnd"/>
      <w:r>
        <w:rPr>
          <w:szCs w:val="22"/>
        </w:rPr>
        <w:t xml:space="preserve"> verlegt. Das 20-kV-Er</w:t>
      </w:r>
      <w:r w:rsidRPr="00EF7E0B">
        <w:rPr>
          <w:szCs w:val="22"/>
        </w:rPr>
        <w:t>dkabel ve</w:t>
      </w:r>
      <w:r w:rsidRPr="00EF7E0B">
        <w:rPr>
          <w:szCs w:val="22"/>
        </w:rPr>
        <w:t>r</w:t>
      </w:r>
      <w:r w:rsidRPr="00EF7E0B">
        <w:rPr>
          <w:szCs w:val="22"/>
        </w:rPr>
        <w:t xml:space="preserve">läuft dann nördlich von </w:t>
      </w:r>
      <w:proofErr w:type="spellStart"/>
      <w:r w:rsidRPr="00EF7E0B">
        <w:rPr>
          <w:szCs w:val="22"/>
        </w:rPr>
        <w:t>Gambach</w:t>
      </w:r>
      <w:proofErr w:type="spellEnd"/>
      <w:r w:rsidRPr="00EF7E0B">
        <w:rPr>
          <w:szCs w:val="22"/>
        </w:rPr>
        <w:t xml:space="preserve"> bis zur genannten Station. Zu diesem regionalen Netzverstärkungsprojekt zähle auch die Verlegung eines neuen 2,4 Kilometer langen Kabelsystems in Karlstadt. Dort werde die Station </w:t>
      </w:r>
      <w:proofErr w:type="spellStart"/>
      <w:r w:rsidRPr="00EF7E0B">
        <w:rPr>
          <w:szCs w:val="22"/>
        </w:rPr>
        <w:t>Laudenbach</w:t>
      </w:r>
      <w:proofErr w:type="spellEnd"/>
      <w:r w:rsidRPr="00EF7E0B">
        <w:rPr>
          <w:szCs w:val="22"/>
        </w:rPr>
        <w:t xml:space="preserve">, die in der Nähe des </w:t>
      </w:r>
      <w:proofErr w:type="spellStart"/>
      <w:r w:rsidRPr="00EF7E0B">
        <w:rPr>
          <w:szCs w:val="22"/>
        </w:rPr>
        <w:t>Wengertspfads</w:t>
      </w:r>
      <w:proofErr w:type="spellEnd"/>
      <w:r w:rsidRPr="00EF7E0B">
        <w:rPr>
          <w:szCs w:val="22"/>
        </w:rPr>
        <w:t xml:space="preserve"> steht, im Bereich der Mühlbacher Straße an die bestehende Netzstru</w:t>
      </w:r>
      <w:r w:rsidRPr="00EF7E0B">
        <w:rPr>
          <w:szCs w:val="22"/>
        </w:rPr>
        <w:t>k</w:t>
      </w:r>
      <w:r w:rsidRPr="00EF7E0B">
        <w:rPr>
          <w:szCs w:val="22"/>
        </w:rPr>
        <w:t>tur angebunden. „In Summe wenden wir für die mit der Netzeinbindung des U</w:t>
      </w:r>
      <w:r w:rsidRPr="00EF7E0B">
        <w:rPr>
          <w:szCs w:val="22"/>
        </w:rPr>
        <w:t>m</w:t>
      </w:r>
      <w:r w:rsidRPr="00EF7E0B">
        <w:rPr>
          <w:szCs w:val="22"/>
        </w:rPr>
        <w:t xml:space="preserve">spannwerks </w:t>
      </w:r>
      <w:proofErr w:type="spellStart"/>
      <w:r w:rsidRPr="00EF7E0B">
        <w:rPr>
          <w:szCs w:val="22"/>
        </w:rPr>
        <w:t>Gambach</w:t>
      </w:r>
      <w:proofErr w:type="spellEnd"/>
      <w:r w:rsidRPr="00EF7E0B">
        <w:rPr>
          <w:szCs w:val="22"/>
        </w:rPr>
        <w:t xml:space="preserve"> in Zusammenhang stehenden Baumaßnahmen rund 1,2 Milli</w:t>
      </w:r>
      <w:r w:rsidRPr="00EF7E0B">
        <w:rPr>
          <w:szCs w:val="22"/>
        </w:rPr>
        <w:t>o</w:t>
      </w:r>
      <w:r w:rsidRPr="00EF7E0B">
        <w:rPr>
          <w:szCs w:val="22"/>
        </w:rPr>
        <w:t xml:space="preserve">nen Euro auf“, so Messerer. </w:t>
      </w:r>
    </w:p>
    <w:p w:rsidR="00EF7E0B" w:rsidRPr="00EF7E0B" w:rsidRDefault="00EF7E0B" w:rsidP="00EF7E0B">
      <w:pPr>
        <w:spacing w:line="276" w:lineRule="auto"/>
        <w:rPr>
          <w:szCs w:val="22"/>
        </w:rPr>
      </w:pPr>
    </w:p>
    <w:p w:rsidR="00EF7E0B" w:rsidRPr="00EF7E0B" w:rsidRDefault="00EF7E0B" w:rsidP="00EF7E0B">
      <w:pPr>
        <w:spacing w:line="276" w:lineRule="auto"/>
        <w:rPr>
          <w:szCs w:val="22"/>
        </w:rPr>
      </w:pPr>
      <w:r w:rsidRPr="00EF7E0B">
        <w:rPr>
          <w:szCs w:val="22"/>
        </w:rPr>
        <w:t xml:space="preserve">Es stünden jedoch auch lokale Netzverstärkungen auf dem Bauprogramm des Jahres 2015. So habe man in </w:t>
      </w:r>
      <w:proofErr w:type="spellStart"/>
      <w:r w:rsidRPr="00EF7E0B">
        <w:rPr>
          <w:szCs w:val="22"/>
        </w:rPr>
        <w:t>Ermershausen</w:t>
      </w:r>
      <w:proofErr w:type="spellEnd"/>
      <w:r w:rsidRPr="00EF7E0B">
        <w:rPr>
          <w:szCs w:val="22"/>
        </w:rPr>
        <w:t xml:space="preserve"> auf einer Länge von rund fünf Kilometern Mi</w:t>
      </w:r>
      <w:r w:rsidRPr="00EF7E0B">
        <w:rPr>
          <w:szCs w:val="22"/>
        </w:rPr>
        <w:t>t</w:t>
      </w:r>
      <w:r w:rsidRPr="00EF7E0B">
        <w:rPr>
          <w:szCs w:val="22"/>
        </w:rPr>
        <w:t>telspannungs- und Niederspannungskabel verlegt und eine neue Kompaktstation e</w:t>
      </w:r>
      <w:r w:rsidRPr="00EF7E0B">
        <w:rPr>
          <w:szCs w:val="22"/>
        </w:rPr>
        <w:t>r</w:t>
      </w:r>
      <w:r w:rsidRPr="00EF7E0B">
        <w:rPr>
          <w:szCs w:val="22"/>
        </w:rPr>
        <w:t xml:space="preserve">richtet. Hierfür habe das Bayernwerk rund 410.000 Euro aufgewendet. In </w:t>
      </w:r>
      <w:proofErr w:type="spellStart"/>
      <w:r w:rsidRPr="00EF7E0B">
        <w:rPr>
          <w:szCs w:val="22"/>
        </w:rPr>
        <w:t>Herbstadt</w:t>
      </w:r>
      <w:proofErr w:type="spellEnd"/>
      <w:r w:rsidRPr="00EF7E0B">
        <w:rPr>
          <w:szCs w:val="22"/>
        </w:rPr>
        <w:t xml:space="preserve"> habe man auf drei Kilometern ebenfalls ein neues Mittelspannungskabel verlegt und eine neue Station in das örtliche Netz integriert. „Im Nachgang zu dieser Maßnahme können wir die bestehende Freileitung </w:t>
      </w:r>
      <w:r w:rsidR="006F175F">
        <w:rPr>
          <w:szCs w:val="22"/>
        </w:rPr>
        <w:t>mit 43</w:t>
      </w:r>
      <w:r w:rsidRPr="00EF7E0B">
        <w:rPr>
          <w:szCs w:val="22"/>
        </w:rPr>
        <w:t xml:space="preserve"> Strommasten auf einer Länge von über </w:t>
      </w:r>
      <w:r w:rsidRPr="00EF7E0B">
        <w:rPr>
          <w:szCs w:val="22"/>
        </w:rPr>
        <w:lastRenderedPageBreak/>
        <w:t>sechs Kilometer abbauen“, verwies Messerer auf einen weiteren Aspekt der Verkab</w:t>
      </w:r>
      <w:r w:rsidRPr="00EF7E0B">
        <w:rPr>
          <w:szCs w:val="22"/>
        </w:rPr>
        <w:t>e</w:t>
      </w:r>
      <w:r w:rsidRPr="00EF7E0B">
        <w:rPr>
          <w:szCs w:val="22"/>
        </w:rPr>
        <w:t xml:space="preserve">lungsmaßnahmen des Bayernwerks. </w:t>
      </w:r>
    </w:p>
    <w:p w:rsidR="00EF7E0B" w:rsidRPr="00EF7E0B" w:rsidRDefault="00EF7E0B" w:rsidP="00EF7E0B">
      <w:pPr>
        <w:spacing w:line="276" w:lineRule="auto"/>
        <w:rPr>
          <w:szCs w:val="22"/>
        </w:rPr>
      </w:pPr>
    </w:p>
    <w:p w:rsidR="00EF7E0B" w:rsidRPr="00EF7E0B" w:rsidRDefault="00EF7E0B" w:rsidP="00EF7E0B">
      <w:pPr>
        <w:spacing w:line="276" w:lineRule="auto"/>
        <w:rPr>
          <w:szCs w:val="22"/>
        </w:rPr>
      </w:pPr>
      <w:r w:rsidRPr="00EF7E0B">
        <w:rPr>
          <w:szCs w:val="22"/>
        </w:rPr>
        <w:t>Das Schweinfurter Netzcenter sei auch für die regionale Gasinfrastruktur zuständig. „So bauen wir</w:t>
      </w:r>
      <w:r w:rsidR="006F175F">
        <w:rPr>
          <w:szCs w:val="22"/>
        </w:rPr>
        <w:t xml:space="preserve"> mit </w:t>
      </w:r>
      <w:r w:rsidRPr="00EF7E0B">
        <w:rPr>
          <w:szCs w:val="22"/>
        </w:rPr>
        <w:t xml:space="preserve">einer Rohrnetzerweiterung zwischen Langendorf und </w:t>
      </w:r>
      <w:proofErr w:type="spellStart"/>
      <w:r w:rsidRPr="00EF7E0B">
        <w:rPr>
          <w:szCs w:val="22"/>
        </w:rPr>
        <w:t>Elfershausen</w:t>
      </w:r>
      <w:proofErr w:type="spellEnd"/>
      <w:r w:rsidRPr="00EF7E0B">
        <w:rPr>
          <w:szCs w:val="22"/>
        </w:rPr>
        <w:t xml:space="preserve"> unser regionales Erdgasnetz vor Ort aus und erschließen somit neue Möglichkeiten zur Erdgasnutzung. In der Erdgasversorgung sei der Ausbau der Infrastruktur um A</w:t>
      </w:r>
      <w:r w:rsidRPr="00EF7E0B">
        <w:rPr>
          <w:szCs w:val="22"/>
        </w:rPr>
        <w:t>n</w:t>
      </w:r>
      <w:r w:rsidRPr="00EF7E0B">
        <w:rPr>
          <w:szCs w:val="22"/>
        </w:rPr>
        <w:t xml:space="preserve">schluss neuer Kunden notwendig. Das ermögliche man auch in </w:t>
      </w:r>
      <w:proofErr w:type="spellStart"/>
      <w:r w:rsidRPr="00EF7E0B">
        <w:rPr>
          <w:szCs w:val="22"/>
        </w:rPr>
        <w:t>Sulzheim</w:t>
      </w:r>
      <w:proofErr w:type="spellEnd"/>
      <w:r w:rsidRPr="00EF7E0B">
        <w:rPr>
          <w:szCs w:val="22"/>
        </w:rPr>
        <w:t>. „Mit neuen Rohren in der Wilhelm-Behr-Straße wird ein örtliches Siedlungsgebiet neu erschlo</w:t>
      </w:r>
      <w:r w:rsidRPr="00EF7E0B">
        <w:rPr>
          <w:szCs w:val="22"/>
        </w:rPr>
        <w:t>s</w:t>
      </w:r>
      <w:r w:rsidRPr="00EF7E0B">
        <w:rPr>
          <w:szCs w:val="22"/>
        </w:rPr>
        <w:t xml:space="preserve">sen“, so Reiner Messerer. Auch in Fuchsstadt </w:t>
      </w:r>
      <w:r w:rsidR="006F175F">
        <w:rPr>
          <w:szCs w:val="22"/>
        </w:rPr>
        <w:t xml:space="preserve">werde </w:t>
      </w:r>
      <w:r w:rsidRPr="00EF7E0B">
        <w:rPr>
          <w:szCs w:val="22"/>
        </w:rPr>
        <w:t>mit dem Neubau einer 600 Meter langen Erdgasleitung in der Kissinger Straße die Erdgasversorgung für ein neues Sie</w:t>
      </w:r>
      <w:r w:rsidRPr="00EF7E0B">
        <w:rPr>
          <w:szCs w:val="22"/>
        </w:rPr>
        <w:t>d</w:t>
      </w:r>
      <w:r w:rsidRPr="00EF7E0B">
        <w:rPr>
          <w:szCs w:val="22"/>
        </w:rPr>
        <w:t xml:space="preserve">lungsgebiet ermöglicht. </w:t>
      </w:r>
    </w:p>
    <w:p w:rsidR="005B2BB8" w:rsidRDefault="005B2BB8" w:rsidP="0034132D">
      <w:pPr>
        <w:spacing w:line="276" w:lineRule="auto"/>
        <w:rPr>
          <w:szCs w:val="22"/>
        </w:rPr>
      </w:pPr>
    </w:p>
    <w:p w:rsidR="00526268" w:rsidRDefault="00526268" w:rsidP="00252263">
      <w:pPr>
        <w:spacing w:line="276" w:lineRule="auto"/>
        <w:rPr>
          <w:szCs w:val="22"/>
        </w:rPr>
      </w:pPr>
    </w:p>
    <w:p w:rsidR="00CC486D" w:rsidRDefault="00700249" w:rsidP="00CC486D">
      <w:pPr>
        <w:spacing w:line="300" w:lineRule="exact"/>
      </w:pPr>
      <w:r>
        <w:t>____</w:t>
      </w:r>
      <w:r w:rsidR="0021530E">
        <w:t>_____________________________________</w:t>
      </w:r>
    </w:p>
    <w:p w:rsidR="007B588C" w:rsidRPr="0021530E" w:rsidRDefault="007B588C" w:rsidP="007B588C">
      <w:pPr>
        <w:spacing w:line="300" w:lineRule="exact"/>
        <w:rPr>
          <w:b/>
          <w:sz w:val="20"/>
        </w:rPr>
      </w:pPr>
      <w:r w:rsidRPr="0021530E">
        <w:rPr>
          <w:b/>
          <w:sz w:val="20"/>
        </w:rPr>
        <w:t>Kurzprofil Bayernwerk AG</w:t>
      </w:r>
    </w:p>
    <w:p w:rsidR="007B588C" w:rsidRPr="007B588C" w:rsidRDefault="007B588C" w:rsidP="007B588C">
      <w:pPr>
        <w:spacing w:line="300" w:lineRule="exact"/>
        <w:rPr>
          <w:sz w:val="20"/>
        </w:rPr>
      </w:pPr>
    </w:p>
    <w:p w:rsidR="007B588C" w:rsidRPr="007B588C" w:rsidRDefault="007B588C" w:rsidP="0021530E">
      <w:pPr>
        <w:spacing w:line="240" w:lineRule="auto"/>
        <w:rPr>
          <w:sz w:val="20"/>
        </w:rPr>
      </w:pPr>
      <w:r w:rsidRPr="007B588C">
        <w:rPr>
          <w:sz w:val="20"/>
        </w:rPr>
        <w:t>Die Bayernwerk AG ist der größte regionale Netzbetreiber in Bayern. Mit einem Stromnetz von rund 153.000 Kilometern Länge und einem etwa 5.700 Kilometer langen Erdgasnetz s</w:t>
      </w:r>
      <w:r w:rsidRPr="007B588C">
        <w:rPr>
          <w:sz w:val="20"/>
        </w:rPr>
        <w:t>i</w:t>
      </w:r>
      <w:r w:rsidRPr="007B588C">
        <w:rPr>
          <w:sz w:val="20"/>
        </w:rPr>
        <w:t>chert das Unternehmen die Energieversorgung in weiten Teilen des Freistaats. Zudem betreibt das Bayernwerk ein Straßenbeleuchtungsnetz mit einer Länge von 34.500 Kilometern. Das Netzgebiet des Bayernwerks erstreckt sich über Unter- und Oberfranken, die Oberpfalz sowie Nieder- und Oberbayern. In seinem Netz transportiert das Unternehmen mehr als 60 Prozent regenerative Energie. Zu den Kernaufgaben des Bayernwerks zählen neben einer sicheren Ve</w:t>
      </w:r>
      <w:r w:rsidRPr="007B588C">
        <w:rPr>
          <w:sz w:val="20"/>
        </w:rPr>
        <w:t>r</w:t>
      </w:r>
      <w:r w:rsidRPr="007B588C">
        <w:rPr>
          <w:sz w:val="20"/>
        </w:rPr>
        <w:t>sorgung insbesondere der Ausbau und die technologische Entwicklung der Netzinfrastruktur. Zudem bietet das Bayernwerk seinen Kunden unterschiedliche Energiedienstleistungen. Das Tochterunternehmen Bayernwerk Natur kümmert sich um den Bau und den Betrieb dezentraler und regenerativer Kleinkraftwerke. Das Bayernwerk gestaltet die Energiezukunft in Bayern maßgeblich mit und leistet einen wichtigen Beitrag zu einer nachhaltigen Energieversorgung. Sitz des Unternehmens ist Regensburg. Das Bayernwerk ist eine 100-prozentige E.ON-Tochter.</w:t>
      </w:r>
    </w:p>
    <w:sectPr w:rsidR="007B588C" w:rsidRPr="007B588C" w:rsidSect="001E0D96">
      <w:headerReference w:type="default" r:id="rId9"/>
      <w:footerReference w:type="default" r:id="rId10"/>
      <w:headerReference w:type="first" r:id="rId11"/>
      <w:footerReference w:type="first" r:id="rId12"/>
      <w:pgSz w:w="11906" w:h="16838" w:code="9"/>
      <w:pgMar w:top="2835" w:right="2835" w:bottom="964" w:left="1418" w:header="720" w:footer="9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35C" w:rsidRDefault="00D4735C" w:rsidP="004669B6">
      <w:pPr>
        <w:pStyle w:val="EONKommentar"/>
      </w:pPr>
      <w:r>
        <w:separator/>
      </w:r>
    </w:p>
  </w:endnote>
  <w:endnote w:type="continuationSeparator" w:id="0">
    <w:p w:rsidR="00D4735C" w:rsidRDefault="00D4735C" w:rsidP="004669B6">
      <w:pPr>
        <w:pStyle w:val="EON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olo">
    <w:panose1 w:val="02000400000000000000"/>
    <w:charset w:val="00"/>
    <w:family w:val="auto"/>
    <w:pitch w:val="variable"/>
    <w:sig w:usb0="800000AF" w:usb1="0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altName w:val=" Arial"/>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79"/>
      <w:gridCol w:w="6730"/>
    </w:tblGrid>
    <w:tr w:rsidR="00BE7FAF">
      <w:trPr>
        <w:trHeight w:hRule="exact" w:val="261"/>
      </w:trPr>
      <w:tc>
        <w:tcPr>
          <w:tcW w:w="779" w:type="dxa"/>
        </w:tcPr>
        <w:p w:rsidR="00BE7FAF" w:rsidRDefault="00F30BB6">
          <w:r>
            <w:rPr>
              <w:noProof/>
            </w:rPr>
            <mc:AlternateContent>
              <mc:Choice Requires="wps">
                <w:drawing>
                  <wp:anchor distT="0" distB="0" distL="114300" distR="114300" simplePos="0" relativeHeight="251659776" behindDoc="0" locked="0" layoutInCell="0" allowOverlap="1" wp14:anchorId="4EA06C5C" wp14:editId="7B69EED8">
                    <wp:simplePos x="0" y="0"/>
                    <wp:positionH relativeFrom="margin">
                      <wp:posOffset>-521970</wp:posOffset>
                    </wp:positionH>
                    <wp:positionV relativeFrom="page">
                      <wp:posOffset>5047615</wp:posOffset>
                    </wp:positionV>
                    <wp:extent cx="179705" cy="5039995"/>
                    <wp:effectExtent l="1905"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p w:rsidR="00BE7FAF" w:rsidRPr="0025455A" w:rsidRDefault="00BE7FAF" w:rsidP="00A87C50">
                                      <w:pPr>
                                        <w:pStyle w:val="EONDokuname"/>
                                        <w:rPr>
                                          <w:vanish/>
                                          <w:color w:val="FF0000"/>
                                          <w:lang w:val="fr-FR"/>
                                        </w:rPr>
                                      </w:pP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1.1pt;margin-top:397.45pt;width:14.15pt;height:396.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0csQ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p w:rsidR="00BE7FAF" w:rsidRPr="0025455A" w:rsidRDefault="00BE7FAF" w:rsidP="00A87C50">
                                <w:pPr>
                                  <w:pStyle w:val="EONDokuname"/>
                                  <w:rPr>
                                    <w:vanish/>
                                    <w:color w:val="FF0000"/>
                                    <w:lang w:val="fr-FR"/>
                                  </w:rPr>
                                </w:pPr>
                              </w:p>
                            </w:tc>
                          </w:tr>
                        </w:tbl>
                        <w:p w:rsidR="00BE7FAF" w:rsidRPr="005320B0" w:rsidRDefault="00BE7FAF">
                          <w:pPr>
                            <w:rPr>
                              <w:lang w:val="fr-FR"/>
                            </w:rPr>
                          </w:pPr>
                        </w:p>
                      </w:txbxContent>
                    </v:textbox>
                    <w10:wrap anchorx="margin" anchory="page"/>
                  </v:shape>
                </w:pict>
              </mc:Fallback>
            </mc:AlternateContent>
          </w:r>
          <w:r w:rsidR="00E87E43">
            <w:rPr>
              <w:rStyle w:val="Seitenzahl"/>
            </w:rPr>
            <w:fldChar w:fldCharType="begin"/>
          </w:r>
          <w:r w:rsidR="00BE7FAF">
            <w:rPr>
              <w:rStyle w:val="Seitenzahl"/>
            </w:rPr>
            <w:instrText xml:space="preserve"> PAGE </w:instrText>
          </w:r>
          <w:r w:rsidR="00E87E43">
            <w:rPr>
              <w:rStyle w:val="Seitenzahl"/>
            </w:rPr>
            <w:fldChar w:fldCharType="separate"/>
          </w:r>
          <w:r w:rsidR="006651C4">
            <w:rPr>
              <w:rStyle w:val="Seitenzahl"/>
              <w:noProof/>
            </w:rPr>
            <w:t>2</w:t>
          </w:r>
          <w:r w:rsidR="00E87E43">
            <w:rPr>
              <w:rStyle w:val="Seitenzahl"/>
            </w:rPr>
            <w:fldChar w:fldCharType="end"/>
          </w:r>
          <w:r w:rsidR="00BE7FAF">
            <w:t>/</w:t>
          </w:r>
          <w:r w:rsidR="00E87E43">
            <w:rPr>
              <w:rStyle w:val="Seitenzahl"/>
            </w:rPr>
            <w:fldChar w:fldCharType="begin"/>
          </w:r>
          <w:r w:rsidR="00BE7FAF">
            <w:rPr>
              <w:rStyle w:val="Seitenzahl"/>
            </w:rPr>
            <w:instrText xml:space="preserve"> NUMPAGES </w:instrText>
          </w:r>
          <w:r w:rsidR="00E87E43">
            <w:rPr>
              <w:rStyle w:val="Seitenzahl"/>
            </w:rPr>
            <w:fldChar w:fldCharType="separate"/>
          </w:r>
          <w:r w:rsidR="006651C4">
            <w:rPr>
              <w:rStyle w:val="Seitenzahl"/>
              <w:noProof/>
            </w:rPr>
            <w:t>3</w:t>
          </w:r>
          <w:r w:rsidR="00E87E43">
            <w:rPr>
              <w:rStyle w:val="Seitenzahl"/>
            </w:rPr>
            <w:fldChar w:fldCharType="end"/>
          </w:r>
        </w:p>
      </w:tc>
      <w:tc>
        <w:tcPr>
          <w:tcW w:w="6730"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6305"/>
    </w:tblGrid>
    <w:tr w:rsidR="00BE7FAF">
      <w:trPr>
        <w:trHeight w:hRule="exact" w:val="261"/>
      </w:trPr>
      <w:tc>
        <w:tcPr>
          <w:tcW w:w="1204" w:type="dxa"/>
        </w:tcPr>
        <w:p w:rsidR="00BE7FAF" w:rsidRDefault="00E87E43">
          <w:r>
            <w:rPr>
              <w:rStyle w:val="Seitenzahl"/>
            </w:rPr>
            <w:fldChar w:fldCharType="begin"/>
          </w:r>
          <w:r w:rsidR="00BE7FAF">
            <w:rPr>
              <w:rStyle w:val="Seitenzahl"/>
            </w:rPr>
            <w:instrText xml:space="preserve"> PAGE </w:instrText>
          </w:r>
          <w:r>
            <w:rPr>
              <w:rStyle w:val="Seitenzahl"/>
            </w:rPr>
            <w:fldChar w:fldCharType="separate"/>
          </w:r>
          <w:r w:rsidR="006651C4">
            <w:rPr>
              <w:rStyle w:val="Seitenzahl"/>
              <w:noProof/>
            </w:rPr>
            <w:t>1</w:t>
          </w:r>
          <w:r>
            <w:rPr>
              <w:rStyle w:val="Seitenzahl"/>
            </w:rPr>
            <w:fldChar w:fldCharType="end"/>
          </w:r>
          <w:r w:rsidR="00BE7FAF">
            <w:t>/</w:t>
          </w:r>
          <w:r>
            <w:rPr>
              <w:rStyle w:val="Seitenzahl"/>
            </w:rPr>
            <w:fldChar w:fldCharType="begin"/>
          </w:r>
          <w:r w:rsidR="00BE7FAF">
            <w:rPr>
              <w:rStyle w:val="Seitenzahl"/>
            </w:rPr>
            <w:instrText xml:space="preserve"> NUMPAGES </w:instrText>
          </w:r>
          <w:r>
            <w:rPr>
              <w:rStyle w:val="Seitenzahl"/>
            </w:rPr>
            <w:fldChar w:fldCharType="separate"/>
          </w:r>
          <w:r w:rsidR="006651C4">
            <w:rPr>
              <w:rStyle w:val="Seitenzahl"/>
              <w:noProof/>
            </w:rPr>
            <w:t>3</w:t>
          </w:r>
          <w:r>
            <w:rPr>
              <w:rStyle w:val="Seitenzahl"/>
            </w:rPr>
            <w:fldChar w:fldCharType="end"/>
          </w:r>
          <w:r w:rsidR="00F30BB6">
            <w:rPr>
              <w:noProof/>
            </w:rPr>
            <mc:AlternateContent>
              <mc:Choice Requires="wps">
                <w:drawing>
                  <wp:anchor distT="0" distB="0" distL="114300" distR="114300" simplePos="0" relativeHeight="251658752" behindDoc="0" locked="0" layoutInCell="0" allowOverlap="1" wp14:anchorId="66C85FAC" wp14:editId="300B330F">
                    <wp:simplePos x="0" y="0"/>
                    <wp:positionH relativeFrom="margin">
                      <wp:posOffset>-521970</wp:posOffset>
                    </wp:positionH>
                    <wp:positionV relativeFrom="page">
                      <wp:posOffset>5047615</wp:posOffset>
                    </wp:positionV>
                    <wp:extent cx="179705" cy="5039995"/>
                    <wp:effectExtent l="1905"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p w:rsidR="00BE7FAF" w:rsidRPr="0025455A" w:rsidRDefault="00BE7FAF" w:rsidP="00243F9B">
                                      <w:pPr>
                                        <w:pStyle w:val="EONDokuname"/>
                                        <w:rPr>
                                          <w:vanish/>
                                          <w:color w:val="FF0000"/>
                                          <w:lang w:val="fr-FR"/>
                                        </w:rPr>
                                      </w:pP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41.1pt;margin-top:397.45pt;width:14.15pt;height:396.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p w:rsidR="00BE7FAF" w:rsidRPr="0025455A" w:rsidRDefault="00BE7FAF" w:rsidP="00243F9B">
                                <w:pPr>
                                  <w:pStyle w:val="EONDokuname"/>
                                  <w:rPr>
                                    <w:vanish/>
                                    <w:color w:val="FF0000"/>
                                    <w:lang w:val="fr-FR"/>
                                  </w:rPr>
                                </w:pPr>
                              </w:p>
                            </w:tc>
                          </w:tr>
                        </w:tbl>
                        <w:p w:rsidR="00BE7FAF" w:rsidRPr="005320B0" w:rsidRDefault="00BE7FAF">
                          <w:pPr>
                            <w:rPr>
                              <w:lang w:val="fr-FR"/>
                            </w:rPr>
                          </w:pPr>
                        </w:p>
                      </w:txbxContent>
                    </v:textbox>
                    <w10:wrap anchorx="margin" anchory="page"/>
                  </v:shape>
                </w:pict>
              </mc:Fallback>
            </mc:AlternateContent>
          </w:r>
        </w:p>
      </w:tc>
      <w:tc>
        <w:tcPr>
          <w:tcW w:w="6305"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35C" w:rsidRPr="00BA3C82" w:rsidRDefault="00D4735C" w:rsidP="00BA3C82">
      <w:pPr>
        <w:pStyle w:val="EONKommentar"/>
        <w:spacing w:line="240" w:lineRule="atLeast"/>
        <w:rPr>
          <w:vanish w:val="0"/>
          <w:color w:val="auto"/>
        </w:rPr>
      </w:pPr>
      <w:r w:rsidRPr="00BA3C82">
        <w:rPr>
          <w:vanish w:val="0"/>
          <w:color w:val="auto"/>
        </w:rPr>
        <w:separator/>
      </w:r>
    </w:p>
  </w:footnote>
  <w:footnote w:type="continuationSeparator" w:id="0">
    <w:p w:rsidR="00D4735C" w:rsidRDefault="00D4735C" w:rsidP="004669B6">
      <w:pPr>
        <w:pStyle w:val="EONKommenta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trHeight w:hRule="exact" w:val="2211"/>
      </w:trPr>
      <w:tc>
        <w:tcPr>
          <w:tcW w:w="354" w:type="dxa"/>
        </w:tcPr>
        <w:p w:rsidR="00BE7FAF" w:rsidRDefault="00BE7FAF">
          <w:pPr>
            <w:pStyle w:val="EONKommentar"/>
          </w:pPr>
        </w:p>
      </w:tc>
      <w:tc>
        <w:tcPr>
          <w:tcW w:w="7155" w:type="dxa"/>
        </w:tcPr>
        <w:p w:rsidR="00BE7FAF" w:rsidRDefault="00BE7FAF">
          <w:pPr>
            <w:pStyle w:val="EONKommentar"/>
          </w:pPr>
          <w:r>
            <w:t>Bitte keinen weiteren Text der Kopfzeile hinzufügen</w:t>
          </w:r>
        </w:p>
      </w:tc>
    </w:tr>
  </w:tbl>
  <w:p w:rsidR="00BE7FAF" w:rsidRPr="00353E81" w:rsidRDefault="00F30BB6">
    <w:pPr>
      <w:pStyle w:val="Kopfzeile"/>
      <w:spacing w:line="20" w:lineRule="exact"/>
      <w:rPr>
        <w:sz w:val="4"/>
        <w:szCs w:val="4"/>
      </w:rPr>
    </w:pPr>
    <w:r>
      <w:rPr>
        <w:noProof/>
        <w:sz w:val="4"/>
        <w:szCs w:val="4"/>
      </w:rPr>
      <mc:AlternateContent>
        <mc:Choice Requires="wps">
          <w:drawing>
            <wp:anchor distT="0" distB="0" distL="114300" distR="114300" simplePos="0" relativeHeight="251655680" behindDoc="0" locked="0" layoutInCell="1" allowOverlap="1" wp14:anchorId="756A88C8" wp14:editId="130E4EE1">
              <wp:simplePos x="0" y="0"/>
              <wp:positionH relativeFrom="page">
                <wp:posOffset>215900</wp:posOffset>
              </wp:positionH>
              <wp:positionV relativeFrom="page">
                <wp:posOffset>828040</wp:posOffset>
              </wp:positionV>
              <wp:extent cx="4229735" cy="655320"/>
              <wp:effectExtent l="0" t="0" r="2540" b="254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6" w:name="kopf2"/>
                                <w:bookmarkEnd w:id="6"/>
                              </w:p>
                            </w:tc>
                            <w:tc>
                              <w:tcPr>
                                <w:tcW w:w="6197" w:type="dxa"/>
                              </w:tcPr>
                              <w:p w:rsidR="00BE7FAF" w:rsidRDefault="0025455A" w:rsidP="0025455A">
                                <w:pPr>
                                  <w:spacing w:before="60"/>
                                  <w:ind w:left="85"/>
                                </w:pPr>
                                <w:r>
                                  <w:rPr>
                                    <w:noProof/>
                                  </w:rPr>
                                  <w:drawing>
                                    <wp:inline distT="0" distB="0" distL="0" distR="0" wp14:anchorId="66FFB555" wp14:editId="7ADC656D">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pt;margin-top:65.2pt;width:333.05pt;height:51.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" filled="f" stroked="f">
              <v:textbox inset="0,0,0,0">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7" w:name="kopf2"/>
                          <w:bookmarkEnd w:id="7"/>
                        </w:p>
                      </w:tc>
                      <w:tc>
                        <w:tcPr>
                          <w:tcW w:w="6197" w:type="dxa"/>
                        </w:tcPr>
                        <w:p w:rsidR="00BE7FAF" w:rsidRDefault="0025455A" w:rsidP="0025455A">
                          <w:pPr>
                            <w:spacing w:before="60"/>
                            <w:ind w:left="85"/>
                          </w:pPr>
                          <w:r>
                            <w:rPr>
                              <w:noProof/>
                            </w:rPr>
                            <w:drawing>
                              <wp:inline distT="0" distB="0" distL="0" distR="0" wp14:anchorId="66FFB555" wp14:editId="7ADC656D">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hidden w:val="0"/>
      </w:trPr>
      <w:tc>
        <w:tcPr>
          <w:tcW w:w="354" w:type="dxa"/>
        </w:tcPr>
        <w:p w:rsidR="00BE7FAF" w:rsidRDefault="00F30BB6">
          <w:pPr>
            <w:pStyle w:val="EONKommentar"/>
          </w:pPr>
          <w:r>
            <w:rPr>
              <w:noProof/>
              <w:vanish w:val="0"/>
            </w:rPr>
            <mc:AlternateContent>
              <mc:Choice Requires="wps">
                <w:drawing>
                  <wp:anchor distT="0" distB="0" distL="114300" distR="114300" simplePos="0" relativeHeight="251657728" behindDoc="0" locked="0" layoutInCell="0" allowOverlap="1" wp14:anchorId="6D30391F" wp14:editId="6E0C4DF3">
                    <wp:simplePos x="0" y="0"/>
                    <wp:positionH relativeFrom="page">
                      <wp:posOffset>215900</wp:posOffset>
                    </wp:positionH>
                    <wp:positionV relativeFrom="page">
                      <wp:posOffset>828040</wp:posOffset>
                    </wp:positionV>
                    <wp:extent cx="4228465" cy="654050"/>
                    <wp:effectExtent l="0" t="0" r="381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8" w:name="kopf1"/>
                                      <w:bookmarkEnd w:id="8"/>
                                    </w:p>
                                  </w:tc>
                                  <w:tc>
                                    <w:tcPr>
                                      <w:tcW w:w="6196" w:type="dxa"/>
                                    </w:tcPr>
                                    <w:p w:rsidR="00BE7FAF" w:rsidRDefault="0025455A" w:rsidP="0025455A">
                                      <w:pPr>
                                        <w:spacing w:before="60"/>
                                        <w:ind w:left="85"/>
                                      </w:pPr>
                                      <w:r>
                                        <w:rPr>
                                          <w:noProof/>
                                        </w:rPr>
                                        <w:drawing>
                                          <wp:inline distT="0" distB="0" distL="0" distR="0" wp14:anchorId="5CEE8A0A" wp14:editId="46328C8E">
                                            <wp:extent cx="1938020" cy="537845"/>
                                            <wp:effectExtent l="1905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7pt;margin-top:65.2pt;width:332.95pt;height: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BKsgIAALA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" o:allowincell="f" filled="f" stroked="f">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9" w:name="kopf1"/>
                                <w:bookmarkEnd w:id="9"/>
                              </w:p>
                            </w:tc>
                            <w:tc>
                              <w:tcPr>
                                <w:tcW w:w="6196" w:type="dxa"/>
                              </w:tcPr>
                              <w:p w:rsidR="00BE7FAF" w:rsidRDefault="0025455A" w:rsidP="0025455A">
                                <w:pPr>
                                  <w:spacing w:before="60"/>
                                  <w:ind w:left="85"/>
                                </w:pPr>
                                <w:r>
                                  <w:rPr>
                                    <w:noProof/>
                                  </w:rPr>
                                  <w:drawing>
                                    <wp:inline distT="0" distB="0" distL="0" distR="0" wp14:anchorId="5CEE8A0A" wp14:editId="46328C8E">
                                      <wp:extent cx="1938020" cy="537845"/>
                                      <wp:effectExtent l="1905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v:textbox>
                    <w10:wrap anchorx="page" anchory="page"/>
                  </v:shape>
                </w:pict>
              </mc:Fallback>
            </mc:AlternateContent>
          </w:r>
          <w:r>
            <w:rPr>
              <w:noProof/>
              <w:vanish w:val="0"/>
            </w:rPr>
            <mc:AlternateContent>
              <mc:Choice Requires="wps">
                <w:drawing>
                  <wp:anchor distT="0" distB="0" distL="114300" distR="114300" simplePos="0" relativeHeight="251656704" behindDoc="0" locked="0" layoutInCell="0" allowOverlap="1" wp14:anchorId="69174E7F" wp14:editId="3E2B5BA4">
                    <wp:simplePos x="0" y="0"/>
                    <wp:positionH relativeFrom="page">
                      <wp:posOffset>5941060</wp:posOffset>
                    </wp:positionH>
                    <wp:positionV relativeFrom="page">
                      <wp:posOffset>1796415</wp:posOffset>
                    </wp:positionV>
                    <wp:extent cx="1313815" cy="3672205"/>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67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10" w:name="Unternehmen"/>
                                      <w:bookmarkEnd w:id="10"/>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1" w:name="Standort"/>
                                      <w:bookmarkEnd w:id="11"/>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25455A">
                                      <w:pPr>
                                        <w:pStyle w:val="EONangaben"/>
                                        <w:suppressAutoHyphens/>
                                        <w:rPr>
                                          <w:noProof/>
                                        </w:rPr>
                                      </w:pPr>
                                      <w:bookmarkStart w:id="12" w:name="Bearbeiter"/>
                                      <w:bookmarkEnd w:id="12"/>
                                      <w:r>
                                        <w:rPr>
                                          <w:noProof/>
                                        </w:rPr>
                                        <w:t>Maximilian Zängl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25455A">
                                      <w:pPr>
                                        <w:pStyle w:val="EONangaben"/>
                                        <w:suppressAutoHyphens/>
                                        <w:rPr>
                                          <w:noProof/>
                                        </w:rPr>
                                      </w:pPr>
                                      <w:bookmarkStart w:id="13" w:name="fon"/>
                                      <w:bookmarkEnd w:id="13"/>
                                      <w:r>
                                        <w:rPr>
                                          <w:noProof/>
                                        </w:rPr>
                                        <w:t>09 41-2 01-78 20</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14" w:name="fax"/>
                                      <w:bookmarkEnd w:id="14"/>
                                      <w:r>
                                        <w:rPr>
                                          <w:noProof/>
                                        </w:rPr>
                                        <w:t>09 41-2 01-70 23</w:t>
                                      </w:r>
                                    </w:p>
                                  </w:tc>
                                </w:tr>
                                <w:tr w:rsidR="00BE7FAF">
                                  <w:tc>
                                    <w:tcPr>
                                      <w:tcW w:w="20" w:type="dxa"/>
                                    </w:tcPr>
                                    <w:p w:rsidR="00BE7FAF" w:rsidRDefault="00BE7FAF">
                                      <w:pPr>
                                        <w:pStyle w:val="EONangaben"/>
                                        <w:rPr>
                                          <w:noProof/>
                                        </w:rPr>
                                      </w:pPr>
                                    </w:p>
                                  </w:tc>
                                  <w:tc>
                                    <w:tcPr>
                                      <w:tcW w:w="2047" w:type="dxa"/>
                                      <w:gridSpan w:val="2"/>
                                    </w:tcPr>
                                    <w:p w:rsidR="0025455A" w:rsidRDefault="0025455A">
                                      <w:pPr>
                                        <w:pStyle w:val="EONangaben"/>
                                        <w:suppressAutoHyphens/>
                                        <w:rPr>
                                          <w:noProof/>
                                        </w:rPr>
                                      </w:pPr>
                                      <w:bookmarkStart w:id="15" w:name="email"/>
                                      <w:bookmarkEnd w:id="15"/>
                                      <w:r>
                                        <w:rPr>
                                          <w:noProof/>
                                        </w:rPr>
                                        <w:t>maximilian.zaengl</w:t>
                                      </w:r>
                                    </w:p>
                                    <w:p w:rsidR="00BE7FAF" w:rsidRDefault="0025455A">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16" w:name="Zusatz"/>
                                      <w:bookmarkEnd w:id="16"/>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67.8pt;margin-top:141.45pt;width:103.45pt;height:289.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T+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17" w:name="Unternehmen"/>
                                <w:bookmarkEnd w:id="17"/>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8" w:name="Standort"/>
                                <w:bookmarkEnd w:id="18"/>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25455A">
                                <w:pPr>
                                  <w:pStyle w:val="EONangaben"/>
                                  <w:suppressAutoHyphens/>
                                  <w:rPr>
                                    <w:noProof/>
                                  </w:rPr>
                                </w:pPr>
                                <w:bookmarkStart w:id="19" w:name="Bearbeiter"/>
                                <w:bookmarkEnd w:id="19"/>
                                <w:r>
                                  <w:rPr>
                                    <w:noProof/>
                                  </w:rPr>
                                  <w:t>Maximilian Zängl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25455A">
                                <w:pPr>
                                  <w:pStyle w:val="EONangaben"/>
                                  <w:suppressAutoHyphens/>
                                  <w:rPr>
                                    <w:noProof/>
                                  </w:rPr>
                                </w:pPr>
                                <w:bookmarkStart w:id="20" w:name="fon"/>
                                <w:bookmarkEnd w:id="20"/>
                                <w:r>
                                  <w:rPr>
                                    <w:noProof/>
                                  </w:rPr>
                                  <w:t>09 41-2 01-78 20</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21" w:name="fax"/>
                                <w:bookmarkEnd w:id="21"/>
                                <w:r>
                                  <w:rPr>
                                    <w:noProof/>
                                  </w:rPr>
                                  <w:t>09 41-2 01-70 23</w:t>
                                </w:r>
                              </w:p>
                            </w:tc>
                          </w:tr>
                          <w:tr w:rsidR="00BE7FAF">
                            <w:tc>
                              <w:tcPr>
                                <w:tcW w:w="20" w:type="dxa"/>
                              </w:tcPr>
                              <w:p w:rsidR="00BE7FAF" w:rsidRDefault="00BE7FAF">
                                <w:pPr>
                                  <w:pStyle w:val="EONangaben"/>
                                  <w:rPr>
                                    <w:noProof/>
                                  </w:rPr>
                                </w:pPr>
                              </w:p>
                            </w:tc>
                            <w:tc>
                              <w:tcPr>
                                <w:tcW w:w="2047" w:type="dxa"/>
                                <w:gridSpan w:val="2"/>
                              </w:tcPr>
                              <w:p w:rsidR="0025455A" w:rsidRDefault="0025455A">
                                <w:pPr>
                                  <w:pStyle w:val="EONangaben"/>
                                  <w:suppressAutoHyphens/>
                                  <w:rPr>
                                    <w:noProof/>
                                  </w:rPr>
                                </w:pPr>
                                <w:bookmarkStart w:id="22" w:name="email"/>
                                <w:bookmarkEnd w:id="22"/>
                                <w:r>
                                  <w:rPr>
                                    <w:noProof/>
                                  </w:rPr>
                                  <w:t>maximilian.zaengl</w:t>
                                </w:r>
                              </w:p>
                              <w:p w:rsidR="00BE7FAF" w:rsidRDefault="0025455A">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23" w:name="Zusatz"/>
                                <w:bookmarkEnd w:id="23"/>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v:textbox>
                    <w10:wrap anchorx="page" anchory="page"/>
                  </v:shape>
                </w:pict>
              </mc:Fallback>
            </mc:AlternateContent>
          </w:r>
        </w:p>
      </w:tc>
      <w:tc>
        <w:tcPr>
          <w:tcW w:w="7155" w:type="dxa"/>
        </w:tcPr>
        <w:p w:rsidR="00BE7FAF" w:rsidRDefault="00BE7FAF">
          <w:pPr>
            <w:pStyle w:val="EONKommentar"/>
          </w:pPr>
          <w:r>
            <w:t>Bitte keinen weiteren Text der Kopfzeile hinzufügen</w:t>
          </w:r>
        </w:p>
      </w:tc>
    </w:tr>
  </w:tbl>
  <w:p w:rsidR="00BE7FAF" w:rsidRPr="00FB03AE" w:rsidRDefault="00BE7FAF" w:rsidP="005911E8">
    <w:pPr>
      <w:pStyle w:val="EONTitel"/>
      <w:spacing w:before="1800" w:after="900"/>
      <w:rPr>
        <w:color w:val="FFFFFF"/>
      </w:rPr>
    </w:pPr>
    <w: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4EF"/>
    <w:multiLevelType w:val="singleLevel"/>
    <w:tmpl w:val="0AC470DC"/>
    <w:lvl w:ilvl="0">
      <w:start w:val="1"/>
      <w:numFmt w:val="bullet"/>
      <w:lvlRestart w:val="0"/>
      <w:lvlText w:val="·"/>
      <w:lvlJc w:val="left"/>
      <w:pPr>
        <w:tabs>
          <w:tab w:val="num" w:pos="357"/>
        </w:tabs>
        <w:ind w:left="357" w:hanging="357"/>
      </w:pPr>
      <w:rPr>
        <w:rFonts w:ascii="Symbol" w:hAnsi="Symbol" w:hint="default"/>
      </w:rPr>
    </w:lvl>
  </w:abstractNum>
  <w:abstractNum w:abstractNumId="1">
    <w:nsid w:val="04710DD4"/>
    <w:multiLevelType w:val="singleLevel"/>
    <w:tmpl w:val="DAD494B2"/>
    <w:lvl w:ilvl="0">
      <w:start w:val="1"/>
      <w:numFmt w:val="bullet"/>
      <w:lvlRestart w:val="0"/>
      <w:lvlText w:val="·"/>
      <w:lvlJc w:val="left"/>
      <w:pPr>
        <w:tabs>
          <w:tab w:val="num" w:pos="357"/>
        </w:tabs>
        <w:ind w:left="357" w:hanging="357"/>
      </w:pPr>
      <w:rPr>
        <w:rFonts w:ascii="Symbol" w:hAnsi="Symbol" w:hint="default"/>
      </w:rPr>
    </w:lvl>
  </w:abstractNum>
  <w:abstractNum w:abstractNumId="2">
    <w:nsid w:val="048C183D"/>
    <w:multiLevelType w:val="singleLevel"/>
    <w:tmpl w:val="264477A2"/>
    <w:lvl w:ilvl="0">
      <w:start w:val="1"/>
      <w:numFmt w:val="decimal"/>
      <w:lvlText w:val="%1."/>
      <w:lvlJc w:val="left"/>
      <w:pPr>
        <w:tabs>
          <w:tab w:val="num" w:pos="357"/>
        </w:tabs>
        <w:ind w:left="357" w:hanging="357"/>
      </w:pPr>
    </w:lvl>
  </w:abstractNum>
  <w:abstractNum w:abstractNumId="3">
    <w:nsid w:val="094A050D"/>
    <w:multiLevelType w:val="singleLevel"/>
    <w:tmpl w:val="D4DEC3F4"/>
    <w:lvl w:ilvl="0">
      <w:start w:val="1"/>
      <w:numFmt w:val="bullet"/>
      <w:lvlRestart w:val="0"/>
      <w:lvlText w:val="·"/>
      <w:lvlJc w:val="left"/>
      <w:pPr>
        <w:tabs>
          <w:tab w:val="num" w:pos="357"/>
        </w:tabs>
        <w:ind w:left="357" w:hanging="357"/>
      </w:pPr>
      <w:rPr>
        <w:rFonts w:ascii="Symbol" w:hAnsi="Symbol" w:hint="default"/>
      </w:rPr>
    </w:lvl>
  </w:abstractNum>
  <w:abstractNum w:abstractNumId="4">
    <w:nsid w:val="0C1357F2"/>
    <w:multiLevelType w:val="singleLevel"/>
    <w:tmpl w:val="D2048BC8"/>
    <w:lvl w:ilvl="0">
      <w:start w:val="1"/>
      <w:numFmt w:val="bullet"/>
      <w:lvlRestart w:val="0"/>
      <w:lvlText w:val="·"/>
      <w:lvlJc w:val="left"/>
      <w:pPr>
        <w:tabs>
          <w:tab w:val="num" w:pos="357"/>
        </w:tabs>
        <w:ind w:left="357" w:hanging="357"/>
      </w:pPr>
      <w:rPr>
        <w:rFonts w:ascii="Symbol" w:hAnsi="Symbol" w:hint="default"/>
      </w:rPr>
    </w:lvl>
  </w:abstractNum>
  <w:abstractNum w:abstractNumId="5">
    <w:nsid w:val="11DD0FE6"/>
    <w:multiLevelType w:val="singleLevel"/>
    <w:tmpl w:val="E3061A8E"/>
    <w:lvl w:ilvl="0">
      <w:start w:val="1"/>
      <w:numFmt w:val="decimal"/>
      <w:lvlText w:val="%1."/>
      <w:lvlJc w:val="left"/>
      <w:pPr>
        <w:tabs>
          <w:tab w:val="num" w:pos="357"/>
        </w:tabs>
        <w:ind w:left="357" w:hanging="357"/>
      </w:pPr>
    </w:lvl>
  </w:abstractNum>
  <w:abstractNum w:abstractNumId="6">
    <w:nsid w:val="17635D7C"/>
    <w:multiLevelType w:val="singleLevel"/>
    <w:tmpl w:val="E38281B2"/>
    <w:lvl w:ilvl="0">
      <w:start w:val="1"/>
      <w:numFmt w:val="bullet"/>
      <w:lvlRestart w:val="0"/>
      <w:lvlText w:val="·"/>
      <w:lvlJc w:val="left"/>
      <w:pPr>
        <w:tabs>
          <w:tab w:val="num" w:pos="357"/>
        </w:tabs>
        <w:ind w:left="357" w:hanging="357"/>
      </w:pPr>
      <w:rPr>
        <w:rFonts w:ascii="Symbol" w:hAnsi="Symbol" w:hint="default"/>
      </w:rPr>
    </w:lvl>
  </w:abstractNum>
  <w:abstractNum w:abstractNumId="7">
    <w:nsid w:val="17734129"/>
    <w:multiLevelType w:val="singleLevel"/>
    <w:tmpl w:val="5FFE0736"/>
    <w:lvl w:ilvl="0">
      <w:start w:val="1"/>
      <w:numFmt w:val="bullet"/>
      <w:lvlRestart w:val="0"/>
      <w:lvlText w:val="·"/>
      <w:lvlJc w:val="left"/>
      <w:pPr>
        <w:tabs>
          <w:tab w:val="num" w:pos="357"/>
        </w:tabs>
        <w:ind w:left="357" w:hanging="357"/>
      </w:pPr>
      <w:rPr>
        <w:rFonts w:ascii="Symbol" w:hAnsi="Symbol" w:hint="default"/>
      </w:rPr>
    </w:lvl>
  </w:abstractNum>
  <w:abstractNum w:abstractNumId="8">
    <w:nsid w:val="17AC447C"/>
    <w:multiLevelType w:val="singleLevel"/>
    <w:tmpl w:val="8DA0E016"/>
    <w:lvl w:ilvl="0">
      <w:start w:val="1"/>
      <w:numFmt w:val="decimal"/>
      <w:lvlText w:val="%1."/>
      <w:lvlJc w:val="left"/>
      <w:pPr>
        <w:tabs>
          <w:tab w:val="num" w:pos="357"/>
        </w:tabs>
        <w:ind w:left="357" w:hanging="357"/>
      </w:pPr>
    </w:lvl>
  </w:abstractNum>
  <w:abstractNum w:abstractNumId="9">
    <w:nsid w:val="199F2276"/>
    <w:multiLevelType w:val="singleLevel"/>
    <w:tmpl w:val="95428B22"/>
    <w:lvl w:ilvl="0">
      <w:start w:val="1"/>
      <w:numFmt w:val="decimal"/>
      <w:lvlText w:val="%1."/>
      <w:lvlJc w:val="left"/>
      <w:pPr>
        <w:tabs>
          <w:tab w:val="num" w:pos="357"/>
        </w:tabs>
        <w:ind w:left="357" w:hanging="357"/>
      </w:pPr>
    </w:lvl>
  </w:abstractNum>
  <w:abstractNum w:abstractNumId="10">
    <w:nsid w:val="1B397D60"/>
    <w:multiLevelType w:val="singleLevel"/>
    <w:tmpl w:val="2B468824"/>
    <w:lvl w:ilvl="0">
      <w:start w:val="1"/>
      <w:numFmt w:val="bullet"/>
      <w:lvlRestart w:val="0"/>
      <w:lvlText w:val="·"/>
      <w:lvlJc w:val="left"/>
      <w:pPr>
        <w:tabs>
          <w:tab w:val="num" w:pos="357"/>
        </w:tabs>
        <w:ind w:left="357" w:hanging="357"/>
      </w:pPr>
      <w:rPr>
        <w:rFonts w:ascii="Symbol" w:hAnsi="Symbol" w:hint="default"/>
      </w:rPr>
    </w:lvl>
  </w:abstractNum>
  <w:abstractNum w:abstractNumId="11">
    <w:nsid w:val="21823D72"/>
    <w:multiLevelType w:val="singleLevel"/>
    <w:tmpl w:val="ED240D1C"/>
    <w:lvl w:ilvl="0">
      <w:start w:val="1"/>
      <w:numFmt w:val="decimal"/>
      <w:lvlText w:val="%1."/>
      <w:lvlJc w:val="left"/>
      <w:pPr>
        <w:tabs>
          <w:tab w:val="num" w:pos="357"/>
        </w:tabs>
        <w:ind w:left="357" w:hanging="357"/>
      </w:pPr>
    </w:lvl>
  </w:abstractNum>
  <w:abstractNum w:abstractNumId="12">
    <w:nsid w:val="27A641AD"/>
    <w:multiLevelType w:val="singleLevel"/>
    <w:tmpl w:val="D1B23720"/>
    <w:lvl w:ilvl="0">
      <w:start w:val="1"/>
      <w:numFmt w:val="decimal"/>
      <w:lvlText w:val="%1."/>
      <w:lvlJc w:val="left"/>
      <w:pPr>
        <w:tabs>
          <w:tab w:val="num" w:pos="357"/>
        </w:tabs>
        <w:ind w:left="357" w:hanging="357"/>
      </w:pPr>
    </w:lvl>
  </w:abstractNum>
  <w:abstractNum w:abstractNumId="13">
    <w:nsid w:val="31303852"/>
    <w:multiLevelType w:val="singleLevel"/>
    <w:tmpl w:val="07221394"/>
    <w:lvl w:ilvl="0">
      <w:start w:val="1"/>
      <w:numFmt w:val="decimal"/>
      <w:lvlText w:val="%1."/>
      <w:lvlJc w:val="left"/>
      <w:pPr>
        <w:tabs>
          <w:tab w:val="num" w:pos="357"/>
        </w:tabs>
        <w:ind w:left="357" w:hanging="357"/>
      </w:pPr>
    </w:lvl>
  </w:abstractNum>
  <w:abstractNum w:abstractNumId="14">
    <w:nsid w:val="31C91735"/>
    <w:multiLevelType w:val="singleLevel"/>
    <w:tmpl w:val="AE0A6B42"/>
    <w:lvl w:ilvl="0">
      <w:start w:val="1"/>
      <w:numFmt w:val="decimal"/>
      <w:lvlText w:val="%1."/>
      <w:lvlJc w:val="left"/>
      <w:pPr>
        <w:tabs>
          <w:tab w:val="num" w:pos="357"/>
        </w:tabs>
        <w:ind w:left="357" w:hanging="357"/>
      </w:pPr>
    </w:lvl>
  </w:abstractNum>
  <w:abstractNum w:abstractNumId="15">
    <w:nsid w:val="330B7A66"/>
    <w:multiLevelType w:val="singleLevel"/>
    <w:tmpl w:val="EA10F6B0"/>
    <w:lvl w:ilvl="0">
      <w:start w:val="1"/>
      <w:numFmt w:val="decimal"/>
      <w:lvlText w:val="%1."/>
      <w:lvlJc w:val="left"/>
      <w:pPr>
        <w:tabs>
          <w:tab w:val="num" w:pos="357"/>
        </w:tabs>
        <w:ind w:left="357" w:hanging="357"/>
      </w:pPr>
    </w:lvl>
  </w:abstractNum>
  <w:abstractNum w:abstractNumId="16">
    <w:nsid w:val="34C40314"/>
    <w:multiLevelType w:val="singleLevel"/>
    <w:tmpl w:val="43A811DC"/>
    <w:lvl w:ilvl="0">
      <w:start w:val="1"/>
      <w:numFmt w:val="decimal"/>
      <w:lvlText w:val="%1."/>
      <w:lvlJc w:val="left"/>
      <w:pPr>
        <w:tabs>
          <w:tab w:val="num" w:pos="357"/>
        </w:tabs>
        <w:ind w:left="357" w:hanging="357"/>
      </w:pPr>
    </w:lvl>
  </w:abstractNum>
  <w:abstractNum w:abstractNumId="17">
    <w:nsid w:val="365754A9"/>
    <w:multiLevelType w:val="singleLevel"/>
    <w:tmpl w:val="2F0E9F5C"/>
    <w:lvl w:ilvl="0">
      <w:start w:val="1"/>
      <w:numFmt w:val="bullet"/>
      <w:lvlRestart w:val="0"/>
      <w:lvlText w:val="·"/>
      <w:lvlJc w:val="left"/>
      <w:pPr>
        <w:tabs>
          <w:tab w:val="num" w:pos="357"/>
        </w:tabs>
        <w:ind w:left="357" w:hanging="357"/>
      </w:pPr>
      <w:rPr>
        <w:rFonts w:ascii="Symbol" w:hAnsi="Symbol" w:hint="default"/>
      </w:rPr>
    </w:lvl>
  </w:abstractNum>
  <w:abstractNum w:abstractNumId="18">
    <w:nsid w:val="38A00E4E"/>
    <w:multiLevelType w:val="singleLevel"/>
    <w:tmpl w:val="768AF408"/>
    <w:lvl w:ilvl="0">
      <w:start w:val="1"/>
      <w:numFmt w:val="bullet"/>
      <w:lvlRestart w:val="0"/>
      <w:lvlText w:val="·"/>
      <w:lvlJc w:val="left"/>
      <w:pPr>
        <w:tabs>
          <w:tab w:val="num" w:pos="357"/>
        </w:tabs>
        <w:ind w:left="357" w:hanging="357"/>
      </w:pPr>
      <w:rPr>
        <w:rFonts w:ascii="Symbol" w:hAnsi="Symbol" w:hint="default"/>
      </w:rPr>
    </w:lvl>
  </w:abstractNum>
  <w:abstractNum w:abstractNumId="19">
    <w:nsid w:val="394D0895"/>
    <w:multiLevelType w:val="singleLevel"/>
    <w:tmpl w:val="98965B70"/>
    <w:lvl w:ilvl="0">
      <w:start w:val="1"/>
      <w:numFmt w:val="decimal"/>
      <w:lvlText w:val="%1."/>
      <w:lvlJc w:val="left"/>
      <w:pPr>
        <w:tabs>
          <w:tab w:val="num" w:pos="357"/>
        </w:tabs>
        <w:ind w:left="357" w:hanging="357"/>
      </w:pPr>
    </w:lvl>
  </w:abstractNum>
  <w:abstractNum w:abstractNumId="20">
    <w:nsid w:val="3A6F746B"/>
    <w:multiLevelType w:val="singleLevel"/>
    <w:tmpl w:val="B20A99D8"/>
    <w:lvl w:ilvl="0">
      <w:start w:val="1"/>
      <w:numFmt w:val="bullet"/>
      <w:lvlRestart w:val="0"/>
      <w:lvlText w:val="·"/>
      <w:lvlJc w:val="left"/>
      <w:pPr>
        <w:tabs>
          <w:tab w:val="num" w:pos="357"/>
        </w:tabs>
        <w:ind w:left="357" w:hanging="357"/>
      </w:pPr>
      <w:rPr>
        <w:rFonts w:ascii="Symbol" w:hAnsi="Symbol" w:hint="default"/>
      </w:rPr>
    </w:lvl>
  </w:abstractNum>
  <w:abstractNum w:abstractNumId="21">
    <w:nsid w:val="46B54075"/>
    <w:multiLevelType w:val="singleLevel"/>
    <w:tmpl w:val="26587762"/>
    <w:lvl w:ilvl="0">
      <w:start w:val="1"/>
      <w:numFmt w:val="decimal"/>
      <w:lvlText w:val="%1."/>
      <w:lvlJc w:val="left"/>
      <w:pPr>
        <w:tabs>
          <w:tab w:val="num" w:pos="357"/>
        </w:tabs>
        <w:ind w:left="357" w:hanging="357"/>
      </w:pPr>
    </w:lvl>
  </w:abstractNum>
  <w:abstractNum w:abstractNumId="22">
    <w:nsid w:val="48466F43"/>
    <w:multiLevelType w:val="singleLevel"/>
    <w:tmpl w:val="583662C4"/>
    <w:lvl w:ilvl="0">
      <w:start w:val="1"/>
      <w:numFmt w:val="decimal"/>
      <w:lvlText w:val="%1."/>
      <w:lvlJc w:val="left"/>
      <w:pPr>
        <w:tabs>
          <w:tab w:val="num" w:pos="357"/>
        </w:tabs>
        <w:ind w:left="357" w:hanging="357"/>
      </w:pPr>
    </w:lvl>
  </w:abstractNum>
  <w:abstractNum w:abstractNumId="23">
    <w:nsid w:val="4C366BD4"/>
    <w:multiLevelType w:val="singleLevel"/>
    <w:tmpl w:val="8E5018E2"/>
    <w:lvl w:ilvl="0">
      <w:start w:val="1"/>
      <w:numFmt w:val="bullet"/>
      <w:lvlRestart w:val="0"/>
      <w:lvlText w:val="·"/>
      <w:lvlJc w:val="left"/>
      <w:pPr>
        <w:tabs>
          <w:tab w:val="num" w:pos="357"/>
        </w:tabs>
        <w:ind w:left="357" w:hanging="357"/>
      </w:pPr>
      <w:rPr>
        <w:rFonts w:ascii="Symbol" w:hAnsi="Symbol" w:hint="default"/>
      </w:rPr>
    </w:lvl>
  </w:abstractNum>
  <w:abstractNum w:abstractNumId="24">
    <w:nsid w:val="4D3068F1"/>
    <w:multiLevelType w:val="singleLevel"/>
    <w:tmpl w:val="2EF4AC82"/>
    <w:lvl w:ilvl="0">
      <w:start w:val="1"/>
      <w:numFmt w:val="bullet"/>
      <w:lvlRestart w:val="0"/>
      <w:lvlText w:val="·"/>
      <w:lvlJc w:val="left"/>
      <w:pPr>
        <w:tabs>
          <w:tab w:val="num" w:pos="357"/>
        </w:tabs>
        <w:ind w:left="357" w:hanging="357"/>
      </w:pPr>
      <w:rPr>
        <w:rFonts w:ascii="Symbol" w:hAnsi="Symbol" w:hint="default"/>
      </w:rPr>
    </w:lvl>
  </w:abstractNum>
  <w:abstractNum w:abstractNumId="25">
    <w:nsid w:val="4D475E49"/>
    <w:multiLevelType w:val="singleLevel"/>
    <w:tmpl w:val="D5E2BDBE"/>
    <w:lvl w:ilvl="0">
      <w:start w:val="1"/>
      <w:numFmt w:val="bullet"/>
      <w:lvlRestart w:val="0"/>
      <w:lvlText w:val="·"/>
      <w:lvlJc w:val="left"/>
      <w:pPr>
        <w:tabs>
          <w:tab w:val="num" w:pos="357"/>
        </w:tabs>
        <w:ind w:left="357" w:hanging="357"/>
      </w:pPr>
      <w:rPr>
        <w:rFonts w:ascii="Symbol" w:hAnsi="Symbol" w:hint="default"/>
      </w:rPr>
    </w:lvl>
  </w:abstractNum>
  <w:abstractNum w:abstractNumId="26">
    <w:nsid w:val="4E1C5F79"/>
    <w:multiLevelType w:val="singleLevel"/>
    <w:tmpl w:val="CA0EF67C"/>
    <w:lvl w:ilvl="0">
      <w:start w:val="1"/>
      <w:numFmt w:val="decimal"/>
      <w:lvlText w:val="%1."/>
      <w:lvlJc w:val="left"/>
      <w:pPr>
        <w:tabs>
          <w:tab w:val="num" w:pos="357"/>
        </w:tabs>
        <w:ind w:left="357" w:hanging="357"/>
      </w:pPr>
    </w:lvl>
  </w:abstractNum>
  <w:abstractNum w:abstractNumId="27">
    <w:nsid w:val="51C00789"/>
    <w:multiLevelType w:val="singleLevel"/>
    <w:tmpl w:val="9E360F3A"/>
    <w:lvl w:ilvl="0">
      <w:start w:val="1"/>
      <w:numFmt w:val="decimal"/>
      <w:lvlText w:val="%1."/>
      <w:lvlJc w:val="left"/>
      <w:pPr>
        <w:tabs>
          <w:tab w:val="num" w:pos="357"/>
        </w:tabs>
        <w:ind w:left="357" w:hanging="357"/>
      </w:pPr>
    </w:lvl>
  </w:abstractNum>
  <w:abstractNum w:abstractNumId="28">
    <w:nsid w:val="5367524D"/>
    <w:multiLevelType w:val="singleLevel"/>
    <w:tmpl w:val="56F43EDA"/>
    <w:lvl w:ilvl="0">
      <w:start w:val="1"/>
      <w:numFmt w:val="bullet"/>
      <w:lvlRestart w:val="0"/>
      <w:lvlText w:val="·"/>
      <w:lvlJc w:val="left"/>
      <w:pPr>
        <w:tabs>
          <w:tab w:val="num" w:pos="357"/>
        </w:tabs>
        <w:ind w:left="357" w:hanging="357"/>
      </w:pPr>
      <w:rPr>
        <w:rFonts w:ascii="Symbol" w:hAnsi="Symbol" w:hint="default"/>
      </w:rPr>
    </w:lvl>
  </w:abstractNum>
  <w:abstractNum w:abstractNumId="29">
    <w:nsid w:val="59EA1C2D"/>
    <w:multiLevelType w:val="singleLevel"/>
    <w:tmpl w:val="C9823D80"/>
    <w:lvl w:ilvl="0">
      <w:start w:val="1"/>
      <w:numFmt w:val="decimal"/>
      <w:lvlText w:val="%1."/>
      <w:lvlJc w:val="left"/>
      <w:pPr>
        <w:tabs>
          <w:tab w:val="num" w:pos="357"/>
        </w:tabs>
        <w:ind w:left="357" w:hanging="357"/>
      </w:pPr>
    </w:lvl>
  </w:abstractNum>
  <w:abstractNum w:abstractNumId="30">
    <w:nsid w:val="5AAC4227"/>
    <w:multiLevelType w:val="singleLevel"/>
    <w:tmpl w:val="CDC6DEE6"/>
    <w:lvl w:ilvl="0">
      <w:start w:val="1"/>
      <w:numFmt w:val="bullet"/>
      <w:lvlRestart w:val="0"/>
      <w:lvlText w:val="·"/>
      <w:lvlJc w:val="left"/>
      <w:pPr>
        <w:tabs>
          <w:tab w:val="num" w:pos="357"/>
        </w:tabs>
        <w:ind w:left="357" w:hanging="357"/>
      </w:pPr>
      <w:rPr>
        <w:rFonts w:ascii="Symbol" w:hAnsi="Symbol" w:hint="default"/>
      </w:rPr>
    </w:lvl>
  </w:abstractNum>
  <w:abstractNum w:abstractNumId="31">
    <w:nsid w:val="5E7F65D0"/>
    <w:multiLevelType w:val="singleLevel"/>
    <w:tmpl w:val="8A6E3B56"/>
    <w:lvl w:ilvl="0">
      <w:start w:val="1"/>
      <w:numFmt w:val="decimal"/>
      <w:lvlText w:val="%1."/>
      <w:lvlJc w:val="left"/>
      <w:pPr>
        <w:tabs>
          <w:tab w:val="num" w:pos="357"/>
        </w:tabs>
        <w:ind w:left="357" w:hanging="357"/>
      </w:pPr>
    </w:lvl>
  </w:abstractNum>
  <w:abstractNum w:abstractNumId="32">
    <w:nsid w:val="5EDC701F"/>
    <w:multiLevelType w:val="singleLevel"/>
    <w:tmpl w:val="A72A94AA"/>
    <w:lvl w:ilvl="0">
      <w:start w:val="1"/>
      <w:numFmt w:val="decimal"/>
      <w:lvlText w:val="%1."/>
      <w:lvlJc w:val="left"/>
      <w:pPr>
        <w:tabs>
          <w:tab w:val="num" w:pos="357"/>
        </w:tabs>
        <w:ind w:left="357" w:hanging="357"/>
      </w:pPr>
    </w:lvl>
  </w:abstractNum>
  <w:abstractNum w:abstractNumId="33">
    <w:nsid w:val="5EDE41C2"/>
    <w:multiLevelType w:val="singleLevel"/>
    <w:tmpl w:val="A7003D1C"/>
    <w:lvl w:ilvl="0">
      <w:start w:val="1"/>
      <w:numFmt w:val="decimal"/>
      <w:lvlText w:val="%1."/>
      <w:lvlJc w:val="left"/>
      <w:pPr>
        <w:tabs>
          <w:tab w:val="num" w:pos="357"/>
        </w:tabs>
        <w:ind w:left="357" w:hanging="357"/>
      </w:pPr>
    </w:lvl>
  </w:abstractNum>
  <w:abstractNum w:abstractNumId="34">
    <w:nsid w:val="60817F8F"/>
    <w:multiLevelType w:val="singleLevel"/>
    <w:tmpl w:val="D3A05094"/>
    <w:lvl w:ilvl="0">
      <w:start w:val="1"/>
      <w:numFmt w:val="decimal"/>
      <w:lvlText w:val="%1."/>
      <w:lvlJc w:val="left"/>
      <w:pPr>
        <w:tabs>
          <w:tab w:val="num" w:pos="357"/>
        </w:tabs>
        <w:ind w:left="357" w:hanging="357"/>
      </w:pPr>
    </w:lvl>
  </w:abstractNum>
  <w:abstractNum w:abstractNumId="35">
    <w:nsid w:val="686C5153"/>
    <w:multiLevelType w:val="singleLevel"/>
    <w:tmpl w:val="A0BCFB50"/>
    <w:lvl w:ilvl="0">
      <w:start w:val="1"/>
      <w:numFmt w:val="bullet"/>
      <w:lvlRestart w:val="0"/>
      <w:lvlText w:val="·"/>
      <w:lvlJc w:val="left"/>
      <w:pPr>
        <w:tabs>
          <w:tab w:val="num" w:pos="357"/>
        </w:tabs>
        <w:ind w:left="357" w:hanging="357"/>
      </w:pPr>
      <w:rPr>
        <w:rFonts w:ascii="Symbol" w:hAnsi="Symbol" w:hint="default"/>
      </w:rPr>
    </w:lvl>
  </w:abstractNum>
  <w:abstractNum w:abstractNumId="36">
    <w:nsid w:val="6A40728D"/>
    <w:multiLevelType w:val="singleLevel"/>
    <w:tmpl w:val="CBC4C714"/>
    <w:lvl w:ilvl="0">
      <w:start w:val="1"/>
      <w:numFmt w:val="decimal"/>
      <w:lvlText w:val="%1."/>
      <w:lvlJc w:val="left"/>
      <w:pPr>
        <w:tabs>
          <w:tab w:val="num" w:pos="357"/>
        </w:tabs>
        <w:ind w:left="357" w:hanging="357"/>
      </w:pPr>
    </w:lvl>
  </w:abstractNum>
  <w:abstractNum w:abstractNumId="37">
    <w:nsid w:val="6BC375C4"/>
    <w:multiLevelType w:val="singleLevel"/>
    <w:tmpl w:val="7E88C9C4"/>
    <w:lvl w:ilvl="0">
      <w:start w:val="1"/>
      <w:numFmt w:val="bullet"/>
      <w:lvlRestart w:val="0"/>
      <w:lvlText w:val="·"/>
      <w:lvlJc w:val="left"/>
      <w:pPr>
        <w:tabs>
          <w:tab w:val="num" w:pos="357"/>
        </w:tabs>
        <w:ind w:left="357" w:hanging="357"/>
      </w:pPr>
      <w:rPr>
        <w:rFonts w:ascii="Symbol" w:hAnsi="Symbol" w:hint="default"/>
      </w:rPr>
    </w:lvl>
  </w:abstractNum>
  <w:abstractNum w:abstractNumId="38">
    <w:nsid w:val="6CD57818"/>
    <w:multiLevelType w:val="singleLevel"/>
    <w:tmpl w:val="97CCF612"/>
    <w:lvl w:ilvl="0">
      <w:start w:val="1"/>
      <w:numFmt w:val="decimal"/>
      <w:lvlText w:val="%1."/>
      <w:lvlJc w:val="left"/>
      <w:pPr>
        <w:tabs>
          <w:tab w:val="num" w:pos="357"/>
        </w:tabs>
        <w:ind w:left="357" w:hanging="357"/>
      </w:pPr>
    </w:lvl>
  </w:abstractNum>
  <w:abstractNum w:abstractNumId="39">
    <w:nsid w:val="6E051201"/>
    <w:multiLevelType w:val="singleLevel"/>
    <w:tmpl w:val="5EA2CB10"/>
    <w:lvl w:ilvl="0">
      <w:start w:val="1"/>
      <w:numFmt w:val="decimal"/>
      <w:lvlText w:val="%1."/>
      <w:lvlJc w:val="left"/>
      <w:pPr>
        <w:tabs>
          <w:tab w:val="num" w:pos="357"/>
        </w:tabs>
        <w:ind w:left="357" w:hanging="357"/>
      </w:pPr>
    </w:lvl>
  </w:abstractNum>
  <w:abstractNum w:abstractNumId="40">
    <w:nsid w:val="6E8B0E24"/>
    <w:multiLevelType w:val="singleLevel"/>
    <w:tmpl w:val="D54C6E8E"/>
    <w:lvl w:ilvl="0">
      <w:start w:val="1"/>
      <w:numFmt w:val="decimal"/>
      <w:lvlText w:val="%1."/>
      <w:lvlJc w:val="left"/>
      <w:pPr>
        <w:tabs>
          <w:tab w:val="num" w:pos="357"/>
        </w:tabs>
        <w:ind w:left="357" w:hanging="357"/>
      </w:pPr>
    </w:lvl>
  </w:abstractNum>
  <w:abstractNum w:abstractNumId="41">
    <w:nsid w:val="700822A0"/>
    <w:multiLevelType w:val="singleLevel"/>
    <w:tmpl w:val="88D0187E"/>
    <w:lvl w:ilvl="0">
      <w:start w:val="1"/>
      <w:numFmt w:val="bullet"/>
      <w:lvlRestart w:val="0"/>
      <w:lvlText w:val="·"/>
      <w:lvlJc w:val="left"/>
      <w:pPr>
        <w:tabs>
          <w:tab w:val="num" w:pos="357"/>
        </w:tabs>
        <w:ind w:left="357" w:hanging="357"/>
      </w:pPr>
      <w:rPr>
        <w:rFonts w:ascii="Symbol" w:hAnsi="Symbol" w:hint="default"/>
      </w:rPr>
    </w:lvl>
  </w:abstractNum>
  <w:abstractNum w:abstractNumId="42">
    <w:nsid w:val="750F2197"/>
    <w:multiLevelType w:val="singleLevel"/>
    <w:tmpl w:val="9E62A220"/>
    <w:lvl w:ilvl="0">
      <w:start w:val="1"/>
      <w:numFmt w:val="bullet"/>
      <w:lvlRestart w:val="0"/>
      <w:lvlText w:val="·"/>
      <w:lvlJc w:val="left"/>
      <w:pPr>
        <w:tabs>
          <w:tab w:val="num" w:pos="357"/>
        </w:tabs>
        <w:ind w:left="357" w:hanging="357"/>
      </w:pPr>
      <w:rPr>
        <w:rFonts w:ascii="Symbol" w:hAnsi="Symbol" w:hint="default"/>
      </w:rPr>
    </w:lvl>
  </w:abstractNum>
  <w:abstractNum w:abstractNumId="43">
    <w:nsid w:val="75260048"/>
    <w:multiLevelType w:val="singleLevel"/>
    <w:tmpl w:val="F97EFF7A"/>
    <w:lvl w:ilvl="0">
      <w:start w:val="1"/>
      <w:numFmt w:val="bullet"/>
      <w:lvlRestart w:val="0"/>
      <w:lvlText w:val="·"/>
      <w:lvlJc w:val="left"/>
      <w:pPr>
        <w:tabs>
          <w:tab w:val="num" w:pos="357"/>
        </w:tabs>
        <w:ind w:left="357" w:hanging="357"/>
      </w:pPr>
      <w:rPr>
        <w:rFonts w:ascii="Symbol" w:hAnsi="Symbol" w:hint="default"/>
      </w:rPr>
    </w:lvl>
  </w:abstractNum>
  <w:abstractNum w:abstractNumId="44">
    <w:nsid w:val="7572631F"/>
    <w:multiLevelType w:val="singleLevel"/>
    <w:tmpl w:val="81122BC8"/>
    <w:lvl w:ilvl="0">
      <w:start w:val="1"/>
      <w:numFmt w:val="bullet"/>
      <w:lvlRestart w:val="0"/>
      <w:lvlText w:val="·"/>
      <w:lvlJc w:val="left"/>
      <w:pPr>
        <w:tabs>
          <w:tab w:val="num" w:pos="357"/>
        </w:tabs>
        <w:ind w:left="357" w:hanging="357"/>
      </w:pPr>
      <w:rPr>
        <w:rFonts w:ascii="Symbol" w:hAnsi="Symbol" w:hint="default"/>
      </w:rPr>
    </w:lvl>
  </w:abstractNum>
  <w:abstractNum w:abstractNumId="45">
    <w:nsid w:val="77E84F3B"/>
    <w:multiLevelType w:val="singleLevel"/>
    <w:tmpl w:val="55C4B2E0"/>
    <w:lvl w:ilvl="0">
      <w:start w:val="1"/>
      <w:numFmt w:val="bullet"/>
      <w:lvlRestart w:val="0"/>
      <w:lvlText w:val="·"/>
      <w:lvlJc w:val="left"/>
      <w:pPr>
        <w:tabs>
          <w:tab w:val="num" w:pos="357"/>
        </w:tabs>
        <w:ind w:left="357" w:hanging="357"/>
      </w:pPr>
      <w:rPr>
        <w:rFonts w:ascii="Symbol" w:hAnsi="Symbol" w:hint="default"/>
      </w:rPr>
    </w:lvl>
  </w:abstractNum>
  <w:abstractNum w:abstractNumId="46">
    <w:nsid w:val="77E861A0"/>
    <w:multiLevelType w:val="singleLevel"/>
    <w:tmpl w:val="544C5276"/>
    <w:lvl w:ilvl="0">
      <w:start w:val="1"/>
      <w:numFmt w:val="bullet"/>
      <w:lvlRestart w:val="0"/>
      <w:lvlText w:val="·"/>
      <w:lvlJc w:val="left"/>
      <w:pPr>
        <w:tabs>
          <w:tab w:val="num" w:pos="357"/>
        </w:tabs>
        <w:ind w:left="357" w:hanging="357"/>
      </w:pPr>
      <w:rPr>
        <w:rFonts w:ascii="Symbol" w:hAnsi="Symbol" w:hint="default"/>
      </w:rPr>
    </w:lvl>
  </w:abstractNum>
  <w:abstractNum w:abstractNumId="47">
    <w:nsid w:val="7ACD51CD"/>
    <w:multiLevelType w:val="singleLevel"/>
    <w:tmpl w:val="D93A14DE"/>
    <w:lvl w:ilvl="0">
      <w:start w:val="1"/>
      <w:numFmt w:val="bullet"/>
      <w:lvlRestart w:val="0"/>
      <w:lvlText w:val="·"/>
      <w:lvlJc w:val="left"/>
      <w:pPr>
        <w:tabs>
          <w:tab w:val="num" w:pos="357"/>
        </w:tabs>
        <w:ind w:left="357" w:hanging="357"/>
      </w:pPr>
      <w:rPr>
        <w:rFonts w:ascii="Symbol" w:hAnsi="Symbol" w:hint="default"/>
      </w:rPr>
    </w:lvl>
  </w:abstractNum>
  <w:abstractNum w:abstractNumId="48">
    <w:nsid w:val="7C45312E"/>
    <w:multiLevelType w:val="singleLevel"/>
    <w:tmpl w:val="9E42BD0A"/>
    <w:lvl w:ilvl="0">
      <w:start w:val="1"/>
      <w:numFmt w:val="bullet"/>
      <w:lvlRestart w:val="0"/>
      <w:lvlText w:val="·"/>
      <w:lvlJc w:val="left"/>
      <w:pPr>
        <w:tabs>
          <w:tab w:val="num" w:pos="357"/>
        </w:tabs>
        <w:ind w:left="357" w:hanging="357"/>
      </w:pPr>
      <w:rPr>
        <w:rFonts w:ascii="Symbol" w:hAnsi="Symbol" w:hint="default"/>
      </w:rPr>
    </w:lvl>
  </w:abstractNum>
  <w:abstractNum w:abstractNumId="49">
    <w:nsid w:val="7D796564"/>
    <w:multiLevelType w:val="singleLevel"/>
    <w:tmpl w:val="6F2A3648"/>
    <w:lvl w:ilvl="0">
      <w:start w:val="1"/>
      <w:numFmt w:val="decimal"/>
      <w:lvlText w:val="%1."/>
      <w:lvlJc w:val="left"/>
      <w:pPr>
        <w:tabs>
          <w:tab w:val="num" w:pos="357"/>
        </w:tabs>
        <w:ind w:left="357" w:hanging="357"/>
      </w:pPr>
    </w:lvl>
  </w:abstractNum>
  <w:num w:numId="1">
    <w:abstractNumId w:val="0"/>
  </w:num>
  <w:num w:numId="2">
    <w:abstractNumId w:val="2"/>
  </w:num>
  <w:num w:numId="3">
    <w:abstractNumId w:val="45"/>
  </w:num>
  <w:num w:numId="4">
    <w:abstractNumId w:val="34"/>
  </w:num>
  <w:num w:numId="5">
    <w:abstractNumId w:val="43"/>
  </w:num>
  <w:num w:numId="6">
    <w:abstractNumId w:val="12"/>
  </w:num>
  <w:num w:numId="7">
    <w:abstractNumId w:val="41"/>
  </w:num>
  <w:num w:numId="8">
    <w:abstractNumId w:val="29"/>
  </w:num>
  <w:num w:numId="9">
    <w:abstractNumId w:val="6"/>
  </w:num>
  <w:num w:numId="10">
    <w:abstractNumId w:val="13"/>
  </w:num>
  <w:num w:numId="11">
    <w:abstractNumId w:val="3"/>
  </w:num>
  <w:num w:numId="12">
    <w:abstractNumId w:val="31"/>
  </w:num>
  <w:num w:numId="13">
    <w:abstractNumId w:val="17"/>
  </w:num>
  <w:num w:numId="14">
    <w:abstractNumId w:val="9"/>
  </w:num>
  <w:num w:numId="15">
    <w:abstractNumId w:val="35"/>
  </w:num>
  <w:num w:numId="16">
    <w:abstractNumId w:val="49"/>
  </w:num>
  <w:num w:numId="17">
    <w:abstractNumId w:val="48"/>
  </w:num>
  <w:num w:numId="18">
    <w:abstractNumId w:val="36"/>
  </w:num>
  <w:num w:numId="19">
    <w:abstractNumId w:val="20"/>
  </w:num>
  <w:num w:numId="20">
    <w:abstractNumId w:val="21"/>
  </w:num>
  <w:num w:numId="21">
    <w:abstractNumId w:val="7"/>
  </w:num>
  <w:num w:numId="22">
    <w:abstractNumId w:val="33"/>
  </w:num>
  <w:num w:numId="23">
    <w:abstractNumId w:val="44"/>
  </w:num>
  <w:num w:numId="24">
    <w:abstractNumId w:val="19"/>
  </w:num>
  <w:num w:numId="25">
    <w:abstractNumId w:val="42"/>
  </w:num>
  <w:num w:numId="26">
    <w:abstractNumId w:val="27"/>
  </w:num>
  <w:num w:numId="27">
    <w:abstractNumId w:val="1"/>
  </w:num>
  <w:num w:numId="28">
    <w:abstractNumId w:val="22"/>
  </w:num>
  <w:num w:numId="29">
    <w:abstractNumId w:val="4"/>
  </w:num>
  <w:num w:numId="30">
    <w:abstractNumId w:val="15"/>
  </w:num>
  <w:num w:numId="31">
    <w:abstractNumId w:val="25"/>
  </w:num>
  <w:num w:numId="32">
    <w:abstractNumId w:val="40"/>
  </w:num>
  <w:num w:numId="33">
    <w:abstractNumId w:val="10"/>
  </w:num>
  <w:num w:numId="34">
    <w:abstractNumId w:val="39"/>
  </w:num>
  <w:num w:numId="35">
    <w:abstractNumId w:val="30"/>
  </w:num>
  <w:num w:numId="36">
    <w:abstractNumId w:val="16"/>
  </w:num>
  <w:num w:numId="37">
    <w:abstractNumId w:val="46"/>
  </w:num>
  <w:num w:numId="38">
    <w:abstractNumId w:val="5"/>
  </w:num>
  <w:num w:numId="39">
    <w:abstractNumId w:val="28"/>
  </w:num>
  <w:num w:numId="40">
    <w:abstractNumId w:val="32"/>
  </w:num>
  <w:num w:numId="41">
    <w:abstractNumId w:val="37"/>
  </w:num>
  <w:num w:numId="42">
    <w:abstractNumId w:val="8"/>
  </w:num>
  <w:num w:numId="43">
    <w:abstractNumId w:val="47"/>
  </w:num>
  <w:num w:numId="44">
    <w:abstractNumId w:val="38"/>
  </w:num>
  <w:num w:numId="45">
    <w:abstractNumId w:val="18"/>
  </w:num>
  <w:num w:numId="46">
    <w:abstractNumId w:val="26"/>
  </w:num>
  <w:num w:numId="47">
    <w:abstractNumId w:val="23"/>
  </w:num>
  <w:num w:numId="48">
    <w:abstractNumId w:val="14"/>
  </w:num>
  <w:num w:numId="49">
    <w:abstractNumId w:val="24"/>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eacodeFax" w:val="09 41"/>
    <w:docVar w:name="areacodeTel" w:val="09 41"/>
    <w:docVar w:name="BU" w:val="Bayernwerk AG"/>
    <w:docVar w:name="BUini" w:val="BayernwerkAG.ini"/>
    <w:docVar w:name="docLanguage" w:val="007"/>
    <w:docVar w:name="EONDoctyp" w:val="Presse"/>
    <w:docVar w:name="Fax" w:val="2 01"/>
    <w:docVar w:name="FaxDurchwahl" w:val="70 23"/>
    <w:docVar w:name="Formatdokumentname" w:val="ohne Pfad"/>
    <w:docVar w:name="INIDatum" w:val="06.12.2013"/>
    <w:docVar w:name="Person2" w:val="nein"/>
    <w:docVar w:name="Standort" w:val="Regensburg, Lilienthalstr. 7"/>
    <w:docVar w:name="Tel" w:val="2 01"/>
    <w:docVar w:name="TelDurchwahl" w:val="78 20"/>
    <w:docVar w:name="Unit" w:val="--"/>
    <w:docVar w:name="Version" w:val="73"/>
  </w:docVars>
  <w:rsids>
    <w:rsidRoot w:val="00A158D4"/>
    <w:rsid w:val="000019FA"/>
    <w:rsid w:val="000042E9"/>
    <w:rsid w:val="000122F6"/>
    <w:rsid w:val="000209B6"/>
    <w:rsid w:val="00021531"/>
    <w:rsid w:val="000251E9"/>
    <w:rsid w:val="00027C51"/>
    <w:rsid w:val="00035CA2"/>
    <w:rsid w:val="00045B85"/>
    <w:rsid w:val="00064908"/>
    <w:rsid w:val="00071127"/>
    <w:rsid w:val="000779C2"/>
    <w:rsid w:val="000808B4"/>
    <w:rsid w:val="0008322B"/>
    <w:rsid w:val="00085D0D"/>
    <w:rsid w:val="0009277C"/>
    <w:rsid w:val="000930A5"/>
    <w:rsid w:val="00093C7C"/>
    <w:rsid w:val="000A5495"/>
    <w:rsid w:val="000B4EFF"/>
    <w:rsid w:val="000C0499"/>
    <w:rsid w:val="000C49CB"/>
    <w:rsid w:val="000C6F04"/>
    <w:rsid w:val="000E1D7F"/>
    <w:rsid w:val="000F63AC"/>
    <w:rsid w:val="00102ABB"/>
    <w:rsid w:val="00106C1F"/>
    <w:rsid w:val="001148DD"/>
    <w:rsid w:val="001155F6"/>
    <w:rsid w:val="001234E9"/>
    <w:rsid w:val="00123819"/>
    <w:rsid w:val="00124C73"/>
    <w:rsid w:val="001263ED"/>
    <w:rsid w:val="00127148"/>
    <w:rsid w:val="00132DBE"/>
    <w:rsid w:val="00140120"/>
    <w:rsid w:val="00141CCB"/>
    <w:rsid w:val="00153B37"/>
    <w:rsid w:val="00155A3D"/>
    <w:rsid w:val="00157236"/>
    <w:rsid w:val="00161633"/>
    <w:rsid w:val="0016774D"/>
    <w:rsid w:val="00170379"/>
    <w:rsid w:val="00177BCF"/>
    <w:rsid w:val="001861CC"/>
    <w:rsid w:val="001913B6"/>
    <w:rsid w:val="001940A1"/>
    <w:rsid w:val="00197AA6"/>
    <w:rsid w:val="001A5764"/>
    <w:rsid w:val="001A6301"/>
    <w:rsid w:val="001B73C8"/>
    <w:rsid w:val="001D20A2"/>
    <w:rsid w:val="001D6771"/>
    <w:rsid w:val="001E0D96"/>
    <w:rsid w:val="001E21AB"/>
    <w:rsid w:val="001F3147"/>
    <w:rsid w:val="001F62F4"/>
    <w:rsid w:val="0020345C"/>
    <w:rsid w:val="00203FC5"/>
    <w:rsid w:val="0021530E"/>
    <w:rsid w:val="00217FBF"/>
    <w:rsid w:val="00225401"/>
    <w:rsid w:val="00243740"/>
    <w:rsid w:val="00243F9B"/>
    <w:rsid w:val="00252263"/>
    <w:rsid w:val="0025455A"/>
    <w:rsid w:val="002556FB"/>
    <w:rsid w:val="002603F8"/>
    <w:rsid w:val="00265BC7"/>
    <w:rsid w:val="0026677A"/>
    <w:rsid w:val="00275D0B"/>
    <w:rsid w:val="002A00E3"/>
    <w:rsid w:val="002A0A78"/>
    <w:rsid w:val="002A52FB"/>
    <w:rsid w:val="002A57D8"/>
    <w:rsid w:val="002B3C55"/>
    <w:rsid w:val="002B5832"/>
    <w:rsid w:val="002B6AF4"/>
    <w:rsid w:val="002B7F4A"/>
    <w:rsid w:val="002C1151"/>
    <w:rsid w:val="002C4DEB"/>
    <w:rsid w:val="002D1AEB"/>
    <w:rsid w:val="002D2B23"/>
    <w:rsid w:val="002E373B"/>
    <w:rsid w:val="002F230D"/>
    <w:rsid w:val="003000E8"/>
    <w:rsid w:val="00301C2A"/>
    <w:rsid w:val="0031168A"/>
    <w:rsid w:val="0031445C"/>
    <w:rsid w:val="00326C57"/>
    <w:rsid w:val="00327E12"/>
    <w:rsid w:val="0033488D"/>
    <w:rsid w:val="00335F5E"/>
    <w:rsid w:val="0034132D"/>
    <w:rsid w:val="00343410"/>
    <w:rsid w:val="00353A17"/>
    <w:rsid w:val="00353E81"/>
    <w:rsid w:val="0037045B"/>
    <w:rsid w:val="00376E33"/>
    <w:rsid w:val="0038428E"/>
    <w:rsid w:val="003906CE"/>
    <w:rsid w:val="003A56C5"/>
    <w:rsid w:val="003B00A9"/>
    <w:rsid w:val="003B2401"/>
    <w:rsid w:val="003B5E7F"/>
    <w:rsid w:val="003B65C1"/>
    <w:rsid w:val="003C0B4B"/>
    <w:rsid w:val="003C1A6B"/>
    <w:rsid w:val="003D0407"/>
    <w:rsid w:val="003D4557"/>
    <w:rsid w:val="003D5587"/>
    <w:rsid w:val="003E34A3"/>
    <w:rsid w:val="003E3C34"/>
    <w:rsid w:val="003E57B3"/>
    <w:rsid w:val="003F00E3"/>
    <w:rsid w:val="003F3E97"/>
    <w:rsid w:val="00406F3E"/>
    <w:rsid w:val="00413B43"/>
    <w:rsid w:val="004246BE"/>
    <w:rsid w:val="00424C49"/>
    <w:rsid w:val="004349E0"/>
    <w:rsid w:val="004350EC"/>
    <w:rsid w:val="00453FE0"/>
    <w:rsid w:val="00460A8E"/>
    <w:rsid w:val="004669B6"/>
    <w:rsid w:val="00467773"/>
    <w:rsid w:val="00474EDA"/>
    <w:rsid w:val="00476EF0"/>
    <w:rsid w:val="00480933"/>
    <w:rsid w:val="00482B91"/>
    <w:rsid w:val="00483837"/>
    <w:rsid w:val="00484FFB"/>
    <w:rsid w:val="00495799"/>
    <w:rsid w:val="004A29E3"/>
    <w:rsid w:val="004A6A20"/>
    <w:rsid w:val="004B6993"/>
    <w:rsid w:val="004C7076"/>
    <w:rsid w:val="004D06FB"/>
    <w:rsid w:val="004D0A82"/>
    <w:rsid w:val="004D667E"/>
    <w:rsid w:val="004E0160"/>
    <w:rsid w:val="004E2870"/>
    <w:rsid w:val="004F4FC6"/>
    <w:rsid w:val="004F7D9A"/>
    <w:rsid w:val="0050288E"/>
    <w:rsid w:val="00526268"/>
    <w:rsid w:val="0053082E"/>
    <w:rsid w:val="005320B0"/>
    <w:rsid w:val="005345C0"/>
    <w:rsid w:val="00534BBA"/>
    <w:rsid w:val="0055070D"/>
    <w:rsid w:val="00551D1C"/>
    <w:rsid w:val="00553BC9"/>
    <w:rsid w:val="00564C09"/>
    <w:rsid w:val="005818EC"/>
    <w:rsid w:val="00581B25"/>
    <w:rsid w:val="0058336A"/>
    <w:rsid w:val="00585A4C"/>
    <w:rsid w:val="00585E49"/>
    <w:rsid w:val="005911E8"/>
    <w:rsid w:val="005926E9"/>
    <w:rsid w:val="00593FC9"/>
    <w:rsid w:val="005957F4"/>
    <w:rsid w:val="00595BD1"/>
    <w:rsid w:val="005A0919"/>
    <w:rsid w:val="005A1A70"/>
    <w:rsid w:val="005A45F6"/>
    <w:rsid w:val="005A565F"/>
    <w:rsid w:val="005A5729"/>
    <w:rsid w:val="005B2BB8"/>
    <w:rsid w:val="005C1852"/>
    <w:rsid w:val="005C6210"/>
    <w:rsid w:val="005D072D"/>
    <w:rsid w:val="005F1372"/>
    <w:rsid w:val="005F7C0C"/>
    <w:rsid w:val="006005FE"/>
    <w:rsid w:val="00601EB4"/>
    <w:rsid w:val="00602446"/>
    <w:rsid w:val="00605726"/>
    <w:rsid w:val="006058F4"/>
    <w:rsid w:val="0060642D"/>
    <w:rsid w:val="00611C78"/>
    <w:rsid w:val="0061227B"/>
    <w:rsid w:val="0062675E"/>
    <w:rsid w:val="00631F2C"/>
    <w:rsid w:val="0063648A"/>
    <w:rsid w:val="00640FD7"/>
    <w:rsid w:val="00650442"/>
    <w:rsid w:val="006515BE"/>
    <w:rsid w:val="006651C4"/>
    <w:rsid w:val="00670727"/>
    <w:rsid w:val="006844D0"/>
    <w:rsid w:val="0068741F"/>
    <w:rsid w:val="0069479D"/>
    <w:rsid w:val="006B19DE"/>
    <w:rsid w:val="006B1E02"/>
    <w:rsid w:val="006B239D"/>
    <w:rsid w:val="006B29D7"/>
    <w:rsid w:val="006B4A66"/>
    <w:rsid w:val="006C2040"/>
    <w:rsid w:val="006C5DCA"/>
    <w:rsid w:val="006D50F6"/>
    <w:rsid w:val="006E28FA"/>
    <w:rsid w:val="006F084E"/>
    <w:rsid w:val="006F175F"/>
    <w:rsid w:val="00700249"/>
    <w:rsid w:val="00700C67"/>
    <w:rsid w:val="0070418F"/>
    <w:rsid w:val="00712EEA"/>
    <w:rsid w:val="00741305"/>
    <w:rsid w:val="0075193A"/>
    <w:rsid w:val="0075580E"/>
    <w:rsid w:val="00756E64"/>
    <w:rsid w:val="007632E6"/>
    <w:rsid w:val="00765E79"/>
    <w:rsid w:val="00783FAE"/>
    <w:rsid w:val="007840CB"/>
    <w:rsid w:val="00785784"/>
    <w:rsid w:val="00794BB5"/>
    <w:rsid w:val="0079551E"/>
    <w:rsid w:val="0079610A"/>
    <w:rsid w:val="007A2772"/>
    <w:rsid w:val="007A746B"/>
    <w:rsid w:val="007B11C8"/>
    <w:rsid w:val="007B1DD9"/>
    <w:rsid w:val="007B20DF"/>
    <w:rsid w:val="007B588C"/>
    <w:rsid w:val="007B727B"/>
    <w:rsid w:val="007D0BFC"/>
    <w:rsid w:val="007D3151"/>
    <w:rsid w:val="007D62FA"/>
    <w:rsid w:val="007E01EA"/>
    <w:rsid w:val="007F5F1E"/>
    <w:rsid w:val="007F63E6"/>
    <w:rsid w:val="007F7960"/>
    <w:rsid w:val="00802A22"/>
    <w:rsid w:val="00811CA4"/>
    <w:rsid w:val="00812AFD"/>
    <w:rsid w:val="00815AC3"/>
    <w:rsid w:val="00840568"/>
    <w:rsid w:val="0084218C"/>
    <w:rsid w:val="00844935"/>
    <w:rsid w:val="0085479E"/>
    <w:rsid w:val="008656B8"/>
    <w:rsid w:val="00870365"/>
    <w:rsid w:val="00870B07"/>
    <w:rsid w:val="00880B17"/>
    <w:rsid w:val="008851C0"/>
    <w:rsid w:val="00886D23"/>
    <w:rsid w:val="00887F8D"/>
    <w:rsid w:val="00890F6D"/>
    <w:rsid w:val="008934B7"/>
    <w:rsid w:val="00894166"/>
    <w:rsid w:val="00897F8F"/>
    <w:rsid w:val="008A3B43"/>
    <w:rsid w:val="008A3BA4"/>
    <w:rsid w:val="008A587C"/>
    <w:rsid w:val="008A6894"/>
    <w:rsid w:val="008A7F3B"/>
    <w:rsid w:val="008B0C50"/>
    <w:rsid w:val="008B4423"/>
    <w:rsid w:val="008B71AF"/>
    <w:rsid w:val="008D2F26"/>
    <w:rsid w:val="008D5229"/>
    <w:rsid w:val="008D6275"/>
    <w:rsid w:val="008E0052"/>
    <w:rsid w:val="008F284B"/>
    <w:rsid w:val="009010EF"/>
    <w:rsid w:val="0090434F"/>
    <w:rsid w:val="009054E6"/>
    <w:rsid w:val="00910DF4"/>
    <w:rsid w:val="00914E36"/>
    <w:rsid w:val="00920421"/>
    <w:rsid w:val="009267BF"/>
    <w:rsid w:val="00926BC0"/>
    <w:rsid w:val="00940599"/>
    <w:rsid w:val="00940ADD"/>
    <w:rsid w:val="00954214"/>
    <w:rsid w:val="00967508"/>
    <w:rsid w:val="0097169A"/>
    <w:rsid w:val="0097406A"/>
    <w:rsid w:val="00975074"/>
    <w:rsid w:val="00987C26"/>
    <w:rsid w:val="00993F7E"/>
    <w:rsid w:val="009A3402"/>
    <w:rsid w:val="009B3D7A"/>
    <w:rsid w:val="009B6721"/>
    <w:rsid w:val="009C1D38"/>
    <w:rsid w:val="009C258A"/>
    <w:rsid w:val="009C2B66"/>
    <w:rsid w:val="009C4201"/>
    <w:rsid w:val="009C4425"/>
    <w:rsid w:val="009D429E"/>
    <w:rsid w:val="009E2B90"/>
    <w:rsid w:val="009F40A2"/>
    <w:rsid w:val="00A12DA1"/>
    <w:rsid w:val="00A158D4"/>
    <w:rsid w:val="00A17652"/>
    <w:rsid w:val="00A272BE"/>
    <w:rsid w:val="00A344A0"/>
    <w:rsid w:val="00A45D8C"/>
    <w:rsid w:val="00A47513"/>
    <w:rsid w:val="00A51C18"/>
    <w:rsid w:val="00A55032"/>
    <w:rsid w:val="00A65620"/>
    <w:rsid w:val="00A657E6"/>
    <w:rsid w:val="00A65E8B"/>
    <w:rsid w:val="00A674FE"/>
    <w:rsid w:val="00A835EA"/>
    <w:rsid w:val="00A8360D"/>
    <w:rsid w:val="00A83CD2"/>
    <w:rsid w:val="00A85DFA"/>
    <w:rsid w:val="00A86D48"/>
    <w:rsid w:val="00A87C50"/>
    <w:rsid w:val="00A92323"/>
    <w:rsid w:val="00A9256D"/>
    <w:rsid w:val="00AC0357"/>
    <w:rsid w:val="00AC0389"/>
    <w:rsid w:val="00AC4D2F"/>
    <w:rsid w:val="00AD66B7"/>
    <w:rsid w:val="00AD71BD"/>
    <w:rsid w:val="00AE3E26"/>
    <w:rsid w:val="00B00471"/>
    <w:rsid w:val="00B20A15"/>
    <w:rsid w:val="00B24E02"/>
    <w:rsid w:val="00B27198"/>
    <w:rsid w:val="00B474DE"/>
    <w:rsid w:val="00B53F1C"/>
    <w:rsid w:val="00B65C96"/>
    <w:rsid w:val="00BA3B41"/>
    <w:rsid w:val="00BA3C82"/>
    <w:rsid w:val="00BA668F"/>
    <w:rsid w:val="00BB17FA"/>
    <w:rsid w:val="00BB28AF"/>
    <w:rsid w:val="00BC6D63"/>
    <w:rsid w:val="00BC6EC3"/>
    <w:rsid w:val="00BC6F2E"/>
    <w:rsid w:val="00BD5C0D"/>
    <w:rsid w:val="00BE7FAF"/>
    <w:rsid w:val="00BF1677"/>
    <w:rsid w:val="00BF2AA8"/>
    <w:rsid w:val="00BF6A69"/>
    <w:rsid w:val="00BF754A"/>
    <w:rsid w:val="00C021AF"/>
    <w:rsid w:val="00C07756"/>
    <w:rsid w:val="00C13F35"/>
    <w:rsid w:val="00C16B80"/>
    <w:rsid w:val="00C20CFF"/>
    <w:rsid w:val="00C21182"/>
    <w:rsid w:val="00C268F8"/>
    <w:rsid w:val="00C32EBC"/>
    <w:rsid w:val="00C363F1"/>
    <w:rsid w:val="00C402ED"/>
    <w:rsid w:val="00C44DF9"/>
    <w:rsid w:val="00C550AB"/>
    <w:rsid w:val="00C55484"/>
    <w:rsid w:val="00C60882"/>
    <w:rsid w:val="00C66121"/>
    <w:rsid w:val="00C7269E"/>
    <w:rsid w:val="00C73EB7"/>
    <w:rsid w:val="00C74DEC"/>
    <w:rsid w:val="00C755D6"/>
    <w:rsid w:val="00C82F51"/>
    <w:rsid w:val="00C83E5D"/>
    <w:rsid w:val="00C87ACD"/>
    <w:rsid w:val="00C92C47"/>
    <w:rsid w:val="00C947B9"/>
    <w:rsid w:val="00C95B02"/>
    <w:rsid w:val="00C9606F"/>
    <w:rsid w:val="00CA0A69"/>
    <w:rsid w:val="00CB695C"/>
    <w:rsid w:val="00CB6F12"/>
    <w:rsid w:val="00CC27CA"/>
    <w:rsid w:val="00CC2A34"/>
    <w:rsid w:val="00CC486D"/>
    <w:rsid w:val="00CE7B7F"/>
    <w:rsid w:val="00CF38A3"/>
    <w:rsid w:val="00CF3ED8"/>
    <w:rsid w:val="00CF500B"/>
    <w:rsid w:val="00D03689"/>
    <w:rsid w:val="00D16622"/>
    <w:rsid w:val="00D26C89"/>
    <w:rsid w:val="00D403BD"/>
    <w:rsid w:val="00D47181"/>
    <w:rsid w:val="00D4735C"/>
    <w:rsid w:val="00D51420"/>
    <w:rsid w:val="00D5177D"/>
    <w:rsid w:val="00D708FC"/>
    <w:rsid w:val="00D724E9"/>
    <w:rsid w:val="00D764F0"/>
    <w:rsid w:val="00D772A5"/>
    <w:rsid w:val="00D8426C"/>
    <w:rsid w:val="00DA03DB"/>
    <w:rsid w:val="00DA10EE"/>
    <w:rsid w:val="00DA304E"/>
    <w:rsid w:val="00DB3CC6"/>
    <w:rsid w:val="00DC0773"/>
    <w:rsid w:val="00DC1E80"/>
    <w:rsid w:val="00DC6619"/>
    <w:rsid w:val="00DD00B3"/>
    <w:rsid w:val="00DD117C"/>
    <w:rsid w:val="00DD1907"/>
    <w:rsid w:val="00DD3F19"/>
    <w:rsid w:val="00DD6C66"/>
    <w:rsid w:val="00DE22A1"/>
    <w:rsid w:val="00DE59F8"/>
    <w:rsid w:val="00DE75F3"/>
    <w:rsid w:val="00DE7F93"/>
    <w:rsid w:val="00E000C2"/>
    <w:rsid w:val="00E058A1"/>
    <w:rsid w:val="00E05921"/>
    <w:rsid w:val="00E102AC"/>
    <w:rsid w:val="00E22254"/>
    <w:rsid w:val="00E433BB"/>
    <w:rsid w:val="00E47C25"/>
    <w:rsid w:val="00E55679"/>
    <w:rsid w:val="00E55A0B"/>
    <w:rsid w:val="00E613FD"/>
    <w:rsid w:val="00E7326F"/>
    <w:rsid w:val="00E75C38"/>
    <w:rsid w:val="00E81A89"/>
    <w:rsid w:val="00E82C46"/>
    <w:rsid w:val="00E83905"/>
    <w:rsid w:val="00E877A1"/>
    <w:rsid w:val="00E87E43"/>
    <w:rsid w:val="00E9511A"/>
    <w:rsid w:val="00EA0F35"/>
    <w:rsid w:val="00EA5869"/>
    <w:rsid w:val="00EB040E"/>
    <w:rsid w:val="00ED2A0A"/>
    <w:rsid w:val="00ED359D"/>
    <w:rsid w:val="00EE0412"/>
    <w:rsid w:val="00EF199C"/>
    <w:rsid w:val="00EF40AE"/>
    <w:rsid w:val="00EF7E0B"/>
    <w:rsid w:val="00F06854"/>
    <w:rsid w:val="00F14A39"/>
    <w:rsid w:val="00F26C92"/>
    <w:rsid w:val="00F30BB6"/>
    <w:rsid w:val="00F312DB"/>
    <w:rsid w:val="00F349F4"/>
    <w:rsid w:val="00F42C29"/>
    <w:rsid w:val="00F43B07"/>
    <w:rsid w:val="00F5085A"/>
    <w:rsid w:val="00F51CEC"/>
    <w:rsid w:val="00F52A8C"/>
    <w:rsid w:val="00F72DE9"/>
    <w:rsid w:val="00F73024"/>
    <w:rsid w:val="00F741AD"/>
    <w:rsid w:val="00F82185"/>
    <w:rsid w:val="00FA5347"/>
    <w:rsid w:val="00FB03AE"/>
    <w:rsid w:val="00FC38BD"/>
    <w:rsid w:val="00FC3BD0"/>
    <w:rsid w:val="00FC402C"/>
    <w:rsid w:val="00FD792C"/>
    <w:rsid w:val="00FE1D68"/>
    <w:rsid w:val="00FE6B1B"/>
    <w:rsid w:val="00FF0FEB"/>
    <w:rsid w:val="00FF192C"/>
    <w:rsid w:val="00FF4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paragraph" w:styleId="berarbeitung">
    <w:name w:val="Revision"/>
    <w:hidden/>
    <w:uiPriority w:val="99"/>
    <w:semiHidden/>
    <w:rsid w:val="0021530E"/>
    <w:rPr>
      <w:sz w:val="22"/>
    </w:rPr>
  </w:style>
  <w:style w:type="paragraph" w:styleId="NurText">
    <w:name w:val="Plain Text"/>
    <w:basedOn w:val="Standard"/>
    <w:link w:val="NurTextZchn"/>
    <w:uiPriority w:val="99"/>
    <w:unhideWhenUsed/>
    <w:rsid w:val="00595BD1"/>
    <w:pPr>
      <w:spacing w:line="240" w:lineRule="auto"/>
    </w:pPr>
    <w:rPr>
      <w:rFonts w:ascii="Verdana" w:eastAsiaTheme="minorHAnsi" w:hAnsi="Verdana" w:cs="Consolas"/>
      <w:sz w:val="20"/>
      <w:szCs w:val="21"/>
      <w:lang w:eastAsia="en-US"/>
    </w:rPr>
  </w:style>
  <w:style w:type="character" w:customStyle="1" w:styleId="NurTextZchn">
    <w:name w:val="Nur Text Zchn"/>
    <w:basedOn w:val="Absatz-Standardschriftart"/>
    <w:link w:val="NurText"/>
    <w:uiPriority w:val="99"/>
    <w:rsid w:val="00595BD1"/>
    <w:rPr>
      <w:rFonts w:ascii="Verdana" w:eastAsiaTheme="minorHAnsi" w:hAnsi="Verdana" w:cs="Consolas"/>
      <w:szCs w:val="21"/>
      <w:lang w:eastAsia="en-US"/>
    </w:rPr>
  </w:style>
  <w:style w:type="character" w:styleId="Kommentarzeichen">
    <w:name w:val="annotation reference"/>
    <w:basedOn w:val="Absatz-Standardschriftart"/>
    <w:rsid w:val="00A47513"/>
    <w:rPr>
      <w:sz w:val="16"/>
      <w:szCs w:val="16"/>
    </w:rPr>
  </w:style>
  <w:style w:type="paragraph" w:styleId="Kommentartext">
    <w:name w:val="annotation text"/>
    <w:basedOn w:val="Standard"/>
    <w:link w:val="KommentartextZchn"/>
    <w:rsid w:val="00A47513"/>
    <w:pPr>
      <w:spacing w:line="240" w:lineRule="auto"/>
    </w:pPr>
    <w:rPr>
      <w:sz w:val="20"/>
    </w:rPr>
  </w:style>
  <w:style w:type="character" w:customStyle="1" w:styleId="KommentartextZchn">
    <w:name w:val="Kommentartext Zchn"/>
    <w:basedOn w:val="Absatz-Standardschriftart"/>
    <w:link w:val="Kommentartext"/>
    <w:rsid w:val="00A47513"/>
  </w:style>
  <w:style w:type="paragraph" w:styleId="Kommentarthema">
    <w:name w:val="annotation subject"/>
    <w:basedOn w:val="Kommentartext"/>
    <w:next w:val="Kommentartext"/>
    <w:link w:val="KommentarthemaZchn"/>
    <w:rsid w:val="00A47513"/>
    <w:rPr>
      <w:b/>
      <w:bCs/>
    </w:rPr>
  </w:style>
  <w:style w:type="character" w:customStyle="1" w:styleId="KommentarthemaZchn">
    <w:name w:val="Kommentarthema Zchn"/>
    <w:basedOn w:val="KommentartextZchn"/>
    <w:link w:val="Kommentarthema"/>
    <w:rsid w:val="00A475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paragraph" w:styleId="berarbeitung">
    <w:name w:val="Revision"/>
    <w:hidden/>
    <w:uiPriority w:val="99"/>
    <w:semiHidden/>
    <w:rsid w:val="0021530E"/>
    <w:rPr>
      <w:sz w:val="22"/>
    </w:rPr>
  </w:style>
  <w:style w:type="paragraph" w:styleId="NurText">
    <w:name w:val="Plain Text"/>
    <w:basedOn w:val="Standard"/>
    <w:link w:val="NurTextZchn"/>
    <w:uiPriority w:val="99"/>
    <w:unhideWhenUsed/>
    <w:rsid w:val="00595BD1"/>
    <w:pPr>
      <w:spacing w:line="240" w:lineRule="auto"/>
    </w:pPr>
    <w:rPr>
      <w:rFonts w:ascii="Verdana" w:eastAsiaTheme="minorHAnsi" w:hAnsi="Verdana" w:cs="Consolas"/>
      <w:sz w:val="20"/>
      <w:szCs w:val="21"/>
      <w:lang w:eastAsia="en-US"/>
    </w:rPr>
  </w:style>
  <w:style w:type="character" w:customStyle="1" w:styleId="NurTextZchn">
    <w:name w:val="Nur Text Zchn"/>
    <w:basedOn w:val="Absatz-Standardschriftart"/>
    <w:link w:val="NurText"/>
    <w:uiPriority w:val="99"/>
    <w:rsid w:val="00595BD1"/>
    <w:rPr>
      <w:rFonts w:ascii="Verdana" w:eastAsiaTheme="minorHAnsi" w:hAnsi="Verdana" w:cs="Consolas"/>
      <w:szCs w:val="21"/>
      <w:lang w:eastAsia="en-US"/>
    </w:rPr>
  </w:style>
  <w:style w:type="character" w:styleId="Kommentarzeichen">
    <w:name w:val="annotation reference"/>
    <w:basedOn w:val="Absatz-Standardschriftart"/>
    <w:rsid w:val="00A47513"/>
    <w:rPr>
      <w:sz w:val="16"/>
      <w:szCs w:val="16"/>
    </w:rPr>
  </w:style>
  <w:style w:type="paragraph" w:styleId="Kommentartext">
    <w:name w:val="annotation text"/>
    <w:basedOn w:val="Standard"/>
    <w:link w:val="KommentartextZchn"/>
    <w:rsid w:val="00A47513"/>
    <w:pPr>
      <w:spacing w:line="240" w:lineRule="auto"/>
    </w:pPr>
    <w:rPr>
      <w:sz w:val="20"/>
    </w:rPr>
  </w:style>
  <w:style w:type="character" w:customStyle="1" w:styleId="KommentartextZchn">
    <w:name w:val="Kommentartext Zchn"/>
    <w:basedOn w:val="Absatz-Standardschriftart"/>
    <w:link w:val="Kommentartext"/>
    <w:rsid w:val="00A47513"/>
  </w:style>
  <w:style w:type="paragraph" w:styleId="Kommentarthema">
    <w:name w:val="annotation subject"/>
    <w:basedOn w:val="Kommentartext"/>
    <w:next w:val="Kommentartext"/>
    <w:link w:val="KommentarthemaZchn"/>
    <w:rsid w:val="00A47513"/>
    <w:rPr>
      <w:b/>
      <w:bCs/>
    </w:rPr>
  </w:style>
  <w:style w:type="character" w:customStyle="1" w:styleId="KommentarthemaZchn">
    <w:name w:val="Kommentarthema Zchn"/>
    <w:basedOn w:val="KommentartextZchn"/>
    <w:link w:val="Kommentarthema"/>
    <w:rsid w:val="00A475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975886">
      <w:bodyDiv w:val="1"/>
      <w:marLeft w:val="0"/>
      <w:marRight w:val="0"/>
      <w:marTop w:val="0"/>
      <w:marBottom w:val="0"/>
      <w:divBdr>
        <w:top w:val="none" w:sz="0" w:space="0" w:color="auto"/>
        <w:left w:val="none" w:sz="0" w:space="0" w:color="auto"/>
        <w:bottom w:val="none" w:sz="0" w:space="0" w:color="auto"/>
        <w:right w:val="none" w:sz="0" w:space="0" w:color="auto"/>
      </w:divBdr>
    </w:div>
    <w:div w:id="776827109">
      <w:bodyDiv w:val="1"/>
      <w:marLeft w:val="0"/>
      <w:marRight w:val="0"/>
      <w:marTop w:val="0"/>
      <w:marBottom w:val="0"/>
      <w:divBdr>
        <w:top w:val="none" w:sz="0" w:space="0" w:color="auto"/>
        <w:left w:val="none" w:sz="0" w:space="0" w:color="auto"/>
        <w:bottom w:val="none" w:sz="0" w:space="0" w:color="auto"/>
        <w:right w:val="none" w:sz="0" w:space="0" w:color="auto"/>
      </w:divBdr>
    </w:div>
    <w:div w:id="1051880688">
      <w:bodyDiv w:val="1"/>
      <w:marLeft w:val="0"/>
      <w:marRight w:val="0"/>
      <w:marTop w:val="0"/>
      <w:marBottom w:val="0"/>
      <w:divBdr>
        <w:top w:val="none" w:sz="0" w:space="0" w:color="auto"/>
        <w:left w:val="none" w:sz="0" w:space="0" w:color="auto"/>
        <w:bottom w:val="none" w:sz="0" w:space="0" w:color="auto"/>
        <w:right w:val="none" w:sz="0" w:space="0" w:color="auto"/>
      </w:divBdr>
    </w:div>
    <w:div w:id="121538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478\templatesbase\msoffice.2010\EON\EON_de_Pressemitteilung.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3BD64-8351-469E-A88F-1E6195EC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EON_de_Pressemitteilung</Template>
  <TotalTime>0</TotalTime>
  <Pages>3</Pages>
  <Words>1011</Words>
  <Characters>6829</Characters>
  <Application>Microsoft Office Word</Application>
  <DocSecurity>0</DocSecurity>
  <Lines>117</Lines>
  <Paragraphs>13</Paragraphs>
  <ScaleCrop>false</ScaleCrop>
  <HeadingPairs>
    <vt:vector size="2" baseType="variant">
      <vt:variant>
        <vt:lpstr>Titel</vt:lpstr>
      </vt:variant>
      <vt:variant>
        <vt:i4>1</vt:i4>
      </vt:variant>
    </vt:vector>
  </HeadingPairs>
  <TitlesOfParts>
    <vt:vector size="1" baseType="lpstr">
      <vt:lpstr>Pressemitteilung</vt:lpstr>
    </vt:vector>
  </TitlesOfParts>
  <Company>EON-IT</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A6478</dc:creator>
  <dc:description>Version 7.3 ; Stand 2012-06-28</dc:description>
  <cp:lastModifiedBy>A6478</cp:lastModifiedBy>
  <cp:revision>4</cp:revision>
  <cp:lastPrinted>2015-10-07T06:48:00Z</cp:lastPrinted>
  <dcterms:created xsi:type="dcterms:W3CDTF">2015-11-26T09:30:00Z</dcterms:created>
  <dcterms:modified xsi:type="dcterms:W3CDTF">2015-11-26T09:49:00Z</dcterms:modified>
</cp:coreProperties>
</file>