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D7D" w:rsidRDefault="00153D7D" w:rsidP="00976D96">
      <w:pPr>
        <w:jc w:val="center"/>
      </w:pPr>
    </w:p>
    <w:p w:rsidR="00976D96" w:rsidRDefault="00976D96" w:rsidP="00976D96">
      <w:pPr>
        <w:jc w:val="center"/>
      </w:pPr>
    </w:p>
    <w:p w:rsidR="001C3465" w:rsidRDefault="00976D96" w:rsidP="00FB77FC">
      <w:pPr>
        <w:tabs>
          <w:tab w:val="right" w:pos="9072"/>
        </w:tabs>
        <w:rPr>
          <w:rFonts w:ascii="Arial" w:hAnsi="Arial" w:cs="Arial"/>
          <w:b/>
          <w:sz w:val="28"/>
          <w:szCs w:val="28"/>
        </w:rPr>
      </w:pPr>
      <w:r w:rsidRPr="00976D96">
        <w:rPr>
          <w:rFonts w:ascii="Arial" w:hAnsi="Arial" w:cs="Arial"/>
          <w:b/>
          <w:sz w:val="28"/>
          <w:szCs w:val="28"/>
        </w:rPr>
        <w:t>PRESSEINFORMATION</w:t>
      </w:r>
      <w:r w:rsidR="00FB77FC">
        <w:rPr>
          <w:rFonts w:ascii="Arial" w:hAnsi="Arial" w:cs="Arial"/>
          <w:b/>
          <w:sz w:val="28"/>
          <w:szCs w:val="28"/>
        </w:rPr>
        <w:tab/>
      </w:r>
      <w:r w:rsidR="000B6C38">
        <w:rPr>
          <w:rFonts w:ascii="Arial" w:hAnsi="Arial" w:cs="Arial"/>
          <w:b/>
          <w:sz w:val="28"/>
          <w:szCs w:val="28"/>
        </w:rPr>
        <w:t>November</w:t>
      </w:r>
      <w:r w:rsidR="00170EC3">
        <w:rPr>
          <w:rFonts w:ascii="Arial" w:hAnsi="Arial" w:cs="Arial"/>
          <w:b/>
          <w:sz w:val="28"/>
          <w:szCs w:val="28"/>
        </w:rPr>
        <w:t xml:space="preserve"> 20</w:t>
      </w:r>
      <w:r w:rsidR="00486283">
        <w:rPr>
          <w:rFonts w:ascii="Arial" w:hAnsi="Arial" w:cs="Arial"/>
          <w:b/>
          <w:sz w:val="28"/>
          <w:szCs w:val="28"/>
        </w:rPr>
        <w:t>22</w:t>
      </w:r>
    </w:p>
    <w:p w:rsidR="00976D96" w:rsidRDefault="00976D96" w:rsidP="00976D96">
      <w:pPr>
        <w:rPr>
          <w:rFonts w:ascii="Arial" w:hAnsi="Arial" w:cs="Arial"/>
          <w:b/>
          <w:sz w:val="28"/>
          <w:szCs w:val="28"/>
        </w:rPr>
      </w:pPr>
    </w:p>
    <w:p w:rsidR="00976D96" w:rsidRDefault="00EF55E1" w:rsidP="00976D96">
      <w:pPr>
        <w:rPr>
          <w:rFonts w:ascii="Arial" w:hAnsi="Arial" w:cs="Arial"/>
          <w:b/>
          <w:sz w:val="28"/>
          <w:szCs w:val="28"/>
        </w:rPr>
      </w:pPr>
      <w:r>
        <w:rPr>
          <w:rFonts w:ascii="Arial" w:hAnsi="Arial" w:cs="Arial"/>
          <w:b/>
          <w:sz w:val="28"/>
          <w:szCs w:val="28"/>
        </w:rPr>
        <w:t>So kommt Vorfreude auf</w:t>
      </w:r>
    </w:p>
    <w:p w:rsidR="00976D96" w:rsidRDefault="00495F7C" w:rsidP="00976D96">
      <w:pPr>
        <w:rPr>
          <w:rFonts w:ascii="Arial" w:hAnsi="Arial" w:cs="Arial"/>
          <w:b/>
          <w:sz w:val="24"/>
          <w:szCs w:val="24"/>
        </w:rPr>
      </w:pPr>
      <w:r>
        <w:rPr>
          <w:rFonts w:ascii="Arial" w:hAnsi="Arial" w:cs="Arial"/>
          <w:b/>
          <w:sz w:val="24"/>
          <w:szCs w:val="24"/>
        </w:rPr>
        <w:t>Sich in v</w:t>
      </w:r>
      <w:r w:rsidR="004D3E66">
        <w:rPr>
          <w:rFonts w:ascii="Arial" w:hAnsi="Arial" w:cs="Arial"/>
          <w:b/>
          <w:sz w:val="24"/>
          <w:szCs w:val="24"/>
        </w:rPr>
        <w:t xml:space="preserve">orweihnachtliche Stimmung </w:t>
      </w:r>
      <w:r>
        <w:rPr>
          <w:rFonts w:ascii="Arial" w:hAnsi="Arial" w:cs="Arial"/>
          <w:b/>
          <w:sz w:val="24"/>
          <w:szCs w:val="24"/>
        </w:rPr>
        <w:t xml:space="preserve">versetzen, das funktioniert am besten </w:t>
      </w:r>
      <w:r w:rsidR="004D3E66">
        <w:rPr>
          <w:rFonts w:ascii="Arial" w:hAnsi="Arial" w:cs="Arial"/>
          <w:b/>
          <w:sz w:val="24"/>
          <w:szCs w:val="24"/>
        </w:rPr>
        <w:t xml:space="preserve">beim </w:t>
      </w:r>
      <w:r>
        <w:rPr>
          <w:rFonts w:ascii="Arial" w:hAnsi="Arial" w:cs="Arial"/>
          <w:b/>
          <w:sz w:val="24"/>
          <w:szCs w:val="24"/>
        </w:rPr>
        <w:t>Basteln</w:t>
      </w:r>
      <w:r w:rsidR="004D3E66">
        <w:rPr>
          <w:rFonts w:ascii="Arial" w:hAnsi="Arial" w:cs="Arial"/>
          <w:b/>
          <w:sz w:val="24"/>
          <w:szCs w:val="24"/>
        </w:rPr>
        <w:t xml:space="preserve"> </w:t>
      </w:r>
      <w:r>
        <w:rPr>
          <w:rFonts w:ascii="Arial" w:hAnsi="Arial" w:cs="Arial"/>
          <w:b/>
          <w:sz w:val="24"/>
          <w:szCs w:val="24"/>
        </w:rPr>
        <w:t>von Adventsdekoration</w:t>
      </w:r>
      <w:r w:rsidR="004D3E66">
        <w:rPr>
          <w:rFonts w:ascii="Arial" w:hAnsi="Arial" w:cs="Arial"/>
          <w:b/>
          <w:sz w:val="24"/>
          <w:szCs w:val="24"/>
        </w:rPr>
        <w:t xml:space="preserve">, </w:t>
      </w:r>
      <w:r>
        <w:rPr>
          <w:rFonts w:ascii="Arial" w:hAnsi="Arial" w:cs="Arial"/>
          <w:b/>
          <w:sz w:val="24"/>
          <w:szCs w:val="24"/>
        </w:rPr>
        <w:t xml:space="preserve">Kochen eines opulenten </w:t>
      </w:r>
      <w:r w:rsidR="004D3E66">
        <w:rPr>
          <w:rFonts w:ascii="Arial" w:hAnsi="Arial" w:cs="Arial"/>
          <w:b/>
          <w:sz w:val="24"/>
          <w:szCs w:val="24"/>
        </w:rPr>
        <w:t>Festtagsmenü</w:t>
      </w:r>
      <w:r>
        <w:rPr>
          <w:rFonts w:ascii="Arial" w:hAnsi="Arial" w:cs="Arial"/>
          <w:b/>
          <w:sz w:val="24"/>
          <w:szCs w:val="24"/>
        </w:rPr>
        <w:t>s</w:t>
      </w:r>
      <w:r w:rsidR="004D3E66">
        <w:rPr>
          <w:rFonts w:ascii="Arial" w:hAnsi="Arial" w:cs="Arial"/>
          <w:b/>
          <w:sz w:val="24"/>
          <w:szCs w:val="24"/>
        </w:rPr>
        <w:t xml:space="preserve">, oder beim </w:t>
      </w:r>
      <w:r>
        <w:rPr>
          <w:rFonts w:ascii="Arial" w:hAnsi="Arial" w:cs="Arial"/>
          <w:b/>
          <w:sz w:val="24"/>
          <w:szCs w:val="24"/>
        </w:rPr>
        <w:t>Herstellen von süßen Schokoladen-Präsenten.</w:t>
      </w:r>
    </w:p>
    <w:p w:rsidR="00976D96" w:rsidRPr="00EB6604" w:rsidRDefault="00B95488" w:rsidP="00976D96">
      <w:pPr>
        <w:rPr>
          <w:rFonts w:ascii="Arial" w:hAnsi="Arial" w:cs="Arial"/>
          <w:b/>
          <w:szCs w:val="24"/>
        </w:rPr>
      </w:pPr>
      <w:r>
        <w:rPr>
          <w:rFonts w:ascii="Arial" w:hAnsi="Arial" w:cs="Arial"/>
          <w:b/>
          <w:szCs w:val="24"/>
        </w:rPr>
        <w:t xml:space="preserve">Nur noch wenige Wochen bis Weihnachten. Die Tage werden kürzer und die Nächte länger. Aber so richtig klappt die Einstimmung auf die behagliche Adventszeit noch nicht. Kein Wunder, schließlich bewegen sich die Temperaturen immer seltener im Frostbereich. Doch Gerüche von süßem Plätzchenteig, heißer Schokolade oder eines </w:t>
      </w:r>
      <w:r w:rsidR="00276758">
        <w:rPr>
          <w:rFonts w:ascii="Arial" w:hAnsi="Arial" w:cs="Arial"/>
          <w:b/>
          <w:szCs w:val="24"/>
        </w:rPr>
        <w:t>festlichen Mahls</w:t>
      </w:r>
      <w:r>
        <w:rPr>
          <w:rFonts w:ascii="Arial" w:hAnsi="Arial" w:cs="Arial"/>
          <w:b/>
          <w:szCs w:val="24"/>
        </w:rPr>
        <w:t xml:space="preserve"> können der weihnachtlichen Vorfreude auf die Sprünge helfen.</w:t>
      </w:r>
    </w:p>
    <w:p w:rsidR="00A03E5A" w:rsidRPr="008266D4" w:rsidRDefault="00A03E5A" w:rsidP="00A03E5A">
      <w:pPr>
        <w:rPr>
          <w:rFonts w:ascii="Arial" w:hAnsi="Arial" w:cs="Arial"/>
          <w:szCs w:val="24"/>
        </w:rPr>
      </w:pPr>
      <w:r w:rsidRPr="00EC307A">
        <w:rPr>
          <w:rFonts w:ascii="Arial" w:hAnsi="Arial" w:cs="Arial"/>
          <w:b/>
          <w:szCs w:val="24"/>
        </w:rPr>
        <w:t>Kaiserlic</w:t>
      </w:r>
      <w:r w:rsidR="0092049C">
        <w:rPr>
          <w:rFonts w:ascii="Arial" w:hAnsi="Arial" w:cs="Arial"/>
          <w:b/>
          <w:szCs w:val="24"/>
        </w:rPr>
        <w:t xml:space="preserve">he Weihnachten im Neuen Palais in </w:t>
      </w:r>
      <w:bookmarkStart w:id="0" w:name="_GoBack"/>
      <w:bookmarkEnd w:id="0"/>
      <w:r w:rsidR="0092049C">
        <w:rPr>
          <w:rFonts w:ascii="Arial" w:hAnsi="Arial" w:cs="Arial"/>
          <w:b/>
          <w:szCs w:val="24"/>
        </w:rPr>
        <w:t>Potsdam</w:t>
      </w:r>
      <w:r w:rsidRPr="00EC307A">
        <w:rPr>
          <w:rFonts w:ascii="Arial" w:hAnsi="Arial" w:cs="Arial"/>
          <w:szCs w:val="24"/>
        </w:rPr>
        <w:br/>
      </w:r>
      <w:r w:rsidRPr="00A760C3">
        <w:rPr>
          <w:rFonts w:ascii="Arial" w:hAnsi="Arial" w:cs="Arial"/>
          <w:szCs w:val="24"/>
        </w:rPr>
        <w:t>Weihnachten ist das Fest der Familie, das war auch in der kaiserlichen Familie nicht anders. Jährlich wurde das Ereignis im Neuen Palais begangen. Festliche Traditionen, die bis heute in vielen Potsdamer und Berliner Haushalten gepflegt werden, gab es auch schon am kaiserlichen Hof. Die Führung beleuchtet die Besonderheiten des</w:t>
      </w:r>
      <w:r>
        <w:rPr>
          <w:rFonts w:ascii="Arial" w:hAnsi="Arial" w:cs="Arial"/>
          <w:szCs w:val="24"/>
        </w:rPr>
        <w:t xml:space="preserve"> </w:t>
      </w:r>
      <w:r w:rsidRPr="00A760C3">
        <w:rPr>
          <w:rFonts w:ascii="Arial" w:hAnsi="Arial" w:cs="Arial"/>
          <w:szCs w:val="24"/>
        </w:rPr>
        <w:t xml:space="preserve">Weihnachtsfestes der kaiserlichen Familie </w:t>
      </w:r>
      <w:r>
        <w:rPr>
          <w:rFonts w:ascii="Arial" w:hAnsi="Arial" w:cs="Arial"/>
          <w:szCs w:val="24"/>
        </w:rPr>
        <w:t xml:space="preserve">und gibt Antworten auf Fragen wie: </w:t>
      </w:r>
      <w:r w:rsidRPr="00A760C3">
        <w:rPr>
          <w:rFonts w:ascii="Arial" w:hAnsi="Arial" w:cs="Arial"/>
          <w:szCs w:val="24"/>
        </w:rPr>
        <w:t xml:space="preserve">Wo stand vor </w:t>
      </w:r>
      <w:r>
        <w:rPr>
          <w:rFonts w:ascii="Arial" w:hAnsi="Arial" w:cs="Arial"/>
          <w:szCs w:val="24"/>
        </w:rPr>
        <w:t>mehr als</w:t>
      </w:r>
      <w:r w:rsidRPr="00A760C3">
        <w:rPr>
          <w:rFonts w:ascii="Arial" w:hAnsi="Arial" w:cs="Arial"/>
          <w:szCs w:val="24"/>
        </w:rPr>
        <w:t xml:space="preserve"> 100 Jahren der Weihnachtsbaum im Schloss? Welches Menü wurde in der Schlossküche für den Heiligen Abend vorbereitet? Wie sahen die Gabentische der Prinzen und Prinzessinnen aus und wurden auch die Dienstboten beschenkt? Und was bekam der Kaiser? </w:t>
      </w:r>
      <w:r>
        <w:rPr>
          <w:rFonts w:ascii="Arial" w:hAnsi="Arial" w:cs="Arial"/>
          <w:szCs w:val="24"/>
        </w:rPr>
        <w:t xml:space="preserve">Antworten gibt es </w:t>
      </w:r>
      <w:r w:rsidRPr="00A760C3">
        <w:rPr>
          <w:rFonts w:ascii="Arial" w:hAnsi="Arial" w:cs="Arial"/>
          <w:szCs w:val="24"/>
        </w:rPr>
        <w:t>im Neuen Palais</w:t>
      </w:r>
      <w:r>
        <w:rPr>
          <w:rFonts w:ascii="Arial" w:hAnsi="Arial" w:cs="Arial"/>
          <w:szCs w:val="24"/>
        </w:rPr>
        <w:t>. Dabei</w:t>
      </w:r>
      <w:r w:rsidRPr="00A760C3">
        <w:rPr>
          <w:rFonts w:ascii="Arial" w:hAnsi="Arial" w:cs="Arial"/>
          <w:szCs w:val="24"/>
        </w:rPr>
        <w:t xml:space="preserve"> geht </w:t>
      </w:r>
      <w:r>
        <w:rPr>
          <w:rFonts w:ascii="Arial" w:hAnsi="Arial" w:cs="Arial"/>
          <w:szCs w:val="24"/>
        </w:rPr>
        <w:t>es auch um</w:t>
      </w:r>
      <w:r w:rsidRPr="00A760C3">
        <w:rPr>
          <w:rFonts w:ascii="Arial" w:hAnsi="Arial" w:cs="Arial"/>
          <w:szCs w:val="24"/>
        </w:rPr>
        <w:t xml:space="preserve"> ungewöhnliche und altbekannte Bräuche</w:t>
      </w:r>
      <w:r>
        <w:rPr>
          <w:rFonts w:ascii="Arial" w:hAnsi="Arial" w:cs="Arial"/>
          <w:szCs w:val="24"/>
        </w:rPr>
        <w:t xml:space="preserve">. </w:t>
      </w:r>
      <w:r w:rsidRPr="008266D4">
        <w:rPr>
          <w:rFonts w:ascii="Arial" w:hAnsi="Arial" w:cs="Arial"/>
          <w:b/>
          <w:szCs w:val="24"/>
        </w:rPr>
        <w:t>Termine</w:t>
      </w:r>
      <w:r w:rsidRPr="008266D4">
        <w:rPr>
          <w:rFonts w:ascii="Arial" w:hAnsi="Arial" w:cs="Arial"/>
          <w:szCs w:val="24"/>
        </w:rPr>
        <w:t xml:space="preserve">: </w:t>
      </w:r>
      <w:r>
        <w:rPr>
          <w:rFonts w:ascii="Arial" w:hAnsi="Arial" w:cs="Arial"/>
          <w:b/>
          <w:szCs w:val="24"/>
        </w:rPr>
        <w:t>26./27.11</w:t>
      </w:r>
      <w:r w:rsidRPr="008266D4">
        <w:rPr>
          <w:rFonts w:ascii="Arial" w:hAnsi="Arial" w:cs="Arial"/>
          <w:b/>
          <w:szCs w:val="24"/>
        </w:rPr>
        <w:t>.</w:t>
      </w:r>
      <w:r w:rsidRPr="008266D4">
        <w:rPr>
          <w:rFonts w:ascii="Arial" w:hAnsi="Arial" w:cs="Arial"/>
          <w:szCs w:val="24"/>
        </w:rPr>
        <w:t xml:space="preserve"> sowie </w:t>
      </w:r>
      <w:r w:rsidRPr="00421378">
        <w:rPr>
          <w:rFonts w:ascii="Arial" w:hAnsi="Arial" w:cs="Arial"/>
          <w:b/>
          <w:szCs w:val="24"/>
        </w:rPr>
        <w:t>3./</w:t>
      </w:r>
      <w:r w:rsidRPr="008266D4">
        <w:rPr>
          <w:rFonts w:ascii="Arial" w:hAnsi="Arial" w:cs="Arial"/>
          <w:b/>
          <w:szCs w:val="24"/>
        </w:rPr>
        <w:t>4.</w:t>
      </w:r>
      <w:r>
        <w:rPr>
          <w:rFonts w:ascii="Arial" w:hAnsi="Arial" w:cs="Arial"/>
          <w:b/>
          <w:szCs w:val="24"/>
        </w:rPr>
        <w:t>/10./11./17./18.12.2022</w:t>
      </w:r>
      <w:r w:rsidRPr="008266D4">
        <w:rPr>
          <w:rFonts w:ascii="Arial" w:hAnsi="Arial" w:cs="Arial"/>
          <w:szCs w:val="24"/>
        </w:rPr>
        <w:t xml:space="preserve"> und </w:t>
      </w:r>
      <w:r>
        <w:rPr>
          <w:rFonts w:ascii="Arial" w:hAnsi="Arial" w:cs="Arial"/>
          <w:b/>
          <w:szCs w:val="24"/>
        </w:rPr>
        <w:t>1</w:t>
      </w:r>
      <w:r w:rsidRPr="008266D4">
        <w:rPr>
          <w:rFonts w:ascii="Arial" w:hAnsi="Arial" w:cs="Arial"/>
          <w:b/>
          <w:szCs w:val="24"/>
        </w:rPr>
        <w:t>.1.202</w:t>
      </w:r>
      <w:r>
        <w:rPr>
          <w:rFonts w:ascii="Arial" w:hAnsi="Arial" w:cs="Arial"/>
          <w:b/>
          <w:szCs w:val="24"/>
        </w:rPr>
        <w:t>3</w:t>
      </w:r>
      <w:r w:rsidRPr="008266D4">
        <w:rPr>
          <w:rFonts w:ascii="Arial" w:hAnsi="Arial" w:cs="Arial"/>
          <w:szCs w:val="24"/>
        </w:rPr>
        <w:t xml:space="preserve">, (jeweils 15 Uhr), </w:t>
      </w:r>
      <w:hyperlink r:id="rId6" w:history="1">
        <w:r w:rsidRPr="008266D4">
          <w:rPr>
            <w:rStyle w:val="Hyperlink"/>
            <w:rFonts w:ascii="Arial" w:hAnsi="Arial" w:cs="Arial"/>
            <w:szCs w:val="24"/>
          </w:rPr>
          <w:t>www.spsg.de</w:t>
        </w:r>
      </w:hyperlink>
      <w:r w:rsidRPr="008266D4">
        <w:rPr>
          <w:rFonts w:ascii="Arial" w:hAnsi="Arial" w:cs="Arial"/>
          <w:szCs w:val="24"/>
        </w:rPr>
        <w:t xml:space="preserve"> </w:t>
      </w:r>
    </w:p>
    <w:p w:rsidR="00D048DD" w:rsidRDefault="00D048DD" w:rsidP="00452339">
      <w:r w:rsidRPr="00EC307A">
        <w:rPr>
          <w:rFonts w:ascii="Arial" w:hAnsi="Arial" w:cs="Arial"/>
          <w:b/>
          <w:szCs w:val="24"/>
        </w:rPr>
        <w:t>Adventsdekoration selbst gemacht</w:t>
      </w:r>
      <w:r w:rsidRPr="00EC307A">
        <w:rPr>
          <w:rFonts w:ascii="Arial" w:hAnsi="Arial" w:cs="Arial"/>
          <w:b/>
          <w:szCs w:val="24"/>
        </w:rPr>
        <w:br/>
      </w:r>
      <w:r w:rsidRPr="00D048DD">
        <w:rPr>
          <w:rFonts w:ascii="Arial" w:hAnsi="Arial" w:cs="Arial"/>
          <w:szCs w:val="24"/>
        </w:rPr>
        <w:t xml:space="preserve">Unter fachkundiger Anleitung von Mitarbeiterinnen und Mitarbeitern des Botanischen Gartens </w:t>
      </w:r>
      <w:r>
        <w:rPr>
          <w:rFonts w:ascii="Arial" w:hAnsi="Arial" w:cs="Arial"/>
          <w:szCs w:val="24"/>
        </w:rPr>
        <w:t xml:space="preserve">im Park Sanssouci </w:t>
      </w:r>
      <w:r w:rsidR="00276758">
        <w:rPr>
          <w:rFonts w:ascii="Arial" w:hAnsi="Arial" w:cs="Arial"/>
          <w:szCs w:val="24"/>
        </w:rPr>
        <w:t xml:space="preserve">in Potsdam </w:t>
      </w:r>
      <w:r w:rsidRPr="00D048DD">
        <w:rPr>
          <w:rFonts w:ascii="Arial" w:hAnsi="Arial" w:cs="Arial"/>
          <w:szCs w:val="24"/>
        </w:rPr>
        <w:t xml:space="preserve">können die </w:t>
      </w:r>
      <w:r>
        <w:rPr>
          <w:rFonts w:ascii="Arial" w:hAnsi="Arial" w:cs="Arial"/>
          <w:szCs w:val="24"/>
        </w:rPr>
        <w:t xml:space="preserve">Teilnehmerinnen und Teilnehmer </w:t>
      </w:r>
      <w:r w:rsidRPr="00D048DD">
        <w:rPr>
          <w:rFonts w:ascii="Arial" w:hAnsi="Arial" w:cs="Arial"/>
          <w:szCs w:val="24"/>
        </w:rPr>
        <w:t xml:space="preserve">ihren </w:t>
      </w:r>
      <w:r>
        <w:rPr>
          <w:rFonts w:ascii="Arial" w:hAnsi="Arial" w:cs="Arial"/>
          <w:szCs w:val="24"/>
        </w:rPr>
        <w:t xml:space="preserve">ganz </w:t>
      </w:r>
      <w:r w:rsidRPr="00D048DD">
        <w:rPr>
          <w:rFonts w:ascii="Arial" w:hAnsi="Arial" w:cs="Arial"/>
          <w:szCs w:val="24"/>
        </w:rPr>
        <w:t xml:space="preserve">individuellen Adventskranz </w:t>
      </w:r>
      <w:r w:rsidR="00276758">
        <w:rPr>
          <w:rFonts w:ascii="Arial" w:hAnsi="Arial" w:cs="Arial"/>
          <w:szCs w:val="24"/>
        </w:rPr>
        <w:t>anfertigen</w:t>
      </w:r>
      <w:r w:rsidRPr="00D048DD">
        <w:rPr>
          <w:rFonts w:ascii="Arial" w:hAnsi="Arial" w:cs="Arial"/>
          <w:szCs w:val="24"/>
        </w:rPr>
        <w:t xml:space="preserve">. Neben Kerzen und Nadelzweigen stellt der Garten reizvolle Naturmaterialien </w:t>
      </w:r>
      <w:r w:rsidR="00276758">
        <w:rPr>
          <w:rFonts w:ascii="Arial" w:hAnsi="Arial" w:cs="Arial"/>
          <w:szCs w:val="24"/>
        </w:rPr>
        <w:t>bereit</w:t>
      </w:r>
      <w:r w:rsidRPr="00D048DD">
        <w:rPr>
          <w:rFonts w:ascii="Arial" w:hAnsi="Arial" w:cs="Arial"/>
          <w:szCs w:val="24"/>
        </w:rPr>
        <w:t>. Sie dienen zugleich als Anregung, bei Spaziergängen in der Natur oder durch den eigenen Garten</w:t>
      </w:r>
      <w:r w:rsidR="00276758">
        <w:rPr>
          <w:rFonts w:ascii="Arial" w:hAnsi="Arial" w:cs="Arial"/>
          <w:szCs w:val="24"/>
        </w:rPr>
        <w:t>,</w:t>
      </w:r>
      <w:r w:rsidRPr="00D048DD">
        <w:rPr>
          <w:rFonts w:ascii="Arial" w:hAnsi="Arial" w:cs="Arial"/>
          <w:szCs w:val="24"/>
        </w:rPr>
        <w:t xml:space="preserve"> </w:t>
      </w:r>
      <w:proofErr w:type="spellStart"/>
      <w:r w:rsidRPr="00D048DD">
        <w:rPr>
          <w:rFonts w:ascii="Arial" w:hAnsi="Arial" w:cs="Arial"/>
          <w:szCs w:val="24"/>
        </w:rPr>
        <w:t>Früchte</w:t>
      </w:r>
      <w:proofErr w:type="spellEnd"/>
      <w:r w:rsidRPr="00D048DD">
        <w:rPr>
          <w:rFonts w:ascii="Arial" w:hAnsi="Arial" w:cs="Arial"/>
          <w:szCs w:val="24"/>
        </w:rPr>
        <w:t xml:space="preserve"> und </w:t>
      </w:r>
      <w:proofErr w:type="spellStart"/>
      <w:r w:rsidRPr="00D048DD">
        <w:rPr>
          <w:rFonts w:ascii="Arial" w:hAnsi="Arial" w:cs="Arial"/>
          <w:szCs w:val="24"/>
        </w:rPr>
        <w:t>Blütenstände</w:t>
      </w:r>
      <w:proofErr w:type="spellEnd"/>
      <w:r w:rsidRPr="00D048DD">
        <w:rPr>
          <w:rFonts w:ascii="Arial" w:hAnsi="Arial" w:cs="Arial"/>
          <w:szCs w:val="24"/>
        </w:rPr>
        <w:t xml:space="preserve"> zu sammeln, die sich </w:t>
      </w:r>
      <w:proofErr w:type="spellStart"/>
      <w:r w:rsidRPr="00D048DD">
        <w:rPr>
          <w:rFonts w:ascii="Arial" w:hAnsi="Arial" w:cs="Arial"/>
          <w:szCs w:val="24"/>
        </w:rPr>
        <w:t>für</w:t>
      </w:r>
      <w:proofErr w:type="spellEnd"/>
      <w:r w:rsidRPr="00D048DD">
        <w:rPr>
          <w:rFonts w:ascii="Arial" w:hAnsi="Arial" w:cs="Arial"/>
          <w:szCs w:val="24"/>
        </w:rPr>
        <w:t xml:space="preserve"> weihnachtliche Dekoration</w:t>
      </w:r>
      <w:r w:rsidR="00495F7C">
        <w:rPr>
          <w:rFonts w:ascii="Arial" w:hAnsi="Arial" w:cs="Arial"/>
          <w:szCs w:val="24"/>
        </w:rPr>
        <w:t>en</w:t>
      </w:r>
      <w:r w:rsidRPr="00D048DD">
        <w:rPr>
          <w:rFonts w:ascii="Arial" w:hAnsi="Arial" w:cs="Arial"/>
          <w:szCs w:val="24"/>
        </w:rPr>
        <w:t xml:space="preserve"> </w:t>
      </w:r>
      <w:r w:rsidR="00276758">
        <w:rPr>
          <w:rFonts w:ascii="Arial" w:hAnsi="Arial" w:cs="Arial"/>
          <w:szCs w:val="24"/>
        </w:rPr>
        <w:t>eignen</w:t>
      </w:r>
      <w:r w:rsidRPr="00D048DD">
        <w:rPr>
          <w:rFonts w:ascii="Arial" w:hAnsi="Arial" w:cs="Arial"/>
          <w:szCs w:val="24"/>
        </w:rPr>
        <w:t>.</w:t>
      </w:r>
      <w:r>
        <w:rPr>
          <w:rFonts w:ascii="Arial" w:hAnsi="Arial" w:cs="Arial"/>
          <w:szCs w:val="24"/>
        </w:rPr>
        <w:t xml:space="preserve"> </w:t>
      </w:r>
      <w:r w:rsidR="00276758">
        <w:rPr>
          <w:rFonts w:ascii="Arial" w:hAnsi="Arial" w:cs="Arial"/>
          <w:b/>
          <w:szCs w:val="24"/>
        </w:rPr>
        <w:t>Termin</w:t>
      </w:r>
      <w:r>
        <w:rPr>
          <w:rFonts w:ascii="Arial" w:hAnsi="Arial" w:cs="Arial"/>
          <w:szCs w:val="24"/>
        </w:rPr>
        <w:t xml:space="preserve">: </w:t>
      </w:r>
      <w:r w:rsidR="00276758">
        <w:rPr>
          <w:rFonts w:ascii="Arial" w:hAnsi="Arial" w:cs="Arial"/>
          <w:b/>
          <w:szCs w:val="24"/>
        </w:rPr>
        <w:t>25</w:t>
      </w:r>
      <w:r w:rsidRPr="00D048DD">
        <w:rPr>
          <w:rFonts w:ascii="Arial" w:hAnsi="Arial" w:cs="Arial"/>
          <w:b/>
          <w:szCs w:val="24"/>
        </w:rPr>
        <w:t>.11.</w:t>
      </w:r>
      <w:r w:rsidR="00276758">
        <w:rPr>
          <w:rFonts w:ascii="Arial" w:hAnsi="Arial" w:cs="Arial"/>
          <w:b/>
          <w:szCs w:val="24"/>
        </w:rPr>
        <w:t>2022,</w:t>
      </w:r>
      <w:r w:rsidRPr="00D048DD">
        <w:rPr>
          <w:rFonts w:ascii="Arial" w:hAnsi="Arial" w:cs="Arial"/>
          <w:b/>
          <w:szCs w:val="24"/>
        </w:rPr>
        <w:t xml:space="preserve"> </w:t>
      </w:r>
      <w:r w:rsidR="00276758" w:rsidRPr="00276758">
        <w:rPr>
          <w:rFonts w:ascii="Arial" w:hAnsi="Arial" w:cs="Arial"/>
          <w:szCs w:val="24"/>
        </w:rPr>
        <w:t>um 10 und 13 Uhr,</w:t>
      </w:r>
      <w:r w:rsidR="00276758">
        <w:rPr>
          <w:rFonts w:ascii="Arial" w:hAnsi="Arial" w:cs="Arial"/>
          <w:b/>
          <w:szCs w:val="24"/>
        </w:rPr>
        <w:t xml:space="preserve"> </w:t>
      </w:r>
      <w:r w:rsidR="00452339" w:rsidRPr="00452339">
        <w:rPr>
          <w:rFonts w:ascii="Arial" w:hAnsi="Arial" w:cs="Arial"/>
          <w:szCs w:val="24"/>
        </w:rPr>
        <w:t>Botanischer</w:t>
      </w:r>
      <w:r w:rsidR="00452339">
        <w:rPr>
          <w:rFonts w:ascii="Arial" w:hAnsi="Arial" w:cs="Arial"/>
          <w:szCs w:val="24"/>
        </w:rPr>
        <w:t xml:space="preserve"> Garten der Universität Potsdam, </w:t>
      </w:r>
      <w:r w:rsidR="00452339" w:rsidRPr="00452339">
        <w:rPr>
          <w:rFonts w:ascii="Arial" w:hAnsi="Arial" w:cs="Arial"/>
          <w:szCs w:val="24"/>
        </w:rPr>
        <w:t>Maulbeerallee 2</w:t>
      </w:r>
      <w:r w:rsidR="00452339">
        <w:rPr>
          <w:rFonts w:ascii="Arial" w:hAnsi="Arial" w:cs="Arial"/>
          <w:szCs w:val="24"/>
        </w:rPr>
        <w:t xml:space="preserve">, </w:t>
      </w:r>
      <w:r w:rsidR="00452339" w:rsidRPr="00452339">
        <w:rPr>
          <w:rFonts w:ascii="Arial" w:hAnsi="Arial" w:cs="Arial"/>
          <w:szCs w:val="24"/>
        </w:rPr>
        <w:t>14469 Potsdam,</w:t>
      </w:r>
      <w:r w:rsidR="00452339">
        <w:rPr>
          <w:rFonts w:ascii="Arial" w:hAnsi="Arial" w:cs="Arial"/>
          <w:b/>
          <w:szCs w:val="24"/>
        </w:rPr>
        <w:t xml:space="preserve"> </w:t>
      </w:r>
      <w:r w:rsidR="00276758" w:rsidRPr="00276758">
        <w:rPr>
          <w:rFonts w:ascii="Arial" w:hAnsi="Arial" w:cs="Arial"/>
          <w:szCs w:val="24"/>
        </w:rPr>
        <w:t>Anmeldung:</w:t>
      </w:r>
      <w:r w:rsidR="00276758">
        <w:rPr>
          <w:rFonts w:ascii="Arial" w:hAnsi="Arial" w:cs="Arial"/>
          <w:b/>
          <w:szCs w:val="24"/>
        </w:rPr>
        <w:t xml:space="preserve"> </w:t>
      </w:r>
      <w:r w:rsidR="00452339" w:rsidRPr="00452339">
        <w:rPr>
          <w:rFonts w:ascii="Arial" w:hAnsi="Arial" w:cs="Arial"/>
          <w:szCs w:val="24"/>
        </w:rPr>
        <w:t>0331</w:t>
      </w:r>
      <w:r w:rsidR="007407A9">
        <w:rPr>
          <w:rFonts w:ascii="Arial" w:hAnsi="Arial" w:cs="Arial"/>
          <w:szCs w:val="24"/>
        </w:rPr>
        <w:t>.</w:t>
      </w:r>
      <w:r w:rsidR="00452339" w:rsidRPr="00452339">
        <w:rPr>
          <w:rFonts w:ascii="Arial" w:hAnsi="Arial" w:cs="Arial"/>
          <w:szCs w:val="24"/>
        </w:rPr>
        <w:t>9771952</w:t>
      </w:r>
      <w:r w:rsidR="00452339">
        <w:rPr>
          <w:rFonts w:ascii="Arial" w:hAnsi="Arial" w:cs="Arial"/>
          <w:szCs w:val="24"/>
        </w:rPr>
        <w:t>,</w:t>
      </w:r>
      <w:r w:rsidR="00452339" w:rsidRPr="00452339">
        <w:rPr>
          <w:rFonts w:ascii="Arial" w:hAnsi="Arial" w:cs="Arial"/>
          <w:szCs w:val="24"/>
        </w:rPr>
        <w:t xml:space="preserve"> </w:t>
      </w:r>
      <w:r w:rsidR="00276758">
        <w:rPr>
          <w:rFonts w:ascii="Arial" w:hAnsi="Arial" w:cs="Arial"/>
          <w:szCs w:val="24"/>
        </w:rPr>
        <w:t xml:space="preserve">Mail: </w:t>
      </w:r>
      <w:hyperlink r:id="rId7" w:history="1">
        <w:r w:rsidR="00276758" w:rsidRPr="00A43A97">
          <w:rPr>
            <w:rStyle w:val="Hyperlink"/>
            <w:rFonts w:ascii="Arial" w:hAnsi="Arial" w:cs="Arial"/>
            <w:szCs w:val="24"/>
          </w:rPr>
          <w:t>botanischer-garten@uni-potsdam.de</w:t>
        </w:r>
      </w:hyperlink>
      <w:r w:rsidR="00276758">
        <w:rPr>
          <w:rFonts w:ascii="Arial" w:hAnsi="Arial" w:cs="Arial"/>
          <w:szCs w:val="24"/>
        </w:rPr>
        <w:t xml:space="preserve">, </w:t>
      </w:r>
      <w:hyperlink r:id="rId8" w:history="1">
        <w:r w:rsidR="00452339" w:rsidRPr="00452339">
          <w:rPr>
            <w:rStyle w:val="Hyperlink"/>
            <w:rFonts w:ascii="Arial" w:hAnsi="Arial" w:cs="Arial"/>
          </w:rPr>
          <w:t>www.uni-potsdam.de</w:t>
        </w:r>
      </w:hyperlink>
    </w:p>
    <w:p w:rsidR="00B95488" w:rsidRDefault="004D3E66" w:rsidP="000D5741">
      <w:pPr>
        <w:rPr>
          <w:rFonts w:ascii="Arial" w:hAnsi="Arial" w:cs="Arial"/>
          <w:szCs w:val="24"/>
        </w:rPr>
      </w:pPr>
      <w:r w:rsidRPr="00EC307A">
        <w:rPr>
          <w:rFonts w:ascii="Arial" w:hAnsi="Arial" w:cs="Arial"/>
          <w:b/>
          <w:szCs w:val="24"/>
        </w:rPr>
        <w:t>Weihnacht</w:t>
      </w:r>
      <w:r w:rsidR="006C07B7" w:rsidRPr="00EC307A">
        <w:rPr>
          <w:rFonts w:ascii="Arial" w:hAnsi="Arial" w:cs="Arial"/>
          <w:b/>
          <w:szCs w:val="24"/>
        </w:rPr>
        <w:t>sgeschichte</w:t>
      </w:r>
      <w:r w:rsidR="000D5436" w:rsidRPr="00EC307A">
        <w:rPr>
          <w:rFonts w:ascii="Arial" w:hAnsi="Arial" w:cs="Arial"/>
          <w:b/>
          <w:szCs w:val="24"/>
        </w:rPr>
        <w:t xml:space="preserve"> in der </w:t>
      </w:r>
      <w:r w:rsidR="006C07B7" w:rsidRPr="00EC307A">
        <w:rPr>
          <w:rFonts w:ascii="Arial" w:hAnsi="Arial" w:cs="Arial"/>
          <w:b/>
          <w:szCs w:val="24"/>
        </w:rPr>
        <w:t>Schlosskirche Altlandsberg</w:t>
      </w:r>
      <w:r w:rsidR="00EF55E1" w:rsidRPr="00EC307A">
        <w:rPr>
          <w:rFonts w:ascii="Arial" w:hAnsi="Arial" w:cs="Arial"/>
          <w:szCs w:val="24"/>
        </w:rPr>
        <w:br/>
      </w:r>
      <w:r w:rsidR="006C07B7" w:rsidRPr="006C07B7">
        <w:rPr>
          <w:rFonts w:ascii="Arial" w:hAnsi="Arial" w:cs="Arial"/>
          <w:szCs w:val="24"/>
        </w:rPr>
        <w:t xml:space="preserve">Der Klassiker ‚Eine Weihnachtsgeschichte‘ wurde oft verfilmt und ist eine der bekanntesten Erzählungen von Charles Dickens. Die Erzählung handelt vom Geldverleiher Ebenezer </w:t>
      </w:r>
      <w:proofErr w:type="spellStart"/>
      <w:r w:rsidR="006C07B7" w:rsidRPr="006C07B7">
        <w:rPr>
          <w:rFonts w:ascii="Arial" w:hAnsi="Arial" w:cs="Arial"/>
          <w:szCs w:val="24"/>
        </w:rPr>
        <w:t>Scrooge</w:t>
      </w:r>
      <w:proofErr w:type="spellEnd"/>
      <w:r w:rsidR="006C07B7" w:rsidRPr="006C07B7">
        <w:rPr>
          <w:rFonts w:ascii="Arial" w:hAnsi="Arial" w:cs="Arial"/>
          <w:szCs w:val="24"/>
        </w:rPr>
        <w:t xml:space="preserve">, einem alten, grantigen Geizhals, der in einer einzigen Nacht zunächst Besuch von seinem verstorbenen Teilhaber Jacob Marley und dann von drei weiteren Geistern erhält, die ihm schließlich dazu verhelfen, sein Leben positiv zu ändern. Die Geschichte ist ein ebenso sensibles wie fantasiereiches Theaterstück für die ganze Familie. Die Inszenierung ist für Kinder ab 5 Jahren geeignet. Schauspieler vom Ensemble der Schlossfestspiele Ribbeck </w:t>
      </w:r>
      <w:r w:rsidR="006C07B7" w:rsidRPr="006C07B7">
        <w:rPr>
          <w:rFonts w:ascii="Arial" w:hAnsi="Arial" w:cs="Arial"/>
          <w:szCs w:val="24"/>
        </w:rPr>
        <w:lastRenderedPageBreak/>
        <w:t xml:space="preserve">sowie der Einsatz modernster Videoprojektionen garantieren einen </w:t>
      </w:r>
      <w:r w:rsidR="006C07B7">
        <w:rPr>
          <w:rFonts w:ascii="Arial" w:hAnsi="Arial" w:cs="Arial"/>
          <w:szCs w:val="24"/>
        </w:rPr>
        <w:t>unvergessliches Theatererlebnis</w:t>
      </w:r>
      <w:r>
        <w:rPr>
          <w:rFonts w:ascii="Arial" w:hAnsi="Arial" w:cs="Arial"/>
          <w:szCs w:val="24"/>
        </w:rPr>
        <w:t>,</w:t>
      </w:r>
      <w:r w:rsidRPr="004D3E66">
        <w:rPr>
          <w:rFonts w:ascii="Arial" w:hAnsi="Arial" w:cs="Arial"/>
          <w:szCs w:val="24"/>
        </w:rPr>
        <w:t xml:space="preserve"> </w:t>
      </w:r>
      <w:r w:rsidR="006C07B7">
        <w:rPr>
          <w:rFonts w:ascii="Arial" w:hAnsi="Arial" w:cs="Arial"/>
          <w:b/>
          <w:szCs w:val="24"/>
        </w:rPr>
        <w:t>Termine</w:t>
      </w:r>
      <w:r>
        <w:rPr>
          <w:rFonts w:ascii="Arial" w:hAnsi="Arial" w:cs="Arial"/>
          <w:szCs w:val="24"/>
        </w:rPr>
        <w:t xml:space="preserve">: </w:t>
      </w:r>
      <w:r w:rsidR="006C07B7" w:rsidRPr="006C07B7">
        <w:rPr>
          <w:rFonts w:ascii="Arial" w:hAnsi="Arial" w:cs="Arial"/>
          <w:b/>
          <w:szCs w:val="24"/>
        </w:rPr>
        <w:t>10. und 11.12.2022</w:t>
      </w:r>
      <w:r w:rsidR="006C07B7">
        <w:rPr>
          <w:rFonts w:ascii="Arial" w:hAnsi="Arial" w:cs="Arial"/>
          <w:szCs w:val="24"/>
        </w:rPr>
        <w:t xml:space="preserve">, jeweils 16 Uhr, </w:t>
      </w:r>
      <w:r>
        <w:rPr>
          <w:rFonts w:ascii="Arial" w:hAnsi="Arial" w:cs="Arial"/>
          <w:szCs w:val="24"/>
        </w:rPr>
        <w:t xml:space="preserve">Schlossgut Altlandsberg, </w:t>
      </w:r>
      <w:proofErr w:type="spellStart"/>
      <w:r w:rsidR="000D5741" w:rsidRPr="000D5741">
        <w:rPr>
          <w:rFonts w:ascii="Arial" w:hAnsi="Arial" w:cs="Arial"/>
          <w:szCs w:val="24"/>
        </w:rPr>
        <w:t>Krummenseestraße</w:t>
      </w:r>
      <w:proofErr w:type="spellEnd"/>
      <w:r w:rsidR="000D5741" w:rsidRPr="000D5741">
        <w:rPr>
          <w:rFonts w:ascii="Arial" w:hAnsi="Arial" w:cs="Arial"/>
          <w:szCs w:val="24"/>
        </w:rPr>
        <w:t xml:space="preserve"> 1</w:t>
      </w:r>
      <w:r w:rsidR="000D5741">
        <w:rPr>
          <w:rFonts w:ascii="Arial" w:hAnsi="Arial" w:cs="Arial"/>
          <w:szCs w:val="24"/>
        </w:rPr>
        <w:t xml:space="preserve">, </w:t>
      </w:r>
      <w:r w:rsidR="000D5741" w:rsidRPr="000D5741">
        <w:rPr>
          <w:rFonts w:ascii="Arial" w:hAnsi="Arial" w:cs="Arial"/>
          <w:szCs w:val="24"/>
        </w:rPr>
        <w:t>15345 Altlandsberg</w:t>
      </w:r>
      <w:r w:rsidR="000D5741">
        <w:rPr>
          <w:rFonts w:ascii="Arial" w:hAnsi="Arial" w:cs="Arial"/>
          <w:szCs w:val="24"/>
        </w:rPr>
        <w:t xml:space="preserve">, </w:t>
      </w:r>
      <w:r w:rsidR="000D5741" w:rsidRPr="000D5741">
        <w:rPr>
          <w:rFonts w:ascii="Arial" w:hAnsi="Arial" w:cs="Arial"/>
          <w:szCs w:val="24"/>
        </w:rPr>
        <w:t>Tel</w:t>
      </w:r>
      <w:r w:rsidR="000D5741">
        <w:rPr>
          <w:rFonts w:ascii="Arial" w:hAnsi="Arial" w:cs="Arial"/>
          <w:szCs w:val="24"/>
        </w:rPr>
        <w:t>efon</w:t>
      </w:r>
      <w:r w:rsidR="000D5741" w:rsidRPr="000D5741">
        <w:rPr>
          <w:rFonts w:ascii="Arial" w:hAnsi="Arial" w:cs="Arial"/>
          <w:szCs w:val="24"/>
        </w:rPr>
        <w:t>: 033438</w:t>
      </w:r>
      <w:r w:rsidR="009F759F">
        <w:rPr>
          <w:rFonts w:ascii="Arial" w:hAnsi="Arial" w:cs="Arial"/>
          <w:szCs w:val="24"/>
        </w:rPr>
        <w:t>.</w:t>
      </w:r>
      <w:r w:rsidR="000D5741" w:rsidRPr="000D5741">
        <w:rPr>
          <w:rFonts w:ascii="Arial" w:hAnsi="Arial" w:cs="Arial"/>
          <w:szCs w:val="24"/>
        </w:rPr>
        <w:t>151150</w:t>
      </w:r>
      <w:r w:rsidR="000D5741">
        <w:rPr>
          <w:rFonts w:ascii="Arial" w:hAnsi="Arial" w:cs="Arial"/>
          <w:szCs w:val="24"/>
        </w:rPr>
        <w:t xml:space="preserve">, </w:t>
      </w:r>
      <w:r w:rsidR="009F759F">
        <w:rPr>
          <w:rFonts w:ascii="Arial" w:hAnsi="Arial" w:cs="Arial"/>
          <w:szCs w:val="24"/>
        </w:rPr>
        <w:br/>
      </w:r>
      <w:hyperlink r:id="rId9" w:history="1">
        <w:r w:rsidR="009F759F" w:rsidRPr="00A43A97">
          <w:rPr>
            <w:rStyle w:val="Hyperlink"/>
            <w:rFonts w:ascii="Arial" w:hAnsi="Arial" w:cs="Arial"/>
            <w:szCs w:val="24"/>
          </w:rPr>
          <w:t>www.schlossgut-altlandsberg.de</w:t>
        </w:r>
      </w:hyperlink>
      <w:r w:rsidR="000D5741">
        <w:rPr>
          <w:rFonts w:ascii="Arial" w:hAnsi="Arial" w:cs="Arial"/>
          <w:szCs w:val="24"/>
        </w:rPr>
        <w:t xml:space="preserve"> </w:t>
      </w:r>
    </w:p>
    <w:p w:rsidR="004D3E66" w:rsidRDefault="004D226D" w:rsidP="007F5F64">
      <w:pPr>
        <w:rPr>
          <w:rFonts w:ascii="Arial" w:hAnsi="Arial" w:cs="Arial"/>
          <w:szCs w:val="24"/>
        </w:rPr>
      </w:pPr>
      <w:r w:rsidRPr="00EC307A">
        <w:rPr>
          <w:rFonts w:ascii="Arial" w:hAnsi="Arial" w:cs="Arial"/>
          <w:b/>
          <w:szCs w:val="24"/>
        </w:rPr>
        <w:t>Mitmach-Adventsmarkt in der Felicitas-Erlebnis-Scheune</w:t>
      </w:r>
      <w:r w:rsidR="008434E1" w:rsidRPr="00EC307A">
        <w:rPr>
          <w:rFonts w:ascii="Arial" w:hAnsi="Arial" w:cs="Arial"/>
          <w:b/>
          <w:szCs w:val="24"/>
        </w:rPr>
        <w:t xml:space="preserve"> </w:t>
      </w:r>
      <w:proofErr w:type="spellStart"/>
      <w:r w:rsidR="008434E1" w:rsidRPr="00EC307A">
        <w:rPr>
          <w:rFonts w:ascii="Arial" w:hAnsi="Arial" w:cs="Arial"/>
          <w:b/>
          <w:szCs w:val="24"/>
        </w:rPr>
        <w:t>Hornow</w:t>
      </w:r>
      <w:proofErr w:type="spellEnd"/>
      <w:r w:rsidR="000D5741" w:rsidRPr="00EC307A">
        <w:rPr>
          <w:rFonts w:ascii="Arial" w:hAnsi="Arial" w:cs="Arial"/>
          <w:b/>
          <w:szCs w:val="24"/>
        </w:rPr>
        <w:br/>
      </w:r>
      <w:r w:rsidR="007F5F64" w:rsidRPr="007F5F64">
        <w:rPr>
          <w:rFonts w:ascii="Arial" w:hAnsi="Arial" w:cs="Arial"/>
          <w:szCs w:val="24"/>
        </w:rPr>
        <w:t xml:space="preserve">Eine belgisch-brandenburgische Erfolgsgeschichte: Im idyllischen </w:t>
      </w:r>
      <w:proofErr w:type="spellStart"/>
      <w:r w:rsidR="007F5F64" w:rsidRPr="007F5F64">
        <w:rPr>
          <w:rFonts w:ascii="Arial" w:hAnsi="Arial" w:cs="Arial"/>
          <w:szCs w:val="24"/>
        </w:rPr>
        <w:t>Hornow</w:t>
      </w:r>
      <w:proofErr w:type="spellEnd"/>
      <w:r w:rsidR="007F5F64" w:rsidRPr="007F5F64">
        <w:rPr>
          <w:rFonts w:ascii="Arial" w:hAnsi="Arial" w:cs="Arial"/>
          <w:szCs w:val="24"/>
        </w:rPr>
        <w:t xml:space="preserve"> werden seit 1992 frische Pralinen und ausgefallene Schokoladen</w:t>
      </w:r>
      <w:r w:rsidR="007F5F64">
        <w:rPr>
          <w:rFonts w:ascii="Arial" w:hAnsi="Arial" w:cs="Arial"/>
          <w:szCs w:val="24"/>
        </w:rPr>
        <w:t>-S</w:t>
      </w:r>
      <w:r w:rsidR="007F5F64" w:rsidRPr="007F5F64">
        <w:rPr>
          <w:rFonts w:ascii="Arial" w:hAnsi="Arial" w:cs="Arial"/>
          <w:szCs w:val="24"/>
        </w:rPr>
        <w:t>pezialitäten hergestellt. Beste belgische Rohschokolade und individuelle Gestaltung mit viel Liebe zum Detail verleihen Felicitas-Schokolade eine ganz besondere Note.</w:t>
      </w:r>
      <w:r w:rsidR="007F5F64" w:rsidRPr="007F5F64">
        <w:t xml:space="preserve"> </w:t>
      </w:r>
      <w:r w:rsidR="007F5F64" w:rsidRPr="007F5F64">
        <w:rPr>
          <w:rFonts w:ascii="Arial" w:hAnsi="Arial" w:cs="Arial"/>
          <w:szCs w:val="24"/>
        </w:rPr>
        <w:t xml:space="preserve">In der Mitmach-Schauwerkstatt kann man sich </w:t>
      </w:r>
      <w:r>
        <w:rPr>
          <w:rFonts w:ascii="Arial" w:hAnsi="Arial" w:cs="Arial"/>
          <w:szCs w:val="24"/>
        </w:rPr>
        <w:t xml:space="preserve">in der Adventszeit </w:t>
      </w:r>
      <w:r w:rsidR="007F5F64" w:rsidRPr="007F5F64">
        <w:rPr>
          <w:rFonts w:ascii="Arial" w:hAnsi="Arial" w:cs="Arial"/>
          <w:szCs w:val="24"/>
        </w:rPr>
        <w:t xml:space="preserve">selbst als </w:t>
      </w:r>
      <w:proofErr w:type="spellStart"/>
      <w:r w:rsidR="007F5F64" w:rsidRPr="007F5F64">
        <w:rPr>
          <w:rFonts w:ascii="Arial" w:hAnsi="Arial" w:cs="Arial"/>
          <w:szCs w:val="24"/>
        </w:rPr>
        <w:t>Chocolatier</w:t>
      </w:r>
      <w:proofErr w:type="spellEnd"/>
      <w:r w:rsidR="007F5F64" w:rsidRPr="007F5F64">
        <w:rPr>
          <w:rFonts w:ascii="Arial" w:hAnsi="Arial" w:cs="Arial"/>
          <w:szCs w:val="24"/>
        </w:rPr>
        <w:t xml:space="preserve"> </w:t>
      </w:r>
      <w:r w:rsidR="007F5F64">
        <w:rPr>
          <w:rFonts w:ascii="Arial" w:hAnsi="Arial" w:cs="Arial"/>
          <w:szCs w:val="24"/>
        </w:rPr>
        <w:t>aus</w:t>
      </w:r>
      <w:r w:rsidR="007F5F64" w:rsidRPr="007F5F64">
        <w:rPr>
          <w:rFonts w:ascii="Arial" w:hAnsi="Arial" w:cs="Arial"/>
          <w:szCs w:val="24"/>
        </w:rPr>
        <w:t xml:space="preserve">probieren. </w:t>
      </w:r>
      <w:r w:rsidR="007F5F64">
        <w:rPr>
          <w:rFonts w:ascii="Arial" w:hAnsi="Arial" w:cs="Arial"/>
          <w:szCs w:val="24"/>
        </w:rPr>
        <w:t xml:space="preserve">Mehr über </w:t>
      </w:r>
      <w:r w:rsidR="007F5F64" w:rsidRPr="007F5F64">
        <w:rPr>
          <w:rFonts w:ascii="Arial" w:hAnsi="Arial" w:cs="Arial"/>
          <w:szCs w:val="24"/>
        </w:rPr>
        <w:t xml:space="preserve">die Geschichte von Felicitas </w:t>
      </w:r>
      <w:r w:rsidR="007F5F64">
        <w:rPr>
          <w:rFonts w:ascii="Arial" w:hAnsi="Arial" w:cs="Arial"/>
          <w:szCs w:val="24"/>
        </w:rPr>
        <w:t xml:space="preserve">erfährt man </w:t>
      </w:r>
      <w:r w:rsidR="007F5F64" w:rsidRPr="007F5F64">
        <w:rPr>
          <w:rFonts w:ascii="Arial" w:hAnsi="Arial" w:cs="Arial"/>
          <w:szCs w:val="24"/>
        </w:rPr>
        <w:t>im Schoko-Kino</w:t>
      </w:r>
      <w:r w:rsidR="007F5F64">
        <w:rPr>
          <w:rFonts w:ascii="Arial" w:hAnsi="Arial" w:cs="Arial"/>
          <w:szCs w:val="24"/>
        </w:rPr>
        <w:t xml:space="preserve">. Verführen lassen können sich Besucherinnen und Besucher auch </w:t>
      </w:r>
      <w:r w:rsidR="00DB0433">
        <w:rPr>
          <w:rFonts w:ascii="Arial" w:hAnsi="Arial" w:cs="Arial"/>
          <w:szCs w:val="24"/>
        </w:rPr>
        <w:t xml:space="preserve">im </w:t>
      </w:r>
      <w:r w:rsidR="007F5F64" w:rsidRPr="007F5F64">
        <w:rPr>
          <w:rFonts w:ascii="Arial" w:hAnsi="Arial" w:cs="Arial"/>
          <w:szCs w:val="24"/>
        </w:rPr>
        <w:t xml:space="preserve">Café </w:t>
      </w:r>
      <w:r w:rsidR="007F5F64">
        <w:rPr>
          <w:rFonts w:ascii="Arial" w:hAnsi="Arial" w:cs="Arial"/>
          <w:szCs w:val="24"/>
        </w:rPr>
        <w:t xml:space="preserve">mit </w:t>
      </w:r>
      <w:r w:rsidR="007F5F64" w:rsidRPr="007F5F64">
        <w:rPr>
          <w:rFonts w:ascii="Arial" w:hAnsi="Arial" w:cs="Arial"/>
          <w:szCs w:val="24"/>
        </w:rPr>
        <w:t xml:space="preserve">Schokoladentorten und hausgemachtem Eis. </w:t>
      </w:r>
      <w:r>
        <w:rPr>
          <w:rFonts w:ascii="Arial" w:hAnsi="Arial" w:cs="Arial"/>
          <w:b/>
          <w:szCs w:val="24"/>
        </w:rPr>
        <w:t>Termine</w:t>
      </w:r>
      <w:r w:rsidR="007F5F64">
        <w:rPr>
          <w:rFonts w:ascii="Arial" w:hAnsi="Arial" w:cs="Arial"/>
          <w:szCs w:val="24"/>
        </w:rPr>
        <w:t xml:space="preserve">: </w:t>
      </w:r>
      <w:r w:rsidRPr="004D226D">
        <w:rPr>
          <w:rFonts w:ascii="Arial" w:hAnsi="Arial" w:cs="Arial"/>
          <w:b/>
          <w:szCs w:val="24"/>
        </w:rPr>
        <w:t>10./11. und 17./18.12.2022</w:t>
      </w:r>
      <w:r>
        <w:rPr>
          <w:rFonts w:ascii="Arial" w:hAnsi="Arial" w:cs="Arial"/>
          <w:szCs w:val="24"/>
        </w:rPr>
        <w:t xml:space="preserve">, von 14 bis 18 Uhr, </w:t>
      </w:r>
      <w:r w:rsidR="007F5F64">
        <w:rPr>
          <w:rFonts w:ascii="Arial" w:hAnsi="Arial" w:cs="Arial"/>
          <w:szCs w:val="24"/>
        </w:rPr>
        <w:t xml:space="preserve">Confiserie Felicitas, </w:t>
      </w:r>
      <w:r w:rsidR="007F5F64" w:rsidRPr="007F5F64">
        <w:rPr>
          <w:rFonts w:ascii="Arial" w:hAnsi="Arial" w:cs="Arial"/>
          <w:szCs w:val="24"/>
        </w:rPr>
        <w:t>Schokoladenweg 1 (ehemals Dorfstraße 15)</w:t>
      </w:r>
      <w:r w:rsidR="007F5F64">
        <w:rPr>
          <w:rFonts w:ascii="Arial" w:hAnsi="Arial" w:cs="Arial"/>
          <w:szCs w:val="24"/>
        </w:rPr>
        <w:t xml:space="preserve">, </w:t>
      </w:r>
      <w:r w:rsidR="007F5F64" w:rsidRPr="007F5F64">
        <w:rPr>
          <w:rFonts w:ascii="Arial" w:hAnsi="Arial" w:cs="Arial"/>
          <w:szCs w:val="24"/>
        </w:rPr>
        <w:t>03130 Spremberg O</w:t>
      </w:r>
      <w:r w:rsidR="007F5F64">
        <w:rPr>
          <w:rFonts w:ascii="Arial" w:hAnsi="Arial" w:cs="Arial"/>
          <w:szCs w:val="24"/>
        </w:rPr>
        <w:t>rtsteil</w:t>
      </w:r>
      <w:r w:rsidR="007F5F64" w:rsidRPr="007F5F64">
        <w:rPr>
          <w:rFonts w:ascii="Arial" w:hAnsi="Arial" w:cs="Arial"/>
          <w:szCs w:val="24"/>
        </w:rPr>
        <w:t xml:space="preserve"> </w:t>
      </w:r>
      <w:proofErr w:type="spellStart"/>
      <w:r w:rsidR="007F5F64" w:rsidRPr="007F5F64">
        <w:rPr>
          <w:rFonts w:ascii="Arial" w:hAnsi="Arial" w:cs="Arial"/>
          <w:szCs w:val="24"/>
        </w:rPr>
        <w:t>Hornow</w:t>
      </w:r>
      <w:proofErr w:type="spellEnd"/>
      <w:r w:rsidR="007F5F64">
        <w:rPr>
          <w:rFonts w:ascii="Arial" w:hAnsi="Arial" w:cs="Arial"/>
          <w:szCs w:val="24"/>
        </w:rPr>
        <w:t xml:space="preserve">, Telefon: </w:t>
      </w:r>
      <w:r w:rsidR="007F5F64" w:rsidRPr="007F5F64">
        <w:rPr>
          <w:rFonts w:ascii="Arial" w:hAnsi="Arial" w:cs="Arial"/>
          <w:szCs w:val="24"/>
        </w:rPr>
        <w:t>035698</w:t>
      </w:r>
      <w:r w:rsidR="007F5F64">
        <w:rPr>
          <w:rFonts w:ascii="Arial" w:hAnsi="Arial" w:cs="Arial"/>
          <w:szCs w:val="24"/>
        </w:rPr>
        <w:t xml:space="preserve">. </w:t>
      </w:r>
      <w:r w:rsidR="007F5F64" w:rsidRPr="007F5F64">
        <w:rPr>
          <w:rFonts w:ascii="Arial" w:hAnsi="Arial" w:cs="Arial"/>
          <w:szCs w:val="24"/>
        </w:rPr>
        <w:t>805550</w:t>
      </w:r>
      <w:r w:rsidR="007F5F64">
        <w:rPr>
          <w:rFonts w:ascii="Arial" w:hAnsi="Arial" w:cs="Arial"/>
          <w:szCs w:val="24"/>
        </w:rPr>
        <w:t xml:space="preserve">, </w:t>
      </w:r>
      <w:hyperlink r:id="rId10" w:history="1">
        <w:r w:rsidR="007F5F64" w:rsidRPr="00BB1E32">
          <w:rPr>
            <w:rStyle w:val="Hyperlink"/>
            <w:rFonts w:ascii="Arial" w:hAnsi="Arial" w:cs="Arial"/>
            <w:szCs w:val="24"/>
          </w:rPr>
          <w:t>www.confiserie-felicitas.de</w:t>
        </w:r>
      </w:hyperlink>
      <w:r w:rsidR="007F5F64">
        <w:rPr>
          <w:rFonts w:ascii="Arial" w:hAnsi="Arial" w:cs="Arial"/>
          <w:szCs w:val="24"/>
        </w:rPr>
        <w:t xml:space="preserve"> </w:t>
      </w:r>
    </w:p>
    <w:p w:rsidR="001818CD" w:rsidRDefault="00387FB4" w:rsidP="008434E1">
      <w:pPr>
        <w:rPr>
          <w:rFonts w:ascii="Arial" w:hAnsi="Arial" w:cs="Arial"/>
          <w:szCs w:val="24"/>
        </w:rPr>
      </w:pPr>
      <w:r w:rsidRPr="00EC307A">
        <w:rPr>
          <w:rFonts w:ascii="Arial" w:hAnsi="Arial" w:cs="Arial"/>
          <w:b/>
          <w:szCs w:val="24"/>
        </w:rPr>
        <w:t>Kochkurse</w:t>
      </w:r>
      <w:r w:rsidR="000D5436" w:rsidRPr="00EC307A">
        <w:rPr>
          <w:rFonts w:ascii="Arial" w:hAnsi="Arial" w:cs="Arial"/>
          <w:b/>
          <w:szCs w:val="24"/>
        </w:rPr>
        <w:t xml:space="preserve"> </w:t>
      </w:r>
      <w:r w:rsidR="008434E1" w:rsidRPr="00EC307A">
        <w:rPr>
          <w:rFonts w:ascii="Arial" w:hAnsi="Arial" w:cs="Arial"/>
          <w:b/>
          <w:szCs w:val="24"/>
        </w:rPr>
        <w:t>in der Lehmofen-Küche in Potsdam</w:t>
      </w:r>
      <w:r w:rsidR="001818CD" w:rsidRPr="00EC307A">
        <w:rPr>
          <w:rFonts w:ascii="Arial" w:hAnsi="Arial" w:cs="Arial"/>
          <w:b/>
          <w:szCs w:val="24"/>
        </w:rPr>
        <w:br/>
      </w:r>
      <w:r w:rsidR="008434E1">
        <w:rPr>
          <w:rFonts w:ascii="Arial" w:hAnsi="Arial" w:cs="Arial"/>
          <w:szCs w:val="24"/>
        </w:rPr>
        <w:t xml:space="preserve">„Süßes aus Wien“, heißt es am ersten Adventssonntag bei Charis </w:t>
      </w:r>
      <w:proofErr w:type="spellStart"/>
      <w:r w:rsidR="008434E1">
        <w:rPr>
          <w:rFonts w:ascii="Arial" w:hAnsi="Arial" w:cs="Arial"/>
          <w:szCs w:val="24"/>
        </w:rPr>
        <w:t>Schwinning</w:t>
      </w:r>
      <w:proofErr w:type="spellEnd"/>
      <w:r w:rsidR="008434E1">
        <w:rPr>
          <w:rFonts w:ascii="Arial" w:hAnsi="Arial" w:cs="Arial"/>
          <w:szCs w:val="24"/>
        </w:rPr>
        <w:t xml:space="preserve"> und Wolfgang Fabian im Atelier im Bauerngarten in der Lehmofen-Küche. Dann wird bei einem Kochkurs die l</w:t>
      </w:r>
      <w:r w:rsidR="008434E1" w:rsidRPr="008434E1">
        <w:rPr>
          <w:rFonts w:ascii="Arial" w:hAnsi="Arial" w:cs="Arial"/>
          <w:szCs w:val="24"/>
        </w:rPr>
        <w:t>egendäre Sachertorte mit Marillen-</w:t>
      </w:r>
      <w:r w:rsidR="008434E1">
        <w:rPr>
          <w:rFonts w:ascii="Arial" w:hAnsi="Arial" w:cs="Arial"/>
          <w:szCs w:val="24"/>
        </w:rPr>
        <w:t>M</w:t>
      </w:r>
      <w:r w:rsidR="008434E1" w:rsidRPr="008434E1">
        <w:rPr>
          <w:rFonts w:ascii="Arial" w:hAnsi="Arial" w:cs="Arial"/>
          <w:szCs w:val="24"/>
        </w:rPr>
        <w:t>armelade nach dem Rezept von 1832 her</w:t>
      </w:r>
      <w:r w:rsidR="008434E1">
        <w:rPr>
          <w:rFonts w:ascii="Arial" w:hAnsi="Arial" w:cs="Arial"/>
          <w:szCs w:val="24"/>
        </w:rPr>
        <w:t>gestellt, be</w:t>
      </w:r>
      <w:r w:rsidR="008434E1" w:rsidRPr="008434E1">
        <w:rPr>
          <w:rFonts w:ascii="Arial" w:hAnsi="Arial" w:cs="Arial"/>
          <w:szCs w:val="24"/>
        </w:rPr>
        <w:t xml:space="preserve">gleitet von Wiener Witz mit Charme. </w:t>
      </w:r>
      <w:r w:rsidR="008434E1">
        <w:rPr>
          <w:rFonts w:ascii="Arial" w:hAnsi="Arial" w:cs="Arial"/>
          <w:szCs w:val="24"/>
        </w:rPr>
        <w:t>Darüber hinaus wird e</w:t>
      </w:r>
      <w:r w:rsidR="008434E1" w:rsidRPr="008434E1">
        <w:rPr>
          <w:rFonts w:ascii="Arial" w:hAnsi="Arial" w:cs="Arial"/>
          <w:szCs w:val="24"/>
        </w:rPr>
        <w:t>ine feine</w:t>
      </w:r>
      <w:r w:rsidR="008434E1">
        <w:rPr>
          <w:rFonts w:ascii="Arial" w:hAnsi="Arial" w:cs="Arial"/>
          <w:szCs w:val="24"/>
        </w:rPr>
        <w:t xml:space="preserve"> </w:t>
      </w:r>
      <w:r w:rsidR="008434E1" w:rsidRPr="008434E1">
        <w:rPr>
          <w:rFonts w:ascii="Arial" w:hAnsi="Arial" w:cs="Arial"/>
          <w:szCs w:val="24"/>
        </w:rPr>
        <w:t xml:space="preserve">Suppe aus Edelkastanien zubereitet, </w:t>
      </w:r>
      <w:r w:rsidR="008434E1">
        <w:rPr>
          <w:rFonts w:ascii="Arial" w:hAnsi="Arial" w:cs="Arial"/>
          <w:szCs w:val="24"/>
        </w:rPr>
        <w:t xml:space="preserve">die </w:t>
      </w:r>
      <w:r w:rsidR="008434E1" w:rsidRPr="008434E1">
        <w:rPr>
          <w:rFonts w:ascii="Arial" w:hAnsi="Arial" w:cs="Arial"/>
          <w:szCs w:val="24"/>
        </w:rPr>
        <w:t>eine</w:t>
      </w:r>
      <w:r w:rsidR="008434E1">
        <w:rPr>
          <w:rFonts w:ascii="Arial" w:hAnsi="Arial" w:cs="Arial"/>
          <w:szCs w:val="24"/>
        </w:rPr>
        <w:t xml:space="preserve"> </w:t>
      </w:r>
      <w:r w:rsidR="008434E1" w:rsidRPr="008434E1">
        <w:rPr>
          <w:rFonts w:ascii="Arial" w:hAnsi="Arial" w:cs="Arial"/>
          <w:szCs w:val="24"/>
        </w:rPr>
        <w:t>Hymne an die universellen und kräftigenden</w:t>
      </w:r>
      <w:r w:rsidR="008434E1">
        <w:rPr>
          <w:rFonts w:ascii="Arial" w:hAnsi="Arial" w:cs="Arial"/>
          <w:szCs w:val="24"/>
        </w:rPr>
        <w:t xml:space="preserve"> </w:t>
      </w:r>
      <w:r w:rsidR="008434E1" w:rsidRPr="008434E1">
        <w:rPr>
          <w:rFonts w:ascii="Arial" w:hAnsi="Arial" w:cs="Arial"/>
          <w:szCs w:val="24"/>
        </w:rPr>
        <w:t>Eigenschaften der Marone ist</w:t>
      </w:r>
      <w:r w:rsidR="008434E1">
        <w:rPr>
          <w:rFonts w:ascii="Arial" w:hAnsi="Arial" w:cs="Arial"/>
          <w:szCs w:val="24"/>
        </w:rPr>
        <w:t xml:space="preserve"> und ebenso</w:t>
      </w:r>
      <w:r w:rsidR="008434E1" w:rsidRPr="008434E1">
        <w:rPr>
          <w:rFonts w:ascii="Arial" w:hAnsi="Arial" w:cs="Arial"/>
          <w:szCs w:val="24"/>
        </w:rPr>
        <w:t xml:space="preserve"> in Österreich</w:t>
      </w:r>
      <w:r w:rsidR="008434E1">
        <w:rPr>
          <w:rFonts w:ascii="Arial" w:hAnsi="Arial" w:cs="Arial"/>
          <w:szCs w:val="24"/>
        </w:rPr>
        <w:t xml:space="preserve"> </w:t>
      </w:r>
      <w:r w:rsidR="008434E1" w:rsidRPr="008434E1">
        <w:rPr>
          <w:rFonts w:ascii="Arial" w:hAnsi="Arial" w:cs="Arial"/>
          <w:szCs w:val="24"/>
        </w:rPr>
        <w:t>beheimatet ist</w:t>
      </w:r>
      <w:r w:rsidR="001818CD" w:rsidRPr="001818CD">
        <w:rPr>
          <w:rFonts w:ascii="Arial" w:hAnsi="Arial" w:cs="Arial"/>
          <w:szCs w:val="24"/>
        </w:rPr>
        <w:t>.</w:t>
      </w:r>
      <w:r w:rsidR="001818CD">
        <w:rPr>
          <w:rFonts w:ascii="Arial" w:hAnsi="Arial" w:cs="Arial"/>
          <w:szCs w:val="24"/>
        </w:rPr>
        <w:t xml:space="preserve"> </w:t>
      </w:r>
      <w:r w:rsidR="008434E1">
        <w:rPr>
          <w:rFonts w:ascii="Arial" w:hAnsi="Arial" w:cs="Arial"/>
          <w:szCs w:val="24"/>
        </w:rPr>
        <w:t>Am dritten Adventssonntag steht Fleischiges aus Wild auf dem Programm. „Wenn ein Mensch Hirschfleisch iss</w:t>
      </w:r>
      <w:r w:rsidR="008434E1" w:rsidRPr="008434E1">
        <w:rPr>
          <w:rFonts w:ascii="Arial" w:hAnsi="Arial" w:cs="Arial"/>
          <w:szCs w:val="24"/>
        </w:rPr>
        <w:t>t...macht es ihn leicht und bringt Wärme</w:t>
      </w:r>
      <w:r w:rsidR="008434E1">
        <w:rPr>
          <w:rFonts w:ascii="Arial" w:hAnsi="Arial" w:cs="Arial"/>
          <w:szCs w:val="24"/>
        </w:rPr>
        <w:t>“</w:t>
      </w:r>
      <w:r w:rsidR="008434E1" w:rsidRPr="008434E1">
        <w:rPr>
          <w:rFonts w:ascii="Arial" w:hAnsi="Arial" w:cs="Arial"/>
          <w:szCs w:val="24"/>
        </w:rPr>
        <w:t>, sagt</w:t>
      </w:r>
      <w:r w:rsidR="008434E1">
        <w:rPr>
          <w:rFonts w:ascii="Arial" w:hAnsi="Arial" w:cs="Arial"/>
          <w:szCs w:val="24"/>
        </w:rPr>
        <w:t>e</w:t>
      </w:r>
      <w:r w:rsidR="008434E1" w:rsidRPr="008434E1">
        <w:rPr>
          <w:rFonts w:ascii="Arial" w:hAnsi="Arial" w:cs="Arial"/>
          <w:szCs w:val="24"/>
        </w:rPr>
        <w:t xml:space="preserve"> Hildegard von</w:t>
      </w:r>
      <w:r w:rsidR="008434E1">
        <w:rPr>
          <w:rFonts w:ascii="Arial" w:hAnsi="Arial" w:cs="Arial"/>
          <w:szCs w:val="24"/>
        </w:rPr>
        <w:t xml:space="preserve"> Bingen. Im guss</w:t>
      </w:r>
      <w:r w:rsidR="008434E1" w:rsidRPr="008434E1">
        <w:rPr>
          <w:rFonts w:ascii="Arial" w:hAnsi="Arial" w:cs="Arial"/>
          <w:szCs w:val="24"/>
        </w:rPr>
        <w:t>eisernen Topf auf Holzfeuer köchelt ein</w:t>
      </w:r>
      <w:r w:rsidR="008434E1">
        <w:rPr>
          <w:rFonts w:ascii="Arial" w:hAnsi="Arial" w:cs="Arial"/>
          <w:szCs w:val="24"/>
        </w:rPr>
        <w:t xml:space="preserve"> an diesem Sonntag </w:t>
      </w:r>
      <w:r w:rsidR="008434E1" w:rsidRPr="008434E1">
        <w:rPr>
          <w:rFonts w:ascii="Arial" w:hAnsi="Arial" w:cs="Arial"/>
          <w:szCs w:val="24"/>
        </w:rPr>
        <w:t xml:space="preserve">Hirschragout. </w:t>
      </w:r>
      <w:r w:rsidR="008434E1">
        <w:rPr>
          <w:rFonts w:ascii="Arial" w:hAnsi="Arial" w:cs="Arial"/>
          <w:szCs w:val="24"/>
        </w:rPr>
        <w:t>Außerdem werden gemeinsam so genannte</w:t>
      </w:r>
      <w:r w:rsidR="008434E1" w:rsidRPr="008434E1">
        <w:rPr>
          <w:rFonts w:ascii="Arial" w:hAnsi="Arial" w:cs="Arial"/>
          <w:szCs w:val="24"/>
        </w:rPr>
        <w:t xml:space="preserve"> Intelligenzplätzchen</w:t>
      </w:r>
      <w:r w:rsidR="008434E1">
        <w:rPr>
          <w:rFonts w:ascii="Arial" w:hAnsi="Arial" w:cs="Arial"/>
          <w:szCs w:val="24"/>
        </w:rPr>
        <w:t xml:space="preserve"> gebacken</w:t>
      </w:r>
      <w:r w:rsidR="008434E1" w:rsidRPr="008434E1">
        <w:rPr>
          <w:rFonts w:ascii="Arial" w:hAnsi="Arial" w:cs="Arial"/>
          <w:szCs w:val="24"/>
        </w:rPr>
        <w:t>, wie im</w:t>
      </w:r>
      <w:r w:rsidR="008434E1">
        <w:rPr>
          <w:rFonts w:ascii="Arial" w:hAnsi="Arial" w:cs="Arial"/>
          <w:szCs w:val="24"/>
        </w:rPr>
        <w:t xml:space="preserve"> </w:t>
      </w:r>
      <w:r w:rsidR="008434E1" w:rsidRPr="008434E1">
        <w:rPr>
          <w:rFonts w:ascii="Arial" w:hAnsi="Arial" w:cs="Arial"/>
          <w:szCs w:val="24"/>
        </w:rPr>
        <w:t>12. Jahrhundert, mit Dinkel und den von Hildegard</w:t>
      </w:r>
      <w:r w:rsidR="008434E1">
        <w:rPr>
          <w:rFonts w:ascii="Arial" w:hAnsi="Arial" w:cs="Arial"/>
          <w:szCs w:val="24"/>
        </w:rPr>
        <w:t xml:space="preserve"> </w:t>
      </w:r>
      <w:r w:rsidR="008434E1" w:rsidRPr="008434E1">
        <w:rPr>
          <w:rFonts w:ascii="Arial" w:hAnsi="Arial" w:cs="Arial"/>
          <w:szCs w:val="24"/>
        </w:rPr>
        <w:t>gepriesenen Gewürzen</w:t>
      </w:r>
      <w:r w:rsidR="008434E1">
        <w:rPr>
          <w:rFonts w:ascii="Arial" w:hAnsi="Arial" w:cs="Arial"/>
          <w:szCs w:val="24"/>
        </w:rPr>
        <w:t xml:space="preserve">. </w:t>
      </w:r>
      <w:r w:rsidR="001818CD">
        <w:rPr>
          <w:rFonts w:ascii="Arial" w:hAnsi="Arial" w:cs="Arial"/>
          <w:szCs w:val="24"/>
        </w:rPr>
        <w:t>Preis</w:t>
      </w:r>
      <w:r w:rsidR="008434E1">
        <w:rPr>
          <w:rFonts w:ascii="Arial" w:hAnsi="Arial" w:cs="Arial"/>
          <w:szCs w:val="24"/>
        </w:rPr>
        <w:t>e</w:t>
      </w:r>
      <w:r w:rsidR="001818CD">
        <w:rPr>
          <w:rFonts w:ascii="Arial" w:hAnsi="Arial" w:cs="Arial"/>
          <w:szCs w:val="24"/>
        </w:rPr>
        <w:t xml:space="preserve"> pro Person: </w:t>
      </w:r>
      <w:r w:rsidR="008434E1">
        <w:rPr>
          <w:rFonts w:ascii="Arial" w:hAnsi="Arial" w:cs="Arial"/>
          <w:szCs w:val="24"/>
        </w:rPr>
        <w:t xml:space="preserve">52 bis </w:t>
      </w:r>
      <w:r w:rsidR="001818CD">
        <w:rPr>
          <w:rFonts w:ascii="Arial" w:hAnsi="Arial" w:cs="Arial"/>
          <w:szCs w:val="24"/>
        </w:rPr>
        <w:t xml:space="preserve">58 Euro, </w:t>
      </w:r>
      <w:r w:rsidR="008434E1">
        <w:rPr>
          <w:rFonts w:ascii="Arial" w:hAnsi="Arial" w:cs="Arial"/>
          <w:b/>
          <w:szCs w:val="24"/>
        </w:rPr>
        <w:t>Termine</w:t>
      </w:r>
      <w:r w:rsidR="001818CD" w:rsidRPr="000A6079">
        <w:rPr>
          <w:rFonts w:ascii="Arial" w:hAnsi="Arial" w:cs="Arial"/>
          <w:b/>
          <w:szCs w:val="24"/>
        </w:rPr>
        <w:t xml:space="preserve"> und Anmeldung</w:t>
      </w:r>
      <w:r w:rsidR="001818CD">
        <w:rPr>
          <w:rFonts w:ascii="Arial" w:hAnsi="Arial" w:cs="Arial"/>
          <w:szCs w:val="24"/>
        </w:rPr>
        <w:t xml:space="preserve">: </w:t>
      </w:r>
      <w:r w:rsidR="008434E1" w:rsidRPr="008434E1">
        <w:rPr>
          <w:rFonts w:ascii="Arial" w:hAnsi="Arial" w:cs="Arial"/>
          <w:b/>
          <w:szCs w:val="24"/>
        </w:rPr>
        <w:t>27.11. und 11.12.2022</w:t>
      </w:r>
      <w:r w:rsidR="008434E1">
        <w:rPr>
          <w:rFonts w:ascii="Arial" w:hAnsi="Arial" w:cs="Arial"/>
          <w:szCs w:val="24"/>
        </w:rPr>
        <w:t xml:space="preserve">, </w:t>
      </w:r>
      <w:r w:rsidR="001818CD" w:rsidRPr="001818CD">
        <w:rPr>
          <w:rFonts w:ascii="Arial" w:hAnsi="Arial" w:cs="Arial"/>
          <w:szCs w:val="24"/>
        </w:rPr>
        <w:t>Atelier im Bauerngarten</w:t>
      </w:r>
      <w:r w:rsidR="001818CD">
        <w:rPr>
          <w:rFonts w:ascii="Arial" w:hAnsi="Arial" w:cs="Arial"/>
          <w:szCs w:val="24"/>
        </w:rPr>
        <w:t xml:space="preserve">, </w:t>
      </w:r>
      <w:proofErr w:type="spellStart"/>
      <w:r w:rsidR="001818CD" w:rsidRPr="001818CD">
        <w:rPr>
          <w:rFonts w:ascii="Arial" w:hAnsi="Arial" w:cs="Arial"/>
          <w:szCs w:val="24"/>
        </w:rPr>
        <w:t>Kartzower</w:t>
      </w:r>
      <w:proofErr w:type="spellEnd"/>
      <w:r w:rsidR="001818CD" w:rsidRPr="001818CD">
        <w:rPr>
          <w:rFonts w:ascii="Arial" w:hAnsi="Arial" w:cs="Arial"/>
          <w:szCs w:val="24"/>
        </w:rPr>
        <w:t xml:space="preserve"> Dorfstra</w:t>
      </w:r>
      <w:r w:rsidR="008434E1">
        <w:rPr>
          <w:rFonts w:ascii="Arial" w:hAnsi="Arial" w:cs="Arial"/>
          <w:szCs w:val="24"/>
        </w:rPr>
        <w:t>ß</w:t>
      </w:r>
      <w:r w:rsidR="001818CD" w:rsidRPr="001818CD">
        <w:rPr>
          <w:rFonts w:ascii="Arial" w:hAnsi="Arial" w:cs="Arial"/>
          <w:szCs w:val="24"/>
        </w:rPr>
        <w:t>e 4</w:t>
      </w:r>
      <w:r w:rsidR="001818CD">
        <w:rPr>
          <w:rFonts w:ascii="Arial" w:hAnsi="Arial" w:cs="Arial"/>
          <w:szCs w:val="24"/>
        </w:rPr>
        <w:t xml:space="preserve">, </w:t>
      </w:r>
      <w:r w:rsidR="001818CD" w:rsidRPr="001818CD">
        <w:rPr>
          <w:rFonts w:ascii="Arial" w:hAnsi="Arial" w:cs="Arial"/>
          <w:szCs w:val="24"/>
        </w:rPr>
        <w:t>14476 Potsdam</w:t>
      </w:r>
      <w:r w:rsidR="001818CD">
        <w:rPr>
          <w:rFonts w:ascii="Arial" w:hAnsi="Arial" w:cs="Arial"/>
          <w:szCs w:val="24"/>
        </w:rPr>
        <w:t>, Telefon: 0</w:t>
      </w:r>
      <w:r w:rsidR="001818CD" w:rsidRPr="001818CD">
        <w:rPr>
          <w:rFonts w:ascii="Arial" w:hAnsi="Arial" w:cs="Arial"/>
          <w:szCs w:val="24"/>
        </w:rPr>
        <w:t>33208</w:t>
      </w:r>
      <w:r w:rsidR="001818CD">
        <w:rPr>
          <w:rFonts w:ascii="Arial" w:hAnsi="Arial" w:cs="Arial"/>
          <w:szCs w:val="24"/>
        </w:rPr>
        <w:t>.</w:t>
      </w:r>
      <w:r w:rsidR="001818CD" w:rsidRPr="001818CD">
        <w:rPr>
          <w:rFonts w:ascii="Arial" w:hAnsi="Arial" w:cs="Arial"/>
          <w:szCs w:val="24"/>
        </w:rPr>
        <w:t xml:space="preserve"> 51431</w:t>
      </w:r>
      <w:r w:rsidR="001818CD">
        <w:rPr>
          <w:rFonts w:ascii="Arial" w:hAnsi="Arial" w:cs="Arial"/>
          <w:szCs w:val="24"/>
        </w:rPr>
        <w:t xml:space="preserve">, </w:t>
      </w:r>
      <w:hyperlink r:id="rId11" w:history="1">
        <w:r w:rsidR="001818CD" w:rsidRPr="003370C8">
          <w:rPr>
            <w:rStyle w:val="Hyperlink"/>
            <w:rFonts w:ascii="Arial" w:hAnsi="Arial" w:cs="Arial"/>
            <w:szCs w:val="24"/>
          </w:rPr>
          <w:t>www.atelierimbauerngarten.com</w:t>
        </w:r>
      </w:hyperlink>
      <w:r w:rsidR="001818CD">
        <w:rPr>
          <w:rFonts w:ascii="Arial" w:hAnsi="Arial" w:cs="Arial"/>
          <w:szCs w:val="24"/>
        </w:rPr>
        <w:t xml:space="preserve"> </w:t>
      </w:r>
    </w:p>
    <w:p w:rsidR="00F17E54" w:rsidRDefault="00EC307A" w:rsidP="00F17E54">
      <w:pPr>
        <w:rPr>
          <w:rFonts w:ascii="Arial" w:hAnsi="Arial" w:cs="Arial"/>
          <w:szCs w:val="24"/>
        </w:rPr>
      </w:pPr>
      <w:r w:rsidRPr="00EC307A">
        <w:rPr>
          <w:rFonts w:ascii="Arial" w:hAnsi="Arial" w:cs="Arial"/>
          <w:b/>
          <w:szCs w:val="24"/>
        </w:rPr>
        <w:t>Geschenk</w:t>
      </w:r>
      <w:r w:rsidR="00495F7C" w:rsidRPr="00EC307A">
        <w:rPr>
          <w:rFonts w:ascii="Arial" w:hAnsi="Arial" w:cs="Arial"/>
          <w:b/>
          <w:szCs w:val="24"/>
        </w:rPr>
        <w:t>tipp</w:t>
      </w:r>
      <w:r w:rsidR="00F17E54" w:rsidRPr="00EC307A">
        <w:rPr>
          <w:rFonts w:ascii="Arial" w:hAnsi="Arial" w:cs="Arial"/>
          <w:b/>
          <w:szCs w:val="24"/>
        </w:rPr>
        <w:t xml:space="preserve"> zum Weihnachtsfest</w:t>
      </w:r>
      <w:r>
        <w:rPr>
          <w:rFonts w:ascii="Arial" w:hAnsi="Arial" w:cs="Arial"/>
          <w:b/>
          <w:szCs w:val="24"/>
        </w:rPr>
        <w:t xml:space="preserve">: Fürstliche Dinieren mit </w:t>
      </w:r>
      <w:proofErr w:type="spellStart"/>
      <w:r>
        <w:rPr>
          <w:rFonts w:ascii="Arial" w:hAnsi="Arial" w:cs="Arial"/>
          <w:b/>
          <w:szCs w:val="24"/>
        </w:rPr>
        <w:t>Pückler</w:t>
      </w:r>
      <w:proofErr w:type="spellEnd"/>
      <w:r w:rsidR="00F17E54" w:rsidRPr="00EC307A">
        <w:rPr>
          <w:rFonts w:ascii="Arial" w:hAnsi="Arial" w:cs="Arial"/>
          <w:b/>
          <w:szCs w:val="24"/>
        </w:rPr>
        <w:br/>
      </w:r>
      <w:r w:rsidR="00F17E54">
        <w:rPr>
          <w:rFonts w:ascii="Arial" w:hAnsi="Arial" w:cs="Arial"/>
          <w:szCs w:val="24"/>
        </w:rPr>
        <w:t xml:space="preserve">Noch keine Idee für ein passendes Menü fürs kommende Weihnachtsfest? Wie wäre es mit einer Rezeptidee des Fürsten Hermann von </w:t>
      </w:r>
      <w:proofErr w:type="spellStart"/>
      <w:r w:rsidR="00F17E54">
        <w:rPr>
          <w:rFonts w:ascii="Arial" w:hAnsi="Arial" w:cs="Arial"/>
          <w:szCs w:val="24"/>
        </w:rPr>
        <w:t>Pückler</w:t>
      </w:r>
      <w:proofErr w:type="spellEnd"/>
      <w:r w:rsidR="00F17E54">
        <w:rPr>
          <w:rFonts w:ascii="Arial" w:hAnsi="Arial" w:cs="Arial"/>
          <w:szCs w:val="24"/>
        </w:rPr>
        <w:t xml:space="preserve"> (1785 bis </w:t>
      </w:r>
      <w:r w:rsidR="00F17E54" w:rsidRPr="00F17E54">
        <w:rPr>
          <w:rFonts w:ascii="Arial" w:hAnsi="Arial" w:cs="Arial"/>
          <w:szCs w:val="24"/>
        </w:rPr>
        <w:t>1871)</w:t>
      </w:r>
      <w:r w:rsidR="00F17E54">
        <w:rPr>
          <w:rFonts w:ascii="Arial" w:hAnsi="Arial" w:cs="Arial"/>
          <w:szCs w:val="24"/>
        </w:rPr>
        <w:t xml:space="preserve">, der in einer grünen Pyramide im </w:t>
      </w:r>
      <w:proofErr w:type="spellStart"/>
      <w:r w:rsidR="00F17E54">
        <w:rPr>
          <w:rFonts w:ascii="Arial" w:hAnsi="Arial" w:cs="Arial"/>
          <w:szCs w:val="24"/>
        </w:rPr>
        <w:t>Branitzer</w:t>
      </w:r>
      <w:proofErr w:type="spellEnd"/>
      <w:r w:rsidR="00F17E54">
        <w:rPr>
          <w:rFonts w:ascii="Arial" w:hAnsi="Arial" w:cs="Arial"/>
          <w:szCs w:val="24"/>
        </w:rPr>
        <w:t xml:space="preserve"> Park in Cottbus beerdigt wurde. Er</w:t>
      </w:r>
      <w:r w:rsidR="00F17E54" w:rsidRPr="00F17E54">
        <w:rPr>
          <w:rFonts w:ascii="Arial" w:hAnsi="Arial" w:cs="Arial"/>
          <w:szCs w:val="24"/>
        </w:rPr>
        <w:t xml:space="preserve"> war ein freier Geist, adeliger Dandy und Weltreisender, Landscha</w:t>
      </w:r>
      <w:r w:rsidR="00F17E54">
        <w:rPr>
          <w:rFonts w:ascii="Arial" w:hAnsi="Arial" w:cs="Arial"/>
          <w:szCs w:val="24"/>
        </w:rPr>
        <w:t xml:space="preserve">ftsarchitekt, Bestsellerautor </w:t>
      </w:r>
      <w:r w:rsidR="00F17E54" w:rsidRPr="00F17E54">
        <w:rPr>
          <w:rFonts w:ascii="Arial" w:hAnsi="Arial" w:cs="Arial"/>
          <w:szCs w:val="24"/>
        </w:rPr>
        <w:t xml:space="preserve">und </w:t>
      </w:r>
      <w:r w:rsidR="00F17E54">
        <w:rPr>
          <w:rFonts w:ascii="Arial" w:hAnsi="Arial" w:cs="Arial"/>
          <w:szCs w:val="24"/>
        </w:rPr>
        <w:t xml:space="preserve">ebenso </w:t>
      </w:r>
      <w:r w:rsidR="00F17E54" w:rsidRPr="00F17E54">
        <w:rPr>
          <w:rFonts w:ascii="Arial" w:hAnsi="Arial" w:cs="Arial"/>
          <w:szCs w:val="24"/>
        </w:rPr>
        <w:t xml:space="preserve">Schöpfer zahlreicher Rezeptkreationen voll Einfallsreichtum und Raffinesse. </w:t>
      </w:r>
      <w:r w:rsidR="00F17E54">
        <w:rPr>
          <w:rFonts w:ascii="Arial" w:hAnsi="Arial" w:cs="Arial"/>
          <w:szCs w:val="24"/>
        </w:rPr>
        <w:t>Mehr als</w:t>
      </w:r>
      <w:r w:rsidR="00F17E54" w:rsidRPr="00F17E54">
        <w:rPr>
          <w:rFonts w:ascii="Arial" w:hAnsi="Arial" w:cs="Arial"/>
          <w:szCs w:val="24"/>
        </w:rPr>
        <w:t xml:space="preserve"> 3.500 Menüs für mittägliche Dejeuners und abendliche Diners </w:t>
      </w:r>
      <w:r w:rsidR="00F17E54">
        <w:rPr>
          <w:rFonts w:ascii="Arial" w:hAnsi="Arial" w:cs="Arial"/>
          <w:szCs w:val="24"/>
        </w:rPr>
        <w:t>hat</w:t>
      </w:r>
      <w:r w:rsidR="00F17E54" w:rsidRPr="00F17E54">
        <w:rPr>
          <w:rFonts w:ascii="Arial" w:hAnsi="Arial" w:cs="Arial"/>
          <w:szCs w:val="24"/>
        </w:rPr>
        <w:t xml:space="preserve"> </w:t>
      </w:r>
      <w:proofErr w:type="spellStart"/>
      <w:r w:rsidR="00F17E54" w:rsidRPr="00F17E54">
        <w:rPr>
          <w:rFonts w:ascii="Arial" w:hAnsi="Arial" w:cs="Arial"/>
          <w:szCs w:val="24"/>
        </w:rPr>
        <w:t>Pückler</w:t>
      </w:r>
      <w:proofErr w:type="spellEnd"/>
      <w:r w:rsidR="00F17E54" w:rsidRPr="00F17E54">
        <w:rPr>
          <w:rFonts w:ascii="Arial" w:hAnsi="Arial" w:cs="Arial"/>
          <w:szCs w:val="24"/>
        </w:rPr>
        <w:t xml:space="preserve"> seiner Nachwelt</w:t>
      </w:r>
      <w:r w:rsidR="00F17E54">
        <w:rPr>
          <w:rFonts w:ascii="Arial" w:hAnsi="Arial" w:cs="Arial"/>
          <w:szCs w:val="24"/>
        </w:rPr>
        <w:t xml:space="preserve"> hinterlassen</w:t>
      </w:r>
      <w:r w:rsidR="00F17E54" w:rsidRPr="00F17E54">
        <w:rPr>
          <w:rFonts w:ascii="Arial" w:hAnsi="Arial" w:cs="Arial"/>
          <w:szCs w:val="24"/>
        </w:rPr>
        <w:t>, gesammelt in fünf kostbaren Tafelbüchern, die bis heute als inspirierender Schatz europäischer Kochkunst gelten.</w:t>
      </w:r>
      <w:r w:rsidR="00F17E54" w:rsidRPr="00F17E54">
        <w:t xml:space="preserve"> </w:t>
      </w:r>
      <w:r w:rsidR="00F17E54" w:rsidRPr="00F17E54">
        <w:rPr>
          <w:rFonts w:ascii="Arial" w:hAnsi="Arial" w:cs="Arial"/>
          <w:szCs w:val="24"/>
        </w:rPr>
        <w:t xml:space="preserve">Dieses Buch lädt ein zu einer kulinarischen und visuellen Reise: Serviert auf originalem Tafelsilber und inszeniert in </w:t>
      </w:r>
      <w:proofErr w:type="spellStart"/>
      <w:r w:rsidR="00F17E54" w:rsidRPr="00F17E54">
        <w:rPr>
          <w:rFonts w:ascii="Arial" w:hAnsi="Arial" w:cs="Arial"/>
          <w:szCs w:val="24"/>
        </w:rPr>
        <w:t>Pücklers</w:t>
      </w:r>
      <w:proofErr w:type="spellEnd"/>
      <w:r w:rsidR="00F17E54" w:rsidRPr="00F17E54">
        <w:rPr>
          <w:rFonts w:ascii="Arial" w:hAnsi="Arial" w:cs="Arial"/>
          <w:szCs w:val="24"/>
        </w:rPr>
        <w:t xml:space="preserve"> originalen Speisezimmern und Sälen des Schlosses </w:t>
      </w:r>
      <w:proofErr w:type="spellStart"/>
      <w:r w:rsidR="00F17E54" w:rsidRPr="00F17E54">
        <w:rPr>
          <w:rFonts w:ascii="Arial" w:hAnsi="Arial" w:cs="Arial"/>
          <w:szCs w:val="24"/>
        </w:rPr>
        <w:t>Branitz</w:t>
      </w:r>
      <w:proofErr w:type="spellEnd"/>
      <w:r w:rsidR="00F17E54" w:rsidRPr="00F17E54">
        <w:rPr>
          <w:rFonts w:ascii="Arial" w:hAnsi="Arial" w:cs="Arial"/>
          <w:szCs w:val="24"/>
        </w:rPr>
        <w:t xml:space="preserve">, präsentiert Küchenchef Tim </w:t>
      </w:r>
      <w:proofErr w:type="spellStart"/>
      <w:r w:rsidR="00F17E54" w:rsidRPr="00F17E54">
        <w:rPr>
          <w:rFonts w:ascii="Arial" w:hAnsi="Arial" w:cs="Arial"/>
          <w:szCs w:val="24"/>
        </w:rPr>
        <w:t>Sillack</w:t>
      </w:r>
      <w:proofErr w:type="spellEnd"/>
      <w:r w:rsidR="00F17E54" w:rsidRPr="00F17E54">
        <w:rPr>
          <w:rFonts w:ascii="Arial" w:hAnsi="Arial" w:cs="Arial"/>
          <w:szCs w:val="24"/>
        </w:rPr>
        <w:t xml:space="preserve"> </w:t>
      </w:r>
      <w:r w:rsidR="00F17E54">
        <w:rPr>
          <w:rFonts w:ascii="Arial" w:hAnsi="Arial" w:cs="Arial"/>
          <w:szCs w:val="24"/>
        </w:rPr>
        <w:t>s</w:t>
      </w:r>
      <w:r w:rsidR="00F17E54" w:rsidRPr="00F17E54">
        <w:rPr>
          <w:rFonts w:ascii="Arial" w:hAnsi="Arial" w:cs="Arial"/>
          <w:szCs w:val="24"/>
        </w:rPr>
        <w:t>eine Neuinterpretation von 65 Gerichten des Grünen Fürsten</w:t>
      </w:r>
      <w:r w:rsidR="00F17E54">
        <w:rPr>
          <w:rFonts w:ascii="Arial" w:hAnsi="Arial" w:cs="Arial"/>
          <w:szCs w:val="24"/>
        </w:rPr>
        <w:t xml:space="preserve">. </w:t>
      </w:r>
      <w:r w:rsidR="00F17E54" w:rsidRPr="00F17E54">
        <w:rPr>
          <w:rFonts w:ascii="Arial" w:hAnsi="Arial" w:cs="Arial"/>
          <w:b/>
          <w:szCs w:val="24"/>
        </w:rPr>
        <w:t>Weitere Informationen</w:t>
      </w:r>
      <w:r w:rsidR="00F17E54">
        <w:rPr>
          <w:rFonts w:ascii="Arial" w:hAnsi="Arial" w:cs="Arial"/>
          <w:szCs w:val="24"/>
        </w:rPr>
        <w:t xml:space="preserve">: </w:t>
      </w:r>
      <w:r w:rsidR="00F17E54" w:rsidRPr="00F17E54">
        <w:rPr>
          <w:rFonts w:ascii="Arial" w:hAnsi="Arial" w:cs="Arial"/>
          <w:szCs w:val="24"/>
        </w:rPr>
        <w:t xml:space="preserve">Tim </w:t>
      </w:r>
      <w:proofErr w:type="spellStart"/>
      <w:r w:rsidR="00F17E54" w:rsidRPr="00F17E54">
        <w:rPr>
          <w:rFonts w:ascii="Arial" w:hAnsi="Arial" w:cs="Arial"/>
          <w:szCs w:val="24"/>
        </w:rPr>
        <w:t>Sillack</w:t>
      </w:r>
      <w:proofErr w:type="spellEnd"/>
      <w:r w:rsidR="00F17E54" w:rsidRPr="00F17E54">
        <w:rPr>
          <w:rFonts w:ascii="Arial" w:hAnsi="Arial" w:cs="Arial"/>
          <w:szCs w:val="24"/>
        </w:rPr>
        <w:t xml:space="preserve">, Marina </w:t>
      </w:r>
      <w:proofErr w:type="spellStart"/>
      <w:r w:rsidR="00F17E54" w:rsidRPr="00F17E54">
        <w:rPr>
          <w:rFonts w:ascii="Arial" w:hAnsi="Arial" w:cs="Arial"/>
          <w:szCs w:val="24"/>
        </w:rPr>
        <w:t>Heilmeyer</w:t>
      </w:r>
      <w:proofErr w:type="spellEnd"/>
      <w:r w:rsidR="00F17E54" w:rsidRPr="00F17E54">
        <w:rPr>
          <w:rFonts w:ascii="Arial" w:hAnsi="Arial" w:cs="Arial"/>
          <w:szCs w:val="24"/>
        </w:rPr>
        <w:t xml:space="preserve"> (Autoren)</w:t>
      </w:r>
      <w:r w:rsidR="00F17E54">
        <w:rPr>
          <w:rFonts w:ascii="Arial" w:hAnsi="Arial" w:cs="Arial"/>
          <w:szCs w:val="24"/>
        </w:rPr>
        <w:t>,</w:t>
      </w:r>
      <w:r w:rsidR="00F17E54" w:rsidRPr="00F17E54">
        <w:rPr>
          <w:rFonts w:ascii="Arial" w:hAnsi="Arial" w:cs="Arial"/>
          <w:szCs w:val="24"/>
        </w:rPr>
        <w:t xml:space="preserve"> </w:t>
      </w:r>
      <w:r w:rsidR="00F17E54">
        <w:rPr>
          <w:rFonts w:ascii="Arial" w:hAnsi="Arial" w:cs="Arial"/>
          <w:szCs w:val="24"/>
        </w:rPr>
        <w:t xml:space="preserve">erschienen 2022, </w:t>
      </w:r>
      <w:r w:rsidR="00F17E54" w:rsidRPr="00F17E54">
        <w:rPr>
          <w:rFonts w:ascii="Arial" w:hAnsi="Arial" w:cs="Arial"/>
          <w:szCs w:val="24"/>
        </w:rPr>
        <w:t>224 Seiten</w:t>
      </w:r>
      <w:r w:rsidR="00F17E54">
        <w:rPr>
          <w:rFonts w:ascii="Arial" w:hAnsi="Arial" w:cs="Arial"/>
          <w:szCs w:val="24"/>
        </w:rPr>
        <w:t xml:space="preserve">, </w:t>
      </w:r>
      <w:proofErr w:type="spellStart"/>
      <w:r w:rsidR="00F17E54">
        <w:rPr>
          <w:rFonts w:ascii="Arial" w:hAnsi="Arial" w:cs="Arial"/>
          <w:szCs w:val="24"/>
        </w:rPr>
        <w:t>Prestel</w:t>
      </w:r>
      <w:proofErr w:type="spellEnd"/>
      <w:r w:rsidR="00F17E54">
        <w:rPr>
          <w:rFonts w:ascii="Arial" w:hAnsi="Arial" w:cs="Arial"/>
          <w:szCs w:val="24"/>
        </w:rPr>
        <w:t>-Verlag, 38 Euro</w:t>
      </w:r>
    </w:p>
    <w:p w:rsidR="00CF10CF" w:rsidRDefault="00CF10CF" w:rsidP="00CF10CF">
      <w:pPr>
        <w:rPr>
          <w:rFonts w:ascii="Arial" w:hAnsi="Arial" w:cs="Arial"/>
          <w:szCs w:val="24"/>
        </w:rPr>
      </w:pPr>
    </w:p>
    <w:p w:rsidR="000958DC" w:rsidRPr="00EC307A" w:rsidRDefault="000A6079" w:rsidP="004D3E66">
      <w:pPr>
        <w:rPr>
          <w:rFonts w:ascii="Arial" w:hAnsi="Arial" w:cs="Arial"/>
          <w:szCs w:val="24"/>
        </w:rPr>
      </w:pPr>
      <w:r w:rsidRPr="007C017B">
        <w:rPr>
          <w:rFonts w:ascii="Arial" w:hAnsi="Arial" w:cs="Arial"/>
          <w:b/>
          <w:szCs w:val="24"/>
        </w:rPr>
        <w:t xml:space="preserve">Weitere </w:t>
      </w:r>
      <w:r>
        <w:rPr>
          <w:rFonts w:ascii="Arial" w:hAnsi="Arial" w:cs="Arial"/>
          <w:b/>
          <w:szCs w:val="24"/>
        </w:rPr>
        <w:t>weihnachtliche Veranstaltungen</w:t>
      </w:r>
      <w:r w:rsidRPr="007C017B">
        <w:rPr>
          <w:rFonts w:ascii="Arial" w:hAnsi="Arial" w:cs="Arial"/>
          <w:b/>
          <w:szCs w:val="24"/>
        </w:rPr>
        <w:t xml:space="preserve"> unter:</w:t>
      </w:r>
      <w:r w:rsidRPr="007C017B">
        <w:rPr>
          <w:rFonts w:ascii="Arial" w:hAnsi="Arial" w:cs="Arial"/>
          <w:b/>
          <w:szCs w:val="24"/>
        </w:rPr>
        <w:br/>
      </w:r>
      <w:hyperlink r:id="rId12" w:history="1">
        <w:r w:rsidRPr="00C92C13">
          <w:rPr>
            <w:rStyle w:val="Hyperlink"/>
            <w:rFonts w:ascii="Arial" w:hAnsi="Arial" w:cs="Arial"/>
            <w:szCs w:val="24"/>
          </w:rPr>
          <w:t>www.reiseland-brandenburg.de</w:t>
        </w:r>
      </w:hyperlink>
      <w:r>
        <w:rPr>
          <w:rFonts w:ascii="Arial" w:hAnsi="Arial" w:cs="Arial"/>
          <w:szCs w:val="24"/>
        </w:rPr>
        <w:t xml:space="preserve"> </w:t>
      </w:r>
    </w:p>
    <w:sectPr w:rsidR="000958DC" w:rsidRPr="00EC307A" w:rsidSect="000958D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433" w:rsidRDefault="00DB0433" w:rsidP="00976D96">
      <w:pPr>
        <w:spacing w:after="0" w:line="240" w:lineRule="auto"/>
      </w:pPr>
      <w:r>
        <w:separator/>
      </w:r>
    </w:p>
  </w:endnote>
  <w:endnote w:type="continuationSeparator" w:id="0">
    <w:p w:rsidR="00DB0433" w:rsidRDefault="00DB0433"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78A" w:rsidRDefault="00C7578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433" w:rsidRDefault="00DB0433" w:rsidP="000958DC">
    <w:pPr>
      <w:pStyle w:val="Textkrper22"/>
      <w:suppressAutoHyphens/>
      <w:rPr>
        <w:rFonts w:ascii="Arial" w:eastAsiaTheme="minorHAnsi" w:hAnsi="Arial" w:cs="Arial"/>
        <w:sz w:val="18"/>
        <w:szCs w:val="18"/>
        <w:lang w:eastAsia="en-US"/>
      </w:rPr>
    </w:pPr>
  </w:p>
  <w:p w:rsidR="00DB0433" w:rsidRPr="000958DC" w:rsidRDefault="00DB0433" w:rsidP="000958DC">
    <w:pPr>
      <w:pStyle w:val="Textkrper22"/>
      <w:suppressAutoHyphens/>
      <w:rPr>
        <w:rFonts w:ascii="Arial" w:hAnsi="Arial" w:cs="Arial"/>
        <w:b w:val="0"/>
      </w:rPr>
    </w:pPr>
    <w:r w:rsidRPr="002F1E5A">
      <w:rPr>
        <w:rFonts w:ascii="Arial" w:eastAsiaTheme="minorHAnsi" w:hAnsi="Arial" w:cs="Arial"/>
        <w:sz w:val="18"/>
        <w:szCs w:val="18"/>
        <w:lang w:eastAsia="en-US"/>
      </w:rPr>
      <w:t>TMB Tourismus-Marketing Brandenburg GmbH</w:t>
    </w:r>
    <w:r w:rsidRPr="002F1E5A">
      <w:rPr>
        <w:rFonts w:ascii="Arial" w:eastAsiaTheme="minorHAnsi" w:hAnsi="Arial" w:cs="Arial"/>
        <w:b w:val="0"/>
        <w:sz w:val="18"/>
        <w:szCs w:val="18"/>
        <w:lang w:eastAsia="en-US"/>
      </w:rPr>
      <w:t xml:space="preserve">, </w:t>
    </w:r>
    <w:r w:rsidR="00C7578A" w:rsidRPr="00C7578A">
      <w:rPr>
        <w:rFonts w:ascii="Arial" w:eastAsiaTheme="minorHAnsi" w:hAnsi="Arial" w:cs="Arial"/>
        <w:b w:val="0"/>
        <w:sz w:val="18"/>
        <w:szCs w:val="18"/>
        <w:lang w:eastAsia="en-US"/>
      </w:rPr>
      <w:t xml:space="preserve">Babelsberger Straße 26, 14473 </w:t>
    </w:r>
    <w:r w:rsidRPr="002F1E5A">
      <w:rPr>
        <w:rFonts w:ascii="Arial" w:eastAsiaTheme="minorHAnsi" w:hAnsi="Arial" w:cs="Arial"/>
        <w:b w:val="0"/>
        <w:sz w:val="18"/>
        <w:szCs w:val="18"/>
        <w:lang w:eastAsia="en-US"/>
      </w:rPr>
      <w:t xml:space="preserve">Potsdam, Amtsgericht Potsdam HRB 11403 | </w:t>
    </w:r>
    <w:proofErr w:type="spellStart"/>
    <w:r w:rsidRPr="002F1E5A">
      <w:rPr>
        <w:rFonts w:ascii="Arial" w:eastAsiaTheme="minorHAnsi" w:hAnsi="Arial" w:cs="Arial"/>
        <w:b w:val="0"/>
        <w:sz w:val="18"/>
        <w:szCs w:val="18"/>
        <w:lang w:eastAsia="en-US"/>
      </w:rPr>
      <w:t>USt-IdNr</w:t>
    </w:r>
    <w:proofErr w:type="spellEnd"/>
    <w:r w:rsidRPr="002F1E5A">
      <w:rPr>
        <w:rFonts w:ascii="Arial" w:eastAsiaTheme="minorHAnsi" w:hAnsi="Arial" w:cs="Arial"/>
        <w:b w:val="0"/>
        <w:sz w:val="18"/>
        <w:szCs w:val="18"/>
        <w:lang w:eastAsia="en-US"/>
      </w:rPr>
      <w:t xml:space="preserve">.: DE194533636 | Vorsitzender des Aufsichtsrats: Staatssekretär Hendrik Fischer | Geschäftsführer: Dieter Hütte </w:t>
    </w:r>
    <w:r w:rsidRPr="002F1E5A">
      <w:rPr>
        <w:rFonts w:ascii="Arial" w:eastAsiaTheme="minorHAnsi" w:hAnsi="Arial" w:cs="Arial"/>
        <w:sz w:val="18"/>
        <w:szCs w:val="18"/>
        <w:lang w:eastAsia="en-US"/>
      </w:rPr>
      <w:t xml:space="preserve">Pressekontakt: </w:t>
    </w:r>
    <w:r w:rsidRPr="002F1E5A">
      <w:rPr>
        <w:rFonts w:ascii="Arial" w:eastAsiaTheme="minorHAnsi" w:hAnsi="Arial" w:cs="Arial"/>
        <w:b w:val="0"/>
        <w:sz w:val="18"/>
        <w:szCs w:val="18"/>
        <w:lang w:eastAsia="en-US"/>
      </w:rPr>
      <w:t xml:space="preserve">Unternehmenskommunikation, Birgit Kunkel &amp; Patrick Kastner, Telefon 0331/298 73-24, E-Mail: </w:t>
    </w:r>
    <w:hyperlink r:id="rId1" w:history="1">
      <w:r w:rsidRPr="002F1E5A">
        <w:rPr>
          <w:rFonts w:ascii="Arial" w:eastAsiaTheme="minorHAnsi" w:hAnsi="Arial" w:cs="Arial"/>
          <w:b w:val="0"/>
          <w:color w:val="0000FF"/>
          <w:sz w:val="18"/>
          <w:szCs w:val="18"/>
          <w:u w:val="single"/>
          <w:lang w:eastAsia="en-US"/>
        </w:rPr>
        <w:t>presse@reiseland-brandenburg.de</w:t>
      </w:r>
    </w:hyperlink>
    <w:r w:rsidRPr="002F1E5A">
      <w:rPr>
        <w:rFonts w:ascii="Arial" w:eastAsiaTheme="minorHAnsi" w:hAnsi="Arial" w:cs="Arial"/>
        <w:b w:val="0"/>
        <w:sz w:val="18"/>
        <w:szCs w:val="18"/>
        <w:lang w:eastAsia="en-US"/>
      </w:rPr>
      <w:t xml:space="preserve">, </w:t>
    </w:r>
    <w:hyperlink r:id="rId2" w:history="1">
      <w:r w:rsidRPr="002F1E5A">
        <w:rPr>
          <w:rFonts w:ascii="Arial" w:eastAsiaTheme="minorHAnsi" w:hAnsi="Arial" w:cs="Arial"/>
          <w:b w:val="0"/>
          <w:color w:val="0000FF"/>
          <w:sz w:val="18"/>
          <w:szCs w:val="18"/>
          <w:u w:val="single"/>
          <w:lang w:eastAsia="en-US"/>
        </w:rPr>
        <w:t>www.reiseland-brandenburg.de</w:t>
      </w:r>
    </w:hyperlink>
  </w:p>
  <w:p w:rsidR="00DB0433" w:rsidRDefault="00DB043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78A" w:rsidRDefault="00C7578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433" w:rsidRDefault="00DB0433" w:rsidP="00976D96">
      <w:pPr>
        <w:spacing w:after="0" w:line="240" w:lineRule="auto"/>
      </w:pPr>
      <w:r>
        <w:separator/>
      </w:r>
    </w:p>
  </w:footnote>
  <w:footnote w:type="continuationSeparator" w:id="0">
    <w:p w:rsidR="00DB0433" w:rsidRDefault="00DB0433" w:rsidP="00976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78A" w:rsidRDefault="00C7578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433" w:rsidRDefault="00DB0433" w:rsidP="00976D96">
    <w:pPr>
      <w:pStyle w:val="Kopfzeile"/>
      <w:jc w:val="center"/>
    </w:pPr>
    <w:r>
      <w:rPr>
        <w:noProof/>
        <w:lang w:eastAsia="de-DE"/>
      </w:rPr>
      <w:drawing>
        <wp:inline distT="0" distB="0" distL="0" distR="0" wp14:anchorId="090DE57C" wp14:editId="75296A62">
          <wp:extent cx="1874603"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enburg_Logo_pos-Blue_sRGB.jpg"/>
                  <pic:cNvPicPr/>
                </pic:nvPicPr>
                <pic:blipFill>
                  <a:blip r:embed="rId1">
                    <a:extLst>
                      <a:ext uri="{28A0092B-C50C-407E-A947-70E740481C1C}">
                        <a14:useLocalDpi xmlns:a14="http://schemas.microsoft.com/office/drawing/2010/main" val="0"/>
                      </a:ext>
                    </a:extLst>
                  </a:blip>
                  <a:stretch>
                    <a:fillRect/>
                  </a:stretch>
                </pic:blipFill>
                <pic:spPr>
                  <a:xfrm>
                    <a:off x="0" y="0"/>
                    <a:ext cx="1874603" cy="900000"/>
                  </a:xfrm>
                  <a:prstGeom prst="rect">
                    <a:avLst/>
                  </a:prstGeom>
                </pic:spPr>
              </pic:pic>
            </a:graphicData>
          </a:graphic>
        </wp:inline>
      </w:drawing>
    </w:r>
  </w:p>
  <w:p w:rsidR="00DB0433" w:rsidRDefault="00DB043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78A" w:rsidRDefault="00C7578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96"/>
    <w:rsid w:val="000104E8"/>
    <w:rsid w:val="00043F90"/>
    <w:rsid w:val="000958DC"/>
    <w:rsid w:val="000A6079"/>
    <w:rsid w:val="000B6C38"/>
    <w:rsid w:val="000D5436"/>
    <w:rsid w:val="000D5741"/>
    <w:rsid w:val="00153D7D"/>
    <w:rsid w:val="00170EC3"/>
    <w:rsid w:val="001818CD"/>
    <w:rsid w:val="0018479C"/>
    <w:rsid w:val="001C3465"/>
    <w:rsid w:val="00265CE5"/>
    <w:rsid w:val="00276758"/>
    <w:rsid w:val="002E1B94"/>
    <w:rsid w:val="002F1E5A"/>
    <w:rsid w:val="00373393"/>
    <w:rsid w:val="00387FB4"/>
    <w:rsid w:val="004039A1"/>
    <w:rsid w:val="00452339"/>
    <w:rsid w:val="00486283"/>
    <w:rsid w:val="00495F7C"/>
    <w:rsid w:val="004D226D"/>
    <w:rsid w:val="004D3E66"/>
    <w:rsid w:val="004E0F29"/>
    <w:rsid w:val="00574466"/>
    <w:rsid w:val="006645D8"/>
    <w:rsid w:val="0067242D"/>
    <w:rsid w:val="006C07B7"/>
    <w:rsid w:val="006C3A55"/>
    <w:rsid w:val="007407A9"/>
    <w:rsid w:val="007503DA"/>
    <w:rsid w:val="007F5F64"/>
    <w:rsid w:val="008434E1"/>
    <w:rsid w:val="0092049C"/>
    <w:rsid w:val="00976D96"/>
    <w:rsid w:val="009B117A"/>
    <w:rsid w:val="009F759F"/>
    <w:rsid w:val="00A03E5A"/>
    <w:rsid w:val="00AC72F6"/>
    <w:rsid w:val="00AE17DF"/>
    <w:rsid w:val="00B03C09"/>
    <w:rsid w:val="00B95488"/>
    <w:rsid w:val="00BD3F7F"/>
    <w:rsid w:val="00BF16C8"/>
    <w:rsid w:val="00C30FF5"/>
    <w:rsid w:val="00C7578A"/>
    <w:rsid w:val="00CF10CF"/>
    <w:rsid w:val="00D048DD"/>
    <w:rsid w:val="00D079EF"/>
    <w:rsid w:val="00D303AD"/>
    <w:rsid w:val="00DB0433"/>
    <w:rsid w:val="00DB3B6D"/>
    <w:rsid w:val="00DF6B96"/>
    <w:rsid w:val="00E9264E"/>
    <w:rsid w:val="00EB6604"/>
    <w:rsid w:val="00EC307A"/>
    <w:rsid w:val="00EF55E1"/>
    <w:rsid w:val="00F05891"/>
    <w:rsid w:val="00F17E54"/>
    <w:rsid w:val="00F76BF0"/>
    <w:rsid w:val="00FB77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FDA3249F-0362-480C-9735-FD54C38D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cs="Times New Roman"/>
      <w:b/>
      <w:sz w:val="16"/>
      <w:szCs w:val="20"/>
      <w:lang w:eastAsia="de-DE"/>
    </w:rPr>
  </w:style>
  <w:style w:type="paragraph" w:styleId="Sprechblasentext">
    <w:name w:val="Balloon Text"/>
    <w:basedOn w:val="Standard"/>
    <w:link w:val="SprechblasentextZchn"/>
    <w:uiPriority w:val="99"/>
    <w:semiHidden/>
    <w:unhideWhenUsed/>
    <w:rsid w:val="00DB043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0433"/>
    <w:rPr>
      <w:rFonts w:ascii="Segoe UI" w:hAnsi="Segoe UI" w:cs="Segoe UI"/>
      <w:sz w:val="18"/>
      <w:szCs w:val="18"/>
    </w:rPr>
  </w:style>
  <w:style w:type="paragraph" w:customStyle="1" w:styleId="xmsonormal">
    <w:name w:val="x_msonormal"/>
    <w:basedOn w:val="Standard"/>
    <w:rsid w:val="00CF10C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8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potsdam.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botanischer-garten@uni-potsdam.de" TargetMode="External"/><Relationship Id="rId12" Type="http://schemas.openxmlformats.org/officeDocument/2006/relationships/hyperlink" Target="http://www.reiseland-brandenburg.de"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psg.de" TargetMode="External"/><Relationship Id="rId11" Type="http://schemas.openxmlformats.org/officeDocument/2006/relationships/hyperlink" Target="http://www.atelierimbauerngarten.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confiserie-felicitas.d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chlossgut-altlandsberg.d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923</Words>
  <Characters>5816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Schäfer, Matthias</cp:lastModifiedBy>
  <cp:revision>40</cp:revision>
  <cp:lastPrinted>2019-11-14T12:25:00Z</cp:lastPrinted>
  <dcterms:created xsi:type="dcterms:W3CDTF">2019-11-04T12:45:00Z</dcterms:created>
  <dcterms:modified xsi:type="dcterms:W3CDTF">2022-11-10T10:00:00Z</dcterms:modified>
</cp:coreProperties>
</file>