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3F9" w:rsidRDefault="00D213F9" w:rsidP="00D213F9">
      <w:pPr>
        <w:rPr>
          <w:sz w:val="24"/>
        </w:rPr>
      </w:pPr>
      <w:r w:rsidRPr="00D213F9">
        <w:rPr>
          <w:sz w:val="24"/>
        </w:rPr>
        <w:t>BoConcept eröffnet neuen Möbel-Store direkt in Hamburg am Gänsemarkt</w:t>
      </w:r>
    </w:p>
    <w:p w:rsidR="00487FAA" w:rsidRDefault="00487FAA" w:rsidP="00D213F9">
      <w:pPr>
        <w:rPr>
          <w:sz w:val="24"/>
        </w:rPr>
      </w:pPr>
    </w:p>
    <w:p w:rsidR="00487FAA" w:rsidRPr="00487FAA" w:rsidRDefault="00487FAA" w:rsidP="00D213F9">
      <w:pPr>
        <w:rPr>
          <w:i/>
        </w:rPr>
      </w:pPr>
      <w:r w:rsidRPr="00487FAA">
        <w:rPr>
          <w:i/>
        </w:rPr>
        <w:t>Mitten in der Hamburger City laufen die Vorbereitungen für die Eröffnung eines neuen BoConcept-Stores am Gänsemarkt 33 auf Hochtouren</w:t>
      </w:r>
    </w:p>
    <w:p w:rsidR="00D213F9" w:rsidRDefault="00D213F9" w:rsidP="00D213F9"/>
    <w:p w:rsidR="00D213F9" w:rsidRDefault="00D213F9" w:rsidP="00D213F9">
      <w:bookmarkStart w:id="0" w:name="_Hlk477443674"/>
      <w:r w:rsidRPr="00D213F9">
        <w:t xml:space="preserve">Mitten in der Hamburger City laufen die Vorbereitungen für die Eröffnung </w:t>
      </w:r>
      <w:r>
        <w:t xml:space="preserve">eines neuen </w:t>
      </w:r>
      <w:r w:rsidRPr="00D213F9">
        <w:t>BoConcept</w:t>
      </w:r>
      <w:r>
        <w:t>-Stores</w:t>
      </w:r>
      <w:r w:rsidRPr="00D213F9">
        <w:t xml:space="preserve"> </w:t>
      </w:r>
      <w:r>
        <w:t xml:space="preserve">am </w:t>
      </w:r>
      <w:r w:rsidRPr="00D213F9">
        <w:t>Gänsemarkt 33 auf Hochtouren</w:t>
      </w:r>
      <w:bookmarkEnd w:id="0"/>
      <w:r w:rsidRPr="00D213F9">
        <w:t>.</w:t>
      </w:r>
      <w:r>
        <w:t xml:space="preserve"> Ole Valsgaard, der Inhaber des ‚Original‘ BoConcept-Stores Hamburg </w:t>
      </w:r>
      <w:r w:rsidR="003E4F4A">
        <w:t xml:space="preserve">am Fischmarkt </w:t>
      </w:r>
      <w:r>
        <w:t xml:space="preserve">und des BoConcept Stores in Hannover </w:t>
      </w:r>
      <w:r w:rsidR="005E48C0">
        <w:t xml:space="preserve">eröffnet </w:t>
      </w:r>
      <w:r w:rsidR="002300C2">
        <w:t xml:space="preserve">Mitte </w:t>
      </w:r>
      <w:r w:rsidR="003E4F4A">
        <w:t>April</w:t>
      </w:r>
      <w:r w:rsidR="002300C2">
        <w:t xml:space="preserve"> das neue Einrichtungshaus im Herzen Hamburgs. </w:t>
      </w:r>
      <w:r w:rsidR="00B94FE0">
        <w:t>S</w:t>
      </w:r>
      <w:r w:rsidR="00BA6EA9">
        <w:t>eit nunmehr</w:t>
      </w:r>
      <w:r>
        <w:t xml:space="preserve"> </w:t>
      </w:r>
      <w:r w:rsidR="00BA6EA9">
        <w:t xml:space="preserve">über </w:t>
      </w:r>
      <w:r>
        <w:t>1</w:t>
      </w:r>
      <w:r w:rsidR="00BA6EA9">
        <w:t xml:space="preserve">5 Jahren </w:t>
      </w:r>
      <w:r w:rsidR="00B94FE0">
        <w:t xml:space="preserve">gelingt es ihm </w:t>
      </w:r>
      <w:r w:rsidR="007D6F6D">
        <w:t xml:space="preserve">mit der loftigen BoConcept-Präsentation am Fischmarkt sein Motto zu leben: </w:t>
      </w:r>
      <w:r w:rsidR="00B94FE0">
        <w:t>‚DESIGN für Hamburg‘</w:t>
      </w:r>
      <w:r w:rsidR="007D6F6D">
        <w:t>.</w:t>
      </w:r>
      <w:r w:rsidR="00B94FE0">
        <w:t xml:space="preserve"> </w:t>
      </w:r>
      <w:r w:rsidR="00BA6EA9">
        <w:t xml:space="preserve"> </w:t>
      </w:r>
    </w:p>
    <w:p w:rsidR="00CB4F86" w:rsidRDefault="00CB4F86" w:rsidP="00D213F9"/>
    <w:p w:rsidR="00CB4F86" w:rsidRDefault="00CB4F86" w:rsidP="00CB4F86">
      <w:r>
        <w:t xml:space="preserve">Im „Nicol-Hof“ am Gänsemarkt 33 stehen </w:t>
      </w:r>
      <w:r w:rsidR="007D6F6D">
        <w:t xml:space="preserve">nun </w:t>
      </w:r>
      <w:r>
        <w:t xml:space="preserve">den hochwertigen Möbel-Kollektionen für die Bereiche Wohnen, Essen, Schlafen und Arbeiten rund </w:t>
      </w:r>
      <w:r w:rsidR="00B94FE0">
        <w:t xml:space="preserve">weitere </w:t>
      </w:r>
      <w:r>
        <w:t>320 m² Einzelhandelsfläche zur Verfügung. Das Büro- und Geschäftshaus „Nicol-Hof“ befindet sich an der Westseite des Gänsemarktes. Es wurde im Jahr 1905 errichtet und steht unter Denkmalschutz. Hinter der historischen Fassade befindet sich ein um ein Staffelgeschoss aufgestockter Neubau.</w:t>
      </w:r>
    </w:p>
    <w:p w:rsidR="002300C2" w:rsidRDefault="002300C2" w:rsidP="00D213F9"/>
    <w:p w:rsidR="00D213F9" w:rsidRDefault="002300C2" w:rsidP="00D213F9">
      <w:r w:rsidRPr="002300C2">
        <w:t xml:space="preserve">„Mein Herz hängt an Hamburg. Die Entscheidung, dass der </w:t>
      </w:r>
      <w:r w:rsidR="00B94FE0">
        <w:t xml:space="preserve">größte </w:t>
      </w:r>
      <w:r w:rsidRPr="002300C2">
        <w:t>Store</w:t>
      </w:r>
      <w:r w:rsidR="00B94FE0">
        <w:t xml:space="preserve"> Deutschlands, BoConcept</w:t>
      </w:r>
      <w:r w:rsidRPr="002300C2">
        <w:t xml:space="preserve"> am Fischmarkt</w:t>
      </w:r>
      <w:r w:rsidR="00B94FE0">
        <w:t>,</w:t>
      </w:r>
      <w:r w:rsidRPr="002300C2">
        <w:t xml:space="preserve"> nun einen kleinen Bruder im Herzen der City bekommt, fiel so natürlich besonders leicht. Seit </w:t>
      </w:r>
      <w:r w:rsidR="00BA6EA9">
        <w:t xml:space="preserve">über </w:t>
      </w:r>
      <w:r w:rsidRPr="002300C2">
        <w:t xml:space="preserve">15 </w:t>
      </w:r>
      <w:r w:rsidR="00BA6EA9">
        <w:t>Jahren bin ich als Unternehmer T</w:t>
      </w:r>
      <w:r w:rsidRPr="002300C2">
        <w:t>eil des BoConc</w:t>
      </w:r>
      <w:r w:rsidR="00BA6EA9">
        <w:t>ept-</w:t>
      </w:r>
      <w:r w:rsidRPr="002300C2">
        <w:t>Franchise</w:t>
      </w:r>
      <w:r w:rsidR="003E4F4A">
        <w:t>-Konzepts</w:t>
      </w:r>
      <w:r w:rsidRPr="002300C2">
        <w:t xml:space="preserve"> und habe bei der Expansion meines 3. Stores ein Super-Gefühl! – Das wird spitze!“</w:t>
      </w:r>
      <w:r w:rsidR="00BA6EA9">
        <w:t xml:space="preserve">, so Ole Valsgaard, der </w:t>
      </w:r>
      <w:r w:rsidR="00D213F9">
        <w:t xml:space="preserve">BoConcept in Hamburg am Fischmarkt in </w:t>
      </w:r>
      <w:r w:rsidR="00BA6EA9">
        <w:t>all den vergangenen</w:t>
      </w:r>
      <w:r w:rsidR="00D213F9">
        <w:t xml:space="preserve"> Jahren zu einer namhaften Adresse für dänisches Einrichtungs-Design entwickelt</w:t>
      </w:r>
      <w:r w:rsidR="00BA6EA9">
        <w:t xml:space="preserve"> hat</w:t>
      </w:r>
      <w:r w:rsidR="00D213F9">
        <w:t xml:space="preserve">. </w:t>
      </w:r>
    </w:p>
    <w:p w:rsidR="00BA6EA9" w:rsidRDefault="00BA6EA9" w:rsidP="00D213F9"/>
    <w:p w:rsidR="00BA6EA9" w:rsidRDefault="00BA6EA9" w:rsidP="00BA6EA9">
      <w:r>
        <w:t>Die Weltmarke BoConcept steht seit über 60 Jahren für erstklassiges dänisches Möbeldesign. Der von urbanen Einflüssen geprägte Stil ist zeitlos und international, er prägt seit Jahrzehnten die Einrichtungstrends der Zeit. Vor allem die hohe Qualität und Funktionalität, gepaart mit unendlichen individuellen Kombinationsmöglichkeiten haben den einzigartigen Designstil von BoConcept weltweit bekannt gemacht.</w:t>
      </w:r>
    </w:p>
    <w:p w:rsidR="00BA6EA9" w:rsidRDefault="00BA6EA9" w:rsidP="00BA6EA9"/>
    <w:p w:rsidR="00D213F9" w:rsidRDefault="00BA6EA9" w:rsidP="005E48C0">
      <w:r>
        <w:t>Im Gegensatz zum deutschen Möbelhandel arbeitet das dänische Möbelunternehmen mit einer klaren Preistransparenz. Keine hochgejubelten Preise um optisch satte Rabatte zu geben, sondern eine für den Endkunden nachvollziehbare Preispolitik.</w:t>
      </w:r>
      <w:r w:rsidR="00CB4F86">
        <w:t xml:space="preserve"> </w:t>
      </w:r>
    </w:p>
    <w:p w:rsidR="00BA6EA9" w:rsidRDefault="00BA6EA9" w:rsidP="00BA6EA9"/>
    <w:p w:rsidR="00626CE2" w:rsidRDefault="00626CE2" w:rsidP="00626CE2">
      <w:r>
        <w:t>Kontakt:</w:t>
      </w:r>
    </w:p>
    <w:p w:rsidR="007D6F6D" w:rsidRPr="00A060D9" w:rsidRDefault="007D6F6D" w:rsidP="007D6F6D">
      <w:pPr>
        <w:pStyle w:val="StandardWeb"/>
        <w:shd w:val="clear" w:color="auto" w:fill="FFFFFF"/>
        <w:rPr>
          <w:rFonts w:ascii="Tahoma" w:hAnsi="Tahoma" w:cs="Tahoma"/>
          <w:color w:val="000000"/>
          <w:sz w:val="20"/>
          <w:szCs w:val="20"/>
        </w:rPr>
      </w:pPr>
      <w:r w:rsidRPr="00A060D9">
        <w:rPr>
          <w:rFonts w:ascii="Verdana" w:hAnsi="Verdana" w:cs="Tahoma"/>
          <w:bCs/>
          <w:color w:val="000000"/>
          <w:sz w:val="20"/>
          <w:szCs w:val="20"/>
        </w:rPr>
        <w:t xml:space="preserve">BoConcept am Gänsemarkt </w:t>
      </w:r>
      <w:r w:rsidRPr="00A060D9">
        <w:rPr>
          <w:rFonts w:ascii="Verdana" w:hAnsi="Verdana" w:cs="Tahoma"/>
          <w:color w:val="000000"/>
          <w:sz w:val="20"/>
          <w:szCs w:val="20"/>
        </w:rPr>
        <w:t>   </w:t>
      </w:r>
    </w:p>
    <w:p w:rsidR="007D6F6D" w:rsidRDefault="007D6F6D" w:rsidP="007D6F6D">
      <w:pPr>
        <w:pStyle w:val="StandardWeb"/>
        <w:shd w:val="clear" w:color="auto" w:fill="FFFFFF"/>
        <w:rPr>
          <w:rFonts w:ascii="Tahoma" w:hAnsi="Tahoma" w:cs="Tahoma"/>
          <w:color w:val="000000"/>
          <w:sz w:val="20"/>
          <w:szCs w:val="20"/>
        </w:rPr>
      </w:pPr>
      <w:r>
        <w:rPr>
          <w:rFonts w:ascii="Verdana" w:hAnsi="Verdana" w:cs="Tahoma"/>
          <w:color w:val="000000"/>
          <w:sz w:val="20"/>
          <w:szCs w:val="20"/>
        </w:rPr>
        <w:t>Valsgaard Möbeldesign Hamburg II GmbH</w:t>
      </w:r>
    </w:p>
    <w:p w:rsidR="007D6F6D" w:rsidRDefault="007D6F6D" w:rsidP="007D6F6D">
      <w:pPr>
        <w:pStyle w:val="StandardWeb"/>
        <w:shd w:val="clear" w:color="auto" w:fill="FFFFFF"/>
        <w:rPr>
          <w:rFonts w:ascii="Tahoma" w:hAnsi="Tahoma" w:cs="Tahoma"/>
          <w:color w:val="000000"/>
          <w:sz w:val="20"/>
          <w:szCs w:val="20"/>
        </w:rPr>
      </w:pPr>
      <w:r>
        <w:rPr>
          <w:rFonts w:ascii="Verdana" w:hAnsi="Verdana" w:cs="Tahoma"/>
          <w:color w:val="000000"/>
          <w:sz w:val="20"/>
          <w:szCs w:val="20"/>
        </w:rPr>
        <w:t>Gänsemarkt 33</w:t>
      </w:r>
    </w:p>
    <w:p w:rsidR="007D6F6D" w:rsidRDefault="007D6F6D" w:rsidP="007D6F6D">
      <w:pPr>
        <w:pStyle w:val="StandardWeb"/>
        <w:shd w:val="clear" w:color="auto" w:fill="FFFFFF"/>
        <w:rPr>
          <w:rFonts w:ascii="Verdana" w:hAnsi="Verdana" w:cs="Tahoma"/>
          <w:color w:val="000000"/>
          <w:sz w:val="20"/>
          <w:szCs w:val="20"/>
        </w:rPr>
      </w:pPr>
      <w:r>
        <w:rPr>
          <w:rFonts w:ascii="Verdana" w:hAnsi="Verdana" w:cs="Tahoma"/>
          <w:color w:val="000000"/>
          <w:sz w:val="20"/>
          <w:szCs w:val="20"/>
        </w:rPr>
        <w:t>20354 Hamburg</w:t>
      </w:r>
    </w:p>
    <w:p w:rsidR="007D6F6D" w:rsidRDefault="007D6F6D" w:rsidP="007D6F6D">
      <w:pPr>
        <w:pStyle w:val="StandardWeb"/>
        <w:shd w:val="clear" w:color="auto" w:fill="FFFFFF"/>
        <w:rPr>
          <w:rFonts w:ascii="Verdana" w:hAnsi="Verdana" w:cs="Tahoma"/>
          <w:color w:val="000000"/>
          <w:sz w:val="20"/>
          <w:szCs w:val="20"/>
        </w:rPr>
      </w:pPr>
      <w:r>
        <w:rPr>
          <w:rFonts w:ascii="Verdana" w:hAnsi="Verdana" w:cs="Tahoma"/>
          <w:color w:val="000000"/>
          <w:sz w:val="20"/>
          <w:szCs w:val="20"/>
        </w:rPr>
        <w:t>Tel. :+49 403</w:t>
      </w:r>
      <w:r w:rsidR="00CA1B6A">
        <w:rPr>
          <w:rFonts w:ascii="Verdana" w:hAnsi="Verdana" w:cs="Tahoma"/>
          <w:color w:val="000000"/>
          <w:sz w:val="20"/>
          <w:szCs w:val="20"/>
        </w:rPr>
        <w:t xml:space="preserve"> </w:t>
      </w:r>
      <w:r>
        <w:rPr>
          <w:rFonts w:ascii="Verdana" w:hAnsi="Verdana" w:cs="Tahoma"/>
          <w:color w:val="000000"/>
          <w:sz w:val="20"/>
          <w:szCs w:val="20"/>
        </w:rPr>
        <w:t>808</w:t>
      </w:r>
      <w:r w:rsidR="00CA1B6A">
        <w:rPr>
          <w:rFonts w:ascii="Verdana" w:hAnsi="Verdana" w:cs="Tahoma"/>
          <w:color w:val="000000"/>
          <w:sz w:val="20"/>
          <w:szCs w:val="20"/>
        </w:rPr>
        <w:t xml:space="preserve"> </w:t>
      </w:r>
      <w:r>
        <w:rPr>
          <w:rFonts w:ascii="Verdana" w:hAnsi="Verdana" w:cs="Tahoma"/>
          <w:color w:val="000000"/>
          <w:sz w:val="20"/>
          <w:szCs w:val="20"/>
        </w:rPr>
        <w:t xml:space="preserve">760 </w:t>
      </w:r>
    </w:p>
    <w:p w:rsidR="007D6F6D" w:rsidRDefault="00A060D9" w:rsidP="007D6F6D">
      <w:pPr>
        <w:pStyle w:val="StandardWeb"/>
        <w:shd w:val="clear" w:color="auto" w:fill="FFFFFF"/>
        <w:rPr>
          <w:rFonts w:ascii="Tahoma" w:hAnsi="Tahoma" w:cs="Tahoma"/>
          <w:color w:val="000000"/>
          <w:sz w:val="20"/>
          <w:szCs w:val="20"/>
        </w:rPr>
      </w:pPr>
      <w:r>
        <w:rPr>
          <w:rFonts w:ascii="Tahoma" w:hAnsi="Tahoma" w:cs="Tahoma"/>
          <w:color w:val="000000"/>
          <w:sz w:val="20"/>
          <w:szCs w:val="20"/>
        </w:rPr>
        <w:t>http://</w:t>
      </w:r>
      <w:r w:rsidR="007D6F6D">
        <w:rPr>
          <w:rFonts w:ascii="Tahoma" w:hAnsi="Tahoma" w:cs="Tahoma"/>
          <w:color w:val="000000"/>
          <w:sz w:val="20"/>
          <w:szCs w:val="20"/>
        </w:rPr>
        <w:t>www.boconcept.de</w:t>
      </w:r>
    </w:p>
    <w:p w:rsidR="00626CE2" w:rsidRDefault="007D6F6D" w:rsidP="00626CE2">
      <w:r>
        <w:t xml:space="preserve">Blog: </w:t>
      </w:r>
      <w:hyperlink r:id="rId4" w:history="1">
        <w:r w:rsidR="00487FAA" w:rsidRPr="00597BB0">
          <w:rPr>
            <w:rStyle w:val="Hyperlink"/>
          </w:rPr>
          <w:t>http://www.boconcept-experience.de/hamburg</w:t>
        </w:r>
      </w:hyperlink>
      <w:r w:rsidR="00487FAA">
        <w:t xml:space="preserve"> </w:t>
      </w:r>
      <w:r w:rsidR="00626CE2">
        <w:t xml:space="preserve">   </w:t>
      </w:r>
    </w:p>
    <w:p w:rsidR="00626CE2" w:rsidRDefault="00626CE2" w:rsidP="00626CE2"/>
    <w:p w:rsidR="000F7596" w:rsidRDefault="00626CE2" w:rsidP="00487FAA">
      <w:r>
        <w:t>boconcept, hamburg, gänsemarkt, am gänsemarkt, wohnen, designmöbel, dänisches design, dänische möbel, möbeldesign, accessoires, neueröffnung</w:t>
      </w:r>
      <w:bookmarkStart w:id="1" w:name="_GoBack"/>
      <w:bookmarkEnd w:id="1"/>
    </w:p>
    <w:sectPr w:rsidR="000F75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F9"/>
    <w:rsid w:val="000F7596"/>
    <w:rsid w:val="00112A44"/>
    <w:rsid w:val="002300C2"/>
    <w:rsid w:val="002F5764"/>
    <w:rsid w:val="002F5B7E"/>
    <w:rsid w:val="00320914"/>
    <w:rsid w:val="003E4F4A"/>
    <w:rsid w:val="00487FAA"/>
    <w:rsid w:val="005E48C0"/>
    <w:rsid w:val="00626CE2"/>
    <w:rsid w:val="007D6F6D"/>
    <w:rsid w:val="00A060D9"/>
    <w:rsid w:val="00AC4A52"/>
    <w:rsid w:val="00B94FE0"/>
    <w:rsid w:val="00BA6EA9"/>
    <w:rsid w:val="00CA1B6A"/>
    <w:rsid w:val="00CB4F86"/>
    <w:rsid w:val="00D213F9"/>
    <w:rsid w:val="00D81B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AF89"/>
  <w15:chartTrackingRefBased/>
  <w15:docId w15:val="{005836F1-29D6-41A9-9437-8F97F6B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D6F6D"/>
    <w:rPr>
      <w:rFonts w:ascii="Times New Roman" w:hAnsi="Times New Roman" w:cs="Times New Roman"/>
      <w:sz w:val="24"/>
      <w:szCs w:val="24"/>
      <w:lang w:eastAsia="de-DE"/>
    </w:rPr>
  </w:style>
  <w:style w:type="character" w:styleId="Hyperlink">
    <w:name w:val="Hyperlink"/>
    <w:basedOn w:val="Absatz-Standardschriftart"/>
    <w:uiPriority w:val="99"/>
    <w:unhideWhenUsed/>
    <w:rsid w:val="00487FAA"/>
    <w:rPr>
      <w:color w:val="0563C1" w:themeColor="hyperlink"/>
      <w:u w:val="single"/>
    </w:rPr>
  </w:style>
  <w:style w:type="character" w:styleId="Erwhnung">
    <w:name w:val="Mention"/>
    <w:basedOn w:val="Absatz-Standardschriftart"/>
    <w:uiPriority w:val="99"/>
    <w:semiHidden/>
    <w:unhideWhenUsed/>
    <w:rsid w:val="00487FA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concept-experience.de/hambu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4</cp:revision>
  <dcterms:created xsi:type="dcterms:W3CDTF">2017-03-16T15:06:00Z</dcterms:created>
  <dcterms:modified xsi:type="dcterms:W3CDTF">2017-03-16T15:07:00Z</dcterms:modified>
</cp:coreProperties>
</file>