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878DA" w14:textId="0CAA537E" w:rsidR="008D56FE" w:rsidRPr="00915E32" w:rsidRDefault="00552B14">
      <w:pPr>
        <w:spacing w:before="2" w:line="252" w:lineRule="exact"/>
        <w:textAlignment w:val="baseline"/>
        <w:rPr>
          <w:rFonts w:ascii="Arial" w:eastAsia="Arial" w:hAnsi="Arial"/>
          <w:b/>
          <w:color w:val="050505"/>
          <w:lang w:val="fi-FI"/>
        </w:rPr>
      </w:pPr>
      <w:r>
        <w:rPr>
          <w:lang w:val="fi-FI"/>
        </w:rPr>
        <w:pict w14:anchorId="372EC2B4">
          <v:line id="_x0000_s1031" style="position:absolute;z-index:251658240;mso-position-horizontal-relative:text;mso-position-vertical-relative:text" from="-.45pt,-89.85pt" to="467.6pt,-89.85pt" strokecolor="#050505" strokeweight=".25pt"/>
        </w:pict>
      </w:r>
      <w:proofErr w:type="spellStart"/>
      <w:r w:rsidR="0059119D">
        <w:rPr>
          <w:rFonts w:ascii="Arial" w:eastAsia="Arial" w:hAnsi="Arial"/>
          <w:b/>
          <w:color w:val="050505"/>
          <w:lang w:val="fi-FI"/>
        </w:rPr>
        <w:t>Ivecon</w:t>
      </w:r>
      <w:proofErr w:type="spellEnd"/>
      <w:r w:rsidR="0059119D">
        <w:rPr>
          <w:rFonts w:ascii="Arial" w:eastAsia="Arial" w:hAnsi="Arial"/>
          <w:b/>
          <w:color w:val="050505"/>
          <w:lang w:val="fi-FI"/>
        </w:rPr>
        <w:t xml:space="preserve"> kestävyysfokuksen tuloksena syntynyt ”Vision”-konsepti </w:t>
      </w:r>
      <w:r w:rsidR="00414EC5">
        <w:rPr>
          <w:rFonts w:ascii="Arial" w:eastAsia="Arial" w:hAnsi="Arial"/>
          <w:b/>
          <w:color w:val="050505"/>
          <w:lang w:val="fi-FI"/>
        </w:rPr>
        <w:t>palkittiin</w:t>
      </w:r>
    </w:p>
    <w:p w14:paraId="2450FD6B" w14:textId="6D2A9F8E" w:rsidR="008D56FE" w:rsidRPr="00915E32" w:rsidRDefault="003644DC">
      <w:pPr>
        <w:spacing w:before="230" w:line="298" w:lineRule="exact"/>
        <w:ind w:right="144"/>
        <w:jc w:val="both"/>
        <w:textAlignment w:val="baseline"/>
        <w:rPr>
          <w:rFonts w:ascii="Arial" w:eastAsia="Arial" w:hAnsi="Arial"/>
          <w:i/>
          <w:color w:val="050505"/>
          <w:sz w:val="19"/>
          <w:lang w:val="fi-FI"/>
        </w:rPr>
      </w:pPr>
      <w:proofErr w:type="spellStart"/>
      <w:r>
        <w:rPr>
          <w:rFonts w:ascii="Arial" w:eastAsia="Arial" w:hAnsi="Arial"/>
          <w:i/>
          <w:color w:val="050505"/>
          <w:sz w:val="19"/>
          <w:lang w:val="fi-FI"/>
        </w:rPr>
        <w:t>Iveco</w:t>
      </w:r>
      <w:proofErr w:type="spellEnd"/>
      <w:r>
        <w:rPr>
          <w:rFonts w:ascii="Arial" w:eastAsia="Arial" w:hAnsi="Arial"/>
          <w:i/>
          <w:color w:val="050505"/>
          <w:sz w:val="19"/>
          <w:lang w:val="fi-FI"/>
        </w:rPr>
        <w:t xml:space="preserve"> on voittanut</w:t>
      </w:r>
      <w:r w:rsidR="007C58F2">
        <w:rPr>
          <w:rFonts w:ascii="Arial" w:eastAsia="Arial" w:hAnsi="Arial"/>
          <w:i/>
          <w:color w:val="050505"/>
          <w:sz w:val="19"/>
          <w:lang w:val="fi-FI"/>
        </w:rPr>
        <w:t xml:space="preserve"> jakeluajoneuvojen</w:t>
      </w:r>
      <w:r>
        <w:rPr>
          <w:rFonts w:ascii="Arial" w:eastAsia="Arial" w:hAnsi="Arial"/>
          <w:i/>
          <w:color w:val="050505"/>
          <w:sz w:val="19"/>
          <w:lang w:val="fi-FI"/>
        </w:rPr>
        <w:t xml:space="preserve"> </w:t>
      </w:r>
      <w:r w:rsidRPr="00915E32">
        <w:rPr>
          <w:rFonts w:ascii="Arial" w:eastAsia="Arial" w:hAnsi="Arial"/>
          <w:i/>
          <w:color w:val="050505"/>
          <w:sz w:val="19"/>
          <w:lang w:val="fi-FI"/>
        </w:rPr>
        <w:t>"</w:t>
      </w:r>
      <w:proofErr w:type="spellStart"/>
      <w:r w:rsidRPr="00915E32">
        <w:rPr>
          <w:rFonts w:ascii="Arial" w:eastAsia="Arial" w:hAnsi="Arial"/>
          <w:i/>
          <w:color w:val="050505"/>
          <w:sz w:val="19"/>
          <w:lang w:val="fi-FI"/>
        </w:rPr>
        <w:t>Europäischer</w:t>
      </w:r>
      <w:proofErr w:type="spellEnd"/>
      <w:r w:rsidRPr="00915E32">
        <w:rPr>
          <w:rFonts w:ascii="Arial" w:eastAsia="Arial" w:hAnsi="Arial"/>
          <w:i/>
          <w:color w:val="050505"/>
          <w:sz w:val="19"/>
          <w:lang w:val="fi-FI"/>
        </w:rPr>
        <w:t xml:space="preserve"> </w:t>
      </w:r>
      <w:proofErr w:type="spellStart"/>
      <w:r w:rsidRPr="00915E32">
        <w:rPr>
          <w:rFonts w:ascii="Arial" w:eastAsia="Arial" w:hAnsi="Arial"/>
          <w:i/>
          <w:color w:val="050505"/>
          <w:sz w:val="19"/>
          <w:lang w:val="fi-FI"/>
        </w:rPr>
        <w:t>Transportpreis</w:t>
      </w:r>
      <w:proofErr w:type="spellEnd"/>
      <w:r w:rsidRPr="00915E32">
        <w:rPr>
          <w:rFonts w:ascii="Arial" w:eastAsia="Arial" w:hAnsi="Arial"/>
          <w:i/>
          <w:color w:val="050505"/>
          <w:sz w:val="19"/>
          <w:lang w:val="fi-FI"/>
        </w:rPr>
        <w:t xml:space="preserve"> </w:t>
      </w:r>
      <w:proofErr w:type="spellStart"/>
      <w:r w:rsidRPr="00915E32">
        <w:rPr>
          <w:rFonts w:ascii="Arial" w:eastAsia="Arial" w:hAnsi="Arial"/>
          <w:i/>
          <w:color w:val="050505"/>
          <w:sz w:val="19"/>
          <w:lang w:val="fi-FI"/>
        </w:rPr>
        <w:t>für</w:t>
      </w:r>
      <w:proofErr w:type="spellEnd"/>
      <w:r w:rsidRPr="00915E32">
        <w:rPr>
          <w:rFonts w:ascii="Arial" w:eastAsia="Arial" w:hAnsi="Arial"/>
          <w:i/>
          <w:color w:val="050505"/>
          <w:sz w:val="19"/>
          <w:lang w:val="fi-FI"/>
        </w:rPr>
        <w:t xml:space="preserve"> </w:t>
      </w:r>
      <w:proofErr w:type="spellStart"/>
      <w:r w:rsidRPr="00915E32">
        <w:rPr>
          <w:rFonts w:ascii="Arial" w:eastAsia="Arial" w:hAnsi="Arial"/>
          <w:i/>
          <w:color w:val="050505"/>
          <w:sz w:val="19"/>
          <w:lang w:val="fi-FI"/>
        </w:rPr>
        <w:t>Nachhaltigkeit</w:t>
      </w:r>
      <w:proofErr w:type="spellEnd"/>
      <w:r w:rsidRPr="00915E32">
        <w:rPr>
          <w:rFonts w:ascii="Arial" w:eastAsia="Arial" w:hAnsi="Arial"/>
          <w:i/>
          <w:color w:val="050505"/>
          <w:sz w:val="19"/>
          <w:lang w:val="fi-FI"/>
        </w:rPr>
        <w:t xml:space="preserve"> 2016"</w:t>
      </w:r>
      <w:r>
        <w:rPr>
          <w:rFonts w:ascii="Arial" w:eastAsia="Arial" w:hAnsi="Arial"/>
          <w:i/>
          <w:color w:val="050505"/>
          <w:sz w:val="19"/>
          <w:lang w:val="fi-FI"/>
        </w:rPr>
        <w:t xml:space="preserve"> -</w:t>
      </w:r>
      <w:r w:rsidR="007C58F2">
        <w:rPr>
          <w:rFonts w:ascii="Arial" w:eastAsia="Arial" w:hAnsi="Arial"/>
          <w:i/>
          <w:color w:val="050505"/>
          <w:sz w:val="19"/>
          <w:lang w:val="fi-FI"/>
        </w:rPr>
        <w:t xml:space="preserve">palkinnon </w:t>
      </w:r>
      <w:r w:rsidR="00A74912">
        <w:rPr>
          <w:rFonts w:ascii="Arial" w:eastAsia="Arial" w:hAnsi="Arial"/>
          <w:i/>
          <w:color w:val="050505"/>
          <w:sz w:val="19"/>
          <w:lang w:val="fi-FI"/>
        </w:rPr>
        <w:t>panoksestaan e</w:t>
      </w:r>
      <w:r w:rsidR="007C58F2">
        <w:rPr>
          <w:rFonts w:ascii="Arial" w:eastAsia="Arial" w:hAnsi="Arial"/>
          <w:i/>
          <w:color w:val="050505"/>
          <w:sz w:val="19"/>
          <w:lang w:val="fi-FI"/>
        </w:rPr>
        <w:t>urooppala</w:t>
      </w:r>
      <w:r w:rsidR="00A74912">
        <w:rPr>
          <w:rFonts w:ascii="Arial" w:eastAsia="Arial" w:hAnsi="Arial"/>
          <w:i/>
          <w:color w:val="050505"/>
          <w:sz w:val="19"/>
          <w:lang w:val="fi-FI"/>
        </w:rPr>
        <w:t xml:space="preserve">isen kuljetusalan kestävyyteen. </w:t>
      </w:r>
      <w:r w:rsidR="00E8250D">
        <w:rPr>
          <w:rFonts w:ascii="Arial" w:eastAsia="Arial" w:hAnsi="Arial"/>
          <w:i/>
          <w:color w:val="050505"/>
          <w:sz w:val="19"/>
          <w:lang w:val="fi-FI"/>
        </w:rPr>
        <w:t xml:space="preserve">Palkinto on tunnustus </w:t>
      </w:r>
      <w:proofErr w:type="spellStart"/>
      <w:r w:rsidR="00E8250D">
        <w:rPr>
          <w:rFonts w:ascii="Arial" w:eastAsia="Arial" w:hAnsi="Arial"/>
          <w:i/>
          <w:color w:val="050505"/>
          <w:sz w:val="19"/>
          <w:lang w:val="fi-FI"/>
        </w:rPr>
        <w:t>brändin</w:t>
      </w:r>
      <w:proofErr w:type="spellEnd"/>
      <w:r w:rsidR="00E8250D">
        <w:rPr>
          <w:rFonts w:ascii="Arial" w:eastAsia="Arial" w:hAnsi="Arial"/>
          <w:i/>
          <w:color w:val="050505"/>
          <w:sz w:val="19"/>
          <w:lang w:val="fi-FI"/>
        </w:rPr>
        <w:t xml:space="preserve"> ”</w:t>
      </w:r>
      <w:proofErr w:type="spellStart"/>
      <w:r w:rsidR="00E8250D">
        <w:rPr>
          <w:rFonts w:ascii="Arial" w:eastAsia="Arial" w:hAnsi="Arial"/>
          <w:i/>
          <w:color w:val="050505"/>
          <w:sz w:val="19"/>
          <w:lang w:val="fi-FI"/>
        </w:rPr>
        <w:t>Iveco</w:t>
      </w:r>
      <w:proofErr w:type="spellEnd"/>
      <w:r w:rsidR="00E8250D">
        <w:rPr>
          <w:rFonts w:ascii="Arial" w:eastAsia="Arial" w:hAnsi="Arial"/>
          <w:i/>
          <w:color w:val="050505"/>
          <w:sz w:val="19"/>
          <w:lang w:val="fi-FI"/>
        </w:rPr>
        <w:t xml:space="preserve"> Vision” -konseptille, </w:t>
      </w:r>
      <w:r w:rsidR="00312C84">
        <w:rPr>
          <w:rFonts w:ascii="Arial" w:eastAsia="Arial" w:hAnsi="Arial"/>
          <w:i/>
          <w:color w:val="050505"/>
          <w:sz w:val="19"/>
          <w:lang w:val="fi-FI"/>
        </w:rPr>
        <w:t xml:space="preserve">joka jatkaa yhtiön kestävyys- ja innovaatiofokuksen perinteitä. </w:t>
      </w:r>
    </w:p>
    <w:p w14:paraId="5216AA84" w14:textId="23672209" w:rsidR="008D56FE" w:rsidRPr="00915E32" w:rsidRDefault="009F1021">
      <w:pPr>
        <w:spacing w:before="386" w:after="334" w:line="213" w:lineRule="exact"/>
        <w:textAlignment w:val="baseline"/>
        <w:rPr>
          <w:rFonts w:ascii="Arial" w:eastAsia="Arial" w:hAnsi="Arial"/>
          <w:color w:val="050505"/>
          <w:sz w:val="19"/>
          <w:lang w:val="fi-FI"/>
        </w:rPr>
      </w:pPr>
      <w:r>
        <w:rPr>
          <w:rFonts w:ascii="Arial" w:eastAsia="Arial" w:hAnsi="Arial"/>
          <w:color w:val="050505"/>
          <w:sz w:val="19"/>
          <w:lang w:val="fi-FI"/>
        </w:rPr>
        <w:t>Mü</w:t>
      </w:r>
      <w:r w:rsidR="007C0CBE" w:rsidRPr="00915E32">
        <w:rPr>
          <w:rFonts w:ascii="Arial" w:eastAsia="Arial" w:hAnsi="Arial"/>
          <w:color w:val="050505"/>
          <w:sz w:val="19"/>
          <w:lang w:val="fi-FI"/>
        </w:rPr>
        <w:t>nchen</w:t>
      </w:r>
      <w:r>
        <w:rPr>
          <w:rFonts w:ascii="Arial" w:eastAsia="Arial" w:hAnsi="Arial"/>
          <w:color w:val="050505"/>
          <w:sz w:val="19"/>
          <w:lang w:val="fi-FI"/>
        </w:rPr>
        <w:t>issä</w:t>
      </w:r>
      <w:r w:rsidR="007C0CBE" w:rsidRPr="00915E32">
        <w:rPr>
          <w:rFonts w:ascii="Arial" w:eastAsia="Arial" w:hAnsi="Arial"/>
          <w:color w:val="050505"/>
          <w:sz w:val="19"/>
          <w:lang w:val="fi-FI"/>
        </w:rPr>
        <w:t xml:space="preserve"> 30</w:t>
      </w:r>
      <w:r>
        <w:rPr>
          <w:rFonts w:ascii="Arial" w:eastAsia="Arial" w:hAnsi="Arial"/>
          <w:color w:val="050505"/>
          <w:sz w:val="19"/>
          <w:lang w:val="fi-FI"/>
        </w:rPr>
        <w:t>. marraskuuta</w:t>
      </w:r>
      <w:r w:rsidR="007C0CBE" w:rsidRPr="00915E32">
        <w:rPr>
          <w:rFonts w:ascii="Arial" w:eastAsia="Arial" w:hAnsi="Arial"/>
          <w:color w:val="050505"/>
          <w:sz w:val="19"/>
          <w:lang w:val="fi-FI"/>
        </w:rPr>
        <w:t xml:space="preserve"> 2015</w:t>
      </w:r>
    </w:p>
    <w:p w14:paraId="4A987014" w14:textId="77777777" w:rsidR="008D56FE" w:rsidRPr="00915E32" w:rsidRDefault="008D56FE">
      <w:pPr>
        <w:spacing w:before="386" w:after="334" w:line="213" w:lineRule="exact"/>
        <w:rPr>
          <w:lang w:val="fi-FI"/>
        </w:rPr>
        <w:sectPr w:rsidR="008D56FE" w:rsidRPr="00915E32">
          <w:pgSz w:w="11909" w:h="16838"/>
          <w:pgMar w:top="3079" w:right="711" w:bottom="382" w:left="2558" w:header="720" w:footer="720" w:gutter="0"/>
          <w:cols w:space="720"/>
        </w:sectPr>
      </w:pPr>
    </w:p>
    <w:p w14:paraId="55109F35" w14:textId="0EB3CE82" w:rsidR="008D56FE" w:rsidRPr="00915E32" w:rsidRDefault="00552B14">
      <w:pPr>
        <w:spacing w:line="272" w:lineRule="exact"/>
        <w:ind w:right="144"/>
        <w:jc w:val="both"/>
        <w:textAlignment w:val="baseline"/>
        <w:rPr>
          <w:rFonts w:ascii="Arial" w:eastAsia="Arial" w:hAnsi="Arial"/>
          <w:color w:val="050505"/>
          <w:sz w:val="19"/>
          <w:lang w:val="fi-FI"/>
        </w:rPr>
      </w:pPr>
      <w:r>
        <w:rPr>
          <w:lang w:val="fi-FI"/>
        </w:rPr>
        <w:lastRenderedPageBreak/>
        <w:pict w14:anchorId="17F04B49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0;margin-top:296.9pt;width:89.5pt;height:44.4pt;z-index:-251661312;mso-wrap-distance-left:0;mso-wrap-distance-right:0;mso-position-horizontal-relative:page;mso-position-vertical-relative:page" filled="f" stroked="f">
            <v:textbox inset="0,0,0,0">
              <w:txbxContent>
                <w:p w14:paraId="48201486" w14:textId="77777777" w:rsidR="008D56FE" w:rsidRDefault="007C0CBE">
                  <w:pPr>
                    <w:spacing w:before="307"/>
                    <w:ind w:left="811"/>
                    <w:textAlignment w:val="baseline"/>
                  </w:pPr>
                  <w:r>
                    <w:rPr>
                      <w:noProof/>
                      <w:lang w:val="fi-FI" w:eastAsia="fi-FI"/>
                    </w:rPr>
                    <w:drawing>
                      <wp:inline distT="0" distB="0" distL="0" distR="0" wp14:anchorId="426BC8DC" wp14:editId="3C0575A4">
                        <wp:extent cx="621665" cy="36893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1665" cy="368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lang w:val="fi-FI"/>
        </w:rPr>
        <w:pict w14:anchorId="7884E577">
          <v:line id="_x0000_s1029" style="position:absolute;left:0;text-align:left;z-index:251659264;mso-position-horizontal-relative:page;mso-position-vertical-relative:page" from="0,297.1pt" to="28.6pt,297.1pt" strokecolor="#050505" strokeweight=".25pt">
            <w10:wrap anchorx="page" anchory="page"/>
          </v:line>
        </w:pict>
      </w:r>
    </w:p>
    <w:p w14:paraId="46917A60" w14:textId="1F458E68" w:rsidR="009F1021" w:rsidRPr="00945285" w:rsidRDefault="00552B14">
      <w:pPr>
        <w:spacing w:before="46" w:line="334" w:lineRule="exact"/>
        <w:ind w:right="144"/>
        <w:jc w:val="both"/>
        <w:textAlignment w:val="baseline"/>
        <w:rPr>
          <w:rFonts w:ascii="Arial" w:eastAsia="Arial" w:hAnsi="Arial"/>
          <w:color w:val="050505"/>
          <w:spacing w:val="1"/>
          <w:sz w:val="19"/>
          <w:lang w:val="fi-FI"/>
        </w:rPr>
      </w:pPr>
      <w:r>
        <w:rPr>
          <w:lang w:val="fi-FI"/>
        </w:rPr>
        <w:pict w14:anchorId="1D63FE0B">
          <v:shape id="_x0000_s1028" type="#_x0000_t202" style="position:absolute;left:0;text-align:left;margin-left:49.7pt;margin-top:385.2pt;width:30.7pt;height:252.7pt;z-index:-251660288;mso-wrap-distance-left:0;mso-wrap-distance-right:0;mso-position-horizontal-relative:page;mso-position-vertical-relative:page" filled="f" stroked="f">
            <v:textbox inset="0,0,0,0">
              <w:txbxContent>
                <w:p w14:paraId="16FFB73D" w14:textId="77777777" w:rsidR="008D56FE" w:rsidRDefault="007C0CBE">
                  <w:pPr>
                    <w:textAlignment w:val="baseline"/>
                  </w:pPr>
                  <w:r>
                    <w:rPr>
                      <w:noProof/>
                      <w:lang w:val="fi-FI" w:eastAsia="fi-FI"/>
                    </w:rPr>
                    <w:drawing>
                      <wp:inline distT="0" distB="0" distL="0" distR="0" wp14:anchorId="387EE6A0" wp14:editId="77625DFD">
                        <wp:extent cx="389890" cy="3209290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890" cy="3209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proofErr w:type="spellStart"/>
      <w:r w:rsidR="009F1021">
        <w:rPr>
          <w:rFonts w:ascii="Arial" w:eastAsia="Arial" w:hAnsi="Arial"/>
          <w:color w:val="050505"/>
          <w:spacing w:val="1"/>
          <w:sz w:val="19"/>
          <w:lang w:val="fi-FI"/>
        </w:rPr>
        <w:t>Ivecon</w:t>
      </w:r>
      <w:proofErr w:type="spellEnd"/>
      <w:r w:rsidR="009F1021">
        <w:rPr>
          <w:rFonts w:ascii="Arial" w:eastAsia="Arial" w:hAnsi="Arial"/>
          <w:color w:val="050505"/>
          <w:spacing w:val="1"/>
          <w:sz w:val="19"/>
          <w:lang w:val="fi-FI"/>
        </w:rPr>
        <w:t xml:space="preserve"> kestävyysfokus palkittiin kuljetusalan </w:t>
      </w:r>
      <w:r w:rsidR="009F1021" w:rsidRPr="00915E32">
        <w:rPr>
          <w:rFonts w:ascii="Arial" w:eastAsia="Arial" w:hAnsi="Arial"/>
          <w:color w:val="050505"/>
          <w:sz w:val="19"/>
          <w:lang w:val="fi-FI"/>
        </w:rPr>
        <w:t>"</w:t>
      </w:r>
      <w:proofErr w:type="spellStart"/>
      <w:r w:rsidR="009F1021" w:rsidRPr="00915E32">
        <w:rPr>
          <w:rFonts w:ascii="Arial" w:eastAsia="Arial" w:hAnsi="Arial"/>
          <w:b/>
          <w:color w:val="050505"/>
          <w:sz w:val="19"/>
          <w:lang w:val="fi-FI"/>
        </w:rPr>
        <w:t>Europäischer</w:t>
      </w:r>
      <w:proofErr w:type="spellEnd"/>
      <w:r w:rsidR="009F1021" w:rsidRPr="00915E32">
        <w:rPr>
          <w:rFonts w:ascii="Arial" w:eastAsia="Arial" w:hAnsi="Arial"/>
          <w:b/>
          <w:color w:val="050505"/>
          <w:sz w:val="19"/>
          <w:lang w:val="fi-FI"/>
        </w:rPr>
        <w:t xml:space="preserve"> </w:t>
      </w:r>
      <w:proofErr w:type="spellStart"/>
      <w:r w:rsidR="009F1021" w:rsidRPr="00915E32">
        <w:rPr>
          <w:rFonts w:ascii="Arial" w:eastAsia="Arial" w:hAnsi="Arial"/>
          <w:b/>
          <w:color w:val="050505"/>
          <w:sz w:val="19"/>
          <w:lang w:val="fi-FI"/>
        </w:rPr>
        <w:t>Transportpreis</w:t>
      </w:r>
      <w:proofErr w:type="spellEnd"/>
      <w:r w:rsidR="009F1021" w:rsidRPr="00915E32">
        <w:rPr>
          <w:rFonts w:ascii="Arial" w:eastAsia="Arial" w:hAnsi="Arial"/>
          <w:b/>
          <w:color w:val="050505"/>
          <w:sz w:val="19"/>
          <w:lang w:val="fi-FI"/>
        </w:rPr>
        <w:t xml:space="preserve"> </w:t>
      </w:r>
      <w:proofErr w:type="spellStart"/>
      <w:r w:rsidR="009F1021" w:rsidRPr="00915E32">
        <w:rPr>
          <w:rFonts w:ascii="Arial" w:eastAsia="Arial" w:hAnsi="Arial"/>
          <w:b/>
          <w:color w:val="050505"/>
          <w:sz w:val="19"/>
          <w:lang w:val="fi-FI"/>
        </w:rPr>
        <w:t>für</w:t>
      </w:r>
      <w:proofErr w:type="spellEnd"/>
      <w:r w:rsidR="009F1021" w:rsidRPr="00915E32">
        <w:rPr>
          <w:rFonts w:ascii="Arial" w:eastAsia="Arial" w:hAnsi="Arial"/>
          <w:b/>
          <w:color w:val="050505"/>
          <w:sz w:val="19"/>
          <w:lang w:val="fi-FI"/>
        </w:rPr>
        <w:t xml:space="preserve"> </w:t>
      </w:r>
      <w:proofErr w:type="spellStart"/>
      <w:r w:rsidR="009F1021" w:rsidRPr="00915E32">
        <w:rPr>
          <w:rFonts w:ascii="Arial" w:eastAsia="Arial" w:hAnsi="Arial"/>
          <w:b/>
          <w:color w:val="050505"/>
          <w:sz w:val="19"/>
          <w:lang w:val="fi-FI"/>
        </w:rPr>
        <w:t>Nachhaltigkeit</w:t>
      </w:r>
      <w:proofErr w:type="spellEnd"/>
      <w:r w:rsidR="009F1021" w:rsidRPr="00915E32">
        <w:rPr>
          <w:rFonts w:ascii="Arial" w:eastAsia="Arial" w:hAnsi="Arial"/>
          <w:b/>
          <w:color w:val="050505"/>
          <w:sz w:val="19"/>
          <w:lang w:val="fi-FI"/>
        </w:rPr>
        <w:t xml:space="preserve"> 2016”</w:t>
      </w:r>
      <w:r w:rsidR="009F1021">
        <w:rPr>
          <w:rFonts w:ascii="Arial" w:eastAsia="Arial" w:hAnsi="Arial"/>
          <w:b/>
          <w:color w:val="050505"/>
          <w:sz w:val="19"/>
          <w:lang w:val="fi-FI"/>
        </w:rPr>
        <w:t xml:space="preserve"> </w:t>
      </w:r>
      <w:r w:rsidR="009F1021">
        <w:rPr>
          <w:rFonts w:ascii="Arial" w:eastAsia="Arial" w:hAnsi="Arial"/>
          <w:color w:val="050505"/>
          <w:sz w:val="19"/>
          <w:lang w:val="fi-FI"/>
        </w:rPr>
        <w:t>-palkinnolla</w:t>
      </w:r>
      <w:r w:rsidR="009A1100">
        <w:rPr>
          <w:rFonts w:ascii="Arial" w:eastAsia="Arial" w:hAnsi="Arial"/>
          <w:color w:val="050505"/>
          <w:sz w:val="19"/>
          <w:lang w:val="fi-FI"/>
        </w:rPr>
        <w:t xml:space="preserve">. Tunnustuksen </w:t>
      </w:r>
      <w:r w:rsidR="00EB5CEC">
        <w:rPr>
          <w:rFonts w:ascii="Arial" w:eastAsia="Arial" w:hAnsi="Arial"/>
          <w:color w:val="050505"/>
          <w:sz w:val="19"/>
          <w:lang w:val="fi-FI"/>
        </w:rPr>
        <w:t>myöntäjä</w:t>
      </w:r>
      <w:r w:rsidR="00945285">
        <w:rPr>
          <w:rFonts w:ascii="Arial" w:eastAsia="Arial" w:hAnsi="Arial"/>
          <w:color w:val="050505"/>
          <w:sz w:val="19"/>
          <w:lang w:val="fi-FI"/>
        </w:rPr>
        <w:t>, saksalainen ”</w:t>
      </w:r>
      <w:r w:rsidR="00945285">
        <w:rPr>
          <w:rFonts w:ascii="Arial" w:eastAsia="Arial" w:hAnsi="Arial"/>
          <w:b/>
          <w:color w:val="050505"/>
          <w:sz w:val="19"/>
          <w:lang w:val="fi-FI"/>
        </w:rPr>
        <w:t>Transport</w:t>
      </w:r>
      <w:r w:rsidR="00945285">
        <w:rPr>
          <w:rFonts w:ascii="Arial" w:eastAsia="Arial" w:hAnsi="Arial"/>
          <w:color w:val="050505"/>
          <w:sz w:val="19"/>
          <w:lang w:val="fi-FI"/>
        </w:rPr>
        <w:t xml:space="preserve">”-lehti, nosti näin </w:t>
      </w:r>
      <w:proofErr w:type="spellStart"/>
      <w:r w:rsidR="00945285">
        <w:rPr>
          <w:rFonts w:ascii="Arial" w:eastAsia="Arial" w:hAnsi="Arial"/>
          <w:color w:val="050505"/>
          <w:sz w:val="19"/>
          <w:lang w:val="fi-FI"/>
        </w:rPr>
        <w:t>Ivecon</w:t>
      </w:r>
      <w:proofErr w:type="spellEnd"/>
      <w:r w:rsidR="00945285">
        <w:rPr>
          <w:rFonts w:ascii="Arial" w:eastAsia="Arial" w:hAnsi="Arial"/>
          <w:color w:val="050505"/>
          <w:sz w:val="19"/>
          <w:lang w:val="fi-FI"/>
        </w:rPr>
        <w:t xml:space="preserve"> ”</w:t>
      </w:r>
      <w:proofErr w:type="spellStart"/>
      <w:r w:rsidR="00945285">
        <w:rPr>
          <w:rFonts w:ascii="Arial" w:eastAsia="Arial" w:hAnsi="Arial"/>
          <w:color w:val="050505"/>
          <w:sz w:val="19"/>
          <w:lang w:val="fi-FI"/>
        </w:rPr>
        <w:t>Iveco</w:t>
      </w:r>
      <w:proofErr w:type="spellEnd"/>
      <w:r w:rsidR="00945285">
        <w:rPr>
          <w:rFonts w:ascii="Arial" w:eastAsia="Arial" w:hAnsi="Arial"/>
          <w:color w:val="050505"/>
          <w:sz w:val="19"/>
          <w:lang w:val="fi-FI"/>
        </w:rPr>
        <w:t xml:space="preserve"> Vision”</w:t>
      </w:r>
      <w:r w:rsidR="00F84F3F">
        <w:rPr>
          <w:rFonts w:ascii="Arial" w:eastAsia="Arial" w:hAnsi="Arial"/>
          <w:color w:val="050505"/>
          <w:sz w:val="19"/>
          <w:lang w:val="fi-FI"/>
        </w:rPr>
        <w:t xml:space="preserve"> </w:t>
      </w:r>
      <w:r w:rsidR="00945285">
        <w:rPr>
          <w:rFonts w:ascii="Arial" w:eastAsia="Arial" w:hAnsi="Arial"/>
          <w:color w:val="050505"/>
          <w:sz w:val="19"/>
          <w:lang w:val="fi-FI"/>
        </w:rPr>
        <w:t xml:space="preserve">-konseptin </w:t>
      </w:r>
      <w:r w:rsidR="000432CA">
        <w:rPr>
          <w:rFonts w:ascii="Arial" w:eastAsia="Arial" w:hAnsi="Arial"/>
          <w:color w:val="050505"/>
          <w:sz w:val="19"/>
          <w:lang w:val="fi-FI"/>
        </w:rPr>
        <w:t xml:space="preserve">parhaaksi ja integroiduimmaksi </w:t>
      </w:r>
      <w:r w:rsidR="002624D4">
        <w:rPr>
          <w:rFonts w:ascii="Arial" w:eastAsia="Arial" w:hAnsi="Arial"/>
          <w:color w:val="050505"/>
          <w:sz w:val="19"/>
          <w:lang w:val="fi-FI"/>
        </w:rPr>
        <w:t>lähestymistavaksi</w:t>
      </w:r>
      <w:r w:rsidR="000432CA">
        <w:rPr>
          <w:rFonts w:ascii="Arial" w:eastAsia="Arial" w:hAnsi="Arial"/>
          <w:color w:val="050505"/>
          <w:sz w:val="19"/>
          <w:lang w:val="fi-FI"/>
        </w:rPr>
        <w:t xml:space="preserve"> tulevaisuuden kaupunkiajoneuvojen tarpeisiin</w:t>
      </w:r>
      <w:r w:rsidR="002624D4">
        <w:rPr>
          <w:rFonts w:ascii="Arial" w:eastAsia="Arial" w:hAnsi="Arial"/>
          <w:color w:val="050505"/>
          <w:sz w:val="19"/>
          <w:lang w:val="fi-FI"/>
        </w:rPr>
        <w:t xml:space="preserve">. </w:t>
      </w:r>
      <w:r w:rsidR="00B23BC1">
        <w:rPr>
          <w:rFonts w:ascii="Arial" w:eastAsia="Arial" w:hAnsi="Arial"/>
          <w:color w:val="050505"/>
          <w:sz w:val="19"/>
          <w:lang w:val="fi-FI"/>
        </w:rPr>
        <w:t xml:space="preserve">Uskollisena tavoitteelleen olla </w:t>
      </w:r>
      <w:r w:rsidR="00B23BC1" w:rsidRPr="00B23BC1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>“</w:t>
      </w:r>
      <w:proofErr w:type="spellStart"/>
      <w:r w:rsidR="00B23BC1" w:rsidRPr="00B23BC1">
        <w:rPr>
          <w:rFonts w:ascii="Arial" w:eastAsia="Times New Roman" w:hAnsi="Arial"/>
          <w:b/>
          <w:bCs/>
          <w:color w:val="000000"/>
          <w:sz w:val="19"/>
          <w:szCs w:val="24"/>
          <w:lang w:val="fi-FI" w:eastAsia="it-IT"/>
        </w:rPr>
        <w:t>Iveco</w:t>
      </w:r>
      <w:proofErr w:type="spellEnd"/>
      <w:r w:rsidR="00B23BC1" w:rsidRPr="00B23BC1">
        <w:rPr>
          <w:rFonts w:ascii="Arial" w:eastAsia="Times New Roman" w:hAnsi="Arial"/>
          <w:b/>
          <w:bCs/>
          <w:color w:val="000000"/>
          <w:sz w:val="19"/>
          <w:szCs w:val="24"/>
          <w:lang w:val="fi-FI" w:eastAsia="it-IT"/>
        </w:rPr>
        <w:t>. Kestävän kuljetuksen kumppanisi</w:t>
      </w:r>
      <w:r w:rsidR="00B23BC1" w:rsidRPr="00B23BC1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>”</w:t>
      </w:r>
      <w:r w:rsidR="00B23BC1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 xml:space="preserve">, </w:t>
      </w:r>
      <w:r w:rsidR="007A63AE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>brändin kehitystyö henkilö- ja tavaraliikenteen ratkaisujen parissa jatkuu</w:t>
      </w:r>
      <w:r w:rsidR="00A645E6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 xml:space="preserve">: Päämääränä on keskittyä </w:t>
      </w:r>
      <w:r w:rsidR="008B29C2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>kaupunkien sähköö</w:t>
      </w:r>
      <w:r w:rsidR="00027F92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 xml:space="preserve">n perustuvan liikkuvuuden markkinoihin, </w:t>
      </w:r>
      <w:r w:rsidR="00E612CC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>joiden</w:t>
      </w:r>
      <w:r w:rsidR="00C5418A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 xml:space="preserve"> nopean</w:t>
      </w:r>
      <w:r w:rsidR="00E612CC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 xml:space="preserve"> kasvun takaavat sekä asukkaiden kysyntä että ajonevoilta </w:t>
      </w:r>
      <w:r w:rsidR="009C7785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>vaadittavat</w:t>
      </w:r>
      <w:r w:rsidR="00E612CC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 xml:space="preserve"> toimintasäteet</w:t>
      </w:r>
      <w:r w:rsidR="00762435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 xml:space="preserve">. </w:t>
      </w:r>
      <w:r w:rsidR="00CD36F5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 xml:space="preserve">Tämä kuvastaa </w:t>
      </w:r>
      <w:proofErr w:type="spellStart"/>
      <w:r w:rsidR="00CD36F5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>Ivecon</w:t>
      </w:r>
      <w:proofErr w:type="spellEnd"/>
      <w:r w:rsidR="00CD36F5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 xml:space="preserve"> arvoja, joiden keskiössä </w:t>
      </w:r>
      <w:r w:rsidR="00DF0EA3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>on</w:t>
      </w:r>
      <w:r w:rsidR="00CD36F5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 xml:space="preserve"> halu madaltaa elinkaarikustannuksia, </w:t>
      </w:r>
      <w:r w:rsidR="00DF0EA3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 xml:space="preserve">kehittää ratkaisuja kestävään kuljetukseen </w:t>
      </w:r>
      <w:r w:rsidR="00955956">
        <w:rPr>
          <w:rFonts w:ascii="Arial" w:eastAsia="Times New Roman" w:hAnsi="Arial"/>
          <w:bCs/>
          <w:color w:val="000000"/>
          <w:sz w:val="19"/>
          <w:szCs w:val="24"/>
          <w:lang w:val="fi-FI" w:eastAsia="it-IT"/>
        </w:rPr>
        <w:t>ja tarjota brändin asiakkaille aitoa liikekumppanuutta.</w:t>
      </w:r>
    </w:p>
    <w:p w14:paraId="3A5227D2" w14:textId="1E37EA40" w:rsidR="008D56FE" w:rsidRPr="00915E32" w:rsidRDefault="00955956">
      <w:pPr>
        <w:spacing w:before="328" w:line="327" w:lineRule="exact"/>
        <w:ind w:right="144"/>
        <w:jc w:val="both"/>
        <w:textAlignment w:val="baseline"/>
        <w:rPr>
          <w:rFonts w:ascii="Arial" w:eastAsia="Arial" w:hAnsi="Arial"/>
          <w:color w:val="050505"/>
          <w:sz w:val="19"/>
          <w:lang w:val="fi-FI"/>
        </w:rPr>
      </w:pPr>
      <w:r>
        <w:rPr>
          <w:rFonts w:ascii="Arial" w:eastAsia="Arial" w:hAnsi="Arial"/>
          <w:color w:val="050505"/>
          <w:sz w:val="19"/>
          <w:lang w:val="fi-FI"/>
        </w:rPr>
        <w:t>”</w:t>
      </w:r>
      <w:proofErr w:type="spellStart"/>
      <w:r>
        <w:rPr>
          <w:rFonts w:ascii="Arial" w:eastAsia="Arial" w:hAnsi="Arial"/>
          <w:color w:val="050505"/>
          <w:sz w:val="19"/>
          <w:lang w:val="fi-FI"/>
        </w:rPr>
        <w:t>Iveco</w:t>
      </w:r>
      <w:proofErr w:type="spellEnd"/>
      <w:r>
        <w:rPr>
          <w:rFonts w:ascii="Arial" w:eastAsia="Arial" w:hAnsi="Arial"/>
          <w:color w:val="050505"/>
          <w:sz w:val="19"/>
          <w:lang w:val="fi-FI"/>
        </w:rPr>
        <w:t xml:space="preserve"> Vision” -konsepti on tämän suunnitelman seuraava askel. </w:t>
      </w:r>
      <w:r w:rsidR="00540AE3">
        <w:rPr>
          <w:rFonts w:ascii="Arial" w:eastAsia="Arial" w:hAnsi="Arial"/>
          <w:color w:val="050505"/>
          <w:sz w:val="19"/>
          <w:lang w:val="fi-FI"/>
        </w:rPr>
        <w:t xml:space="preserve">Siinä kestävyys yhdistyy turvallisuuteen, ergonomiaan ja tulevaisuuden käyttövoimaratkaisuihin: </w:t>
      </w:r>
      <w:r w:rsidR="00AD4A32">
        <w:rPr>
          <w:rFonts w:ascii="Arial" w:eastAsia="Arial" w:hAnsi="Arial"/>
          <w:color w:val="050505"/>
          <w:sz w:val="19"/>
          <w:lang w:val="fi-FI"/>
        </w:rPr>
        <w:t>Päästötöntä ja erittäin hiljaista,</w:t>
      </w:r>
      <w:r w:rsidR="00661A65">
        <w:rPr>
          <w:rFonts w:ascii="Arial" w:eastAsia="Arial" w:hAnsi="Arial"/>
          <w:color w:val="050505"/>
          <w:sz w:val="19"/>
          <w:lang w:val="fi-FI"/>
        </w:rPr>
        <w:t xml:space="preserve"> </w:t>
      </w:r>
      <w:r w:rsidR="00AD4A32">
        <w:rPr>
          <w:rFonts w:ascii="Arial" w:eastAsia="Arial" w:hAnsi="Arial"/>
          <w:color w:val="050505"/>
          <w:sz w:val="19"/>
          <w:lang w:val="fi-FI"/>
        </w:rPr>
        <w:t>t</w:t>
      </w:r>
      <w:r w:rsidR="00661A65">
        <w:rPr>
          <w:rFonts w:ascii="Arial" w:eastAsia="Arial" w:hAnsi="Arial"/>
          <w:color w:val="050505"/>
          <w:sz w:val="19"/>
          <w:lang w:val="fi-FI"/>
        </w:rPr>
        <w:t>äysin s</w:t>
      </w:r>
      <w:r w:rsidR="00AD4A32">
        <w:rPr>
          <w:rFonts w:ascii="Arial" w:eastAsia="Arial" w:hAnsi="Arial"/>
          <w:color w:val="050505"/>
          <w:sz w:val="19"/>
          <w:lang w:val="fi-FI"/>
        </w:rPr>
        <w:t xml:space="preserve">ähkökäyttöistä kaupunkiajoa täydentää </w:t>
      </w:r>
      <w:r w:rsidR="008B139C">
        <w:rPr>
          <w:rFonts w:ascii="Arial" w:eastAsia="Arial" w:hAnsi="Arial"/>
          <w:color w:val="050505"/>
          <w:sz w:val="19"/>
          <w:lang w:val="fi-FI"/>
        </w:rPr>
        <w:t>kaupunkien rajat ylittäviä pidempiä tehtäviä varten suu</w:t>
      </w:r>
      <w:r w:rsidR="00B32E14">
        <w:rPr>
          <w:rFonts w:ascii="Arial" w:eastAsia="Arial" w:hAnsi="Arial"/>
          <w:color w:val="050505"/>
          <w:sz w:val="19"/>
          <w:lang w:val="fi-FI"/>
        </w:rPr>
        <w:t>nniteltu hybridiajojärjestelmä, jonka ansiosta</w:t>
      </w:r>
      <w:r w:rsidR="0068595F">
        <w:rPr>
          <w:rFonts w:ascii="Arial" w:eastAsia="Arial" w:hAnsi="Arial"/>
          <w:color w:val="050505"/>
          <w:sz w:val="19"/>
          <w:lang w:val="fi-FI"/>
        </w:rPr>
        <w:t xml:space="preserve"> kulutus ja</w:t>
      </w:r>
      <w:r w:rsidR="00B32E14">
        <w:rPr>
          <w:rFonts w:ascii="Arial" w:eastAsia="Arial" w:hAnsi="Arial"/>
          <w:color w:val="050505"/>
          <w:sz w:val="19"/>
          <w:lang w:val="fi-FI"/>
        </w:rPr>
        <w:t xml:space="preserve"> </w:t>
      </w:r>
      <w:r w:rsidR="00B32E14" w:rsidRPr="00915E32">
        <w:rPr>
          <w:rFonts w:ascii="Arial" w:eastAsia="Arial" w:hAnsi="Arial"/>
          <w:color w:val="050505"/>
          <w:sz w:val="19"/>
          <w:lang w:val="fi-FI"/>
        </w:rPr>
        <w:t>CO</w:t>
      </w:r>
      <w:r w:rsidR="00B32E14">
        <w:rPr>
          <w:rFonts w:ascii="Arial" w:eastAsia="Arial" w:hAnsi="Arial"/>
          <w:color w:val="050505"/>
          <w:sz w:val="12"/>
          <w:lang w:val="fi-FI"/>
        </w:rPr>
        <w:t>2</w:t>
      </w:r>
      <w:r w:rsidR="00B32E14">
        <w:rPr>
          <w:rFonts w:ascii="Arial" w:eastAsia="Arial" w:hAnsi="Arial"/>
          <w:color w:val="050505"/>
          <w:sz w:val="19"/>
          <w:lang w:val="fi-FI"/>
        </w:rPr>
        <w:t xml:space="preserve">-päästöt vähenevät jopa 25%. </w:t>
      </w:r>
      <w:r w:rsidR="006E5063">
        <w:rPr>
          <w:rFonts w:ascii="Arial" w:eastAsia="Arial" w:hAnsi="Arial"/>
          <w:color w:val="050505"/>
          <w:sz w:val="19"/>
          <w:lang w:val="fi-FI"/>
        </w:rPr>
        <w:t>Sähkö- ja hybr</w:t>
      </w:r>
      <w:r w:rsidR="000D12C9">
        <w:rPr>
          <w:rFonts w:ascii="Arial" w:eastAsia="Arial" w:hAnsi="Arial"/>
          <w:color w:val="050505"/>
          <w:sz w:val="19"/>
          <w:lang w:val="fi-FI"/>
        </w:rPr>
        <w:t>idivoimanlähteiden</w:t>
      </w:r>
      <w:r w:rsidR="00E17E1D">
        <w:rPr>
          <w:rFonts w:ascii="Arial" w:eastAsia="Arial" w:hAnsi="Arial"/>
          <w:color w:val="050505"/>
          <w:sz w:val="19"/>
          <w:lang w:val="fi-FI"/>
        </w:rPr>
        <w:t xml:space="preserve"> työnjakoa ohjaa algoritmi</w:t>
      </w:r>
      <w:r w:rsidR="006E5063">
        <w:rPr>
          <w:rFonts w:ascii="Arial" w:eastAsia="Arial" w:hAnsi="Arial"/>
          <w:color w:val="050505"/>
          <w:sz w:val="19"/>
          <w:lang w:val="fi-FI"/>
        </w:rPr>
        <w:t xml:space="preserve"> </w:t>
      </w:r>
      <w:r w:rsidR="00C10C81">
        <w:rPr>
          <w:rFonts w:ascii="Arial" w:eastAsia="Arial" w:hAnsi="Arial"/>
          <w:color w:val="050505"/>
          <w:sz w:val="19"/>
          <w:lang w:val="fi-FI"/>
        </w:rPr>
        <w:t xml:space="preserve">sisäisesti </w:t>
      </w:r>
      <w:r w:rsidR="00E17E1D">
        <w:rPr>
          <w:rFonts w:ascii="Arial" w:eastAsia="Arial" w:hAnsi="Arial"/>
          <w:color w:val="050505"/>
          <w:sz w:val="19"/>
          <w:lang w:val="fi-FI"/>
        </w:rPr>
        <w:t xml:space="preserve">kehitetyn siirtolaatikon välityksellä, mikä </w:t>
      </w:r>
      <w:r w:rsidR="00E41DCB">
        <w:rPr>
          <w:rFonts w:ascii="Arial" w:eastAsia="Arial" w:hAnsi="Arial"/>
          <w:color w:val="050505"/>
          <w:sz w:val="19"/>
          <w:lang w:val="fi-FI"/>
        </w:rPr>
        <w:t xml:space="preserve">avaa </w:t>
      </w:r>
      <w:r w:rsidR="00683942">
        <w:rPr>
          <w:rFonts w:ascii="Arial" w:eastAsia="Arial" w:hAnsi="Arial"/>
          <w:color w:val="050505"/>
          <w:sz w:val="19"/>
          <w:lang w:val="fi-FI"/>
        </w:rPr>
        <w:t>huomattavasti uusia mahdollisuuksia vetoarkkitehtuurin suhteen.</w:t>
      </w:r>
    </w:p>
    <w:p w14:paraId="7CCE6CF1" w14:textId="2E679326" w:rsidR="008D56FE" w:rsidRPr="00915E32" w:rsidRDefault="0007301C">
      <w:pPr>
        <w:spacing w:before="333" w:line="327" w:lineRule="exact"/>
        <w:ind w:right="144"/>
        <w:jc w:val="both"/>
        <w:textAlignment w:val="baseline"/>
        <w:rPr>
          <w:rFonts w:ascii="Arial" w:eastAsia="Arial" w:hAnsi="Arial"/>
          <w:color w:val="050505"/>
          <w:sz w:val="19"/>
          <w:lang w:val="fi-FI"/>
        </w:rPr>
      </w:pPr>
      <w:r>
        <w:rPr>
          <w:rFonts w:ascii="Arial" w:eastAsia="Arial" w:hAnsi="Arial"/>
          <w:color w:val="050505"/>
          <w:sz w:val="19"/>
          <w:lang w:val="fi-FI"/>
        </w:rPr>
        <w:t>”</w:t>
      </w:r>
      <w:proofErr w:type="spellStart"/>
      <w:r>
        <w:rPr>
          <w:rFonts w:ascii="Arial" w:eastAsia="Arial" w:hAnsi="Arial"/>
          <w:color w:val="050505"/>
          <w:sz w:val="19"/>
          <w:lang w:val="fi-FI"/>
        </w:rPr>
        <w:t>Iveco</w:t>
      </w:r>
      <w:proofErr w:type="spellEnd"/>
      <w:r>
        <w:rPr>
          <w:rFonts w:ascii="Arial" w:eastAsia="Arial" w:hAnsi="Arial"/>
          <w:color w:val="050505"/>
          <w:sz w:val="19"/>
          <w:lang w:val="fi-FI"/>
        </w:rPr>
        <w:t xml:space="preserve"> Vision” -konseptiin sisältyy mukautuva</w:t>
      </w:r>
      <w:r w:rsidR="008861FF">
        <w:rPr>
          <w:rFonts w:ascii="Arial" w:eastAsia="Arial" w:hAnsi="Arial"/>
          <w:color w:val="050505"/>
          <w:sz w:val="19"/>
          <w:lang w:val="fi-FI"/>
        </w:rPr>
        <w:t>n</w:t>
      </w:r>
      <w:r>
        <w:rPr>
          <w:rFonts w:ascii="Arial" w:eastAsia="Arial" w:hAnsi="Arial"/>
          <w:color w:val="050505"/>
          <w:sz w:val="19"/>
          <w:lang w:val="fi-FI"/>
        </w:rPr>
        <w:t xml:space="preserve"> käyttöliittymä</w:t>
      </w:r>
      <w:r w:rsidR="008861FF">
        <w:rPr>
          <w:rFonts w:ascii="Arial" w:eastAsia="Arial" w:hAnsi="Arial"/>
          <w:color w:val="050505"/>
          <w:sz w:val="19"/>
          <w:lang w:val="fi-FI"/>
        </w:rPr>
        <w:t>n</w:t>
      </w:r>
      <w:r>
        <w:rPr>
          <w:rFonts w:ascii="Arial" w:eastAsia="Arial" w:hAnsi="Arial"/>
          <w:color w:val="050505"/>
          <w:sz w:val="19"/>
          <w:lang w:val="fi-FI"/>
        </w:rPr>
        <w:t xml:space="preserve"> (sis. irrotettavan tabletin, joka kommunikoi ajoneuvon ele</w:t>
      </w:r>
      <w:r w:rsidR="008861FF">
        <w:rPr>
          <w:rFonts w:ascii="Arial" w:eastAsia="Arial" w:hAnsi="Arial"/>
          <w:color w:val="050505"/>
          <w:sz w:val="19"/>
          <w:lang w:val="fi-FI"/>
        </w:rPr>
        <w:t xml:space="preserve">ktroniikkajärjestelmän kanssa) lisäksi innovatiivinen automaattilastausjärjestelmä, jossa </w:t>
      </w:r>
      <w:r w:rsidR="00552B14">
        <w:rPr>
          <w:rFonts w:ascii="Arial" w:eastAsia="Arial" w:hAnsi="Arial"/>
          <w:color w:val="050505"/>
          <w:sz w:val="19"/>
          <w:lang w:val="fi-FI"/>
        </w:rPr>
        <w:t>on muunneltava</w:t>
      </w:r>
      <w:r w:rsidR="00364261">
        <w:rPr>
          <w:rFonts w:ascii="Arial" w:eastAsia="Arial" w:hAnsi="Arial"/>
          <w:color w:val="050505"/>
          <w:sz w:val="19"/>
          <w:lang w:val="fi-FI"/>
        </w:rPr>
        <w:t xml:space="preserve"> </w:t>
      </w:r>
      <w:r w:rsidR="00552B14">
        <w:rPr>
          <w:rFonts w:ascii="Arial" w:eastAsia="Arial" w:hAnsi="Arial"/>
          <w:color w:val="050505"/>
          <w:sz w:val="19"/>
          <w:lang w:val="fi-FI"/>
        </w:rPr>
        <w:t>tavaratilan lattia</w:t>
      </w:r>
      <w:r w:rsidR="00364261">
        <w:rPr>
          <w:rFonts w:ascii="Arial" w:eastAsia="Arial" w:hAnsi="Arial"/>
          <w:color w:val="050505"/>
          <w:sz w:val="19"/>
          <w:lang w:val="fi-FI"/>
        </w:rPr>
        <w:t xml:space="preserve"> ja uusia ratkaisuja kuorman kiinnittämiseen. Tavoitteena on minimoida kuljettajaan kohdistuva rasitus </w:t>
      </w:r>
      <w:r w:rsidR="00EA0682">
        <w:rPr>
          <w:rFonts w:ascii="Arial" w:eastAsia="Arial" w:hAnsi="Arial"/>
          <w:color w:val="050505"/>
          <w:sz w:val="19"/>
          <w:lang w:val="fi-FI"/>
        </w:rPr>
        <w:t xml:space="preserve">tehtävien aikana </w:t>
      </w:r>
      <w:r w:rsidR="00DC7EEF">
        <w:rPr>
          <w:rFonts w:ascii="Arial" w:eastAsia="Arial" w:hAnsi="Arial"/>
          <w:color w:val="050505"/>
          <w:sz w:val="19"/>
          <w:lang w:val="fi-FI"/>
        </w:rPr>
        <w:t>etenkin</w:t>
      </w:r>
      <w:r w:rsidR="00EA0682">
        <w:rPr>
          <w:rFonts w:ascii="Arial" w:eastAsia="Arial" w:hAnsi="Arial"/>
          <w:color w:val="050505"/>
          <w:sz w:val="19"/>
          <w:lang w:val="fi-FI"/>
        </w:rPr>
        <w:t xml:space="preserve"> mahdollistamalla hänelle pääsy </w:t>
      </w:r>
      <w:r w:rsidR="00552B14">
        <w:rPr>
          <w:rFonts w:ascii="Arial" w:eastAsia="Arial" w:hAnsi="Arial"/>
          <w:color w:val="050505"/>
          <w:sz w:val="19"/>
          <w:lang w:val="fi-FI"/>
        </w:rPr>
        <w:t>tavaratilaan</w:t>
      </w:r>
      <w:bookmarkStart w:id="0" w:name="_GoBack"/>
      <w:bookmarkEnd w:id="0"/>
      <w:r w:rsidR="00EA0682">
        <w:rPr>
          <w:rFonts w:ascii="Arial" w:eastAsia="Arial" w:hAnsi="Arial"/>
          <w:color w:val="050505"/>
          <w:sz w:val="19"/>
          <w:lang w:val="fi-FI"/>
        </w:rPr>
        <w:t xml:space="preserve"> vaivattomasti ja kumartumatta.</w:t>
      </w:r>
    </w:p>
    <w:p w14:paraId="3B8BD08D" w14:textId="77777777" w:rsidR="008D56FE" w:rsidRPr="00552B14" w:rsidRDefault="007C0CBE">
      <w:pPr>
        <w:spacing w:before="1503" w:line="170" w:lineRule="exact"/>
        <w:ind w:right="7704"/>
        <w:jc w:val="both"/>
        <w:textAlignment w:val="baseline"/>
        <w:rPr>
          <w:rFonts w:ascii="Arial" w:eastAsia="Arial" w:hAnsi="Arial"/>
          <w:b/>
          <w:color w:val="050505"/>
          <w:spacing w:val="2"/>
          <w:sz w:val="12"/>
          <w:lang w:val="it-IT"/>
        </w:rPr>
      </w:pPr>
      <w:r w:rsidRPr="00552B14">
        <w:rPr>
          <w:rFonts w:ascii="Arial" w:eastAsia="Arial" w:hAnsi="Arial"/>
          <w:b/>
          <w:color w:val="050505"/>
          <w:spacing w:val="2"/>
          <w:sz w:val="12"/>
          <w:lang w:val="it-IT"/>
        </w:rPr>
        <w:t xml:space="preserve">Iveco S.p.A. </w:t>
      </w:r>
      <w:r w:rsidRPr="00552B14">
        <w:rPr>
          <w:rFonts w:ascii="Arial" w:eastAsia="Arial" w:hAnsi="Arial"/>
          <w:color w:val="050505"/>
          <w:spacing w:val="2"/>
          <w:sz w:val="12"/>
          <w:lang w:val="it-IT"/>
        </w:rPr>
        <w:t xml:space="preserve">Via Puglia 35 10156 </w:t>
      </w:r>
      <w:proofErr w:type="spellStart"/>
      <w:r w:rsidRPr="00552B14">
        <w:rPr>
          <w:rFonts w:ascii="Arial" w:eastAsia="Arial" w:hAnsi="Arial"/>
          <w:color w:val="050505"/>
          <w:spacing w:val="2"/>
          <w:sz w:val="12"/>
          <w:lang w:val="it-IT"/>
        </w:rPr>
        <w:t>Turin</w:t>
      </w:r>
      <w:proofErr w:type="spellEnd"/>
      <w:r w:rsidRPr="00552B14">
        <w:rPr>
          <w:rFonts w:ascii="Arial" w:eastAsia="Arial" w:hAnsi="Arial"/>
          <w:color w:val="050505"/>
          <w:spacing w:val="2"/>
          <w:sz w:val="12"/>
          <w:lang w:val="it-IT"/>
        </w:rPr>
        <w:t xml:space="preserve">, </w:t>
      </w:r>
      <w:proofErr w:type="spellStart"/>
      <w:r w:rsidRPr="00552B14">
        <w:rPr>
          <w:rFonts w:ascii="Arial" w:eastAsia="Arial" w:hAnsi="Arial"/>
          <w:color w:val="050505"/>
          <w:spacing w:val="2"/>
          <w:sz w:val="12"/>
          <w:lang w:val="it-IT"/>
        </w:rPr>
        <w:t>Italy</w:t>
      </w:r>
      <w:proofErr w:type="spellEnd"/>
    </w:p>
    <w:p w14:paraId="7DCC892F" w14:textId="77777777" w:rsidR="008D56FE" w:rsidRPr="00915E32" w:rsidRDefault="00552B14">
      <w:pPr>
        <w:spacing w:before="5" w:after="8" w:line="161" w:lineRule="exact"/>
        <w:textAlignment w:val="baseline"/>
        <w:rPr>
          <w:rFonts w:ascii="Arial" w:eastAsia="Arial" w:hAnsi="Arial"/>
          <w:color w:val="0000FF"/>
          <w:sz w:val="14"/>
          <w:u w:val="single"/>
          <w:lang w:val="fi-FI"/>
        </w:rPr>
      </w:pPr>
      <w:hyperlink r:id="rId7">
        <w:r w:rsidR="007C0CBE" w:rsidRPr="00915E32">
          <w:rPr>
            <w:rFonts w:ascii="Arial" w:eastAsia="Arial" w:hAnsi="Arial"/>
            <w:color w:val="0000FF"/>
            <w:sz w:val="14"/>
            <w:u w:val="single"/>
            <w:lang w:val="fi-FI"/>
          </w:rPr>
          <w:t>www.iveco.com</w:t>
        </w:r>
      </w:hyperlink>
      <w:r w:rsidR="007C0CBE" w:rsidRPr="00915E32">
        <w:rPr>
          <w:rFonts w:ascii="Arial" w:eastAsia="Arial" w:hAnsi="Arial"/>
          <w:color w:val="0000FF"/>
          <w:sz w:val="14"/>
          <w:lang w:val="fi-FI"/>
        </w:rPr>
        <w:t xml:space="preserve"> </w:t>
      </w:r>
    </w:p>
    <w:p w14:paraId="2AB7D9B8" w14:textId="77777777" w:rsidR="008D56FE" w:rsidRPr="00915E32" w:rsidRDefault="008D56FE">
      <w:pPr>
        <w:spacing w:before="5" w:after="8" w:line="161" w:lineRule="exact"/>
        <w:rPr>
          <w:lang w:val="fi-FI"/>
        </w:rPr>
        <w:sectPr w:rsidR="008D56FE" w:rsidRPr="00915E32">
          <w:type w:val="continuous"/>
          <w:pgSz w:w="11909" w:h="16838"/>
          <w:pgMar w:top="3079" w:right="715" w:bottom="382" w:left="2554" w:header="720" w:footer="720" w:gutter="0"/>
          <w:cols w:space="720"/>
        </w:sectPr>
      </w:pPr>
    </w:p>
    <w:p w14:paraId="6A28353E" w14:textId="26DFA312" w:rsidR="008D56FE" w:rsidRPr="00915E32" w:rsidRDefault="00552B14">
      <w:pPr>
        <w:spacing w:before="4" w:line="327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  <w:r>
        <w:rPr>
          <w:lang w:val="fi-FI"/>
        </w:rPr>
        <w:lastRenderedPageBreak/>
        <w:pict w14:anchorId="2015B08F">
          <v:line id="_x0000_s1027" style="position:absolute;left:0;text-align:left;z-index:251660288;mso-position-horizontal-relative:text;mso-position-vertical-relative:text" from="3.1pt,-72.55pt" to="471.15pt,-72.55pt" strokeweight=".25pt"/>
        </w:pict>
      </w:r>
      <w:r w:rsidR="008C6A63">
        <w:rPr>
          <w:rFonts w:ascii="Arial" w:eastAsia="Arial" w:hAnsi="Arial"/>
          <w:color w:val="000000"/>
          <w:sz w:val="19"/>
          <w:lang w:val="fi-FI"/>
        </w:rPr>
        <w:t xml:space="preserve">Tässä konseptissa muoto ja toiminnot ovat yhtä. </w:t>
      </w:r>
      <w:r w:rsidR="00501DD6">
        <w:rPr>
          <w:rFonts w:ascii="Arial" w:eastAsia="Arial" w:hAnsi="Arial"/>
          <w:color w:val="000000"/>
          <w:sz w:val="19"/>
          <w:lang w:val="fi-FI"/>
        </w:rPr>
        <w:t xml:space="preserve">Esimerkkinä toimii </w:t>
      </w:r>
      <w:r w:rsidR="00BD5656">
        <w:rPr>
          <w:rFonts w:ascii="Arial" w:eastAsia="Arial" w:hAnsi="Arial"/>
          <w:color w:val="000000"/>
          <w:sz w:val="19"/>
          <w:lang w:val="fi-FI"/>
        </w:rPr>
        <w:t xml:space="preserve">”täydellisen näkyvyyden” periaate, </w:t>
      </w:r>
      <w:r w:rsidR="005D591B">
        <w:rPr>
          <w:rFonts w:ascii="Arial" w:eastAsia="Arial" w:hAnsi="Arial"/>
          <w:color w:val="000000"/>
          <w:sz w:val="19"/>
          <w:lang w:val="fi-FI"/>
        </w:rPr>
        <w:t>jonka tuloksena ajoneuvoissa on suuret lasiset A-pilarit, jotka tarjoavat turvallisuuden lisäksi rajoittamattoman näkyvyyden.</w:t>
      </w:r>
      <w:r w:rsidR="006853DA">
        <w:rPr>
          <w:rFonts w:ascii="Arial" w:eastAsia="Arial" w:hAnsi="Arial"/>
          <w:color w:val="000000"/>
          <w:sz w:val="19"/>
          <w:lang w:val="fi-FI"/>
        </w:rPr>
        <w:t xml:space="preserve"> Useiden kameroiden ansiosta myös ajoneuvon ympäristöstä saadaan täyde</w:t>
      </w:r>
      <w:r w:rsidR="00BE5FFE">
        <w:rPr>
          <w:rFonts w:ascii="Arial" w:eastAsia="Arial" w:hAnsi="Arial"/>
          <w:color w:val="000000"/>
          <w:sz w:val="19"/>
          <w:lang w:val="fi-FI"/>
        </w:rPr>
        <w:t xml:space="preserve">llinen näkymä. </w:t>
      </w:r>
      <w:r w:rsidR="00295162">
        <w:rPr>
          <w:rFonts w:ascii="Arial" w:eastAsia="Arial" w:hAnsi="Arial"/>
          <w:color w:val="000000"/>
          <w:sz w:val="19"/>
          <w:lang w:val="fi-FI"/>
        </w:rPr>
        <w:t>Tuulilasin yläpuolella oleva ylävisiiri mahdollistaa myös osaltaan täydellisen laajan näkyvyyden.</w:t>
      </w:r>
    </w:p>
    <w:p w14:paraId="21954144" w14:textId="77777777" w:rsidR="00012D41" w:rsidRDefault="00012D41">
      <w:pPr>
        <w:spacing w:before="2" w:line="327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</w:p>
    <w:p w14:paraId="75F59C73" w14:textId="06F1A190" w:rsidR="00012D41" w:rsidRDefault="00295162" w:rsidP="00012D41">
      <w:pPr>
        <w:spacing w:before="2" w:line="327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  <w:r>
        <w:rPr>
          <w:rFonts w:ascii="Arial" w:eastAsia="Arial" w:hAnsi="Arial"/>
          <w:color w:val="000000"/>
          <w:sz w:val="19"/>
          <w:lang w:val="fi-FI"/>
        </w:rPr>
        <w:t>”</w:t>
      </w:r>
      <w:proofErr w:type="spellStart"/>
      <w:r>
        <w:rPr>
          <w:rFonts w:ascii="Arial" w:eastAsia="Arial" w:hAnsi="Arial"/>
          <w:color w:val="000000"/>
          <w:sz w:val="19"/>
          <w:lang w:val="fi-FI"/>
        </w:rPr>
        <w:t>Iveco</w:t>
      </w:r>
      <w:proofErr w:type="spellEnd"/>
      <w:r>
        <w:rPr>
          <w:rFonts w:ascii="Arial" w:eastAsia="Arial" w:hAnsi="Arial"/>
          <w:color w:val="000000"/>
          <w:sz w:val="19"/>
          <w:lang w:val="fi-FI"/>
        </w:rPr>
        <w:t xml:space="preserve"> Vision” -konsepti hyödyntää brändin pitkän historiansa aikana </w:t>
      </w:r>
      <w:r w:rsidR="00EF0341">
        <w:rPr>
          <w:rFonts w:ascii="Arial" w:eastAsia="Arial" w:hAnsi="Arial"/>
          <w:color w:val="000000"/>
          <w:sz w:val="19"/>
          <w:lang w:val="fi-FI"/>
        </w:rPr>
        <w:t>hankkimaa</w:t>
      </w:r>
      <w:r>
        <w:rPr>
          <w:rFonts w:ascii="Arial" w:eastAsia="Arial" w:hAnsi="Arial"/>
          <w:color w:val="000000"/>
          <w:sz w:val="19"/>
          <w:lang w:val="fi-FI"/>
        </w:rPr>
        <w:t xml:space="preserve"> laajaa asiantuntemusta </w:t>
      </w:r>
      <w:r w:rsidR="000E6EDC">
        <w:rPr>
          <w:rFonts w:ascii="Arial" w:eastAsia="Arial" w:hAnsi="Arial"/>
          <w:color w:val="000000"/>
          <w:sz w:val="19"/>
          <w:lang w:val="fi-FI"/>
        </w:rPr>
        <w:t>kestävän kuljetuksen ratkaisuista</w:t>
      </w:r>
      <w:r>
        <w:rPr>
          <w:rFonts w:ascii="Arial" w:eastAsia="Arial" w:hAnsi="Arial"/>
          <w:color w:val="000000"/>
          <w:sz w:val="19"/>
          <w:lang w:val="fi-FI"/>
        </w:rPr>
        <w:t xml:space="preserve">. </w:t>
      </w:r>
      <w:proofErr w:type="spellStart"/>
      <w:r w:rsidR="000E6EDC">
        <w:rPr>
          <w:rFonts w:ascii="Arial" w:eastAsia="Arial" w:hAnsi="Arial"/>
          <w:color w:val="000000"/>
          <w:sz w:val="19"/>
          <w:lang w:val="fi-FI"/>
        </w:rPr>
        <w:t>Iveco</w:t>
      </w:r>
      <w:proofErr w:type="spellEnd"/>
      <w:r w:rsidR="000E6EDC">
        <w:rPr>
          <w:rFonts w:ascii="Arial" w:eastAsia="Arial" w:hAnsi="Arial"/>
          <w:color w:val="000000"/>
          <w:sz w:val="19"/>
          <w:lang w:val="fi-FI"/>
        </w:rPr>
        <w:t xml:space="preserve"> on Euroopan </w:t>
      </w:r>
      <w:r w:rsidR="004F2F42">
        <w:rPr>
          <w:rFonts w:ascii="Arial" w:eastAsia="Arial" w:hAnsi="Arial"/>
          <w:color w:val="000000"/>
          <w:sz w:val="19"/>
          <w:lang w:val="fi-FI"/>
        </w:rPr>
        <w:t>huippuja</w:t>
      </w:r>
      <w:r w:rsidR="000E6EDC">
        <w:rPr>
          <w:rFonts w:ascii="Arial" w:eastAsia="Arial" w:hAnsi="Arial"/>
          <w:color w:val="000000"/>
          <w:sz w:val="19"/>
          <w:lang w:val="fi-FI"/>
        </w:rPr>
        <w:t xml:space="preserve"> kestävyyden saralla, minkä lisäksi brändi kuuluu CNH Industrial -konserniin, jonka </w:t>
      </w:r>
      <w:r w:rsidR="00691D86">
        <w:rPr>
          <w:rFonts w:ascii="Arial" w:eastAsia="Arial" w:hAnsi="Arial"/>
          <w:color w:val="000000"/>
          <w:sz w:val="19"/>
          <w:lang w:val="fi-FI"/>
        </w:rPr>
        <w:t xml:space="preserve">Dow Jones -kestävyysindeksi valitsi alan </w:t>
      </w:r>
      <w:r w:rsidR="00A73C66">
        <w:rPr>
          <w:rFonts w:ascii="Arial" w:eastAsia="Arial" w:hAnsi="Arial"/>
          <w:color w:val="000000"/>
          <w:sz w:val="19"/>
          <w:lang w:val="fi-FI"/>
        </w:rPr>
        <w:t>johtavaksi toimijaksi jo viidettä vuotta peräkkäin.</w:t>
      </w:r>
    </w:p>
    <w:p w14:paraId="47668058" w14:textId="754AF299" w:rsidR="00012D41" w:rsidRDefault="00012D41" w:rsidP="00012D41">
      <w:pPr>
        <w:spacing w:before="2" w:line="327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  <w:proofErr w:type="spellStart"/>
      <w:r>
        <w:rPr>
          <w:rFonts w:ascii="Arial" w:eastAsia="Arial" w:hAnsi="Arial"/>
          <w:color w:val="000000"/>
          <w:sz w:val="19"/>
          <w:lang w:val="fi-FI"/>
        </w:rPr>
        <w:t>Iveco</w:t>
      </w:r>
      <w:proofErr w:type="spellEnd"/>
      <w:r>
        <w:rPr>
          <w:rFonts w:ascii="Arial" w:eastAsia="Arial" w:hAnsi="Arial"/>
          <w:color w:val="000000"/>
          <w:sz w:val="19"/>
          <w:lang w:val="fi-FI"/>
        </w:rPr>
        <w:t xml:space="preserve"> on myös johtanut maakaasuajoneuvojen markkinoita niin bussien, kuljetusajoneuvojen kuin kuorma-autojenkin sektoreilla vuodesta 1983 asti. </w:t>
      </w:r>
      <w:r w:rsidR="00320C24">
        <w:rPr>
          <w:rFonts w:ascii="Arial" w:eastAsia="Arial" w:hAnsi="Arial"/>
          <w:color w:val="000000"/>
          <w:sz w:val="19"/>
          <w:lang w:val="fi-FI"/>
        </w:rPr>
        <w:t xml:space="preserve">Brändin vaihtoehtoisten polttoaineiden valikoima kuorma-autoille sisältää myös </w:t>
      </w:r>
      <w:r w:rsidR="00E76A21">
        <w:rPr>
          <w:rFonts w:ascii="Arial" w:eastAsia="Arial" w:hAnsi="Arial"/>
          <w:color w:val="000000"/>
          <w:sz w:val="19"/>
          <w:lang w:val="fi-FI"/>
        </w:rPr>
        <w:t xml:space="preserve">nesteytetyn maakaasun (LNG). </w:t>
      </w:r>
      <w:r w:rsidR="0048796B">
        <w:rPr>
          <w:rFonts w:ascii="Arial" w:eastAsia="Arial" w:hAnsi="Arial"/>
          <w:color w:val="000000"/>
          <w:sz w:val="19"/>
          <w:lang w:val="fi-FI"/>
        </w:rPr>
        <w:t xml:space="preserve">Kaupunkilogistiikan alalla </w:t>
      </w:r>
      <w:proofErr w:type="spellStart"/>
      <w:r w:rsidR="0048796B">
        <w:rPr>
          <w:rFonts w:ascii="Arial" w:eastAsia="Arial" w:hAnsi="Arial"/>
          <w:color w:val="000000"/>
          <w:sz w:val="19"/>
          <w:lang w:val="fi-FI"/>
        </w:rPr>
        <w:t>Ivecon</w:t>
      </w:r>
      <w:proofErr w:type="spellEnd"/>
      <w:r w:rsidR="0048796B">
        <w:rPr>
          <w:rFonts w:ascii="Arial" w:eastAsia="Arial" w:hAnsi="Arial"/>
          <w:color w:val="000000"/>
          <w:sz w:val="19"/>
          <w:lang w:val="fi-FI"/>
        </w:rPr>
        <w:t xml:space="preserve"> Daily Electric on ollut tien päällä</w:t>
      </w:r>
      <w:r w:rsidR="00661B27">
        <w:rPr>
          <w:rFonts w:ascii="Arial" w:eastAsia="Arial" w:hAnsi="Arial"/>
          <w:color w:val="000000"/>
          <w:sz w:val="19"/>
          <w:lang w:val="fi-FI"/>
        </w:rPr>
        <w:t xml:space="preserve"> jo vuodesta 1986, ja mallin uusi sukupolvi lanseerattiin </w:t>
      </w:r>
      <w:r w:rsidR="00A131C1">
        <w:rPr>
          <w:rFonts w:ascii="Arial" w:eastAsia="Arial" w:hAnsi="Arial"/>
          <w:color w:val="000000"/>
          <w:sz w:val="19"/>
          <w:lang w:val="fi-FI"/>
        </w:rPr>
        <w:t>äskettäin.</w:t>
      </w:r>
    </w:p>
    <w:p w14:paraId="643D5FE8" w14:textId="77777777" w:rsidR="00012D41" w:rsidRPr="00915E32" w:rsidRDefault="00012D41">
      <w:pPr>
        <w:spacing w:before="2" w:line="327" w:lineRule="exact"/>
        <w:ind w:left="72" w:right="72"/>
        <w:jc w:val="both"/>
        <w:textAlignment w:val="baseline"/>
        <w:rPr>
          <w:rFonts w:ascii="Arial" w:eastAsia="Arial" w:hAnsi="Arial"/>
          <w:color w:val="000000"/>
          <w:sz w:val="19"/>
          <w:lang w:val="fi-FI"/>
        </w:rPr>
      </w:pPr>
    </w:p>
    <w:p w14:paraId="10083A5D" w14:textId="77777777" w:rsidR="008D56FE" w:rsidRPr="00915E32" w:rsidRDefault="007C0CBE">
      <w:pPr>
        <w:spacing w:before="406" w:line="183" w:lineRule="exact"/>
        <w:ind w:left="72"/>
        <w:textAlignment w:val="baseline"/>
        <w:rPr>
          <w:rFonts w:ascii="Arial" w:eastAsia="Arial" w:hAnsi="Arial"/>
          <w:b/>
          <w:color w:val="0018C6"/>
          <w:spacing w:val="10"/>
          <w:sz w:val="16"/>
          <w:lang w:val="fi-FI"/>
        </w:rPr>
      </w:pPr>
      <w:proofErr w:type="spellStart"/>
      <w:r w:rsidRPr="00915E32">
        <w:rPr>
          <w:rFonts w:ascii="Arial" w:eastAsia="Arial" w:hAnsi="Arial"/>
          <w:b/>
          <w:color w:val="0018C6"/>
          <w:spacing w:val="10"/>
          <w:sz w:val="16"/>
          <w:lang w:val="fi-FI"/>
        </w:rPr>
        <w:t>Iveco</w:t>
      </w:r>
      <w:proofErr w:type="spellEnd"/>
    </w:p>
    <w:p w14:paraId="26B3B051" w14:textId="77777777" w:rsidR="00915E32" w:rsidRPr="00915E32" w:rsidRDefault="00915E32" w:rsidP="00915E32">
      <w:pPr>
        <w:spacing w:line="360" w:lineRule="auto"/>
        <w:jc w:val="both"/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</w:pPr>
    </w:p>
    <w:p w14:paraId="567FE58C" w14:textId="77777777" w:rsidR="00915E32" w:rsidRPr="00915E32" w:rsidRDefault="00915E32" w:rsidP="00915E32">
      <w:pPr>
        <w:spacing w:line="360" w:lineRule="auto"/>
        <w:jc w:val="both"/>
        <w:rPr>
          <w:rFonts w:ascii="Arial" w:eastAsia="Times New Roman" w:hAnsi="Arial"/>
          <w:iCs/>
          <w:color w:val="000000"/>
          <w:sz w:val="16"/>
          <w:szCs w:val="16"/>
          <w:lang w:val="fi-FI" w:eastAsia="it-IT"/>
        </w:rPr>
      </w:pP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Iveco-brändi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 kuuluu CNH Industrial N.V. -konserniin, joka on maailman johtavia toimijoita tuotantohyödykkeiden alalla. Konserni on noteerattu New Yorkin pörssissä (NYSE: CNHI) ja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Borsa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Italianan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Mercato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Telematico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Azionariossa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 (MI: CNHI).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Iveco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 suunnittelee, valmistaa ja markkinoi laajaa valikoimaa kevyitä, keskiraskaita ja raskaita hyötyajoneuvoja, maastokuorma-autoja sekä muita ajoneuvoja eri käyttötarkoituksiin (esim. maastotehtäviin).</w:t>
      </w:r>
    </w:p>
    <w:p w14:paraId="039608B3" w14:textId="77777777" w:rsidR="00915E32" w:rsidRPr="00915E32" w:rsidRDefault="00915E32" w:rsidP="00915E32">
      <w:pPr>
        <w:spacing w:line="360" w:lineRule="auto"/>
        <w:jc w:val="both"/>
        <w:rPr>
          <w:rFonts w:ascii="Arial" w:eastAsia="Times New Roman" w:hAnsi="Arial"/>
          <w:i/>
          <w:iCs/>
          <w:color w:val="000000"/>
          <w:sz w:val="16"/>
          <w:szCs w:val="16"/>
          <w:lang w:val="fi-FI" w:eastAsia="it-IT"/>
        </w:rPr>
      </w:pPr>
    </w:p>
    <w:p w14:paraId="2DD87087" w14:textId="77777777" w:rsidR="00915E32" w:rsidRPr="00915E32" w:rsidRDefault="00915E32" w:rsidP="00915E32">
      <w:pPr>
        <w:spacing w:line="360" w:lineRule="auto"/>
        <w:jc w:val="both"/>
        <w:rPr>
          <w:rFonts w:ascii="Arial" w:eastAsia="Times New Roman" w:hAnsi="Arial"/>
          <w:i/>
          <w:iCs/>
          <w:color w:val="000000"/>
          <w:sz w:val="16"/>
          <w:szCs w:val="16"/>
          <w:lang w:val="fi-FI" w:eastAsia="it-IT"/>
        </w:rPr>
      </w:pPr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Brändin laaja tuotevalikoima sisältää 3–7 tonnin luokkaan kuuluvan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Dailyn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, 6–19 tonnin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Eurocargon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 ja yli 16 tonnin segmenttiin lukeutuvat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Stralis-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 ja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Trakker-mallit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, joista jälkimmäinen on suunniteltu maastotehtäviin.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Ivecon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Astra-brändi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 valmistaa lisäksi maastokuorma-autoja, nivel- ja kiinteitä kippiautoja sekä erikoisajoneuvoja.</w:t>
      </w:r>
    </w:p>
    <w:p w14:paraId="6361B90B" w14:textId="77777777" w:rsidR="00915E32" w:rsidRPr="00915E32" w:rsidRDefault="00915E32" w:rsidP="00915E32">
      <w:pPr>
        <w:spacing w:line="360" w:lineRule="auto"/>
        <w:jc w:val="both"/>
        <w:rPr>
          <w:rFonts w:ascii="Arial" w:eastAsia="Times New Roman" w:hAnsi="Arial"/>
          <w:i/>
          <w:iCs/>
          <w:color w:val="000000"/>
          <w:sz w:val="16"/>
          <w:szCs w:val="16"/>
          <w:lang w:val="fi-FI" w:eastAsia="it-IT"/>
        </w:rPr>
      </w:pPr>
    </w:p>
    <w:p w14:paraId="3704B835" w14:textId="77777777" w:rsidR="00915E32" w:rsidRPr="00915E32" w:rsidRDefault="00915E32" w:rsidP="00915E32">
      <w:pPr>
        <w:spacing w:line="360" w:lineRule="auto"/>
        <w:jc w:val="both"/>
        <w:rPr>
          <w:rFonts w:ascii="Arial" w:eastAsia="Times New Roman" w:hAnsi="Arial"/>
          <w:i/>
          <w:iCs/>
          <w:color w:val="000000"/>
          <w:sz w:val="16"/>
          <w:szCs w:val="16"/>
          <w:lang w:val="fi-FI" w:eastAsia="it-IT"/>
        </w:rPr>
      </w:pP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Iveco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 työllistää lähes 21 000 henkilöä ympäri maailman. Yhtiöllä on hallinnassaan tuotantoyksiköitä seitsemässä maassa Euroopassa, Aasiassa, Afrikassa, Oseaniassa ja Latinalaisessa Amerikassa, joissa se valmistaa viimeisimmällä teknologialla varustettuja ajoneuvoja. 4 200 myynti- ja palvelupistettä yli 160 maassa takaavat teknisen tuen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Iveco-ajoneuvoille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 käyttökohteen sijainnista riippumatta.</w:t>
      </w:r>
    </w:p>
    <w:p w14:paraId="4B1BA198" w14:textId="77777777" w:rsidR="00915E32" w:rsidRPr="00915E32" w:rsidRDefault="00915E32" w:rsidP="00915E32">
      <w:pPr>
        <w:tabs>
          <w:tab w:val="left" w:pos="5547"/>
        </w:tabs>
        <w:spacing w:line="360" w:lineRule="auto"/>
        <w:jc w:val="both"/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</w:pPr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ab/>
      </w:r>
    </w:p>
    <w:p w14:paraId="7E1323F9" w14:textId="77777777" w:rsidR="00915E32" w:rsidRPr="00915E32" w:rsidRDefault="00915E32" w:rsidP="00915E32">
      <w:pPr>
        <w:spacing w:line="360" w:lineRule="auto"/>
        <w:jc w:val="both"/>
        <w:rPr>
          <w:rFonts w:ascii="Arial" w:eastAsia="Times New Roman" w:hAnsi="Arial"/>
          <w:i/>
          <w:iCs/>
          <w:color w:val="000000"/>
          <w:sz w:val="16"/>
          <w:szCs w:val="16"/>
          <w:lang w:val="fi-FI" w:eastAsia="it-IT"/>
        </w:rPr>
      </w:pPr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Lisätietoja </w:t>
      </w:r>
      <w:proofErr w:type="spellStart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>Ivecosta</w:t>
      </w:r>
      <w:proofErr w:type="spellEnd"/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: </w:t>
      </w:r>
      <w:hyperlink r:id="rId8" w:history="1">
        <w:r w:rsidRPr="00915E32">
          <w:rPr>
            <w:rFonts w:ascii="Arial" w:eastAsia="Times New Roman" w:hAnsi="Arial"/>
            <w:i/>
            <w:color w:val="0000FF"/>
            <w:sz w:val="16"/>
            <w:szCs w:val="16"/>
            <w:u w:val="single"/>
            <w:lang w:val="fi-FI" w:eastAsia="it-IT"/>
          </w:rPr>
          <w:t>www.iveco.com</w:t>
        </w:r>
      </w:hyperlink>
      <w:r w:rsidRPr="00915E32">
        <w:rPr>
          <w:rFonts w:ascii="Arial" w:eastAsia="Times New Roman" w:hAnsi="Arial"/>
          <w:color w:val="000000"/>
          <w:sz w:val="16"/>
          <w:szCs w:val="16"/>
          <w:lang w:val="fi-FI" w:eastAsia="it-IT"/>
        </w:rPr>
        <w:t xml:space="preserve"> </w:t>
      </w:r>
    </w:p>
    <w:p w14:paraId="3F580CE8" w14:textId="77777777" w:rsidR="00915E32" w:rsidRPr="00915E32" w:rsidRDefault="00915E32" w:rsidP="00915E32">
      <w:pPr>
        <w:spacing w:line="360" w:lineRule="auto"/>
        <w:jc w:val="both"/>
        <w:rPr>
          <w:rFonts w:ascii="Arial" w:eastAsia="Times New Roman" w:hAnsi="Arial"/>
          <w:i/>
          <w:color w:val="0000FF"/>
          <w:sz w:val="16"/>
          <w:szCs w:val="16"/>
          <w:u w:val="single"/>
          <w:lang w:val="fi-FI" w:eastAsia="it-IT"/>
        </w:rPr>
      </w:pPr>
      <w:r w:rsidRPr="00915E32">
        <w:rPr>
          <w:rFonts w:ascii="Arial" w:eastAsia="Times New Roman" w:hAnsi="Arial"/>
          <w:i/>
          <w:color w:val="000000"/>
          <w:sz w:val="16"/>
          <w:szCs w:val="16"/>
          <w:lang w:val="fi-FI" w:eastAsia="it-IT"/>
        </w:rPr>
        <w:t xml:space="preserve">Lisätietoja CNH Industrialista: </w:t>
      </w:r>
      <w:hyperlink r:id="rId9" w:history="1">
        <w:r w:rsidRPr="00915E32">
          <w:rPr>
            <w:rFonts w:ascii="Arial" w:eastAsia="Times New Roman" w:hAnsi="Arial"/>
            <w:i/>
            <w:color w:val="0000FF"/>
            <w:sz w:val="16"/>
            <w:szCs w:val="16"/>
            <w:u w:val="single"/>
            <w:lang w:val="fi-FI" w:eastAsia="it-IT"/>
          </w:rPr>
          <w:t>www.cnhindustrial.com</w:t>
        </w:r>
      </w:hyperlink>
    </w:p>
    <w:p w14:paraId="2FF3E717" w14:textId="77777777" w:rsidR="008D56FE" w:rsidRPr="00915E32" w:rsidRDefault="00915E32">
      <w:pPr>
        <w:spacing w:before="542" w:line="312" w:lineRule="exact"/>
        <w:ind w:left="72"/>
        <w:textAlignment w:val="baseline"/>
        <w:rPr>
          <w:rFonts w:ascii="Arial" w:eastAsia="Arial" w:hAnsi="Arial"/>
          <w:b/>
          <w:color w:val="000000"/>
          <w:sz w:val="18"/>
          <w:lang w:val="fi-FI"/>
        </w:rPr>
      </w:pPr>
      <w:r w:rsidRPr="00915E32">
        <w:rPr>
          <w:rFonts w:ascii="Arial" w:eastAsia="Arial" w:hAnsi="Arial"/>
          <w:b/>
          <w:color w:val="000000"/>
          <w:sz w:val="18"/>
          <w:lang w:val="fi-FI"/>
        </w:rPr>
        <w:t>Kysyäksesi lisätietoja, ota yhteyttä</w:t>
      </w:r>
      <w:r w:rsidR="007C0CBE" w:rsidRPr="00915E32">
        <w:rPr>
          <w:rFonts w:ascii="Arial" w:eastAsia="Arial" w:hAnsi="Arial"/>
          <w:b/>
          <w:color w:val="000000"/>
          <w:sz w:val="18"/>
          <w:lang w:val="fi-FI"/>
        </w:rPr>
        <w:t xml:space="preserve">: </w:t>
      </w:r>
      <w:r w:rsidR="007C0CBE" w:rsidRPr="00915E32">
        <w:rPr>
          <w:rFonts w:ascii="Arial" w:eastAsia="Arial" w:hAnsi="Arial"/>
          <w:b/>
          <w:color w:val="000000"/>
          <w:sz w:val="18"/>
          <w:lang w:val="fi-FI"/>
        </w:rPr>
        <w:br/>
      </w:r>
      <w:proofErr w:type="spellStart"/>
      <w:r w:rsidR="007C0CBE" w:rsidRPr="00915E32">
        <w:rPr>
          <w:rFonts w:ascii="Arial" w:eastAsia="Arial" w:hAnsi="Arial"/>
          <w:b/>
          <w:color w:val="000000"/>
          <w:sz w:val="18"/>
          <w:lang w:val="fi-FI"/>
        </w:rPr>
        <w:t>Iveco</w:t>
      </w:r>
      <w:proofErr w:type="spellEnd"/>
      <w:r w:rsidR="007C0CBE" w:rsidRPr="00915E32">
        <w:rPr>
          <w:rFonts w:ascii="Arial" w:eastAsia="Arial" w:hAnsi="Arial"/>
          <w:b/>
          <w:color w:val="000000"/>
          <w:sz w:val="18"/>
          <w:lang w:val="fi-FI"/>
        </w:rPr>
        <w:t xml:space="preserve"> Press Office </w:t>
      </w:r>
      <w:r w:rsidR="007C0CBE" w:rsidRPr="00915E32">
        <w:rPr>
          <w:rFonts w:ascii="Arial" w:eastAsia="Arial" w:hAnsi="Arial"/>
          <w:b/>
          <w:color w:val="000000"/>
          <w:sz w:val="20"/>
          <w:lang w:val="fi-FI"/>
        </w:rPr>
        <w:t xml:space="preserve">– </w:t>
      </w:r>
      <w:r w:rsidR="007C0CBE" w:rsidRPr="00915E32">
        <w:rPr>
          <w:rFonts w:ascii="Arial" w:eastAsia="Arial" w:hAnsi="Arial"/>
          <w:b/>
          <w:color w:val="000000"/>
          <w:sz w:val="18"/>
          <w:lang w:val="fi-FI"/>
        </w:rPr>
        <w:t xml:space="preserve">EMEA </w:t>
      </w:r>
      <w:proofErr w:type="spellStart"/>
      <w:r w:rsidR="007C0CBE" w:rsidRPr="00915E32">
        <w:rPr>
          <w:rFonts w:ascii="Arial" w:eastAsia="Arial" w:hAnsi="Arial"/>
          <w:b/>
          <w:color w:val="000000"/>
          <w:sz w:val="18"/>
          <w:lang w:val="fi-FI"/>
        </w:rPr>
        <w:t>Region</w:t>
      </w:r>
      <w:proofErr w:type="spellEnd"/>
    </w:p>
    <w:p w14:paraId="3AF529C8" w14:textId="77777777" w:rsidR="008D56FE" w:rsidRPr="00915E32" w:rsidRDefault="00552B14">
      <w:pPr>
        <w:spacing w:before="7" w:line="307" w:lineRule="exact"/>
        <w:ind w:left="72"/>
        <w:textAlignment w:val="baseline"/>
        <w:rPr>
          <w:rFonts w:ascii="Arial" w:eastAsia="Arial" w:hAnsi="Arial"/>
          <w:color w:val="0000FF"/>
          <w:sz w:val="18"/>
          <w:u w:val="single"/>
          <w:lang w:val="fi-FI"/>
        </w:rPr>
      </w:pPr>
      <w:hyperlink r:id="rId10">
        <w:r w:rsidR="007C0CBE" w:rsidRPr="00915E32">
          <w:rPr>
            <w:rFonts w:ascii="Arial" w:eastAsia="Arial" w:hAnsi="Arial"/>
            <w:color w:val="0000FF"/>
            <w:sz w:val="18"/>
            <w:u w:val="single"/>
            <w:lang w:val="fi-FI"/>
          </w:rPr>
          <w:t>pressoffice@iveco.com</w:t>
        </w:r>
      </w:hyperlink>
      <w:r w:rsidR="007C0CBE" w:rsidRPr="00915E32">
        <w:rPr>
          <w:rFonts w:ascii="Arial" w:eastAsia="Arial" w:hAnsi="Arial"/>
          <w:color w:val="0000FF"/>
          <w:sz w:val="18"/>
          <w:u w:val="single"/>
          <w:lang w:val="fi-FI"/>
        </w:rPr>
        <w:t xml:space="preserve">  </w:t>
      </w:r>
      <w:r w:rsidR="007C0CBE" w:rsidRPr="00915E32">
        <w:rPr>
          <w:rFonts w:ascii="Arial" w:eastAsia="Arial" w:hAnsi="Arial"/>
          <w:color w:val="0000FF"/>
          <w:sz w:val="18"/>
          <w:u w:val="single"/>
          <w:lang w:val="fi-FI"/>
        </w:rPr>
        <w:br/>
      </w:r>
      <w:hyperlink r:id="rId11">
        <w:r w:rsidR="007C0CBE" w:rsidRPr="00915E32">
          <w:rPr>
            <w:rFonts w:ascii="Arial" w:eastAsia="Arial" w:hAnsi="Arial"/>
            <w:color w:val="0000FF"/>
            <w:sz w:val="18"/>
            <w:u w:val="single"/>
            <w:lang w:val="fi-FI"/>
          </w:rPr>
          <w:t>www.ivecopress.com</w:t>
        </w:r>
      </w:hyperlink>
      <w:r w:rsidR="007C0CBE" w:rsidRPr="00915E32">
        <w:rPr>
          <w:rFonts w:ascii="Arial" w:eastAsia="Arial" w:hAnsi="Arial"/>
          <w:color w:val="000000"/>
          <w:sz w:val="19"/>
          <w:lang w:val="fi-FI"/>
        </w:rPr>
        <w:t xml:space="preserve"> </w:t>
      </w:r>
    </w:p>
    <w:p w14:paraId="6A50C1FC" w14:textId="77777777" w:rsidR="008D56FE" w:rsidRPr="00915E32" w:rsidRDefault="00552B14">
      <w:pPr>
        <w:spacing w:before="112" w:line="200" w:lineRule="exact"/>
        <w:ind w:left="72"/>
        <w:textAlignment w:val="baseline"/>
        <w:rPr>
          <w:rFonts w:ascii="Arial" w:eastAsia="Arial" w:hAnsi="Arial"/>
          <w:color w:val="000000"/>
          <w:spacing w:val="-2"/>
          <w:sz w:val="19"/>
          <w:lang w:val="fi-FI"/>
        </w:rPr>
      </w:pPr>
      <w:r>
        <w:rPr>
          <w:lang w:val="fi-FI"/>
        </w:rPr>
        <w:pict w14:anchorId="7B231924">
          <v:shape id="_x0000_s1026" type="#_x0000_t202" style="position:absolute;left:0;text-align:left;margin-left:544.1pt;margin-top:787.25pt;width:11.75pt;height:10.85pt;z-index:-251659264;mso-wrap-distance-left:0;mso-wrap-distance-right:0;mso-position-horizontal-relative:page;mso-position-vertical-relative:page" filled="f" stroked="f">
            <v:textbox inset="0,0,0,0">
              <w:txbxContent>
                <w:p w14:paraId="143E8D9A" w14:textId="77777777" w:rsidR="008D56FE" w:rsidRDefault="007C0CBE">
                  <w:pPr>
                    <w:spacing w:before="4" w:line="206" w:lineRule="exact"/>
                    <w:textAlignment w:val="baseline"/>
                    <w:rPr>
                      <w:rFonts w:ascii="Arial" w:eastAsia="Arial" w:hAnsi="Arial"/>
                      <w:color w:val="000000"/>
                      <w:sz w:val="19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9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 w:rsidR="00915E32" w:rsidRPr="00915E32">
        <w:rPr>
          <w:rFonts w:ascii="Arial" w:eastAsia="Arial" w:hAnsi="Arial"/>
          <w:color w:val="000000"/>
          <w:spacing w:val="-2"/>
          <w:sz w:val="19"/>
          <w:lang w:val="fi-FI"/>
        </w:rPr>
        <w:t>Puh</w:t>
      </w:r>
      <w:r w:rsidR="007C0CBE" w:rsidRPr="00915E32">
        <w:rPr>
          <w:rFonts w:ascii="Arial" w:eastAsia="Arial" w:hAnsi="Arial"/>
          <w:color w:val="000000"/>
          <w:spacing w:val="-2"/>
          <w:sz w:val="19"/>
          <w:lang w:val="fi-FI"/>
        </w:rPr>
        <w:t>. +39 (0) 11 00 72965</w:t>
      </w:r>
    </w:p>
    <w:sectPr w:rsidR="008D56FE" w:rsidRPr="00915E32">
      <w:pgSz w:w="11909" w:h="16838"/>
      <w:pgMar w:top="2728" w:right="782" w:bottom="697" w:left="24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3"/>
  <w:proofState w:spelling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8D56FE"/>
    <w:rsid w:val="00012D41"/>
    <w:rsid w:val="00027F92"/>
    <w:rsid w:val="000432CA"/>
    <w:rsid w:val="0007301C"/>
    <w:rsid w:val="000D12C9"/>
    <w:rsid w:val="000E6EDC"/>
    <w:rsid w:val="001A767B"/>
    <w:rsid w:val="002624D4"/>
    <w:rsid w:val="00295162"/>
    <w:rsid w:val="002F7E1C"/>
    <w:rsid w:val="00312C84"/>
    <w:rsid w:val="00320C24"/>
    <w:rsid w:val="00364261"/>
    <w:rsid w:val="003644DC"/>
    <w:rsid w:val="00414EC5"/>
    <w:rsid w:val="0048796B"/>
    <w:rsid w:val="004A2AFA"/>
    <w:rsid w:val="004B0F78"/>
    <w:rsid w:val="004F2F42"/>
    <w:rsid w:val="00501DD6"/>
    <w:rsid w:val="00521825"/>
    <w:rsid w:val="00540AE3"/>
    <w:rsid w:val="00552B14"/>
    <w:rsid w:val="0059119D"/>
    <w:rsid w:val="005D591B"/>
    <w:rsid w:val="006308AF"/>
    <w:rsid w:val="00661A65"/>
    <w:rsid w:val="00661B27"/>
    <w:rsid w:val="00683942"/>
    <w:rsid w:val="006853DA"/>
    <w:rsid w:val="0068595F"/>
    <w:rsid w:val="00691D86"/>
    <w:rsid w:val="006E5063"/>
    <w:rsid w:val="006F0BBD"/>
    <w:rsid w:val="007619B5"/>
    <w:rsid w:val="00762435"/>
    <w:rsid w:val="007A63AE"/>
    <w:rsid w:val="007C0CBE"/>
    <w:rsid w:val="007C58F2"/>
    <w:rsid w:val="008861FF"/>
    <w:rsid w:val="008B139C"/>
    <w:rsid w:val="008B29C2"/>
    <w:rsid w:val="008C6A63"/>
    <w:rsid w:val="008D56FE"/>
    <w:rsid w:val="00915E32"/>
    <w:rsid w:val="009407DA"/>
    <w:rsid w:val="00945285"/>
    <w:rsid w:val="00955956"/>
    <w:rsid w:val="009A1100"/>
    <w:rsid w:val="009C7785"/>
    <w:rsid w:val="009F1021"/>
    <w:rsid w:val="00A131C1"/>
    <w:rsid w:val="00A645E6"/>
    <w:rsid w:val="00A73C66"/>
    <w:rsid w:val="00A74912"/>
    <w:rsid w:val="00AD4A32"/>
    <w:rsid w:val="00B23BC1"/>
    <w:rsid w:val="00B32E14"/>
    <w:rsid w:val="00BD5656"/>
    <w:rsid w:val="00BE5FFE"/>
    <w:rsid w:val="00C10C81"/>
    <w:rsid w:val="00C5418A"/>
    <w:rsid w:val="00CC44E4"/>
    <w:rsid w:val="00CD36F5"/>
    <w:rsid w:val="00CF3E16"/>
    <w:rsid w:val="00DC7EEF"/>
    <w:rsid w:val="00DF0EA3"/>
    <w:rsid w:val="00E17E1D"/>
    <w:rsid w:val="00E41DCB"/>
    <w:rsid w:val="00E612CC"/>
    <w:rsid w:val="00E76A21"/>
    <w:rsid w:val="00E8250D"/>
    <w:rsid w:val="00EA0682"/>
    <w:rsid w:val="00EB5CEC"/>
    <w:rsid w:val="00EF0341"/>
    <w:rsid w:val="00F8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3BCB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52B1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52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52B1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52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ec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veco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://www.ivecopress.com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pressoffice@ivec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hindustria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4510</Characters>
  <Application>Microsoft Office Word</Application>
  <DocSecurity>0</DocSecurity>
  <Lines>37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FIATGROUP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HAAVIKKO RAIMO</dc:creator>
  <cp:lastModifiedBy>Administrator</cp:lastModifiedBy>
  <cp:revision>2</cp:revision>
  <dcterms:created xsi:type="dcterms:W3CDTF">2015-12-03T08:15:00Z</dcterms:created>
  <dcterms:modified xsi:type="dcterms:W3CDTF">2015-12-03T08:15:00Z</dcterms:modified>
</cp:coreProperties>
</file>