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3E0" w:rsidRPr="00DF2F46" w:rsidRDefault="003B2CEE" w:rsidP="00DF2F46">
      <w:pPr>
        <w:pStyle w:val="Heading1"/>
        <w:rPr>
          <w:color w:val="auto"/>
        </w:rPr>
      </w:pPr>
      <w:r>
        <w:rPr>
          <w:rFonts w:asciiTheme="minorHAnsi" w:hAnsiTheme="minorHAnsi"/>
          <w:color w:val="auto"/>
        </w:rPr>
        <w:t>Pressinbjudan: Fastighetsmässan Syd</w:t>
      </w:r>
      <w:r w:rsidR="00DF2F46" w:rsidRPr="00DF2F46">
        <w:rPr>
          <w:color w:val="auto"/>
        </w:rPr>
        <w:t xml:space="preserve"> 2016</w:t>
      </w:r>
      <w:r w:rsidR="00DF2F46" w:rsidRPr="00DF2F46">
        <w:rPr>
          <w:rFonts w:asciiTheme="minorHAnsi" w:hAnsiTheme="minorHAnsi"/>
          <w:color w:val="auto"/>
        </w:rPr>
        <w:br/>
        <w:t xml:space="preserve">– </w:t>
      </w:r>
      <w:r w:rsidR="00DF2F46" w:rsidRPr="00DF2F46">
        <w:rPr>
          <w:color w:val="auto"/>
        </w:rPr>
        <w:t>Norra Europas största fastighetsmässa – nästa stopp, Malmö!</w:t>
      </w:r>
      <w:r w:rsidR="005D3009">
        <w:rPr>
          <w:color w:val="auto"/>
        </w:rPr>
        <w:br/>
      </w:r>
    </w:p>
    <w:p w:rsidR="00DF2F46" w:rsidRDefault="00DF2F46" w:rsidP="00DF2F46">
      <w:pPr>
        <w:rPr>
          <w:rStyle w:val="Strong"/>
        </w:rPr>
      </w:pPr>
      <w:r w:rsidRPr="00E20E1A">
        <w:rPr>
          <w:rStyle w:val="Strong"/>
        </w:rPr>
        <w:t>På onsdag är det dags för F</w:t>
      </w:r>
      <w:r w:rsidR="005D3009">
        <w:rPr>
          <w:rStyle w:val="Strong"/>
        </w:rPr>
        <w:t>astighetsmässan</w:t>
      </w:r>
      <w:r w:rsidRPr="00E20E1A">
        <w:rPr>
          <w:rStyle w:val="Strong"/>
        </w:rPr>
        <w:t xml:space="preserve">, </w:t>
      </w:r>
      <w:r>
        <w:rPr>
          <w:rStyle w:val="Strong"/>
        </w:rPr>
        <w:t>höstens</w:t>
      </w:r>
      <w:r w:rsidRPr="00E20E1A">
        <w:rPr>
          <w:rStyle w:val="Strong"/>
        </w:rPr>
        <w:t xml:space="preserve"> viktigaste händelse för alla som arbetar inom fastighetsbranschen. Den </w:t>
      </w:r>
      <w:r w:rsidR="005D3009">
        <w:rPr>
          <w:rStyle w:val="Strong"/>
        </w:rPr>
        <w:t>10 &amp; 11 februari</w:t>
      </w:r>
      <w:r w:rsidRPr="00E20E1A">
        <w:rPr>
          <w:rStyle w:val="Strong"/>
        </w:rPr>
        <w:t xml:space="preserve"> arrangeras mässan </w:t>
      </w:r>
      <w:r>
        <w:rPr>
          <w:rStyle w:val="Strong"/>
        </w:rPr>
        <w:t xml:space="preserve">på </w:t>
      </w:r>
      <w:proofErr w:type="spellStart"/>
      <w:r w:rsidR="005D3009">
        <w:rPr>
          <w:rStyle w:val="Strong"/>
        </w:rPr>
        <w:t>MalmöMässan</w:t>
      </w:r>
      <w:proofErr w:type="spellEnd"/>
      <w:r w:rsidR="005D3009">
        <w:rPr>
          <w:rStyle w:val="Strong"/>
        </w:rPr>
        <w:t xml:space="preserve"> i Malmö</w:t>
      </w:r>
      <w:r w:rsidRPr="00E20E1A">
        <w:rPr>
          <w:rStyle w:val="Strong"/>
        </w:rPr>
        <w:t xml:space="preserve"> och med </w:t>
      </w:r>
      <w:r>
        <w:rPr>
          <w:rStyle w:val="Strong"/>
        </w:rPr>
        <w:t>2</w:t>
      </w:r>
      <w:r w:rsidR="005D3009">
        <w:rPr>
          <w:rStyle w:val="Strong"/>
        </w:rPr>
        <w:t>50</w:t>
      </w:r>
      <w:r w:rsidRPr="00E20E1A">
        <w:rPr>
          <w:rStyle w:val="Strong"/>
        </w:rPr>
        <w:t xml:space="preserve"> ledande le</w:t>
      </w:r>
      <w:r w:rsidR="009B316B">
        <w:rPr>
          <w:rStyle w:val="Strong"/>
        </w:rPr>
        <w:t>verantörer på plats</w:t>
      </w:r>
      <w:bookmarkStart w:id="0" w:name="_GoBack"/>
      <w:bookmarkEnd w:id="0"/>
      <w:r>
        <w:rPr>
          <w:rStyle w:val="Strong"/>
        </w:rPr>
        <w:t xml:space="preserve"> och </w:t>
      </w:r>
      <w:r w:rsidR="005D3009">
        <w:rPr>
          <w:rStyle w:val="Strong"/>
        </w:rPr>
        <w:t>4</w:t>
      </w:r>
      <w:r>
        <w:rPr>
          <w:rStyle w:val="Strong"/>
        </w:rPr>
        <w:t xml:space="preserve"> scener är det </w:t>
      </w:r>
      <w:r w:rsidR="005D3009">
        <w:rPr>
          <w:rStyle w:val="Strong"/>
        </w:rPr>
        <w:t>en fastighetsfest du inte får missa.</w:t>
      </w:r>
    </w:p>
    <w:p w:rsidR="007710E8" w:rsidRDefault="005D3009" w:rsidP="00DF2F46">
      <w:r>
        <w:t xml:space="preserve">I år har vi stort fokus på hållbarhet och energifrågor. Katrin Stjernfeldt </w:t>
      </w:r>
      <w:proofErr w:type="spellStart"/>
      <w:r>
        <w:t>Jammeh</w:t>
      </w:r>
      <w:proofErr w:type="spellEnd"/>
      <w:r>
        <w:t xml:space="preserve">, kommunalråd i Malmö, Therese Berg, strateg för social hållbarhet på Riksbyggen och Mia </w:t>
      </w:r>
      <w:proofErr w:type="spellStart"/>
      <w:r>
        <w:t>Edolfsson</w:t>
      </w:r>
      <w:proofErr w:type="spellEnd"/>
      <w:r>
        <w:t xml:space="preserve">, hållbarhetschef på Akademiska Hus kommer att diskutera hur vi skapar ett hållbart Malmö för framtiden. Magnus Persson, Regionchef på Skanska pratar om social hållbarhet i bostadsområden. </w:t>
      </w:r>
      <w:r w:rsidRPr="003C52A0">
        <w:t xml:space="preserve">Marie </w:t>
      </w:r>
      <w:proofErr w:type="spellStart"/>
      <w:r w:rsidRPr="003C52A0">
        <w:t>Dellhag</w:t>
      </w:r>
      <w:proofErr w:type="spellEnd"/>
      <w:r w:rsidRPr="003C52A0">
        <w:t>, Fastighetsutvecklingschef, Halmstads fastighets</w:t>
      </w:r>
      <w:r>
        <w:t xml:space="preserve"> AB kommer att prata om </w:t>
      </w:r>
      <w:r w:rsidRPr="005D3009">
        <w:t>plusenergiteknik – en väg mo</w:t>
      </w:r>
      <w:r>
        <w:t xml:space="preserve">t </w:t>
      </w:r>
      <w:r w:rsidR="007710E8">
        <w:t xml:space="preserve">att nå de globala energimålen. Bosse Andersson, Vice VD Svensk Energi tar </w:t>
      </w:r>
      <w:r w:rsidR="007710E8" w:rsidRPr="007710E8">
        <w:t xml:space="preserve">upp trender, utmaningar och möjligheter i förändringarnas energibransch. </w:t>
      </w:r>
      <w:r w:rsidR="007710E8">
        <w:t xml:space="preserve">Sveriges f.d. stadsminister Fredrik Reinfeldt besöker </w:t>
      </w:r>
      <w:proofErr w:type="spellStart"/>
      <w:r w:rsidR="007710E8">
        <w:t>MalmöMässan</w:t>
      </w:r>
      <w:proofErr w:type="spellEnd"/>
      <w:r w:rsidR="007710E8">
        <w:t xml:space="preserve"> för att prata om d</w:t>
      </w:r>
      <w:r w:rsidR="007710E8" w:rsidRPr="007710E8">
        <w:t>en Svenska ekonomin och Sveriges roll i omvärlden – hot och möjligheter</w:t>
      </w:r>
      <w:r w:rsidR="007710E8">
        <w:t xml:space="preserve">. </w:t>
      </w:r>
    </w:p>
    <w:p w:rsidR="007710E8" w:rsidRPr="00BE0023" w:rsidRDefault="007710E8" w:rsidP="007710E8">
      <w:pPr>
        <w:rPr>
          <w:iCs/>
        </w:rPr>
      </w:pPr>
      <w:r>
        <w:t>Vi lanserar även ett hållbarhetspris ”</w:t>
      </w:r>
      <w:proofErr w:type="spellStart"/>
      <w:r>
        <w:t>Sydveriges</w:t>
      </w:r>
      <w:proofErr w:type="spellEnd"/>
      <w:r>
        <w:t xml:space="preserve"> smartaste fastighet”. </w:t>
      </w:r>
      <w:r w:rsidRPr="00526D20">
        <w:t xml:space="preserve">Syftet med priset är att skapa uppmärksamhet och medvetenhet om vikten </w:t>
      </w:r>
      <w:r w:rsidRPr="00526D20">
        <w:rPr>
          <w:iCs/>
        </w:rPr>
        <w:t>av smart teknik som leder till ett hållbart samhälle.</w:t>
      </w:r>
      <w:r>
        <w:rPr>
          <w:iCs/>
        </w:rPr>
        <w:t xml:space="preserve"> </w:t>
      </w:r>
      <w:r w:rsidRPr="00526D20">
        <w:t>Smarta fastigheter behöver inte endast handla om teknik utan även om hållbarhet, miljöpåverkan, automation, energieffektivitet, digitalisering  mm.</w:t>
      </w:r>
      <w:r>
        <w:rPr>
          <w:iCs/>
        </w:rPr>
        <w:t xml:space="preserve"> </w:t>
      </w:r>
      <w:r w:rsidRPr="00DF28C2">
        <w:t xml:space="preserve">Prisutdelning kommer att ske den </w:t>
      </w:r>
      <w:r>
        <w:t xml:space="preserve">10 februari </w:t>
      </w:r>
      <w:proofErr w:type="spellStart"/>
      <w:r>
        <w:t>kl</w:t>
      </w:r>
      <w:proofErr w:type="spellEnd"/>
      <w:r>
        <w:t xml:space="preserve"> 17.00 på fastighetsscenen</w:t>
      </w:r>
      <w:r w:rsidRPr="00DF28C2">
        <w:t xml:space="preserve">. </w:t>
      </w:r>
    </w:p>
    <w:p w:rsidR="007710E8" w:rsidRDefault="007710E8" w:rsidP="007710E8">
      <w:pPr>
        <w:rPr>
          <w:b/>
        </w:rPr>
      </w:pPr>
      <w:r w:rsidRPr="007710E8">
        <w:rPr>
          <w:b/>
        </w:rPr>
        <w:t xml:space="preserve">Vi hoppas att du som medlem utav pressen kan närvara och ta del av årets välfyllda program.  Det finns ett pressrum där ni kan sitta och arbeta dit utställarna hänvisas med pressmaterial. Säg till i entrén så får ni presskort. </w:t>
      </w:r>
    </w:p>
    <w:p w:rsidR="007710E8" w:rsidRDefault="007710E8" w:rsidP="007710E8">
      <w:pPr>
        <w:rPr>
          <w:b/>
        </w:rPr>
      </w:pPr>
    </w:p>
    <w:p w:rsidR="007710E8" w:rsidRDefault="007710E8" w:rsidP="007710E8">
      <w:pPr>
        <w:rPr>
          <w:b/>
          <w:sz w:val="24"/>
          <w:szCs w:val="24"/>
        </w:rPr>
      </w:pPr>
      <w:r w:rsidRPr="007710E8">
        <w:rPr>
          <w:b/>
          <w:sz w:val="24"/>
          <w:szCs w:val="24"/>
        </w:rPr>
        <w:t>Några av årets höjdpunkter</w:t>
      </w:r>
    </w:p>
    <w:p w:rsidR="007710E8" w:rsidRPr="00585684" w:rsidRDefault="007710E8" w:rsidP="007710E8">
      <w:pPr>
        <w:spacing w:after="0"/>
        <w:rPr>
          <w:rStyle w:val="QuoteChar"/>
        </w:rPr>
      </w:pPr>
      <w:r w:rsidRPr="00585684">
        <w:rPr>
          <w:rStyle w:val="QuoteChar"/>
        </w:rPr>
        <w:t xml:space="preserve">Seminarium </w:t>
      </w:r>
      <w:r>
        <w:rPr>
          <w:rStyle w:val="QuoteChar"/>
        </w:rPr>
        <w:t>10 februari</w:t>
      </w:r>
      <w:r w:rsidRPr="00585684">
        <w:rPr>
          <w:rStyle w:val="QuoteChar"/>
        </w:rPr>
        <w:t xml:space="preserve">  – kl. </w:t>
      </w:r>
      <w:r>
        <w:rPr>
          <w:rStyle w:val="QuoteChar"/>
        </w:rPr>
        <w:t>9.15</w:t>
      </w:r>
    </w:p>
    <w:p w:rsidR="007710E8" w:rsidRDefault="007710E8" w:rsidP="007710E8">
      <w:r w:rsidRPr="00B969C9">
        <w:rPr>
          <w:b/>
        </w:rPr>
        <w:t>Debatt:  Hur bygger vi ett hållbart Malmö för framtiden?</w:t>
      </w:r>
      <w:r>
        <w:rPr>
          <w:b/>
        </w:rPr>
        <w:br/>
      </w:r>
      <w:r>
        <w:t xml:space="preserve">Katrin Stjernfeldt </w:t>
      </w:r>
      <w:proofErr w:type="spellStart"/>
      <w:r>
        <w:t>Jammeh</w:t>
      </w:r>
      <w:proofErr w:type="spellEnd"/>
      <w:r>
        <w:t xml:space="preserve">, kommunalråd, Malmö kommun, Therese Berg, strateg för social hållbarhet, Riksbyggen, Hållbarhetschef Akademiska hus, </w:t>
      </w:r>
      <w:r w:rsidRPr="00964FF3">
        <w:t xml:space="preserve">Mia </w:t>
      </w:r>
      <w:proofErr w:type="spellStart"/>
      <w:r w:rsidRPr="00964FF3">
        <w:t>Edofsson</w:t>
      </w:r>
      <w:proofErr w:type="spellEnd"/>
      <w:r w:rsidRPr="00964FF3">
        <w:t>, Hållbarhetschef Akademiska hus</w:t>
      </w:r>
    </w:p>
    <w:p w:rsidR="0055378D" w:rsidRPr="00585684" w:rsidRDefault="0055378D" w:rsidP="0055378D">
      <w:pPr>
        <w:spacing w:after="0"/>
        <w:rPr>
          <w:rStyle w:val="QuoteChar"/>
        </w:rPr>
      </w:pPr>
      <w:r w:rsidRPr="00585684">
        <w:rPr>
          <w:rStyle w:val="QuoteChar"/>
        </w:rPr>
        <w:t xml:space="preserve">Seminarium </w:t>
      </w:r>
      <w:r>
        <w:rPr>
          <w:rStyle w:val="QuoteChar"/>
        </w:rPr>
        <w:t>10 februari</w:t>
      </w:r>
      <w:r w:rsidRPr="00585684">
        <w:rPr>
          <w:rStyle w:val="QuoteChar"/>
        </w:rPr>
        <w:t xml:space="preserve">  – kl. </w:t>
      </w:r>
      <w:r>
        <w:rPr>
          <w:rStyle w:val="QuoteChar"/>
        </w:rPr>
        <w:t>11.30</w:t>
      </w:r>
    </w:p>
    <w:p w:rsidR="0055378D" w:rsidRDefault="0055378D" w:rsidP="007710E8">
      <w:r w:rsidRPr="00875129">
        <w:rPr>
          <w:b/>
        </w:rPr>
        <w:t>Malmö FF:s säkerhetsutmaningar för att nå Champions League-nivå även utanför planen</w:t>
      </w:r>
      <w:r>
        <w:br/>
        <w:t xml:space="preserve">Peter </w:t>
      </w:r>
      <w:proofErr w:type="spellStart"/>
      <w:r>
        <w:t>Narbe</w:t>
      </w:r>
      <w:proofErr w:type="spellEnd"/>
      <w:r>
        <w:t>, säkerhetschef MFF</w:t>
      </w:r>
    </w:p>
    <w:p w:rsidR="007710E8" w:rsidRPr="00585684" w:rsidRDefault="007710E8" w:rsidP="007710E8">
      <w:pPr>
        <w:spacing w:after="0"/>
        <w:rPr>
          <w:rStyle w:val="QuoteChar"/>
        </w:rPr>
      </w:pPr>
      <w:r w:rsidRPr="00585684">
        <w:rPr>
          <w:rStyle w:val="QuoteChar"/>
        </w:rPr>
        <w:t xml:space="preserve">Seminarium </w:t>
      </w:r>
      <w:r>
        <w:rPr>
          <w:rStyle w:val="QuoteChar"/>
        </w:rPr>
        <w:t>10 februari</w:t>
      </w:r>
      <w:r w:rsidRPr="00585684">
        <w:rPr>
          <w:rStyle w:val="QuoteChar"/>
        </w:rPr>
        <w:t xml:space="preserve">  – kl. </w:t>
      </w:r>
      <w:r>
        <w:rPr>
          <w:rStyle w:val="QuoteChar"/>
        </w:rPr>
        <w:t>13.00</w:t>
      </w:r>
    </w:p>
    <w:p w:rsidR="00282B77" w:rsidRDefault="007710E8" w:rsidP="007710E8">
      <w:r w:rsidRPr="00B969C9">
        <w:rPr>
          <w:b/>
        </w:rPr>
        <w:t>Miljonprogrammet levererar lösningar till hållbara städe</w:t>
      </w:r>
      <w:r>
        <w:t>r</w:t>
      </w:r>
      <w:r w:rsidR="0055378D">
        <w:br/>
        <w:t>WSP</w:t>
      </w:r>
    </w:p>
    <w:p w:rsidR="00282B77" w:rsidRPr="00585684" w:rsidRDefault="00282B77" w:rsidP="00282B77">
      <w:pPr>
        <w:spacing w:after="0"/>
        <w:rPr>
          <w:rStyle w:val="QuoteChar"/>
        </w:rPr>
      </w:pPr>
      <w:r w:rsidRPr="00585684">
        <w:rPr>
          <w:rStyle w:val="QuoteChar"/>
        </w:rPr>
        <w:t xml:space="preserve">Seminarium </w:t>
      </w:r>
      <w:r>
        <w:rPr>
          <w:rStyle w:val="QuoteChar"/>
        </w:rPr>
        <w:t>10 februari</w:t>
      </w:r>
      <w:r w:rsidRPr="00585684">
        <w:rPr>
          <w:rStyle w:val="QuoteChar"/>
        </w:rPr>
        <w:t xml:space="preserve">  – kl. </w:t>
      </w:r>
      <w:r>
        <w:rPr>
          <w:rStyle w:val="QuoteChar"/>
        </w:rPr>
        <w:t>13.00</w:t>
      </w:r>
    </w:p>
    <w:p w:rsidR="007710E8" w:rsidRDefault="00282B77" w:rsidP="007710E8">
      <w:r w:rsidRPr="005C5800">
        <w:rPr>
          <w:b/>
        </w:rPr>
        <w:t>Energibranschen i förändring -Trender, utmaningar och möjligheter</w:t>
      </w:r>
      <w:r>
        <w:br/>
        <w:t>Bosse Andersson, Vice VD Svensk Energi</w:t>
      </w:r>
      <w:r w:rsidR="007710E8">
        <w:rPr>
          <w:b/>
        </w:rPr>
        <w:br/>
      </w:r>
    </w:p>
    <w:p w:rsidR="007710E8" w:rsidRPr="00585684" w:rsidRDefault="007710E8" w:rsidP="007710E8">
      <w:pPr>
        <w:spacing w:after="0"/>
        <w:rPr>
          <w:rStyle w:val="QuoteChar"/>
        </w:rPr>
      </w:pPr>
      <w:r w:rsidRPr="00585684">
        <w:rPr>
          <w:rStyle w:val="QuoteChar"/>
        </w:rPr>
        <w:lastRenderedPageBreak/>
        <w:t xml:space="preserve">Seminarium </w:t>
      </w:r>
      <w:r>
        <w:rPr>
          <w:rStyle w:val="QuoteChar"/>
        </w:rPr>
        <w:t>10 februari</w:t>
      </w:r>
      <w:r w:rsidRPr="00585684">
        <w:rPr>
          <w:rStyle w:val="QuoteChar"/>
        </w:rPr>
        <w:t xml:space="preserve">  – kl. </w:t>
      </w:r>
      <w:r>
        <w:rPr>
          <w:rStyle w:val="QuoteChar"/>
        </w:rPr>
        <w:t>14.00</w:t>
      </w:r>
    </w:p>
    <w:p w:rsidR="007710E8" w:rsidRDefault="007710E8" w:rsidP="007710E8">
      <w:pPr>
        <w:rPr>
          <w:b/>
        </w:rPr>
      </w:pPr>
      <w:r w:rsidRPr="008103E8">
        <w:rPr>
          <w:b/>
        </w:rPr>
        <w:t>13 rätt i stadsutveckling</w:t>
      </w:r>
      <w:r>
        <w:rPr>
          <w:b/>
        </w:rPr>
        <w:br/>
      </w:r>
      <w:r w:rsidRPr="008103E8">
        <w:t>Björn Bergman, VD Svenska Stadskärnor</w:t>
      </w:r>
      <w:r w:rsidRPr="00B969C9">
        <w:rPr>
          <w:b/>
        </w:rPr>
        <w:tab/>
      </w:r>
    </w:p>
    <w:p w:rsidR="00282B77" w:rsidRPr="00AE1EC1" w:rsidRDefault="00282B77" w:rsidP="00282B77">
      <w:pPr>
        <w:spacing w:after="0"/>
        <w:rPr>
          <w:rStyle w:val="QuoteChar"/>
        </w:rPr>
      </w:pPr>
      <w:r w:rsidRPr="00AE1EC1">
        <w:rPr>
          <w:rStyle w:val="QuoteChar"/>
        </w:rPr>
        <w:t>Seminarium 10 februari  – kl. 15.00</w:t>
      </w:r>
    </w:p>
    <w:p w:rsidR="00282B77" w:rsidRDefault="00282B77" w:rsidP="007710E8">
      <w:r w:rsidRPr="005C5800">
        <w:rPr>
          <w:b/>
        </w:rPr>
        <w:t>Följ oss på resan mot framtidens boende</w:t>
      </w:r>
      <w:r>
        <w:br/>
        <w:t xml:space="preserve">Emma Sarin, HSB </w:t>
      </w:r>
      <w:proofErr w:type="spellStart"/>
      <w:r>
        <w:t>living</w:t>
      </w:r>
      <w:proofErr w:type="spellEnd"/>
      <w:r>
        <w:t xml:space="preserve"> Lab</w:t>
      </w:r>
    </w:p>
    <w:p w:rsidR="0085484A" w:rsidRPr="0085484A" w:rsidRDefault="0085484A" w:rsidP="0085484A">
      <w:pPr>
        <w:spacing w:after="0"/>
        <w:rPr>
          <w:rStyle w:val="QuoteChar"/>
        </w:rPr>
      </w:pPr>
      <w:r w:rsidRPr="0085484A">
        <w:rPr>
          <w:rStyle w:val="QuoteChar"/>
        </w:rPr>
        <w:t>Seminarium 10 februari  – kl. 15.00</w:t>
      </w:r>
    </w:p>
    <w:p w:rsidR="0085484A" w:rsidRDefault="0085484A" w:rsidP="007710E8">
      <w:pPr>
        <w:rPr>
          <w:b/>
        </w:rPr>
      </w:pPr>
      <w:r w:rsidRPr="00E61D2A">
        <w:rPr>
          <w:b/>
        </w:rPr>
        <w:t>Hur säkra är de nya sedlarna?</w:t>
      </w:r>
      <w:r>
        <w:br/>
      </w:r>
      <w:r w:rsidRPr="00E61D2A">
        <w:t xml:space="preserve">Mårten Gomer, sedelteknisk expert på Riksbanken &amp; Patrik Lundgren, Säkerhetschef </w:t>
      </w:r>
      <w:proofErr w:type="spellStart"/>
      <w:r w:rsidRPr="00E61D2A">
        <w:t>Loomis</w:t>
      </w:r>
      <w:proofErr w:type="spellEnd"/>
      <w:r w:rsidRPr="00E61D2A">
        <w:t xml:space="preserve"> Sverige AB </w:t>
      </w:r>
      <w:r>
        <w:t xml:space="preserve">, Anders </w:t>
      </w:r>
      <w:proofErr w:type="spellStart"/>
      <w:r>
        <w:t>Adali</w:t>
      </w:r>
      <w:proofErr w:type="spellEnd"/>
      <w:r>
        <w:t xml:space="preserve">, Säkerhetschef och </w:t>
      </w:r>
      <w:proofErr w:type="spellStart"/>
      <w:r w:rsidRPr="00875129">
        <w:t>f.d</w:t>
      </w:r>
      <w:proofErr w:type="spellEnd"/>
      <w:r w:rsidRPr="00875129">
        <w:t xml:space="preserve"> värdetransportrånare</w:t>
      </w:r>
    </w:p>
    <w:p w:rsidR="007710E8" w:rsidRPr="00585684" w:rsidRDefault="007710E8" w:rsidP="007710E8">
      <w:pPr>
        <w:spacing w:after="0"/>
        <w:rPr>
          <w:rStyle w:val="QuoteChar"/>
        </w:rPr>
      </w:pPr>
      <w:r w:rsidRPr="00585684">
        <w:rPr>
          <w:rStyle w:val="QuoteChar"/>
        </w:rPr>
        <w:t xml:space="preserve">Seminarium </w:t>
      </w:r>
      <w:r>
        <w:rPr>
          <w:rStyle w:val="QuoteChar"/>
        </w:rPr>
        <w:t>10 februari</w:t>
      </w:r>
      <w:r w:rsidRPr="00585684">
        <w:rPr>
          <w:rStyle w:val="QuoteChar"/>
        </w:rPr>
        <w:t xml:space="preserve">  – kl. </w:t>
      </w:r>
      <w:r>
        <w:rPr>
          <w:rStyle w:val="QuoteChar"/>
        </w:rPr>
        <w:t>16.00</w:t>
      </w:r>
    </w:p>
    <w:p w:rsidR="007710E8" w:rsidRDefault="007710E8" w:rsidP="007710E8">
      <w:r w:rsidRPr="00B969C9">
        <w:rPr>
          <w:b/>
        </w:rPr>
        <w:t>Den Svenska ekonomin och Sveriges roll i omvärlden – hot och möjligheter</w:t>
      </w:r>
      <w:r>
        <w:br/>
        <w:t>Fredrik Reinfeldt</w:t>
      </w:r>
    </w:p>
    <w:p w:rsidR="00282B77" w:rsidRPr="00585684" w:rsidRDefault="00282B77" w:rsidP="00282B77">
      <w:pPr>
        <w:spacing w:after="0"/>
        <w:rPr>
          <w:rStyle w:val="QuoteChar"/>
        </w:rPr>
      </w:pPr>
      <w:r w:rsidRPr="00585684">
        <w:rPr>
          <w:rStyle w:val="QuoteChar"/>
        </w:rPr>
        <w:t xml:space="preserve">Seminarium </w:t>
      </w:r>
      <w:r>
        <w:rPr>
          <w:rStyle w:val="QuoteChar"/>
        </w:rPr>
        <w:t>11 februari</w:t>
      </w:r>
      <w:r w:rsidRPr="00585684">
        <w:rPr>
          <w:rStyle w:val="QuoteChar"/>
        </w:rPr>
        <w:t xml:space="preserve">  – kl. </w:t>
      </w:r>
      <w:r>
        <w:rPr>
          <w:rStyle w:val="QuoteChar"/>
        </w:rPr>
        <w:t>9.15</w:t>
      </w:r>
    </w:p>
    <w:p w:rsidR="00282B77" w:rsidRDefault="00282B77" w:rsidP="007710E8">
      <w:pPr>
        <w:rPr>
          <w:b/>
        </w:rPr>
      </w:pPr>
      <w:r w:rsidRPr="008103E8">
        <w:rPr>
          <w:b/>
        </w:rPr>
        <w:t>500 nya bostäder per år – så arbetar MKB med ett av Malmös viktigaste uppdrag</w:t>
      </w:r>
      <w:r>
        <w:rPr>
          <w:b/>
        </w:rPr>
        <w:br/>
      </w:r>
      <w:r w:rsidRPr="008103E8">
        <w:t>Terje Johansson, VD MKB</w:t>
      </w:r>
      <w:r w:rsidRPr="003C52A0">
        <w:rPr>
          <w:b/>
        </w:rPr>
        <w:tab/>
      </w:r>
    </w:p>
    <w:p w:rsidR="00282B77" w:rsidRPr="00585684" w:rsidRDefault="00282B77" w:rsidP="00282B77">
      <w:pPr>
        <w:spacing w:after="0"/>
        <w:rPr>
          <w:rStyle w:val="QuoteChar"/>
        </w:rPr>
      </w:pPr>
      <w:r w:rsidRPr="00585684">
        <w:rPr>
          <w:rStyle w:val="QuoteChar"/>
        </w:rPr>
        <w:t xml:space="preserve">Seminarium </w:t>
      </w:r>
      <w:r>
        <w:rPr>
          <w:rStyle w:val="QuoteChar"/>
        </w:rPr>
        <w:t>11 februari</w:t>
      </w:r>
      <w:r w:rsidRPr="00585684">
        <w:rPr>
          <w:rStyle w:val="QuoteChar"/>
        </w:rPr>
        <w:t xml:space="preserve">  – kl. </w:t>
      </w:r>
      <w:r w:rsidR="0055378D">
        <w:rPr>
          <w:rStyle w:val="QuoteChar"/>
        </w:rPr>
        <w:t>11.45</w:t>
      </w:r>
    </w:p>
    <w:p w:rsidR="007710E8" w:rsidRPr="00AE1EC1" w:rsidRDefault="0055378D" w:rsidP="007710E8">
      <w:r w:rsidRPr="00AE1EC1">
        <w:rPr>
          <w:b/>
        </w:rPr>
        <w:t>Projekt i Malmöregionen</w:t>
      </w:r>
      <w:r w:rsidRPr="00AE1EC1">
        <w:rPr>
          <w:b/>
        </w:rPr>
        <w:br/>
      </w:r>
      <w:r w:rsidRPr="00AE1EC1">
        <w:t xml:space="preserve">Ewa Magnusson, </w:t>
      </w:r>
      <w:proofErr w:type="spellStart"/>
      <w:r w:rsidRPr="00AE1EC1">
        <w:t>Concept</w:t>
      </w:r>
      <w:proofErr w:type="spellEnd"/>
      <w:r w:rsidRPr="00AE1EC1">
        <w:t xml:space="preserve"> and </w:t>
      </w:r>
      <w:proofErr w:type="spellStart"/>
      <w:r w:rsidRPr="00AE1EC1">
        <w:t>Sustainability</w:t>
      </w:r>
      <w:proofErr w:type="spellEnd"/>
      <w:r w:rsidRPr="00AE1EC1">
        <w:t xml:space="preserve"> Manager, </w:t>
      </w:r>
      <w:proofErr w:type="spellStart"/>
      <w:r w:rsidRPr="00AE1EC1">
        <w:t>BoKlok</w:t>
      </w:r>
      <w:proofErr w:type="spellEnd"/>
    </w:p>
    <w:p w:rsidR="0055378D" w:rsidRPr="00585684" w:rsidRDefault="0055378D" w:rsidP="0055378D">
      <w:pPr>
        <w:spacing w:after="0"/>
        <w:rPr>
          <w:rStyle w:val="QuoteChar"/>
        </w:rPr>
      </w:pPr>
      <w:r w:rsidRPr="00585684">
        <w:rPr>
          <w:rStyle w:val="QuoteChar"/>
        </w:rPr>
        <w:t xml:space="preserve">Seminarium </w:t>
      </w:r>
      <w:r>
        <w:rPr>
          <w:rStyle w:val="QuoteChar"/>
        </w:rPr>
        <w:t>11 februari</w:t>
      </w:r>
      <w:r w:rsidRPr="00585684">
        <w:rPr>
          <w:rStyle w:val="QuoteChar"/>
        </w:rPr>
        <w:t xml:space="preserve">  – kl. </w:t>
      </w:r>
      <w:r>
        <w:rPr>
          <w:rStyle w:val="QuoteChar"/>
        </w:rPr>
        <w:t>12.00</w:t>
      </w:r>
    </w:p>
    <w:p w:rsidR="0055378D" w:rsidRDefault="0055378D" w:rsidP="007710E8">
      <w:pPr>
        <w:rPr>
          <w:lang w:val="en-US"/>
        </w:rPr>
      </w:pPr>
      <w:r w:rsidRPr="005C5800">
        <w:rPr>
          <w:b/>
        </w:rPr>
        <w:t>När startar elbilsrevolutionen? Och vilken position kommer Sverige att ta?</w:t>
      </w:r>
      <w:r>
        <w:br/>
      </w:r>
      <w:r w:rsidRPr="0090221E">
        <w:rPr>
          <w:lang w:val="en-US"/>
        </w:rPr>
        <w:t xml:space="preserve">Susanna </w:t>
      </w:r>
      <w:proofErr w:type="spellStart"/>
      <w:r w:rsidRPr="0090221E">
        <w:rPr>
          <w:lang w:val="en-US"/>
        </w:rPr>
        <w:t>Hurtig</w:t>
      </w:r>
      <w:proofErr w:type="spellEnd"/>
      <w:r w:rsidRPr="0090221E">
        <w:rPr>
          <w:lang w:val="en-US"/>
        </w:rPr>
        <w:t xml:space="preserve">, Business Development Lead e-mobility, </w:t>
      </w:r>
      <w:proofErr w:type="spellStart"/>
      <w:r w:rsidRPr="0090221E">
        <w:rPr>
          <w:lang w:val="en-US"/>
        </w:rPr>
        <w:t>Vattenfall</w:t>
      </w:r>
      <w:proofErr w:type="spellEnd"/>
    </w:p>
    <w:p w:rsidR="0055378D" w:rsidRPr="00585684" w:rsidRDefault="0055378D" w:rsidP="0055378D">
      <w:pPr>
        <w:spacing w:after="0"/>
        <w:rPr>
          <w:rStyle w:val="QuoteChar"/>
        </w:rPr>
      </w:pPr>
      <w:r w:rsidRPr="00585684">
        <w:rPr>
          <w:rStyle w:val="QuoteChar"/>
        </w:rPr>
        <w:t xml:space="preserve">Seminarium </w:t>
      </w:r>
      <w:r>
        <w:rPr>
          <w:rStyle w:val="QuoteChar"/>
        </w:rPr>
        <w:t>11 februari</w:t>
      </w:r>
      <w:r w:rsidRPr="00585684">
        <w:rPr>
          <w:rStyle w:val="QuoteChar"/>
        </w:rPr>
        <w:t xml:space="preserve">  – kl. </w:t>
      </w:r>
      <w:r>
        <w:rPr>
          <w:rStyle w:val="QuoteChar"/>
        </w:rPr>
        <w:t>13.00</w:t>
      </w:r>
    </w:p>
    <w:p w:rsidR="0055378D" w:rsidRDefault="0055378D" w:rsidP="007710E8">
      <w:r w:rsidRPr="003C52A0">
        <w:rPr>
          <w:b/>
        </w:rPr>
        <w:t>Så bygger du hus på månen</w:t>
      </w:r>
      <w:r w:rsidRPr="003C52A0">
        <w:br/>
        <w:t>Mikael Genberg</w:t>
      </w:r>
    </w:p>
    <w:p w:rsidR="0055378D" w:rsidRPr="00585684" w:rsidRDefault="0055378D" w:rsidP="0055378D">
      <w:pPr>
        <w:spacing w:after="0"/>
        <w:rPr>
          <w:rStyle w:val="QuoteChar"/>
        </w:rPr>
      </w:pPr>
      <w:r w:rsidRPr="00585684">
        <w:rPr>
          <w:rStyle w:val="QuoteChar"/>
        </w:rPr>
        <w:t xml:space="preserve">Seminarium </w:t>
      </w:r>
      <w:r>
        <w:rPr>
          <w:rStyle w:val="QuoteChar"/>
        </w:rPr>
        <w:t>11 februari</w:t>
      </w:r>
      <w:r w:rsidRPr="00585684">
        <w:rPr>
          <w:rStyle w:val="QuoteChar"/>
        </w:rPr>
        <w:t xml:space="preserve">  – kl. </w:t>
      </w:r>
      <w:r>
        <w:rPr>
          <w:rStyle w:val="QuoteChar"/>
        </w:rPr>
        <w:t>14.30</w:t>
      </w:r>
    </w:p>
    <w:p w:rsidR="0055378D" w:rsidRDefault="0055378D" w:rsidP="007710E8">
      <w:r w:rsidRPr="003C52A0">
        <w:rPr>
          <w:b/>
        </w:rPr>
        <w:t>Ung kvinna och regionchef i fastighetsbranschen</w:t>
      </w:r>
      <w:r w:rsidRPr="003C52A0">
        <w:br/>
        <w:t xml:space="preserve">Eva </w:t>
      </w:r>
      <w:proofErr w:type="spellStart"/>
      <w:r w:rsidRPr="003C52A0">
        <w:t>Zdolsek</w:t>
      </w:r>
      <w:proofErr w:type="spellEnd"/>
      <w:r w:rsidRPr="003C52A0">
        <w:t xml:space="preserve"> </w:t>
      </w:r>
      <w:r>
        <w:t>Regionchef i Malmö</w:t>
      </w:r>
      <w:r w:rsidRPr="003C52A0">
        <w:t>, Svenska Hus</w:t>
      </w:r>
    </w:p>
    <w:p w:rsidR="009314EA" w:rsidRDefault="009314EA" w:rsidP="007710E8"/>
    <w:p w:rsidR="009314EA" w:rsidRDefault="009314EA" w:rsidP="009314EA">
      <w:pPr>
        <w:tabs>
          <w:tab w:val="left" w:pos="2320"/>
        </w:tabs>
      </w:pPr>
      <w:r>
        <w:t xml:space="preserve">För mer information om mässan, komplett program etc., besök </w:t>
      </w:r>
      <w:hyperlink r:id="rId4" w:history="1">
        <w:r w:rsidRPr="009577C5">
          <w:rPr>
            <w:rStyle w:val="Hyperlink"/>
          </w:rPr>
          <w:t>www.easyFairs.com/fastighet</w:t>
        </w:r>
      </w:hyperlink>
      <w:r>
        <w:rPr>
          <w:rStyle w:val="Hyperlink"/>
        </w:rPr>
        <w:t>syd</w:t>
      </w:r>
      <w:r>
        <w:br/>
        <w:t xml:space="preserve">Vid frågor eller intervjuer kontakta projektchef Caroline Svärd: 031 – 89 41 35 </w:t>
      </w:r>
      <w:hyperlink r:id="rId5" w:history="1">
        <w:r w:rsidRPr="009A0D45">
          <w:rPr>
            <w:rStyle w:val="Hyperlink"/>
          </w:rPr>
          <w:t>caroline.svard@easyFairs.com</w:t>
        </w:r>
      </w:hyperlink>
    </w:p>
    <w:p w:rsidR="009314EA" w:rsidRDefault="009314EA" w:rsidP="007710E8"/>
    <w:p w:rsidR="0055378D" w:rsidRPr="0055378D" w:rsidRDefault="0055378D" w:rsidP="007710E8"/>
    <w:p w:rsidR="0055378D" w:rsidRDefault="0055378D" w:rsidP="007710E8"/>
    <w:p w:rsidR="007710E8" w:rsidRPr="007710E8" w:rsidRDefault="007710E8" w:rsidP="007710E8">
      <w:pPr>
        <w:rPr>
          <w:b/>
        </w:rPr>
      </w:pPr>
    </w:p>
    <w:p w:rsidR="005D3009" w:rsidRPr="00DF2F46" w:rsidRDefault="005D3009" w:rsidP="00DF2F46">
      <w:r w:rsidRPr="007710E8">
        <w:br/>
      </w:r>
    </w:p>
    <w:sectPr w:rsidR="005D3009" w:rsidRPr="00DF2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46"/>
    <w:rsid w:val="00282B77"/>
    <w:rsid w:val="003B2CEE"/>
    <w:rsid w:val="0055378D"/>
    <w:rsid w:val="005D3009"/>
    <w:rsid w:val="007710E8"/>
    <w:rsid w:val="0085484A"/>
    <w:rsid w:val="009314EA"/>
    <w:rsid w:val="009B316B"/>
    <w:rsid w:val="00AE1EC1"/>
    <w:rsid w:val="00DF2F46"/>
    <w:rsid w:val="00F64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8BEC3A-7A29-4A91-9EC9-A07B09C8E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2F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F2F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2F46"/>
    <w:rPr>
      <w:b/>
      <w:bCs/>
    </w:rPr>
  </w:style>
  <w:style w:type="character" w:customStyle="1" w:styleId="Heading2Char">
    <w:name w:val="Heading 2 Char"/>
    <w:basedOn w:val="DefaultParagraphFont"/>
    <w:link w:val="Heading2"/>
    <w:uiPriority w:val="9"/>
    <w:rsid w:val="00DF2F4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F2F46"/>
    <w:rPr>
      <w:rFonts w:asciiTheme="majorHAnsi" w:eastAsiaTheme="majorEastAsia" w:hAnsiTheme="majorHAnsi" w:cstheme="majorBidi"/>
      <w:color w:val="2E74B5" w:themeColor="accent1" w:themeShade="BF"/>
      <w:sz w:val="32"/>
      <w:szCs w:val="32"/>
    </w:rPr>
  </w:style>
  <w:style w:type="paragraph" w:styleId="Quote">
    <w:name w:val="Quote"/>
    <w:basedOn w:val="Normal"/>
    <w:next w:val="Normal"/>
    <w:link w:val="QuoteChar"/>
    <w:uiPriority w:val="29"/>
    <w:qFormat/>
    <w:rsid w:val="007710E8"/>
    <w:pPr>
      <w:spacing w:after="200" w:line="276" w:lineRule="auto"/>
    </w:pPr>
    <w:rPr>
      <w:i/>
      <w:iCs/>
      <w:color w:val="000000" w:themeColor="text1"/>
    </w:rPr>
  </w:style>
  <w:style w:type="character" w:customStyle="1" w:styleId="QuoteChar">
    <w:name w:val="Quote Char"/>
    <w:basedOn w:val="DefaultParagraphFont"/>
    <w:link w:val="Quote"/>
    <w:uiPriority w:val="29"/>
    <w:rsid w:val="007710E8"/>
    <w:rPr>
      <w:i/>
      <w:iCs/>
      <w:color w:val="000000" w:themeColor="text1"/>
    </w:rPr>
  </w:style>
  <w:style w:type="character" w:styleId="Hyperlink">
    <w:name w:val="Hyperlink"/>
    <w:basedOn w:val="DefaultParagraphFont"/>
    <w:uiPriority w:val="99"/>
    <w:unhideWhenUsed/>
    <w:rsid w:val="009314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oline.svard@easyFairs.com" TargetMode="External"/><Relationship Id="rId4" Type="http://schemas.openxmlformats.org/officeDocument/2006/relationships/hyperlink" Target="http://www.easyFairs.com/fastigh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638</Words>
  <Characters>3384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Svärd</dc:creator>
  <cp:keywords/>
  <dc:description/>
  <cp:lastModifiedBy>Caroline Svärd</cp:lastModifiedBy>
  <cp:revision>3</cp:revision>
  <dcterms:created xsi:type="dcterms:W3CDTF">2016-02-04T13:54:00Z</dcterms:created>
  <dcterms:modified xsi:type="dcterms:W3CDTF">2016-02-05T14:55:00Z</dcterms:modified>
</cp:coreProperties>
</file>