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1"/>
      </w:tblGrid>
      <w:tr w:rsidR="00CD750A">
        <w:trPr>
          <w:cantSplit/>
          <w:trHeight w:val="280"/>
        </w:trPr>
        <w:tc>
          <w:tcPr>
            <w:tcW w:w="4321" w:type="dxa"/>
            <w:vAlign w:val="center"/>
          </w:tcPr>
          <w:p w:rsidR="00CD750A" w:rsidRDefault="00CD750A" w:rsidP="00CD750A">
            <w:pPr>
              <w:pStyle w:val="Ledtext"/>
            </w:pPr>
            <w:r>
              <w:t>Datum</w:t>
            </w:r>
          </w:p>
        </w:tc>
      </w:tr>
      <w:tr w:rsidR="00CD750A" w:rsidRPr="006B4219">
        <w:trPr>
          <w:cantSplit/>
        </w:trPr>
        <w:tc>
          <w:tcPr>
            <w:tcW w:w="4321" w:type="dxa"/>
            <w:vAlign w:val="bottom"/>
          </w:tcPr>
          <w:p w:rsidR="00CD750A" w:rsidRPr="006B4219" w:rsidRDefault="00530166" w:rsidP="00530166">
            <w:pPr>
              <w:pStyle w:val="Infotext"/>
              <w:rPr>
                <w:sz w:val="24"/>
              </w:rPr>
            </w:pPr>
            <w:bookmarkStart w:id="0" w:name="zz_Datum"/>
            <w:r>
              <w:rPr>
                <w:sz w:val="24"/>
              </w:rPr>
              <w:t>2015</w:t>
            </w:r>
            <w:r w:rsidR="007D0633">
              <w:rPr>
                <w:sz w:val="24"/>
              </w:rPr>
              <w:t>-0</w:t>
            </w:r>
            <w:r>
              <w:rPr>
                <w:sz w:val="24"/>
              </w:rPr>
              <w:t>9</w:t>
            </w:r>
            <w:r w:rsidR="007D0633">
              <w:rPr>
                <w:sz w:val="24"/>
              </w:rPr>
              <w:t>-2</w:t>
            </w:r>
            <w:bookmarkEnd w:id="0"/>
            <w:r>
              <w:rPr>
                <w:sz w:val="24"/>
              </w:rPr>
              <w:t>2</w:t>
            </w:r>
          </w:p>
        </w:tc>
      </w:tr>
    </w:tbl>
    <w:p w:rsidR="00CD750A" w:rsidRDefault="00CD750A" w:rsidP="00CD750A">
      <w:pPr>
        <w:pStyle w:val="Sidhuvud"/>
        <w:tabs>
          <w:tab w:val="clear" w:pos="4536"/>
          <w:tab w:val="clear" w:pos="9072"/>
        </w:tabs>
      </w:pPr>
    </w:p>
    <w:p w:rsidR="006B01A0" w:rsidRDefault="00530166">
      <w:pPr>
        <w:pStyle w:val="Rubrik1"/>
        <w:spacing w:after="960"/>
      </w:pPr>
      <w:r>
        <w:t>Luften bättre på Amiralsgatan tack vare Malmöexpressen</w:t>
      </w:r>
    </w:p>
    <w:p w:rsidR="00FA3F89" w:rsidRPr="00FA3F89" w:rsidRDefault="00693DF9" w:rsidP="00FA3F89">
      <w:pPr>
        <w:pStyle w:val="Default"/>
        <w:jc w:val="both"/>
        <w:rPr>
          <w:b/>
          <w:sz w:val="23"/>
          <w:szCs w:val="23"/>
        </w:rPr>
      </w:pPr>
      <w:r w:rsidRPr="00FA3F89">
        <w:rPr>
          <w:b/>
          <w:sz w:val="23"/>
          <w:szCs w:val="23"/>
        </w:rPr>
        <w:t>Luftkvaliteten på Amiralsgatan har blivit bättre sedan</w:t>
      </w:r>
      <w:r w:rsidR="00FA3F89" w:rsidRPr="00FA3F89">
        <w:rPr>
          <w:b/>
          <w:sz w:val="23"/>
          <w:szCs w:val="23"/>
        </w:rPr>
        <w:t xml:space="preserve"> busslin</w:t>
      </w:r>
      <w:r w:rsidR="009D4B8C">
        <w:rPr>
          <w:b/>
          <w:sz w:val="23"/>
          <w:szCs w:val="23"/>
        </w:rPr>
        <w:t>j</w:t>
      </w:r>
      <w:r w:rsidR="00FA3F89" w:rsidRPr="00FA3F89">
        <w:rPr>
          <w:b/>
          <w:sz w:val="23"/>
          <w:szCs w:val="23"/>
        </w:rPr>
        <w:t>e</w:t>
      </w:r>
      <w:r w:rsidR="009D4B8C">
        <w:rPr>
          <w:b/>
          <w:sz w:val="23"/>
          <w:szCs w:val="23"/>
        </w:rPr>
        <w:t xml:space="preserve"> </w:t>
      </w:r>
      <w:r w:rsidR="00FA3F89" w:rsidRPr="00FA3F89">
        <w:rPr>
          <w:b/>
          <w:sz w:val="23"/>
          <w:szCs w:val="23"/>
        </w:rPr>
        <w:t xml:space="preserve">5 </w:t>
      </w:r>
      <w:proofErr w:type="gramStart"/>
      <w:r w:rsidR="00FA3F89" w:rsidRPr="00FA3F89">
        <w:rPr>
          <w:b/>
          <w:sz w:val="23"/>
          <w:szCs w:val="23"/>
        </w:rPr>
        <w:t xml:space="preserve">- </w:t>
      </w:r>
      <w:r w:rsidRPr="00FA3F89">
        <w:rPr>
          <w:b/>
          <w:sz w:val="23"/>
          <w:szCs w:val="23"/>
        </w:rPr>
        <w:t xml:space="preserve"> Malmöexpressen</w:t>
      </w:r>
      <w:proofErr w:type="gramEnd"/>
      <w:r w:rsidRPr="00FA3F89">
        <w:rPr>
          <w:b/>
          <w:sz w:val="23"/>
          <w:szCs w:val="23"/>
        </w:rPr>
        <w:t xml:space="preserve"> </w:t>
      </w:r>
      <w:r w:rsidR="00FA3F89" w:rsidRPr="00FA3F89">
        <w:rPr>
          <w:b/>
          <w:sz w:val="23"/>
          <w:szCs w:val="23"/>
        </w:rPr>
        <w:t xml:space="preserve">- </w:t>
      </w:r>
      <w:r w:rsidRPr="00FA3F89">
        <w:rPr>
          <w:b/>
          <w:sz w:val="23"/>
          <w:szCs w:val="23"/>
        </w:rPr>
        <w:t xml:space="preserve">började </w:t>
      </w:r>
      <w:r w:rsidR="00FA3F89" w:rsidRPr="00FA3F89">
        <w:rPr>
          <w:b/>
          <w:sz w:val="23"/>
          <w:szCs w:val="23"/>
        </w:rPr>
        <w:t>rulla i juni 2014</w:t>
      </w:r>
      <w:r w:rsidRPr="00FA3F89">
        <w:rPr>
          <w:b/>
          <w:sz w:val="23"/>
          <w:szCs w:val="23"/>
        </w:rPr>
        <w:t xml:space="preserve">. </w:t>
      </w:r>
      <w:r w:rsidR="00E01993" w:rsidRPr="00FA3F89">
        <w:rPr>
          <w:b/>
          <w:sz w:val="23"/>
          <w:szCs w:val="23"/>
        </w:rPr>
        <w:t>Kvä</w:t>
      </w:r>
      <w:r w:rsidR="00FA3F89" w:rsidRPr="00FA3F89">
        <w:rPr>
          <w:b/>
          <w:sz w:val="23"/>
          <w:szCs w:val="23"/>
        </w:rPr>
        <w:t>vedioxidhalterna</w:t>
      </w:r>
      <w:r w:rsidR="00E01993" w:rsidRPr="00FA3F89">
        <w:rPr>
          <w:b/>
          <w:sz w:val="23"/>
          <w:szCs w:val="23"/>
        </w:rPr>
        <w:t xml:space="preserve"> har minskat med åtta procent</w:t>
      </w:r>
      <w:r w:rsidR="00D648F9">
        <w:rPr>
          <w:b/>
          <w:sz w:val="23"/>
          <w:szCs w:val="23"/>
        </w:rPr>
        <w:t>, visar en rapport som miljöförvaltningen tagit fram</w:t>
      </w:r>
      <w:r w:rsidR="00FA3F89" w:rsidRPr="00FA3F89">
        <w:rPr>
          <w:b/>
          <w:sz w:val="23"/>
          <w:szCs w:val="23"/>
        </w:rPr>
        <w:t>.</w:t>
      </w:r>
    </w:p>
    <w:p w:rsidR="00FA3F89" w:rsidRDefault="00FA3F89" w:rsidP="00FA3F89">
      <w:pPr>
        <w:pStyle w:val="Default"/>
        <w:rPr>
          <w:rFonts w:cs="Times New Roman"/>
          <w:color w:val="auto"/>
        </w:rPr>
      </w:pPr>
    </w:p>
    <w:p w:rsidR="00322CC9" w:rsidRDefault="00322CC9" w:rsidP="00322CC9">
      <w:pPr>
        <w:rPr>
          <w:sz w:val="23"/>
          <w:szCs w:val="23"/>
        </w:rPr>
      </w:pPr>
      <w:r>
        <w:rPr>
          <w:sz w:val="23"/>
          <w:szCs w:val="23"/>
        </w:rPr>
        <w:t xml:space="preserve">Luftkvaliteten vid och kring Amiralsgatan har rönt stor uppmärksamhet de senaste tio åren. Halterna av kvävedioxid har under många år varit högre än gällande miljökvalitetsnormer här än på andra platser i Malmö. </w:t>
      </w:r>
      <w:r w:rsidR="00FA3F89">
        <w:rPr>
          <w:sz w:val="23"/>
          <w:szCs w:val="23"/>
        </w:rPr>
        <w:t>Trafiken längs med Amiralsgatan har varit mycket intensiv, men under senar</w:t>
      </w:r>
      <w:r w:rsidR="001167C2">
        <w:rPr>
          <w:sz w:val="23"/>
          <w:szCs w:val="23"/>
        </w:rPr>
        <w:t>e år har trafikflödena minskat. Detta h</w:t>
      </w:r>
      <w:r w:rsidR="00FA3F89">
        <w:rPr>
          <w:sz w:val="23"/>
          <w:szCs w:val="23"/>
        </w:rPr>
        <w:t xml:space="preserve">ar varit en medveten satsning på ökad framkomlighet för kollektivtrafiken. </w:t>
      </w:r>
    </w:p>
    <w:p w:rsidR="00322CC9" w:rsidRDefault="00322CC9" w:rsidP="00322CC9">
      <w:pPr>
        <w:rPr>
          <w:sz w:val="23"/>
          <w:szCs w:val="23"/>
        </w:rPr>
      </w:pPr>
    </w:p>
    <w:p w:rsidR="00322CC9" w:rsidRDefault="002E6B38" w:rsidP="00322CC9">
      <w:pPr>
        <w:rPr>
          <w:sz w:val="23"/>
          <w:szCs w:val="23"/>
        </w:rPr>
      </w:pPr>
      <w:r>
        <w:rPr>
          <w:sz w:val="23"/>
          <w:szCs w:val="23"/>
        </w:rPr>
        <w:t xml:space="preserve">En av satsningarna för att minska luftföroreningarna har varit Malmöexpressen. Malmöexpressen började köra i juni 2014. </w:t>
      </w:r>
      <w:r w:rsidR="005E5DC5">
        <w:rPr>
          <w:sz w:val="23"/>
          <w:szCs w:val="23"/>
        </w:rPr>
        <w:t>Sedan Malmöexpressen in</w:t>
      </w:r>
      <w:r w:rsidR="005418BE">
        <w:rPr>
          <w:sz w:val="23"/>
          <w:szCs w:val="23"/>
        </w:rPr>
        <w:t>fö</w:t>
      </w:r>
      <w:r w:rsidR="005E5DC5">
        <w:rPr>
          <w:sz w:val="23"/>
          <w:szCs w:val="23"/>
        </w:rPr>
        <w:t xml:space="preserve">rdes har trafikflödet minskat med cirka 2 500 fordon per dygn. </w:t>
      </w:r>
      <w:r>
        <w:rPr>
          <w:sz w:val="23"/>
          <w:szCs w:val="23"/>
        </w:rPr>
        <w:t>Det</w:t>
      </w:r>
      <w:r w:rsidR="005418BE">
        <w:rPr>
          <w:sz w:val="23"/>
          <w:szCs w:val="23"/>
        </w:rPr>
        <w:t>ta</w:t>
      </w:r>
      <w:r>
        <w:rPr>
          <w:sz w:val="23"/>
          <w:szCs w:val="23"/>
        </w:rPr>
        <w:t xml:space="preserve"> är den första gashybridbussen med betydligt lägre avgasemissioner än andra bussar som trafikerar i eller till och från Malmö. </w:t>
      </w:r>
      <w:r w:rsidRPr="002E6B38">
        <w:rPr>
          <w:sz w:val="23"/>
          <w:szCs w:val="23"/>
        </w:rPr>
        <w:t>Utöver Malmöexpressen ha</w:t>
      </w:r>
      <w:r w:rsidR="005E5DC5">
        <w:rPr>
          <w:sz w:val="23"/>
          <w:szCs w:val="23"/>
        </w:rPr>
        <w:t>r det införts separerad</w:t>
      </w:r>
      <w:r w:rsidR="007766CF">
        <w:rPr>
          <w:sz w:val="23"/>
          <w:szCs w:val="23"/>
        </w:rPr>
        <w:t>e</w:t>
      </w:r>
      <w:r w:rsidR="005E5DC5">
        <w:rPr>
          <w:sz w:val="23"/>
          <w:szCs w:val="23"/>
        </w:rPr>
        <w:t xml:space="preserve"> bussfil</w:t>
      </w:r>
      <w:r w:rsidR="007766CF">
        <w:rPr>
          <w:sz w:val="23"/>
          <w:szCs w:val="23"/>
        </w:rPr>
        <w:t>er</w:t>
      </w:r>
      <w:r w:rsidRPr="002E6B38">
        <w:rPr>
          <w:sz w:val="23"/>
          <w:szCs w:val="23"/>
        </w:rPr>
        <w:t xml:space="preserve"> på Amiralsgatan,</w:t>
      </w:r>
      <w:r w:rsidR="005418BE">
        <w:rPr>
          <w:sz w:val="23"/>
          <w:szCs w:val="23"/>
        </w:rPr>
        <w:t xml:space="preserve"> </w:t>
      </w:r>
      <w:r w:rsidRPr="002E6B38">
        <w:rPr>
          <w:sz w:val="23"/>
          <w:szCs w:val="23"/>
        </w:rPr>
        <w:t xml:space="preserve">vilket också bidragit till minskade trafikvolymer. </w:t>
      </w:r>
    </w:p>
    <w:p w:rsidR="002E6B38" w:rsidRDefault="002E6B38" w:rsidP="00322CC9">
      <w:pPr>
        <w:rPr>
          <w:sz w:val="23"/>
          <w:szCs w:val="23"/>
        </w:rPr>
      </w:pPr>
    </w:p>
    <w:p w:rsidR="001167C2" w:rsidRDefault="00322CC9" w:rsidP="00322CC9">
      <w:pPr>
        <w:rPr>
          <w:sz w:val="23"/>
          <w:szCs w:val="23"/>
        </w:rPr>
      </w:pPr>
      <w:r>
        <w:rPr>
          <w:sz w:val="23"/>
          <w:szCs w:val="23"/>
        </w:rPr>
        <w:t>Å</w:t>
      </w:r>
      <w:r w:rsidR="001167C2">
        <w:rPr>
          <w:sz w:val="23"/>
          <w:szCs w:val="23"/>
        </w:rPr>
        <w:t xml:space="preserve">tgärdsprogrammet som Malmö stad antog 2006 </w:t>
      </w:r>
      <w:r>
        <w:rPr>
          <w:sz w:val="23"/>
          <w:szCs w:val="23"/>
        </w:rPr>
        <w:t xml:space="preserve">hade som </w:t>
      </w:r>
      <w:r w:rsidR="009D4B8C">
        <w:rPr>
          <w:sz w:val="23"/>
          <w:szCs w:val="23"/>
        </w:rPr>
        <w:t>mål</w:t>
      </w:r>
      <w:r w:rsidR="001167C2">
        <w:rPr>
          <w:sz w:val="23"/>
          <w:szCs w:val="23"/>
        </w:rPr>
        <w:t xml:space="preserve"> att minska trafiken </w:t>
      </w:r>
      <w:r w:rsidR="009D4B8C">
        <w:rPr>
          <w:sz w:val="23"/>
          <w:szCs w:val="23"/>
        </w:rPr>
        <w:t>f</w:t>
      </w:r>
      <w:r w:rsidR="001167C2">
        <w:rPr>
          <w:sz w:val="23"/>
          <w:szCs w:val="23"/>
        </w:rPr>
        <w:t xml:space="preserve">ör att klara miljökvalitetsnormen. </w:t>
      </w:r>
      <w:bookmarkStart w:id="1" w:name="_GoBack"/>
      <w:bookmarkEnd w:id="1"/>
    </w:p>
    <w:p w:rsidR="001167C2" w:rsidRDefault="001167C2" w:rsidP="00FA3F89">
      <w:pPr>
        <w:pStyle w:val="Default"/>
        <w:jc w:val="both"/>
        <w:rPr>
          <w:rFonts w:cs="Times New Roman"/>
          <w:color w:val="auto"/>
          <w:sz w:val="23"/>
          <w:szCs w:val="23"/>
        </w:rPr>
      </w:pPr>
    </w:p>
    <w:p w:rsidR="00693DF9" w:rsidRDefault="001167C2" w:rsidP="001167C2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rFonts w:cs="Times New Roman"/>
          <w:color w:val="auto"/>
          <w:sz w:val="23"/>
          <w:szCs w:val="23"/>
        </w:rPr>
        <w:t xml:space="preserve">Även om vi tangerar miljökvalitetsnormen, så är vi på god väg i Malmö. Stockholm och Göteborg har mycket svårare att nå normen. Malmö har gjort kraftiga åtgärder och haft en tuffare prioritering på kollektiv- och cykeltrafik, säger Henric Nilsson, enhetschef för den avdelning som mäter luften i Malmö vid miljöförvaltningen. </w:t>
      </w:r>
    </w:p>
    <w:p w:rsidR="00693DF9" w:rsidRDefault="00693DF9" w:rsidP="00530166">
      <w:pPr>
        <w:pStyle w:val="Default"/>
        <w:jc w:val="both"/>
        <w:rPr>
          <w:sz w:val="23"/>
          <w:szCs w:val="23"/>
        </w:rPr>
      </w:pPr>
    </w:p>
    <w:p w:rsidR="00530166" w:rsidRDefault="00322CC9" w:rsidP="0053016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Miljöförvaltningen mäter luftkvaliteten på olika ställen i Malmö. Det gjordes mätningar under 2004-2005 på Amiralsgatan och sedan dess har kvävedioxidhalterna sjunkit med nästan 30 procent. De minskade fordonsflöden</w:t>
      </w:r>
      <w:r w:rsidR="00F644A3">
        <w:rPr>
          <w:sz w:val="23"/>
          <w:szCs w:val="23"/>
        </w:rPr>
        <w:t>a</w:t>
      </w:r>
      <w:r>
        <w:rPr>
          <w:sz w:val="23"/>
          <w:szCs w:val="23"/>
        </w:rPr>
        <w:t xml:space="preserve"> innebär minskade utsläpp av luftföroreningar.</w:t>
      </w:r>
    </w:p>
    <w:p w:rsidR="001167C2" w:rsidRDefault="001167C2" w:rsidP="00CC22FF">
      <w:pPr>
        <w:rPr>
          <w:sz w:val="23"/>
          <w:szCs w:val="23"/>
        </w:rPr>
      </w:pPr>
    </w:p>
    <w:p w:rsidR="00530166" w:rsidRDefault="00530166" w:rsidP="00CC22FF">
      <w:pPr>
        <w:rPr>
          <w:sz w:val="23"/>
          <w:szCs w:val="23"/>
        </w:rPr>
      </w:pPr>
      <w:r>
        <w:rPr>
          <w:sz w:val="23"/>
          <w:szCs w:val="23"/>
        </w:rPr>
        <w:t xml:space="preserve">En slutsats är att det aktiva miljöarbetet har gett effekt, men att det behövs ytterligare åtgärder för att Malmö ska klara miljökvalitetsnormen för kvävedioxid </w:t>
      </w:r>
      <w:r w:rsidR="001167C2">
        <w:rPr>
          <w:sz w:val="23"/>
          <w:szCs w:val="23"/>
        </w:rPr>
        <w:t>ännu bättre</w:t>
      </w:r>
      <w:r>
        <w:rPr>
          <w:sz w:val="23"/>
          <w:szCs w:val="23"/>
        </w:rPr>
        <w:t>.</w:t>
      </w:r>
      <w:r w:rsidR="001167C2">
        <w:rPr>
          <w:sz w:val="23"/>
          <w:szCs w:val="23"/>
        </w:rPr>
        <w:t xml:space="preserve"> </w:t>
      </w:r>
    </w:p>
    <w:p w:rsidR="00F644A3" w:rsidRDefault="00F644A3" w:rsidP="00CC22FF">
      <w:pPr>
        <w:rPr>
          <w:sz w:val="23"/>
          <w:szCs w:val="23"/>
        </w:rPr>
      </w:pPr>
    </w:p>
    <w:p w:rsidR="00F644A3" w:rsidRDefault="007725C5" w:rsidP="00F644A3">
      <w:pPr>
        <w:rPr>
          <w:sz w:val="23"/>
          <w:szCs w:val="23"/>
        </w:rPr>
      </w:pPr>
      <w:r w:rsidRPr="00A11777">
        <w:rPr>
          <w:b/>
          <w:sz w:val="23"/>
          <w:szCs w:val="23"/>
        </w:rPr>
        <w:t>Fakta</w:t>
      </w:r>
      <w:r>
        <w:rPr>
          <w:sz w:val="23"/>
          <w:szCs w:val="23"/>
        </w:rPr>
        <w:br/>
      </w:r>
      <w:proofErr w:type="spellStart"/>
      <w:r w:rsidR="00F644A3" w:rsidRPr="00F644A3">
        <w:rPr>
          <w:sz w:val="23"/>
          <w:szCs w:val="23"/>
        </w:rPr>
        <w:t>MalmöExpressen</w:t>
      </w:r>
      <w:proofErr w:type="spellEnd"/>
      <w:r w:rsidR="00F644A3" w:rsidRPr="00F644A3">
        <w:rPr>
          <w:sz w:val="23"/>
          <w:szCs w:val="23"/>
        </w:rPr>
        <w:t xml:space="preserve"> var ett samarbetsprojekt mellan Malmö stad, Skånetrafiken och </w:t>
      </w:r>
      <w:proofErr w:type="spellStart"/>
      <w:r w:rsidR="00F644A3" w:rsidRPr="00F644A3">
        <w:rPr>
          <w:sz w:val="23"/>
          <w:szCs w:val="23"/>
        </w:rPr>
        <w:t>Nobina</w:t>
      </w:r>
      <w:proofErr w:type="spellEnd"/>
      <w:r w:rsidR="00F644A3" w:rsidRPr="00F644A3">
        <w:rPr>
          <w:sz w:val="23"/>
          <w:szCs w:val="23"/>
        </w:rPr>
        <w:t>, som kör linje 5.</w:t>
      </w:r>
      <w:r w:rsidR="00D87303">
        <w:rPr>
          <w:sz w:val="23"/>
          <w:szCs w:val="23"/>
        </w:rPr>
        <w:t xml:space="preserve"> </w:t>
      </w:r>
      <w:r>
        <w:rPr>
          <w:sz w:val="23"/>
          <w:szCs w:val="23"/>
        </w:rPr>
        <w:t>Busslinjen</w:t>
      </w:r>
      <w:r w:rsidR="00D87303">
        <w:rPr>
          <w:sz w:val="23"/>
          <w:szCs w:val="23"/>
        </w:rPr>
        <w:t xml:space="preserve"> trafikerar </w:t>
      </w:r>
      <w:r>
        <w:rPr>
          <w:sz w:val="23"/>
          <w:szCs w:val="23"/>
        </w:rPr>
        <w:t>mellan Stenkällan och Västra hamnen.</w:t>
      </w:r>
      <w:r w:rsidR="00D87303">
        <w:rPr>
          <w:sz w:val="23"/>
          <w:szCs w:val="23"/>
        </w:rPr>
        <w:t xml:space="preserve"> </w:t>
      </w:r>
      <w:r>
        <w:rPr>
          <w:sz w:val="23"/>
          <w:szCs w:val="23"/>
        </w:rPr>
        <w:t>Bussarna är dubbelledsbussar och det finns totalt 15 av dem i Malmö.</w:t>
      </w:r>
      <w:r w:rsidR="00F644A3" w:rsidRPr="00F644A3">
        <w:rPr>
          <w:sz w:val="23"/>
          <w:szCs w:val="23"/>
        </w:rPr>
        <w:t xml:space="preserve"> </w:t>
      </w:r>
    </w:p>
    <w:p w:rsidR="007725C5" w:rsidRPr="00F644A3" w:rsidRDefault="007725C5" w:rsidP="00F644A3">
      <w:pPr>
        <w:rPr>
          <w:sz w:val="23"/>
          <w:szCs w:val="23"/>
        </w:rPr>
      </w:pPr>
      <w:r>
        <w:rPr>
          <w:sz w:val="23"/>
          <w:szCs w:val="23"/>
        </w:rPr>
        <w:t>Läs mer på malmo.se/</w:t>
      </w:r>
      <w:proofErr w:type="spellStart"/>
      <w:r>
        <w:rPr>
          <w:sz w:val="23"/>
          <w:szCs w:val="23"/>
        </w:rPr>
        <w:t>malmoexpressen</w:t>
      </w:r>
      <w:proofErr w:type="spellEnd"/>
    </w:p>
    <w:p w:rsidR="00F644A3" w:rsidRDefault="00F644A3" w:rsidP="00CC22FF">
      <w:pPr>
        <w:rPr>
          <w:sz w:val="23"/>
          <w:szCs w:val="23"/>
        </w:rPr>
      </w:pPr>
    </w:p>
    <w:p w:rsidR="00CC22FF" w:rsidRPr="00A11777" w:rsidRDefault="00CC22FF" w:rsidP="00CC22FF">
      <w:pPr>
        <w:rPr>
          <w:b/>
        </w:rPr>
      </w:pPr>
      <w:r w:rsidRPr="00A11777">
        <w:rPr>
          <w:b/>
        </w:rPr>
        <w:t>För ytterligare information kontakta</w:t>
      </w:r>
      <w:r w:rsidR="00A11777">
        <w:rPr>
          <w:b/>
        </w:rPr>
        <w:t>:</w:t>
      </w:r>
    </w:p>
    <w:p w:rsidR="00A11777" w:rsidRDefault="00A11777" w:rsidP="00CC22FF"/>
    <w:p w:rsidR="007725C5" w:rsidRDefault="007725C5" w:rsidP="00CC22FF">
      <w:r>
        <w:t xml:space="preserve">Henric Nilsson, </w:t>
      </w:r>
      <w:proofErr w:type="gramStart"/>
      <w:r w:rsidR="002E6B38">
        <w:t>avdelnings</w:t>
      </w:r>
      <w:r>
        <w:t xml:space="preserve">chef </w:t>
      </w:r>
      <w:r w:rsidR="002E6B38">
        <w:t xml:space="preserve"> </w:t>
      </w:r>
      <w:r>
        <w:t>Miljöövervakning</w:t>
      </w:r>
      <w:proofErr w:type="gramEnd"/>
      <w:r>
        <w:t xml:space="preserve"> och analys, </w:t>
      </w:r>
      <w:r w:rsidR="002E6B38">
        <w:t xml:space="preserve">miljöförvaltningen, </w:t>
      </w:r>
      <w:proofErr w:type="spellStart"/>
      <w:r>
        <w:t>tel</w:t>
      </w:r>
      <w:proofErr w:type="spellEnd"/>
      <w:r>
        <w:t xml:space="preserve"> </w:t>
      </w:r>
      <w:r w:rsidRPr="007725C5">
        <w:t>040-34</w:t>
      </w:r>
      <w:r w:rsidR="00D87303">
        <w:t xml:space="preserve"> </w:t>
      </w:r>
      <w:r w:rsidRPr="007725C5">
        <w:t>20</w:t>
      </w:r>
      <w:r w:rsidR="00D87303">
        <w:t xml:space="preserve"> </w:t>
      </w:r>
      <w:r w:rsidRPr="007725C5">
        <w:t>59, 0706-94</w:t>
      </w:r>
      <w:r w:rsidR="00D87303">
        <w:t xml:space="preserve"> </w:t>
      </w:r>
      <w:r w:rsidRPr="007725C5">
        <w:t>20</w:t>
      </w:r>
      <w:r w:rsidR="00D87303">
        <w:t xml:space="preserve"> </w:t>
      </w:r>
      <w:r w:rsidRPr="007725C5">
        <w:t>37</w:t>
      </w:r>
      <w:r w:rsidR="00D87303">
        <w:t>.</w:t>
      </w:r>
    </w:p>
    <w:p w:rsidR="00A11777" w:rsidRDefault="00A11777" w:rsidP="00CC22FF"/>
    <w:p w:rsidR="002E6B38" w:rsidRDefault="002E6B38" w:rsidP="00CC22FF">
      <w:r>
        <w:t xml:space="preserve">Susanna Gustafsson, miljöingenjör, avdelningen Miljöövervakning och analys, miljöförvaltningen, </w:t>
      </w:r>
      <w:proofErr w:type="spellStart"/>
      <w:r>
        <w:t>tel</w:t>
      </w:r>
      <w:proofErr w:type="spellEnd"/>
      <w:proofErr w:type="gramStart"/>
      <w:r>
        <w:t xml:space="preserve"> 0</w:t>
      </w:r>
      <w:r w:rsidRPr="002E6B38">
        <w:t>40-343028</w:t>
      </w:r>
      <w:proofErr w:type="gramEnd"/>
      <w:r w:rsidRPr="002E6B38">
        <w:t>, 0723-61</w:t>
      </w:r>
      <w:r>
        <w:t xml:space="preserve"> </w:t>
      </w:r>
      <w:r w:rsidRPr="002E6B38">
        <w:t>51</w:t>
      </w:r>
      <w:r>
        <w:t xml:space="preserve"> </w:t>
      </w:r>
      <w:r w:rsidRPr="002E6B38">
        <w:t>37</w:t>
      </w:r>
      <w:r>
        <w:t>.</w:t>
      </w:r>
    </w:p>
    <w:p w:rsidR="00D87303" w:rsidRDefault="00D87303" w:rsidP="00CC22FF"/>
    <w:p w:rsidR="00A11777" w:rsidRDefault="00D87303" w:rsidP="00CC22FF">
      <w:r w:rsidRPr="00A11777">
        <w:rPr>
          <w:b/>
        </w:rPr>
        <w:t>Utskickat av:</w:t>
      </w:r>
      <w:r>
        <w:br/>
        <w:t xml:space="preserve">Eva </w:t>
      </w:r>
      <w:proofErr w:type="spellStart"/>
      <w:r>
        <w:t>Klamméus</w:t>
      </w:r>
      <w:proofErr w:type="spellEnd"/>
      <w:r>
        <w:t xml:space="preserve">, kommunikatör miljöförvaltningen, </w:t>
      </w:r>
      <w:proofErr w:type="spellStart"/>
      <w:r>
        <w:t>tel</w:t>
      </w:r>
      <w:proofErr w:type="spellEnd"/>
      <w:r>
        <w:t xml:space="preserve"> 040-34 08 20, </w:t>
      </w:r>
    </w:p>
    <w:p w:rsidR="00D87303" w:rsidRPr="00CC22FF" w:rsidRDefault="00D87303" w:rsidP="00CC22FF">
      <w:r>
        <w:t>0704-34 48 56.</w:t>
      </w:r>
    </w:p>
    <w:sectPr w:rsidR="00D87303" w:rsidRPr="00CC22FF" w:rsidSect="007D0633">
      <w:headerReference w:type="default" r:id="rId8"/>
      <w:headerReference w:type="first" r:id="rId9"/>
      <w:footerReference w:type="first" r:id="rId10"/>
      <w:pgSz w:w="11906" w:h="16838" w:code="9"/>
      <w:pgMar w:top="397" w:right="2608" w:bottom="1701" w:left="1928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68F" w:rsidRDefault="005E368F" w:rsidP="0076401C">
      <w:r>
        <w:separator/>
      </w:r>
    </w:p>
  </w:endnote>
  <w:endnote w:type="continuationSeparator" w:id="0">
    <w:p w:rsidR="005E368F" w:rsidRDefault="005E368F" w:rsidP="0076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7C" w:rsidRDefault="00961D67">
    <w:pPr>
      <w:pStyle w:val="Sidfot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-855345</wp:posOffset>
              </wp:positionH>
              <wp:positionV relativeFrom="paragraph">
                <wp:posOffset>-2195830</wp:posOffset>
              </wp:positionV>
              <wp:extent cx="283845" cy="1828800"/>
              <wp:effectExtent l="0" t="0" r="0" b="0"/>
              <wp:wrapTight wrapText="bothSides">
                <wp:wrapPolygon edited="0">
                  <wp:start x="-580" y="0"/>
                  <wp:lineTo x="-580" y="21600"/>
                  <wp:lineTo x="22180" y="21600"/>
                  <wp:lineTo x="22180" y="0"/>
                  <wp:lineTo x="-58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F2257C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bookmarkStart w:id="4" w:name="zDoknamn"/>
                          <w:bookmarkEnd w:id="4"/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67.35pt;margin-top:-172.9pt;width:22.35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" filled="f" stroked="f">
              <v:textbox style="layout-flow:vertical;mso-layout-flow-alt:bottom-to-top">
                <w:txbxContent>
                  <w:p w:rsidR="00F2257C" w:rsidRDefault="00F2257C">
                    <w:pPr>
                      <w:rPr>
                        <w:rFonts w:ascii="Arial" w:hAnsi="Arial" w:cs="Arial"/>
                        <w:sz w:val="14"/>
                      </w:rPr>
                    </w:pPr>
                    <w:bookmarkStart w:id="5" w:name="zDoknamn"/>
                    <w:bookmarkEnd w:id="5"/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68F" w:rsidRDefault="005E368F" w:rsidP="0076401C">
      <w:r>
        <w:separator/>
      </w:r>
    </w:p>
  </w:footnote>
  <w:footnote w:type="continuationSeparator" w:id="0">
    <w:p w:rsidR="005E368F" w:rsidRDefault="005E368F" w:rsidP="00764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7C" w:rsidRDefault="00F2257C">
    <w:pPr>
      <w:pStyle w:val="Sidhuvud"/>
      <w:ind w:left="-1134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766CF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7766CF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4"/>
      <w:gridCol w:w="7643"/>
    </w:tblGrid>
    <w:tr w:rsidR="00F2257C">
      <w:trPr>
        <w:cantSplit/>
        <w:trHeight w:hRule="exact" w:val="964"/>
      </w:trPr>
      <w:tc>
        <w:tcPr>
          <w:tcW w:w="1064" w:type="dxa"/>
        </w:tcPr>
        <w:p w:rsidR="00F2257C" w:rsidRDefault="00961D67">
          <w:pPr>
            <w:pStyle w:val="Sidhuvud"/>
          </w:pPr>
          <w:bookmarkStart w:id="2" w:name="zhLogo"/>
          <w:r>
            <w:rPr>
              <w:noProof/>
            </w:rPr>
            <w:drawing>
              <wp:inline distT="0" distB="0" distL="0" distR="0">
                <wp:extent cx="554990" cy="63373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4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990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7643" w:type="dxa"/>
          <w:vMerge w:val="restart"/>
          <w:vAlign w:val="bottom"/>
        </w:tcPr>
        <w:p w:rsidR="007D0633" w:rsidRDefault="007D0633">
          <w:pPr>
            <w:pStyle w:val="Sidhuvud"/>
            <w:rPr>
              <w:rFonts w:ascii="Arial" w:hAnsi="Arial"/>
              <w:noProof/>
              <w:sz w:val="18"/>
            </w:rPr>
          </w:pPr>
          <w:bookmarkStart w:id="3" w:name="zhLogo0"/>
          <w:r>
            <w:rPr>
              <w:rFonts w:ascii="Arial" w:hAnsi="Arial"/>
              <w:noProof/>
              <w:sz w:val="18"/>
            </w:rPr>
            <w:t>Malmö stad</w:t>
          </w:r>
        </w:p>
        <w:p w:rsidR="00F2257C" w:rsidRDefault="00927C60" w:rsidP="00927C60">
          <w:pPr>
            <w:pStyle w:val="Sidhuvud"/>
            <w:rPr>
              <w:rFonts w:ascii="Verdana" w:hAnsi="Verdana"/>
            </w:rPr>
          </w:pPr>
          <w:r>
            <w:rPr>
              <w:rFonts w:ascii="Arial" w:hAnsi="Arial"/>
              <w:b/>
              <w:noProof/>
              <w:spacing w:val="20"/>
              <w:sz w:val="26"/>
            </w:rPr>
            <w:t>Miljöf</w:t>
          </w:r>
          <w:r w:rsidR="007D0633">
            <w:rPr>
              <w:rFonts w:ascii="Arial" w:hAnsi="Arial"/>
              <w:b/>
              <w:noProof/>
              <w:spacing w:val="20"/>
              <w:sz w:val="26"/>
            </w:rPr>
            <w:t>örvaltning</w:t>
          </w:r>
          <w:r>
            <w:rPr>
              <w:rFonts w:ascii="Arial" w:hAnsi="Arial"/>
              <w:b/>
              <w:noProof/>
              <w:spacing w:val="20"/>
              <w:sz w:val="26"/>
            </w:rPr>
            <w:t>en</w:t>
          </w:r>
          <w:r w:rsidR="007D0633">
            <w:rPr>
              <w:rFonts w:ascii="Arial" w:hAnsi="Arial"/>
              <w:b/>
              <w:noProof/>
              <w:spacing w:val="20"/>
              <w:sz w:val="26"/>
            </w:rPr>
            <w:t xml:space="preserve"> </w:t>
          </w:r>
          <w:bookmarkEnd w:id="3"/>
        </w:p>
      </w:tc>
    </w:tr>
    <w:tr w:rsidR="00F2257C">
      <w:trPr>
        <w:cantSplit/>
        <w:trHeight w:hRule="exact" w:val="57"/>
      </w:trPr>
      <w:tc>
        <w:tcPr>
          <w:tcW w:w="1064" w:type="dxa"/>
        </w:tcPr>
        <w:p w:rsidR="00F2257C" w:rsidRDefault="00F2257C">
          <w:pPr>
            <w:pStyle w:val="Sidhuvud"/>
          </w:pPr>
        </w:p>
      </w:tc>
      <w:tc>
        <w:tcPr>
          <w:tcW w:w="7643" w:type="dxa"/>
          <w:vMerge/>
          <w:vAlign w:val="bottom"/>
        </w:tcPr>
        <w:p w:rsidR="00F2257C" w:rsidRDefault="00F2257C">
          <w:pPr>
            <w:pStyle w:val="Sidhuvud"/>
            <w:rPr>
              <w:rFonts w:ascii="Arial" w:hAnsi="Arial"/>
              <w:sz w:val="18"/>
            </w:rPr>
          </w:pPr>
        </w:p>
      </w:tc>
    </w:tr>
  </w:tbl>
  <w:p w:rsidR="00F2257C" w:rsidRDefault="00961D67"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5372100</wp:posOffset>
              </wp:positionH>
              <wp:positionV relativeFrom="paragraph">
                <wp:posOffset>151765</wp:posOffset>
              </wp:positionV>
              <wp:extent cx="685800" cy="5029200"/>
              <wp:effectExtent l="0" t="0" r="0" b="0"/>
              <wp:wrapTight wrapText="bothSides">
                <wp:wrapPolygon edited="0">
                  <wp:start x="-300" y="0"/>
                  <wp:lineTo x="-300" y="21600"/>
                  <wp:lineTo x="21900" y="21600"/>
                  <wp:lineTo x="21900" y="0"/>
                  <wp:lineTo x="-300" y="0"/>
                </wp:wrapPolygon>
              </wp:wrapTight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502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F2257C">
                          <w:pP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40"/>
                              <w:sz w:val="80"/>
                            </w:rPr>
                            <w:t>Press</w:t>
                          </w:r>
                          <w: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  <w:t>meddelande</w:t>
                          </w:r>
                        </w:p>
                      </w:txbxContent>
                    </wps:txbx>
                    <wps:bodyPr rot="0" vert="vert" wrap="square" lIns="91440" tIns="10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23pt;margin-top:11.95pt;width:54pt;height:3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" stroked="f">
              <v:textbox style="layout-flow:vertical" inset=",.3mm">
                <w:txbxContent>
                  <w:p w:rsidR="00F2257C" w:rsidRDefault="00F2257C">
                    <w:pP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</w:pPr>
                    <w:r>
                      <w:rPr>
                        <w:rFonts w:ascii="Arial" w:hAnsi="Arial" w:cs="Arial"/>
                        <w:spacing w:val="40"/>
                        <w:sz w:val="80"/>
                      </w:rPr>
                      <w:t>Press</w:t>
                    </w:r>
                    <w: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  <w:t>meddelande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F2257C" w:rsidRDefault="00F2257C"/>
  <w:p w:rsidR="00F2257C" w:rsidRDefault="00F2257C"/>
  <w:p w:rsidR="00F2257C" w:rsidRDefault="00F2257C"/>
  <w:p w:rsidR="00F2257C" w:rsidRDefault="00F2257C"/>
  <w:p w:rsidR="00F2257C" w:rsidRDefault="00F2257C">
    <w:pPr>
      <w:pStyle w:val="Sidhuvud"/>
      <w:ind w:right="-44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753C5"/>
    <w:multiLevelType w:val="hybridMultilevel"/>
    <w:tmpl w:val="65F25306"/>
    <w:lvl w:ilvl="0" w:tplc="C61EE576">
      <w:start w:val="1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33"/>
    <w:rsid w:val="001167C2"/>
    <w:rsid w:val="002E6B38"/>
    <w:rsid w:val="00322CC9"/>
    <w:rsid w:val="00354F35"/>
    <w:rsid w:val="00411B5C"/>
    <w:rsid w:val="00507EFF"/>
    <w:rsid w:val="00530166"/>
    <w:rsid w:val="005418BE"/>
    <w:rsid w:val="005E368F"/>
    <w:rsid w:val="005E5DC5"/>
    <w:rsid w:val="00693DF9"/>
    <w:rsid w:val="006B01A0"/>
    <w:rsid w:val="006B4219"/>
    <w:rsid w:val="0076401C"/>
    <w:rsid w:val="007725C5"/>
    <w:rsid w:val="007766CF"/>
    <w:rsid w:val="007D0633"/>
    <w:rsid w:val="00927C60"/>
    <w:rsid w:val="00961D67"/>
    <w:rsid w:val="009A3EB6"/>
    <w:rsid w:val="009D4B8C"/>
    <w:rsid w:val="00A11777"/>
    <w:rsid w:val="00B27058"/>
    <w:rsid w:val="00BA61BE"/>
    <w:rsid w:val="00C34F61"/>
    <w:rsid w:val="00CC22FF"/>
    <w:rsid w:val="00CC4E21"/>
    <w:rsid w:val="00CD750A"/>
    <w:rsid w:val="00D648F9"/>
    <w:rsid w:val="00D87303"/>
    <w:rsid w:val="00E01993"/>
    <w:rsid w:val="00E552D0"/>
    <w:rsid w:val="00EA1190"/>
    <w:rsid w:val="00F2257C"/>
    <w:rsid w:val="00F644A3"/>
    <w:rsid w:val="00FA3F89"/>
    <w:rsid w:val="00FB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E21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FB0657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FB065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zVersion">
    <w:name w:val="zVersion"/>
  </w:style>
  <w:style w:type="paragraph" w:customStyle="1" w:styleId="Ledtext">
    <w:name w:val="Led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paragraph" w:customStyle="1" w:styleId="Skrivposition">
    <w:name w:val="Skrivposition"/>
    <w:rsid w:val="007D0633"/>
    <w:rPr>
      <w:rFonts w:ascii="Helvetica" w:hAnsi="Helvetica"/>
      <w:sz w:val="24"/>
    </w:rPr>
  </w:style>
  <w:style w:type="paragraph" w:styleId="Ballongtext">
    <w:name w:val="Balloon Text"/>
    <w:basedOn w:val="Normal"/>
    <w:link w:val="BallongtextChar"/>
    <w:rsid w:val="00927C6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7C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016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E21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FB0657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FB065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zVersion">
    <w:name w:val="zVersion"/>
  </w:style>
  <w:style w:type="paragraph" w:customStyle="1" w:styleId="Ledtext">
    <w:name w:val="Led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paragraph" w:customStyle="1" w:styleId="Skrivposition">
    <w:name w:val="Skrivposition"/>
    <w:rsid w:val="007D0633"/>
    <w:rPr>
      <w:rFonts w:ascii="Helvetica" w:hAnsi="Helvetica"/>
      <w:sz w:val="24"/>
    </w:rPr>
  </w:style>
  <w:style w:type="paragraph" w:styleId="Ballongtext">
    <w:name w:val="Balloon Text"/>
    <w:basedOn w:val="Normal"/>
    <w:link w:val="BallongtextChar"/>
    <w:rsid w:val="00927C6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7C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016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OK_MS\Workgrou\gemensam\Pressmeddelande_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Pressmeddelande_SE</Template>
  <TotalTime>187</TotalTime>
  <Pages>2</Pages>
  <Words>427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Stad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</dc:creator>
  <cp:lastModifiedBy>Eva Klamméus</cp:lastModifiedBy>
  <cp:revision>8</cp:revision>
  <cp:lastPrinted>2015-09-22T07:22:00Z</cp:lastPrinted>
  <dcterms:created xsi:type="dcterms:W3CDTF">2015-09-22T09:17:00Z</dcterms:created>
  <dcterms:modified xsi:type="dcterms:W3CDTF">2015-09-22T13:45:00Z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 Key">
    <vt:lpwstr>Document</vt:lpwstr>
  </property>
  <property fmtid="{D5CDD505-2E9C-101B-9397-08002B2CF9AE}" pid="3" name="Dialog">
    <vt:i4>2</vt:i4>
  </property>
</Properties>
</file>