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7EC" w:rsidRPr="001B3692" w:rsidRDefault="00183C3A" w:rsidP="00AB07EC">
      <w:pPr>
        <w:rPr>
          <w:rFonts w:ascii="Arial" w:hAnsi="Arial" w:cs="Arial"/>
        </w:rPr>
      </w:pPr>
      <w:bookmarkStart w:id="0" w:name="Subject"/>
      <w:r w:rsidRPr="001B3692">
        <w:rPr>
          <w:rFonts w:ascii="Arial" w:hAnsi="Arial" w:cs="Arial"/>
        </w:rPr>
        <w:t>2017</w:t>
      </w:r>
    </w:p>
    <w:p w:rsidR="002B57D3" w:rsidRPr="001B3692" w:rsidRDefault="00B2429B" w:rsidP="005A4366">
      <w:pPr>
        <w:pStyle w:val="Rubrik1"/>
        <w:ind w:left="426"/>
        <w:jc w:val="right"/>
        <w:rPr>
          <w:rFonts w:cs="Arial"/>
          <w:b w:val="0"/>
          <w:color w:val="888888"/>
          <w:sz w:val="28"/>
          <w:szCs w:val="28"/>
        </w:rPr>
      </w:pPr>
      <w:r w:rsidRPr="001B3692">
        <w:rPr>
          <w:rFonts w:cs="Arial"/>
          <w:b w:val="0"/>
          <w:color w:val="888888"/>
          <w:sz w:val="28"/>
          <w:szCs w:val="28"/>
        </w:rPr>
        <w:t>PRESS RELEASE</w:t>
      </w:r>
      <w:bookmarkEnd w:id="0"/>
    </w:p>
    <w:p w:rsidR="0089682B" w:rsidRPr="001B3692" w:rsidRDefault="0089682B" w:rsidP="008C5656">
      <w:pPr>
        <w:rPr>
          <w:rFonts w:ascii="Arial" w:hAnsi="Arial" w:cs="Arial"/>
          <w:b/>
          <w:sz w:val="28"/>
          <w:szCs w:val="28"/>
        </w:rPr>
      </w:pPr>
      <w:bookmarkStart w:id="1" w:name="Start"/>
      <w:bookmarkEnd w:id="1"/>
    </w:p>
    <w:p w:rsidR="00561510" w:rsidRPr="001B3692" w:rsidRDefault="00561510" w:rsidP="002A1BA1">
      <w:pPr>
        <w:pStyle w:val="Pa1"/>
        <w:rPr>
          <w:rFonts w:ascii="Arial" w:hAnsi="Arial" w:cs="Arial"/>
          <w:b/>
          <w:color w:val="000000"/>
          <w:sz w:val="32"/>
          <w:szCs w:val="32"/>
        </w:rPr>
      </w:pPr>
    </w:p>
    <w:p w:rsidR="00E75F56" w:rsidRPr="001B3692" w:rsidRDefault="002A6EA3" w:rsidP="002A6EA3">
      <w:pPr>
        <w:pStyle w:val="Pa1"/>
        <w:tabs>
          <w:tab w:val="left" w:pos="7425"/>
        </w:tabs>
        <w:rPr>
          <w:rFonts w:ascii="Arial" w:hAnsi="Arial" w:cs="Arial"/>
          <w:color w:val="000000"/>
          <w:sz w:val="32"/>
          <w:szCs w:val="32"/>
        </w:rPr>
      </w:pPr>
      <w:r w:rsidRPr="001B3692">
        <w:rPr>
          <w:rFonts w:ascii="Arial" w:hAnsi="Arial" w:cs="Arial"/>
          <w:color w:val="000000" w:themeColor="text1"/>
          <w:sz w:val="32"/>
          <w:szCs w:val="32"/>
        </w:rPr>
        <w:t>Step into Elsa Beskow’s fabulous world at Formex</w:t>
      </w:r>
      <w:r w:rsidRPr="001B3692">
        <w:rPr>
          <w:rFonts w:ascii="Arial" w:hAnsi="Arial" w:cs="Arial"/>
          <w:sz w:val="32"/>
          <w:szCs w:val="32"/>
        </w:rPr>
        <w:tab/>
      </w:r>
    </w:p>
    <w:p w:rsidR="00C661B1" w:rsidRPr="001B3692" w:rsidRDefault="00C661B1" w:rsidP="00C661B1">
      <w:pPr>
        <w:pStyle w:val="Default"/>
        <w:rPr>
          <w:rFonts w:ascii="Arial" w:hAnsi="Arial" w:cs="Arial"/>
        </w:rPr>
      </w:pPr>
    </w:p>
    <w:p w:rsidR="001D7CD8" w:rsidRPr="001B3692" w:rsidRDefault="001D7CD8" w:rsidP="001D7CD8">
      <w:pPr>
        <w:pStyle w:val="textbox"/>
        <w:shd w:val="clear" w:color="auto" w:fill="FFFFFF"/>
        <w:spacing w:before="0" w:beforeAutospacing="0" w:after="0" w:afterAutospacing="0"/>
        <w:rPr>
          <w:rFonts w:ascii="Arial" w:hAnsi="Arial" w:cs="Arial"/>
          <w:i/>
          <w:color w:val="000000" w:themeColor="text1"/>
          <w:sz w:val="22"/>
          <w:szCs w:val="22"/>
        </w:rPr>
      </w:pPr>
      <w:r w:rsidRPr="001B3692">
        <w:rPr>
          <w:rFonts w:ascii="Arial" w:hAnsi="Arial" w:cs="Arial"/>
          <w:i/>
          <w:color w:val="000000" w:themeColor="text1"/>
          <w:sz w:val="22"/>
          <w:szCs w:val="22"/>
        </w:rPr>
        <w:t xml:space="preserve">For the 100th anniversary of Aunt Green, Aunt Brown and Aunt Lavender, Bonnier Brands is creating the wonderful fairy tale world imagined by the mother of Swedish children’s books, Elsa </w:t>
      </w:r>
      <w:proofErr w:type="spellStart"/>
      <w:r w:rsidRPr="001B3692">
        <w:rPr>
          <w:rFonts w:ascii="Arial" w:hAnsi="Arial" w:cs="Arial"/>
          <w:i/>
          <w:color w:val="000000" w:themeColor="text1"/>
          <w:sz w:val="22"/>
          <w:szCs w:val="22"/>
        </w:rPr>
        <w:t>Beskow</w:t>
      </w:r>
      <w:proofErr w:type="spellEnd"/>
      <w:r w:rsidRPr="001B3692">
        <w:rPr>
          <w:rFonts w:ascii="Arial" w:hAnsi="Arial" w:cs="Arial"/>
          <w:i/>
          <w:color w:val="000000" w:themeColor="text1"/>
          <w:sz w:val="22"/>
          <w:szCs w:val="22"/>
        </w:rPr>
        <w:t xml:space="preserve">. The exhibition is </w:t>
      </w:r>
      <w:proofErr w:type="gramStart"/>
      <w:r w:rsidR="001B3692">
        <w:rPr>
          <w:rFonts w:ascii="Arial" w:hAnsi="Arial" w:cs="Arial"/>
          <w:i/>
          <w:color w:val="000000" w:themeColor="text1"/>
          <w:sz w:val="22"/>
          <w:szCs w:val="22"/>
        </w:rPr>
        <w:t xml:space="preserve">a </w:t>
      </w:r>
      <w:r w:rsidR="001B3692" w:rsidRPr="001B3692">
        <w:rPr>
          <w:rFonts w:ascii="Arial" w:hAnsi="Arial" w:cs="Arial"/>
          <w:i/>
          <w:color w:val="000000" w:themeColor="text1"/>
          <w:sz w:val="22"/>
          <w:szCs w:val="22"/>
        </w:rPr>
        <w:t>collaboration</w:t>
      </w:r>
      <w:proofErr w:type="gramEnd"/>
      <w:r w:rsidRPr="001B3692">
        <w:rPr>
          <w:rFonts w:ascii="Arial" w:hAnsi="Arial" w:cs="Arial"/>
          <w:i/>
          <w:color w:val="000000" w:themeColor="text1"/>
          <w:sz w:val="22"/>
          <w:szCs w:val="22"/>
        </w:rPr>
        <w:t xml:space="preserve"> with internationally renowned </w:t>
      </w:r>
      <w:hyperlink r:id="rId9" w:history="1">
        <w:r w:rsidRPr="001B3692">
          <w:rPr>
            <w:rStyle w:val="Hyperlnk"/>
            <w:rFonts w:ascii="Arial" w:hAnsi="Arial" w:cs="Arial"/>
            <w:i/>
            <w:color w:val="000000" w:themeColor="text1"/>
            <w:sz w:val="22"/>
            <w:szCs w:val="22"/>
          </w:rPr>
          <w:t>JoAnn Tan Studio</w:t>
        </w:r>
      </w:hyperlink>
      <w:r w:rsidRPr="001B3692">
        <w:rPr>
          <w:rFonts w:ascii="Arial" w:hAnsi="Arial" w:cs="Arial"/>
          <w:i/>
          <w:color w:val="000000" w:themeColor="text1"/>
          <w:sz w:val="22"/>
          <w:szCs w:val="22"/>
        </w:rPr>
        <w:t>.</w:t>
      </w:r>
    </w:p>
    <w:p w:rsidR="0079045F" w:rsidRPr="001B3692" w:rsidRDefault="000762D9" w:rsidP="0079045F">
      <w:pPr>
        <w:rPr>
          <w:rFonts w:ascii="Arial" w:hAnsi="Arial" w:cs="Arial"/>
          <w:i/>
          <w:color w:val="000000" w:themeColor="text1"/>
          <w:szCs w:val="22"/>
        </w:rPr>
      </w:pPr>
      <w:r w:rsidRPr="001B3692">
        <w:rPr>
          <w:rFonts w:ascii="Arial" w:hAnsi="Arial" w:cs="Arial"/>
          <w:i/>
          <w:color w:val="000000" w:themeColor="text1"/>
          <w:szCs w:val="22"/>
        </w:rPr>
        <w:t xml:space="preserve"> </w:t>
      </w:r>
    </w:p>
    <w:p w:rsidR="000419B7" w:rsidRPr="001B3692" w:rsidRDefault="001D7CD8" w:rsidP="00030909">
      <w:pPr>
        <w:pStyle w:val="textbox"/>
        <w:shd w:val="clear" w:color="auto" w:fill="FFFFFF"/>
        <w:spacing w:before="0" w:beforeAutospacing="0" w:after="0" w:afterAutospacing="0"/>
        <w:rPr>
          <w:rFonts w:ascii="Arial" w:hAnsi="Arial" w:cs="Arial"/>
          <w:color w:val="242424"/>
          <w:sz w:val="22"/>
          <w:szCs w:val="22"/>
          <w:shd w:val="clear" w:color="auto" w:fill="FFFFFF"/>
        </w:rPr>
      </w:pPr>
      <w:r w:rsidRPr="001B3692">
        <w:rPr>
          <w:rFonts w:ascii="Arial" w:hAnsi="Arial" w:cs="Arial"/>
          <w:color w:val="000000" w:themeColor="text1"/>
          <w:sz w:val="22"/>
          <w:szCs w:val="22"/>
        </w:rPr>
        <w:t xml:space="preserve">This year we celebrate the 100th anniversary of the first book about Aunt Green, Aunt Brown, Aunt Lavender and Uncle Blue. Bonnier Brands, the agency that manages the rights to Elsa Beskow’s images and fairy tale treasures, is celebrating this milestone with an exhibition in her honor. The inspiration exhibition is </w:t>
      </w:r>
      <w:proofErr w:type="gramStart"/>
      <w:r w:rsidRPr="001B3692">
        <w:rPr>
          <w:rFonts w:ascii="Arial" w:hAnsi="Arial" w:cs="Arial"/>
          <w:color w:val="000000" w:themeColor="text1"/>
          <w:sz w:val="22"/>
          <w:szCs w:val="22"/>
        </w:rPr>
        <w:t>a collab</w:t>
      </w:r>
      <w:bookmarkStart w:id="2" w:name="_GoBack"/>
      <w:bookmarkEnd w:id="2"/>
      <w:r w:rsidRPr="001B3692">
        <w:rPr>
          <w:rFonts w:ascii="Arial" w:hAnsi="Arial" w:cs="Arial"/>
          <w:color w:val="000000" w:themeColor="text1"/>
          <w:sz w:val="22"/>
          <w:szCs w:val="22"/>
        </w:rPr>
        <w:t>oration</w:t>
      </w:r>
      <w:proofErr w:type="gramEnd"/>
      <w:r w:rsidRPr="001B3692">
        <w:rPr>
          <w:rFonts w:ascii="Arial" w:hAnsi="Arial" w:cs="Arial"/>
          <w:color w:val="000000" w:themeColor="text1"/>
          <w:sz w:val="22"/>
          <w:szCs w:val="22"/>
        </w:rPr>
        <w:t xml:space="preserve"> with internationally renowned JoAnn Tan Studio. </w:t>
      </w:r>
      <w:r w:rsidR="00C440C5" w:rsidRPr="001B3692">
        <w:rPr>
          <w:rFonts w:ascii="Arial" w:hAnsi="Arial" w:cs="Arial"/>
          <w:color w:val="000000" w:themeColor="text1"/>
          <w:sz w:val="22"/>
          <w:szCs w:val="22"/>
        </w:rPr>
        <w:t xml:space="preserve">The studio’s clients include NK, Hermès, </w:t>
      </w:r>
      <w:proofErr w:type="spellStart"/>
      <w:r w:rsidR="00C440C5" w:rsidRPr="001B3692">
        <w:rPr>
          <w:rFonts w:ascii="Arial" w:hAnsi="Arial" w:cs="Arial"/>
          <w:color w:val="000000" w:themeColor="text1"/>
          <w:sz w:val="22"/>
          <w:szCs w:val="22"/>
        </w:rPr>
        <w:t>Fendi</w:t>
      </w:r>
      <w:proofErr w:type="spellEnd"/>
      <w:r w:rsidR="00C440C5" w:rsidRPr="001B3692">
        <w:rPr>
          <w:rFonts w:ascii="Arial" w:hAnsi="Arial" w:cs="Arial"/>
          <w:color w:val="000000" w:themeColor="text1"/>
          <w:sz w:val="22"/>
          <w:szCs w:val="22"/>
        </w:rPr>
        <w:t xml:space="preserve"> and the Nordic Museum, and Creative Director </w:t>
      </w:r>
      <w:r w:rsidRPr="001B3692">
        <w:rPr>
          <w:rFonts w:ascii="Arial" w:hAnsi="Arial" w:cs="Arial"/>
          <w:color w:val="000000" w:themeColor="text1"/>
          <w:sz w:val="22"/>
          <w:szCs w:val="22"/>
        </w:rPr>
        <w:t xml:space="preserve">JoAnn Tann </w:t>
      </w:r>
      <w:r w:rsidRPr="001B3692">
        <w:rPr>
          <w:rFonts w:ascii="Arial" w:hAnsi="Arial" w:cs="Arial"/>
          <w:color w:val="242424"/>
          <w:sz w:val="22"/>
          <w:szCs w:val="22"/>
          <w:shd w:val="clear" w:color="auto" w:fill="FFFFFF"/>
        </w:rPr>
        <w:t>is known as one of the fashion world's most appreciated and well-known visual creators.</w:t>
      </w:r>
    </w:p>
    <w:p w:rsidR="005C7F53" w:rsidRPr="001B3692" w:rsidRDefault="005C7F53" w:rsidP="00030909">
      <w:pPr>
        <w:pStyle w:val="textbox"/>
        <w:shd w:val="clear" w:color="auto" w:fill="FFFFFF"/>
        <w:spacing w:before="0" w:beforeAutospacing="0" w:after="0" w:afterAutospacing="0"/>
        <w:rPr>
          <w:rFonts w:ascii="Arial" w:hAnsi="Arial" w:cs="Arial"/>
          <w:color w:val="242424"/>
          <w:sz w:val="22"/>
          <w:szCs w:val="22"/>
          <w:shd w:val="clear" w:color="auto" w:fill="FFFFFF"/>
        </w:rPr>
      </w:pPr>
    </w:p>
    <w:p w:rsidR="00D46F6E" w:rsidRPr="001B3692" w:rsidRDefault="005551FE" w:rsidP="00D46F6E">
      <w:pPr>
        <w:pStyle w:val="textbox"/>
        <w:shd w:val="clear" w:color="auto" w:fill="FFFFFF"/>
        <w:spacing w:before="0" w:beforeAutospacing="0" w:after="0" w:afterAutospacing="0"/>
        <w:rPr>
          <w:rFonts w:ascii="Arial" w:hAnsi="Arial" w:cs="Arial"/>
          <w:sz w:val="22"/>
          <w:szCs w:val="22"/>
        </w:rPr>
      </w:pPr>
      <w:r w:rsidRPr="001B3692">
        <w:rPr>
          <w:rFonts w:ascii="Arial" w:hAnsi="Arial" w:cs="Arial"/>
          <w:color w:val="000000" w:themeColor="text1"/>
          <w:sz w:val="22"/>
          <w:szCs w:val="22"/>
          <w:shd w:val="clear" w:color="auto" w:fill="FFFFFF"/>
        </w:rPr>
        <w:t>“</w:t>
      </w:r>
      <w:r w:rsidR="00C440C5" w:rsidRPr="001B3692">
        <w:rPr>
          <w:rFonts w:ascii="Arial" w:hAnsi="Arial" w:cs="Arial"/>
          <w:color w:val="000000" w:themeColor="text1"/>
          <w:sz w:val="22"/>
          <w:szCs w:val="22"/>
          <w:shd w:val="clear" w:color="auto" w:fill="FFFFFF"/>
        </w:rPr>
        <w:t>We consider it to be a dream project to be able to work with artistic material and transform a 100-year-old fairy tale into a visual installation</w:t>
      </w:r>
      <w:r w:rsidR="00840D50" w:rsidRPr="001B3692">
        <w:rPr>
          <w:rFonts w:ascii="Arial" w:hAnsi="Arial" w:cs="Arial"/>
          <w:color w:val="000000" w:themeColor="text1"/>
          <w:sz w:val="22"/>
          <w:szCs w:val="22"/>
          <w:shd w:val="clear" w:color="auto" w:fill="FFFFFF"/>
        </w:rPr>
        <w:t xml:space="preserve"> with the reverence it is due</w:t>
      </w:r>
      <w:r w:rsidRPr="001B3692">
        <w:rPr>
          <w:rFonts w:ascii="Arial" w:hAnsi="Arial" w:cs="Arial"/>
          <w:color w:val="000000" w:themeColor="text1"/>
          <w:sz w:val="22"/>
          <w:szCs w:val="22"/>
          <w:shd w:val="clear" w:color="auto" w:fill="FFFFFF"/>
        </w:rPr>
        <w:t>.</w:t>
      </w:r>
      <w:r w:rsidR="00C440C5" w:rsidRPr="001B3692">
        <w:rPr>
          <w:rFonts w:ascii="Arial" w:hAnsi="Arial" w:cs="Arial"/>
          <w:color w:val="000000" w:themeColor="text1"/>
          <w:sz w:val="22"/>
          <w:szCs w:val="22"/>
          <w:shd w:val="clear" w:color="auto" w:fill="FFFFFF"/>
        </w:rPr>
        <w:t xml:space="preserve"> Our goal is for every visitor to be able to truly experience Elsa </w:t>
      </w:r>
      <w:proofErr w:type="spellStart"/>
      <w:r w:rsidR="00C440C5" w:rsidRPr="001B3692">
        <w:rPr>
          <w:rFonts w:ascii="Arial" w:hAnsi="Arial" w:cs="Arial"/>
          <w:color w:val="000000" w:themeColor="text1"/>
          <w:sz w:val="22"/>
          <w:szCs w:val="22"/>
          <w:shd w:val="clear" w:color="auto" w:fill="FFFFFF"/>
        </w:rPr>
        <w:t>Beskow’s</w:t>
      </w:r>
      <w:proofErr w:type="spellEnd"/>
      <w:r w:rsidR="00C440C5" w:rsidRPr="001B3692">
        <w:rPr>
          <w:rFonts w:ascii="Arial" w:hAnsi="Arial" w:cs="Arial"/>
          <w:color w:val="000000" w:themeColor="text1"/>
          <w:sz w:val="22"/>
          <w:szCs w:val="22"/>
          <w:shd w:val="clear" w:color="auto" w:fill="FFFFFF"/>
        </w:rPr>
        <w:t xml:space="preserve"> magical world,” says Cilla </w:t>
      </w:r>
      <w:proofErr w:type="spellStart"/>
      <w:r w:rsidR="00C440C5" w:rsidRPr="001B3692">
        <w:rPr>
          <w:rFonts w:ascii="Arial" w:hAnsi="Arial" w:cs="Arial"/>
          <w:color w:val="000000" w:themeColor="text1"/>
          <w:sz w:val="22"/>
          <w:szCs w:val="22"/>
          <w:shd w:val="clear" w:color="auto" w:fill="FFFFFF"/>
        </w:rPr>
        <w:t>Winbladh</w:t>
      </w:r>
      <w:proofErr w:type="spellEnd"/>
      <w:r w:rsidR="00C440C5" w:rsidRPr="001B3692">
        <w:rPr>
          <w:rFonts w:ascii="Arial" w:hAnsi="Arial" w:cs="Arial"/>
          <w:color w:val="000000" w:themeColor="text1"/>
          <w:sz w:val="22"/>
          <w:szCs w:val="22"/>
          <w:shd w:val="clear" w:color="auto" w:fill="FFFFFF"/>
        </w:rPr>
        <w:t xml:space="preserve"> at Joann Tan Studio.</w:t>
      </w:r>
      <w:r w:rsidRPr="001B3692">
        <w:rPr>
          <w:rFonts w:ascii="Arial" w:hAnsi="Arial" w:cs="Arial"/>
          <w:color w:val="FF0000"/>
          <w:sz w:val="22"/>
          <w:szCs w:val="22"/>
          <w:shd w:val="clear" w:color="auto" w:fill="FFFFFF"/>
        </w:rPr>
        <w:br/>
      </w:r>
    </w:p>
    <w:p w:rsidR="00D46F6E" w:rsidRPr="001B3692" w:rsidRDefault="00D46F6E" w:rsidP="00D46F6E">
      <w:pPr>
        <w:pStyle w:val="textbox"/>
        <w:shd w:val="clear" w:color="auto" w:fill="FFFFFF"/>
        <w:spacing w:before="0" w:beforeAutospacing="0" w:after="0" w:afterAutospacing="0"/>
        <w:rPr>
          <w:rFonts w:ascii="Arial" w:hAnsi="Arial" w:cs="Arial"/>
          <w:color w:val="000000" w:themeColor="text1"/>
          <w:sz w:val="22"/>
          <w:szCs w:val="22"/>
        </w:rPr>
      </w:pPr>
      <w:r w:rsidRPr="001B3692">
        <w:rPr>
          <w:rFonts w:ascii="Arial" w:hAnsi="Arial" w:cs="Arial"/>
          <w:sz w:val="22"/>
          <w:szCs w:val="22"/>
        </w:rPr>
        <w:t xml:space="preserve">This </w:t>
      </w:r>
      <w:r w:rsidR="001E0A51" w:rsidRPr="001B3692">
        <w:rPr>
          <w:rFonts w:ascii="Arial" w:hAnsi="Arial" w:cs="Arial"/>
          <w:sz w:val="22"/>
          <w:szCs w:val="22"/>
        </w:rPr>
        <w:t xml:space="preserve">is </w:t>
      </w:r>
      <w:r w:rsidRPr="001B3692">
        <w:rPr>
          <w:rFonts w:ascii="Arial" w:hAnsi="Arial" w:cs="Arial"/>
          <w:sz w:val="22"/>
          <w:szCs w:val="22"/>
        </w:rPr>
        <w:t>the third time Bonnier Brands is exhibiting at Formex, and this time</w:t>
      </w:r>
      <w:r w:rsidR="001E0A51" w:rsidRPr="001B3692">
        <w:rPr>
          <w:rFonts w:ascii="Arial" w:hAnsi="Arial" w:cs="Arial"/>
          <w:sz w:val="22"/>
          <w:szCs w:val="22"/>
        </w:rPr>
        <w:t xml:space="preserve"> it is</w:t>
      </w:r>
      <w:r w:rsidRPr="001B3692">
        <w:rPr>
          <w:rFonts w:ascii="Arial" w:hAnsi="Arial" w:cs="Arial"/>
          <w:sz w:val="22"/>
          <w:szCs w:val="22"/>
        </w:rPr>
        <w:t xml:space="preserve"> visualizing the anniversary exhibition </w:t>
      </w:r>
      <w:r w:rsidR="00840D50" w:rsidRPr="001B3692">
        <w:rPr>
          <w:rFonts w:ascii="Arial" w:hAnsi="Arial" w:cs="Arial"/>
          <w:sz w:val="22"/>
          <w:szCs w:val="22"/>
        </w:rPr>
        <w:t>featuring</w:t>
      </w:r>
      <w:r w:rsidRPr="001B3692">
        <w:rPr>
          <w:rFonts w:ascii="Arial" w:hAnsi="Arial" w:cs="Arial"/>
          <w:sz w:val="22"/>
          <w:szCs w:val="22"/>
        </w:rPr>
        <w:t xml:space="preserve"> </w:t>
      </w:r>
      <w:proofErr w:type="spellStart"/>
      <w:r w:rsidRPr="001B3692">
        <w:rPr>
          <w:rFonts w:ascii="Arial" w:hAnsi="Arial" w:cs="Arial"/>
          <w:sz w:val="22"/>
          <w:szCs w:val="22"/>
        </w:rPr>
        <w:t>Beskow’s</w:t>
      </w:r>
      <w:proofErr w:type="spellEnd"/>
      <w:r w:rsidRPr="001B3692">
        <w:rPr>
          <w:rFonts w:ascii="Arial" w:hAnsi="Arial" w:cs="Arial"/>
          <w:sz w:val="22"/>
          <w:szCs w:val="22"/>
        </w:rPr>
        <w:t xml:space="preserve"> beloved aunts. </w:t>
      </w:r>
      <w:r w:rsidRPr="001B3692">
        <w:rPr>
          <w:rFonts w:ascii="Arial" w:hAnsi="Arial" w:cs="Arial"/>
          <w:color w:val="000000" w:themeColor="text1"/>
          <w:sz w:val="22"/>
          <w:szCs w:val="22"/>
          <w:shd w:val="clear" w:color="auto" w:fill="FFFFFF"/>
        </w:rPr>
        <w:t xml:space="preserve">At the exhibition, visitors can enjoy </w:t>
      </w:r>
      <w:r w:rsidRPr="001B3692">
        <w:rPr>
          <w:rFonts w:ascii="Arial" w:hAnsi="Arial" w:cs="Arial"/>
          <w:sz w:val="22"/>
          <w:szCs w:val="22"/>
        </w:rPr>
        <w:t xml:space="preserve">a classic selection of cookies </w:t>
      </w:r>
      <w:r w:rsidR="00C440C5" w:rsidRPr="001B3692">
        <w:rPr>
          <w:rFonts w:ascii="Arial" w:hAnsi="Arial" w:cs="Arial"/>
          <w:sz w:val="22"/>
          <w:szCs w:val="22"/>
        </w:rPr>
        <w:t>in</w:t>
      </w:r>
      <w:r w:rsidRPr="001B3692">
        <w:rPr>
          <w:rFonts w:ascii="Arial" w:hAnsi="Arial" w:cs="Arial"/>
          <w:sz w:val="22"/>
          <w:szCs w:val="22"/>
        </w:rPr>
        <w:t xml:space="preserve"> Aunt </w:t>
      </w:r>
      <w:r w:rsidR="00C440C5" w:rsidRPr="001B3692">
        <w:rPr>
          <w:rFonts w:ascii="Arial" w:hAnsi="Arial" w:cs="Arial"/>
          <w:sz w:val="22"/>
          <w:szCs w:val="22"/>
        </w:rPr>
        <w:t>Lavender’s</w:t>
      </w:r>
      <w:r w:rsidRPr="001B3692">
        <w:rPr>
          <w:rFonts w:ascii="Arial" w:hAnsi="Arial" w:cs="Arial"/>
          <w:sz w:val="22"/>
          <w:szCs w:val="22"/>
        </w:rPr>
        <w:t xml:space="preserve"> </w:t>
      </w:r>
      <w:r w:rsidR="00C440C5" w:rsidRPr="001B3692">
        <w:rPr>
          <w:rFonts w:ascii="Arial" w:hAnsi="Arial" w:cs="Arial"/>
          <w:sz w:val="22"/>
          <w:szCs w:val="22"/>
        </w:rPr>
        <w:t>salon, peek into Aunt Brown’s kitchen and relax in Aunt Green’s garden.</w:t>
      </w:r>
    </w:p>
    <w:p w:rsidR="0079045F" w:rsidRPr="001B3692" w:rsidRDefault="0079045F" w:rsidP="0079045F">
      <w:pPr>
        <w:rPr>
          <w:rFonts w:ascii="Arial" w:hAnsi="Arial" w:cs="Arial"/>
          <w:color w:val="000000" w:themeColor="text1"/>
          <w:szCs w:val="22"/>
          <w:shd w:val="clear" w:color="auto" w:fill="FFFFFF"/>
        </w:rPr>
      </w:pPr>
    </w:p>
    <w:p w:rsidR="001D7CD8" w:rsidRPr="001B3692" w:rsidRDefault="009003B9" w:rsidP="005C7F53">
      <w:pPr>
        <w:pStyle w:val="textbox"/>
        <w:shd w:val="clear" w:color="auto" w:fill="FFFFFF"/>
        <w:spacing w:before="0" w:beforeAutospacing="0" w:after="0" w:afterAutospacing="0"/>
        <w:rPr>
          <w:rFonts w:ascii="Arial" w:hAnsi="Arial" w:cs="Arial"/>
          <w:color w:val="000000" w:themeColor="text1"/>
          <w:sz w:val="22"/>
          <w:szCs w:val="22"/>
        </w:rPr>
      </w:pPr>
      <w:r w:rsidRPr="001B3692">
        <w:rPr>
          <w:rFonts w:ascii="Arial" w:hAnsi="Arial" w:cs="Arial"/>
          <w:color w:val="000000" w:themeColor="text1"/>
          <w:sz w:val="22"/>
          <w:szCs w:val="22"/>
          <w:shd w:val="clear" w:color="auto" w:fill="FFFFFF"/>
        </w:rPr>
        <w:t>“</w:t>
      </w:r>
      <w:r w:rsidRPr="001B3692">
        <w:rPr>
          <w:rFonts w:ascii="Arial" w:hAnsi="Arial" w:cs="Arial"/>
          <w:color w:val="000000" w:themeColor="text1"/>
          <w:sz w:val="22"/>
          <w:szCs w:val="22"/>
        </w:rPr>
        <w:t>When we decided to do this, we also decided to do it right. We really want visitors to step into Elsa Beskow’s world,” says Christian Wallin</w:t>
      </w:r>
      <w:r w:rsidR="001E0A51" w:rsidRPr="001B3692">
        <w:rPr>
          <w:rFonts w:ascii="Arial" w:hAnsi="Arial" w:cs="Arial"/>
          <w:color w:val="000000" w:themeColor="text1"/>
          <w:sz w:val="22"/>
          <w:szCs w:val="22"/>
        </w:rPr>
        <w:t xml:space="preserve"> </w:t>
      </w:r>
      <w:r w:rsidR="005C7F53" w:rsidRPr="001B3692">
        <w:rPr>
          <w:rFonts w:ascii="Arial" w:hAnsi="Arial" w:cs="Arial"/>
          <w:color w:val="000000" w:themeColor="text1"/>
          <w:sz w:val="22"/>
          <w:szCs w:val="22"/>
        </w:rPr>
        <w:t>from Bonnier Brands.</w:t>
      </w:r>
    </w:p>
    <w:p w:rsidR="00840D50" w:rsidRPr="001B3692" w:rsidRDefault="00840D50" w:rsidP="005C7F53">
      <w:pPr>
        <w:pStyle w:val="textbox"/>
        <w:shd w:val="clear" w:color="auto" w:fill="FFFFFF"/>
        <w:spacing w:before="0" w:beforeAutospacing="0" w:after="0" w:afterAutospacing="0"/>
        <w:rPr>
          <w:rFonts w:ascii="Arial" w:hAnsi="Arial" w:cs="Arial"/>
          <w:color w:val="000000" w:themeColor="text1"/>
          <w:sz w:val="22"/>
          <w:szCs w:val="22"/>
        </w:rPr>
      </w:pPr>
    </w:p>
    <w:p w:rsidR="00840D50" w:rsidRPr="001B3692" w:rsidRDefault="00840D50" w:rsidP="005C7F53">
      <w:pPr>
        <w:pStyle w:val="textbox"/>
        <w:shd w:val="clear" w:color="auto" w:fill="FFFFFF"/>
        <w:spacing w:before="0" w:beforeAutospacing="0" w:after="0" w:afterAutospacing="0"/>
        <w:rPr>
          <w:rFonts w:ascii="Arial" w:hAnsi="Arial" w:cs="Arial"/>
          <w:color w:val="000000" w:themeColor="text1"/>
          <w:sz w:val="22"/>
          <w:szCs w:val="22"/>
        </w:rPr>
      </w:pPr>
      <w:r w:rsidRPr="001B3692">
        <w:rPr>
          <w:rFonts w:ascii="Arial" w:hAnsi="Arial" w:cs="Arial"/>
          <w:color w:val="000000" w:themeColor="text1"/>
          <w:sz w:val="22"/>
          <w:szCs w:val="22"/>
          <w:shd w:val="clear" w:color="auto" w:fill="FFFFFF"/>
        </w:rPr>
        <w:t xml:space="preserve">“It is so much fun to be able to offer our visitors an inspiration exhibition designed by world-famous JoAnn Tan Studio. Being able to highlight some of our Swedish design treasures is fantastic, and this definitely includes Elsa </w:t>
      </w:r>
      <w:proofErr w:type="spellStart"/>
      <w:r w:rsidRPr="001B3692">
        <w:rPr>
          <w:rFonts w:ascii="Arial" w:hAnsi="Arial" w:cs="Arial"/>
          <w:color w:val="000000" w:themeColor="text1"/>
          <w:sz w:val="22"/>
          <w:szCs w:val="22"/>
          <w:shd w:val="clear" w:color="auto" w:fill="FFFFFF"/>
        </w:rPr>
        <w:t>Beskow</w:t>
      </w:r>
      <w:proofErr w:type="spellEnd"/>
      <w:r w:rsidRPr="001B3692">
        <w:rPr>
          <w:rFonts w:ascii="Arial" w:hAnsi="Arial" w:cs="Arial"/>
          <w:color w:val="000000" w:themeColor="text1"/>
          <w:sz w:val="22"/>
          <w:szCs w:val="22"/>
          <w:shd w:val="clear" w:color="auto" w:fill="FFFFFF"/>
        </w:rPr>
        <w:t xml:space="preserve"> and her books,” says Christina Olsson, Event Manager for Formex.</w:t>
      </w:r>
    </w:p>
    <w:p w:rsidR="005C7F53" w:rsidRPr="001B3692" w:rsidRDefault="005C7F53" w:rsidP="005C7F53">
      <w:pPr>
        <w:pStyle w:val="textbox"/>
        <w:shd w:val="clear" w:color="auto" w:fill="FFFFFF"/>
        <w:spacing w:before="0" w:beforeAutospacing="0" w:after="0" w:afterAutospacing="0"/>
        <w:rPr>
          <w:rFonts w:ascii="Arial" w:hAnsi="Arial" w:cs="Arial"/>
          <w:color w:val="000000" w:themeColor="text1"/>
          <w:sz w:val="22"/>
          <w:szCs w:val="22"/>
        </w:rPr>
      </w:pPr>
    </w:p>
    <w:p w:rsidR="008A2242" w:rsidRPr="001B3692" w:rsidRDefault="008A2242" w:rsidP="008A2242">
      <w:pPr>
        <w:rPr>
          <w:rFonts w:ascii="Arial" w:hAnsi="Arial" w:cs="Arial"/>
          <w:color w:val="000000" w:themeColor="text1"/>
          <w:szCs w:val="22"/>
        </w:rPr>
      </w:pPr>
      <w:r w:rsidRPr="001B3692">
        <w:rPr>
          <w:rFonts w:ascii="Arial" w:hAnsi="Arial" w:cs="Arial"/>
          <w:i/>
          <w:color w:val="000000" w:themeColor="text1"/>
          <w:szCs w:val="22"/>
        </w:rPr>
        <w:t xml:space="preserve">For more information, visit </w:t>
      </w:r>
      <w:hyperlink r:id="rId10" w:history="1">
        <w:r w:rsidRPr="001B3692">
          <w:rPr>
            <w:rStyle w:val="Hyperlnk"/>
            <w:rFonts w:ascii="Arial" w:hAnsi="Arial" w:cs="Arial"/>
            <w:i/>
            <w:color w:val="000000" w:themeColor="text1"/>
            <w:szCs w:val="22"/>
          </w:rPr>
          <w:t>www.formex.se</w:t>
        </w:r>
      </w:hyperlink>
      <w:r w:rsidRPr="001B3692">
        <w:rPr>
          <w:rFonts w:ascii="Arial" w:hAnsi="Arial" w:cs="Arial"/>
          <w:i/>
          <w:color w:val="000000" w:themeColor="text1"/>
          <w:szCs w:val="22"/>
        </w:rPr>
        <w:t xml:space="preserve"> or contact</w:t>
      </w:r>
      <w:r w:rsidRPr="001B3692">
        <w:rPr>
          <w:rFonts w:ascii="Arial" w:hAnsi="Arial" w:cs="Arial"/>
          <w:color w:val="000000" w:themeColor="text1"/>
          <w:szCs w:val="22"/>
        </w:rPr>
        <w:t xml:space="preserve">: </w:t>
      </w:r>
    </w:p>
    <w:p w:rsidR="008A2242" w:rsidRPr="001B3692" w:rsidRDefault="008A2242" w:rsidP="008A2242">
      <w:pPr>
        <w:rPr>
          <w:rFonts w:ascii="Arial" w:hAnsi="Arial" w:cs="Arial"/>
          <w:color w:val="000000" w:themeColor="text1"/>
          <w:szCs w:val="22"/>
          <w:shd w:val="clear" w:color="auto" w:fill="FFFFFF"/>
        </w:rPr>
      </w:pPr>
      <w:r w:rsidRPr="001B3692">
        <w:rPr>
          <w:rFonts w:ascii="Arial" w:hAnsi="Arial" w:cs="Arial"/>
          <w:color w:val="000000" w:themeColor="text1"/>
          <w:szCs w:val="22"/>
          <w:shd w:val="clear" w:color="auto" w:fill="FFFFFF"/>
        </w:rPr>
        <w:t>Christina Olsson, Event Manager</w:t>
      </w:r>
      <w:r w:rsidRPr="001B3692">
        <w:rPr>
          <w:rFonts w:ascii="Arial" w:hAnsi="Arial" w:cs="Arial"/>
          <w:color w:val="000000" w:themeColor="text1"/>
          <w:szCs w:val="22"/>
        </w:rPr>
        <w:t xml:space="preserve"> +46 8 749 44 28,</w:t>
      </w:r>
      <w:r w:rsidRPr="001B3692">
        <w:rPr>
          <w:rFonts w:ascii="Arial" w:hAnsi="Arial" w:cs="Arial"/>
          <w:color w:val="000000" w:themeColor="text1"/>
          <w:szCs w:val="22"/>
          <w:shd w:val="clear" w:color="auto" w:fill="FFFFFF"/>
        </w:rPr>
        <w:t xml:space="preserve"> </w:t>
      </w:r>
      <w:hyperlink r:id="rId11" w:history="1">
        <w:r w:rsidRPr="001B3692">
          <w:rPr>
            <w:rStyle w:val="Hyperlnk"/>
            <w:rFonts w:ascii="Arial" w:hAnsi="Arial" w:cs="Arial"/>
            <w:color w:val="000000" w:themeColor="text1"/>
            <w:szCs w:val="22"/>
            <w:shd w:val="clear" w:color="auto" w:fill="FFFFFF"/>
          </w:rPr>
          <w:t>christina.olsson@stockholmsmassan.se</w:t>
        </w:r>
      </w:hyperlink>
    </w:p>
    <w:p w:rsidR="004050B6" w:rsidRPr="001B3692" w:rsidRDefault="009C2B33" w:rsidP="008A2242">
      <w:pPr>
        <w:rPr>
          <w:rFonts w:ascii="Arial" w:hAnsi="Arial" w:cs="Arial"/>
          <w:color w:val="000000" w:themeColor="text1"/>
          <w:szCs w:val="22"/>
          <w:u w:val="single"/>
        </w:rPr>
      </w:pPr>
      <w:r w:rsidRPr="001B3692">
        <w:rPr>
          <w:rFonts w:ascii="Arial" w:hAnsi="Arial" w:cs="Arial"/>
          <w:color w:val="000000" w:themeColor="text1"/>
          <w:szCs w:val="22"/>
        </w:rPr>
        <w:t xml:space="preserve">Liisa Aus, Press Officer, +46 8 749 41 53, </w:t>
      </w:r>
      <w:hyperlink r:id="rId12" w:history="1">
        <w:r w:rsidRPr="001B3692">
          <w:rPr>
            <w:rStyle w:val="Hyperlnk"/>
            <w:rFonts w:ascii="Arial" w:hAnsi="Arial" w:cs="Arial"/>
            <w:color w:val="000000" w:themeColor="text1"/>
            <w:szCs w:val="22"/>
          </w:rPr>
          <w:t>liisa.aus@stockholmsmassan.se</w:t>
        </w:r>
      </w:hyperlink>
    </w:p>
    <w:p w:rsidR="00EF7F04" w:rsidRPr="001B3692" w:rsidRDefault="00EF7F04">
      <w:pPr>
        <w:rPr>
          <w:rFonts w:ascii="Arial" w:hAnsi="Arial" w:cs="Arial"/>
          <w:color w:val="000000" w:themeColor="text1"/>
          <w:szCs w:val="22"/>
          <w:shd w:val="clear" w:color="auto" w:fill="FFFFFF"/>
        </w:rPr>
      </w:pPr>
    </w:p>
    <w:p w:rsidR="001B3692" w:rsidRPr="001B3692" w:rsidRDefault="001B3692">
      <w:pPr>
        <w:rPr>
          <w:rFonts w:ascii="Arial" w:hAnsi="Arial" w:cs="Arial"/>
          <w:i/>
          <w:iCs/>
          <w:color w:val="363636"/>
          <w:szCs w:val="22"/>
        </w:rPr>
      </w:pPr>
      <w:r w:rsidRPr="001B3692">
        <w:rPr>
          <w:rStyle w:val="Betoning"/>
          <w:rFonts w:ascii="Arial" w:hAnsi="Arial" w:cs="Arial"/>
        </w:rPr>
        <w:t>Formex is organized by Stockholmsmässan and takes place twice a year. Formex is the leading Nordic meeting place for new products, business opportunities, trends, knowledge and inspiration in the interiors industry. Formex welcomes 850 exhibitors, 23,000 industry visitors and over 850 media representatives.</w:t>
      </w:r>
    </w:p>
    <w:sectPr w:rsidR="001B3692" w:rsidRPr="001B3692" w:rsidSect="00835756">
      <w:headerReference w:type="default" r:id="rId13"/>
      <w:footerReference w:type="default" r:id="rId14"/>
      <w:headerReference w:type="first" r:id="rId15"/>
      <w:footerReference w:type="first" r:id="rId16"/>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7EE" w:rsidRDefault="001A17EE">
      <w:r>
        <w:separator/>
      </w:r>
    </w:p>
  </w:endnote>
  <w:endnote w:type="continuationSeparator" w:id="0">
    <w:p w:rsidR="001A17EE" w:rsidRDefault="001A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22 Underground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BrezelGrotesk">
    <w:altName w:val="BrezelGrotesk"/>
    <w:panose1 w:val="00000000000000000000"/>
    <w:charset w:val="00"/>
    <w:family w:val="swiss"/>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Flembo-Text">
    <w:charset w:val="00"/>
    <w:family w:val="auto"/>
    <w:pitch w:val="variable"/>
    <w:sig w:usb0="00000003" w:usb1="00000000" w:usb2="00000000" w:usb3="00000000" w:csb0="00000001" w:csb1="00000000"/>
  </w:font>
  <w:font w:name="Futura Book">
    <w:altName w:val="Futura Book"/>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Pr="001E0A51" w:rsidRDefault="000E5740" w:rsidP="002E6AFF">
    <w:pPr>
      <w:pStyle w:val="Sidfot"/>
      <w:ind w:left="426" w:right="-1588"/>
      <w:jc w:val="left"/>
      <w:rPr>
        <w:rFonts w:ascii="Tahoma" w:hAnsi="Tahoma" w:cs="Tahoma"/>
        <w:color w:val="888888"/>
        <w:sz w:val="15"/>
        <w:szCs w:val="15"/>
        <w:lang w:val="sv-SE"/>
      </w:rPr>
    </w:pPr>
    <w:bookmarkStart w:id="3" w:name="SidfotMarg"/>
    <w:r w:rsidRPr="001E0A51">
      <w:rPr>
        <w:rFonts w:ascii="Tahoma" w:hAnsi="Tahoma"/>
        <w:color w:val="888888"/>
        <w:sz w:val="15"/>
        <w:szCs w:val="15"/>
        <w:lang w:val="sv-SE"/>
      </w:rPr>
      <w:t xml:space="preserve">Stockholmsmässan är Nordens ledande arrangör och genomför varje år ett 60-tal branschledande mässor samt ett 100-tal nationella </w:t>
    </w:r>
  </w:p>
  <w:p w:rsidR="000E5740" w:rsidRPr="001E0A51" w:rsidRDefault="000E5740" w:rsidP="002E6AFF">
    <w:pPr>
      <w:pStyle w:val="Sidfot"/>
      <w:ind w:left="426" w:right="-1588"/>
      <w:jc w:val="left"/>
      <w:rPr>
        <w:rFonts w:ascii="Tahoma" w:hAnsi="Tahoma" w:cs="Tahoma"/>
        <w:color w:val="888888"/>
        <w:sz w:val="15"/>
        <w:szCs w:val="15"/>
        <w:lang w:val="sv-SE"/>
      </w:rPr>
    </w:pPr>
    <w:r w:rsidRPr="001E0A51">
      <w:rPr>
        <w:rFonts w:ascii="Tahoma" w:hAnsi="Tahoma"/>
        <w:color w:val="888888"/>
        <w:sz w:val="15"/>
        <w:szCs w:val="15"/>
        <w:lang w:val="sv-SE"/>
      </w:rPr>
      <w:t xml:space="preserve">och internationella kongresser, konferenser och evenemang. Varje år välkomnar vi 10 000 utställare, 1,5 miljoner besökare och </w:t>
    </w:r>
  </w:p>
  <w:p w:rsidR="000E5740" w:rsidRPr="001E0A51" w:rsidRDefault="000E5740" w:rsidP="002E6AFF">
    <w:pPr>
      <w:pStyle w:val="Sidfot"/>
      <w:ind w:left="426" w:right="-1588"/>
      <w:jc w:val="left"/>
      <w:rPr>
        <w:sz w:val="2"/>
        <w:szCs w:val="2"/>
        <w:lang w:val="sv-SE"/>
      </w:rPr>
    </w:pPr>
    <w:r w:rsidRPr="001E0A51">
      <w:rPr>
        <w:rFonts w:ascii="Tahoma" w:hAnsi="Tahoma"/>
        <w:color w:val="888888"/>
        <w:sz w:val="15"/>
        <w:szCs w:val="15"/>
        <w:lang w:val="sv-SE"/>
      </w:rPr>
      <w:t>fler än 8 000 journalister från hela världen.</w:t>
    </w:r>
  </w:p>
  <w:p w:rsidR="000E5740" w:rsidRPr="001E0A51" w:rsidRDefault="000E5740" w:rsidP="002E6AFF">
    <w:pPr>
      <w:pStyle w:val="Sidfot"/>
      <w:ind w:left="-1588" w:right="-1588"/>
      <w:rPr>
        <w:sz w:val="2"/>
        <w:szCs w:val="2"/>
        <w:lang w:val="sv-SE"/>
      </w:rPr>
    </w:pPr>
  </w:p>
  <w:p w:rsidR="000E5740" w:rsidRPr="001E0A51" w:rsidRDefault="000E5740" w:rsidP="002E6AFF">
    <w:pPr>
      <w:pStyle w:val="Sidfot"/>
      <w:ind w:left="-1588" w:right="-1588"/>
      <w:rPr>
        <w:sz w:val="2"/>
        <w:szCs w:val="2"/>
        <w:lang w:val="sv-SE"/>
      </w:rPr>
    </w:pPr>
  </w:p>
  <w:p w:rsidR="000E5740" w:rsidRPr="001E0A51" w:rsidRDefault="000E5740" w:rsidP="002E6AFF">
    <w:pPr>
      <w:pStyle w:val="Sidfot"/>
      <w:ind w:left="-1588" w:right="-1588"/>
      <w:rPr>
        <w:lang w:val="sv-SE"/>
      </w:rPr>
    </w:pPr>
    <w:r w:rsidRPr="001E0A51">
      <w:rPr>
        <w:sz w:val="2"/>
        <w:szCs w:val="2"/>
        <w:lang w:val="sv-SE"/>
      </w:rPr>
      <w:t xml:space="preserve"> </w:t>
    </w:r>
    <w:bookmarkEnd w:id="3"/>
    <w:r w:rsidRPr="001E0A51">
      <w:rPr>
        <w:sz w:val="2"/>
        <w:szCs w:val="2"/>
        <w:lang w:val="sv-SE"/>
      </w:rPr>
      <w:t xml:space="preserve">   </w:t>
    </w:r>
    <w:bookmarkStart w:id="4" w:name="Sidfot"/>
    <w:r w:rsidRPr="001E0A51">
      <w:rPr>
        <w:lang w:val="sv-SE"/>
      </w:rPr>
      <w:t xml:space="preserve">Postadress: 125 80 </w:t>
    </w:r>
    <w:proofErr w:type="gramStart"/>
    <w:r w:rsidRPr="001E0A51">
      <w:rPr>
        <w:lang w:val="sv-SE"/>
      </w:rPr>
      <w:t>Stockholm   Besöksadress</w:t>
    </w:r>
    <w:proofErr w:type="gramEnd"/>
    <w:r w:rsidRPr="001E0A51">
      <w:rPr>
        <w:lang w:val="sv-SE"/>
      </w:rPr>
      <w:t xml:space="preserve">: Mässvägen 1, Älvsjö   Telefon: 08-749 41 00   Fax: 08-99 20 44   E-post: info@stockholmsmassan.se   www.stockholmsmassan.se </w:t>
    </w:r>
  </w:p>
  <w:p w:rsidR="000E5740" w:rsidRPr="001E0A51" w:rsidRDefault="000E5740" w:rsidP="002E6AFF">
    <w:pPr>
      <w:pStyle w:val="Sidfot"/>
      <w:ind w:left="-1588" w:right="-1588"/>
      <w:rPr>
        <w:b/>
        <w:color w:val="808080"/>
        <w:lang w:val="sv-SE"/>
      </w:rPr>
    </w:pPr>
    <w:r w:rsidRPr="001E0A51">
      <w:rPr>
        <w:b/>
        <w:color w:val="808080"/>
        <w:lang w:val="sv-SE"/>
      </w:rPr>
      <w:t xml:space="preserve">Stockholmsmässan </w:t>
    </w:r>
    <w:proofErr w:type="gramStart"/>
    <w:r w:rsidRPr="001E0A51">
      <w:rPr>
        <w:b/>
        <w:color w:val="808080"/>
        <w:lang w:val="sv-SE"/>
      </w:rPr>
      <w:t>AB   Org</w:t>
    </w:r>
    <w:proofErr w:type="gramEnd"/>
    <w:r w:rsidRPr="001E0A51">
      <w:rPr>
        <w:b/>
        <w:color w:val="808080"/>
        <w:lang w:val="sv-SE"/>
      </w:rPr>
      <w:t xml:space="preserve"> nr: 556272-4491   Bankgiro Handelsbanken 730-7440, SEB 382-6005   Plusgiro 19 90 28-2   VAT Nr SE556272449101</w:t>
    </w:r>
  </w:p>
  <w:bookmarkEnd w:id="4"/>
  <w:p w:rsidR="000E5740" w:rsidRDefault="000E5740" w:rsidP="002E6AFF">
    <w:pPr>
      <w:tabs>
        <w:tab w:val="left" w:pos="8505"/>
        <w:tab w:val="right" w:pos="9524"/>
      </w:tabs>
    </w:pPr>
    <w:r w:rsidRPr="001E0A51">
      <w:rPr>
        <w:rStyle w:val="Sidnummer"/>
        <w:lang w:val="sv-SE"/>
      </w:rPr>
      <w:tab/>
    </w:r>
    <w:r>
      <w:rPr>
        <w:rStyle w:val="Sidnummer"/>
      </w:rPr>
      <w:fldChar w:fldCharType="begin"/>
    </w:r>
    <w:r>
      <w:rPr>
        <w:rStyle w:val="Sidnummer"/>
      </w:rPr>
      <w:instrText xml:space="preserve"> PAGE </w:instrText>
    </w:r>
    <w:r>
      <w:rPr>
        <w:rStyle w:val="Sidnummer"/>
      </w:rPr>
      <w:fldChar w:fldCharType="separate"/>
    </w:r>
    <w:r w:rsidR="00030909">
      <w:rPr>
        <w:rStyle w:val="Sidnummer"/>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030909">
      <w:rPr>
        <w:rStyle w:val="Sidnummer"/>
      </w:rPr>
      <w:t>2</w:t>
    </w:r>
    <w:r>
      <w:rPr>
        <w:rStyle w:val="Sidnummer"/>
      </w:rPr>
      <w:fldChar w:fldCharType="end"/>
    </w:r>
    <w:r>
      <w:rPr>
        <w:rStyle w:val="Sidnumm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Pr="001E0A51" w:rsidRDefault="000E5740" w:rsidP="00324615">
    <w:pPr>
      <w:spacing w:line="160" w:lineRule="atLeast"/>
      <w:jc w:val="center"/>
      <w:rPr>
        <w:rFonts w:ascii="Arial" w:hAnsi="Arial" w:cs="Arial"/>
        <w:i/>
        <w:iCs/>
        <w:sz w:val="16"/>
        <w:szCs w:val="16"/>
        <w:lang w:val="sv-SE"/>
      </w:rPr>
    </w:pPr>
    <w:r w:rsidRPr="001E0A51">
      <w:rPr>
        <w:rFonts w:ascii="Arial" w:hAnsi="Arial"/>
        <w:i/>
        <w:iCs/>
        <w:sz w:val="16"/>
        <w:szCs w:val="16"/>
        <w:lang w:val="sv-SE"/>
      </w:rPr>
      <w:t xml:space="preserve">Inspiration och kunskap, affärsmöjligheter och nya vänner. Stockholmsmässan är Nordens största mötesplats med ett 70-tal branschledande mässor och hundratals nationella och internationella kongresser, konferenser och evenemang varje år. </w:t>
    </w:r>
    <w:r w:rsidRPr="001E0A51">
      <w:rPr>
        <w:rFonts w:ascii="Arial" w:hAnsi="Arial"/>
        <w:i/>
        <w:iCs/>
        <w:sz w:val="16"/>
        <w:szCs w:val="16"/>
        <w:lang w:val="sv-SE"/>
      </w:rPr>
      <w:br/>
      <w:t>Vi ser fram emot att träffa dig!</w:t>
    </w:r>
  </w:p>
  <w:p w:rsidR="000E5740" w:rsidRPr="001E0A51" w:rsidRDefault="000E5740" w:rsidP="00324615">
    <w:pPr>
      <w:pStyle w:val="Sidfot"/>
      <w:spacing w:line="160" w:lineRule="atLeast"/>
      <w:ind w:left="-1588" w:right="-1588"/>
      <w:rPr>
        <w:color w:val="333333"/>
        <w:szCs w:val="24"/>
        <w:lang w:val="sv-SE"/>
      </w:rPr>
    </w:pPr>
    <w:r w:rsidRPr="001E0A51">
      <w:rPr>
        <w:color w:val="333333"/>
        <w:sz w:val="2"/>
        <w:szCs w:val="24"/>
        <w:lang w:val="sv-SE"/>
      </w:rPr>
      <w:t xml:space="preserve">    </w:t>
    </w:r>
    <w:r w:rsidRPr="001E0A51">
      <w:rPr>
        <w:color w:val="333333"/>
        <w:szCs w:val="24"/>
        <w:lang w:val="sv-SE"/>
      </w:rPr>
      <w:t xml:space="preserve">Adress: 125 80 </w:t>
    </w:r>
    <w:proofErr w:type="gramStart"/>
    <w:r w:rsidRPr="001E0A51">
      <w:rPr>
        <w:color w:val="333333"/>
        <w:szCs w:val="24"/>
        <w:lang w:val="sv-SE"/>
      </w:rPr>
      <w:t>Stockholm   Besöksadress</w:t>
    </w:r>
    <w:proofErr w:type="gramEnd"/>
    <w:r w:rsidRPr="001E0A51">
      <w:rPr>
        <w:color w:val="333333"/>
        <w:szCs w:val="24"/>
        <w:lang w:val="sv-SE"/>
      </w:rPr>
      <w:t xml:space="preserve">: Mässvägen 1, Älvsjö   Tel: 08 – 749 41 00   Fax: 08 – 99 20 44   E-mail: info@stockholmsmassan.se   www.stockholmsmassan.se </w:t>
    </w:r>
  </w:p>
  <w:p w:rsidR="000E5740" w:rsidRPr="001E0A51" w:rsidRDefault="000E5740" w:rsidP="00324615">
    <w:pPr>
      <w:pStyle w:val="Sidfot"/>
      <w:spacing w:line="160" w:lineRule="atLeast"/>
      <w:ind w:left="-1588" w:right="-1588"/>
      <w:rPr>
        <w:color w:val="333333"/>
        <w:szCs w:val="24"/>
        <w:lang w:val="sv-SE"/>
      </w:rPr>
    </w:pPr>
    <w:r w:rsidRPr="001E0A51">
      <w:rPr>
        <w:lang w:val="sv-SE"/>
      </w:rPr>
      <w:t xml:space="preserve">Stockholmsmässan </w:t>
    </w:r>
    <w:proofErr w:type="gramStart"/>
    <w:r w:rsidRPr="001E0A51">
      <w:rPr>
        <w:lang w:val="sv-SE"/>
      </w:rPr>
      <w:t>AB   Org</w:t>
    </w:r>
    <w:proofErr w:type="gramEnd"/>
    <w:r w:rsidRPr="001E0A51">
      <w:rPr>
        <w:lang w:val="sv-SE"/>
      </w:rPr>
      <w:t>. nr: 556272-4491   Bankgiro Handelsbanken 730-7440, SEB 382-6005    VAT nr: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7EE" w:rsidRDefault="001A17EE">
      <w:r>
        <w:separator/>
      </w:r>
    </w:p>
  </w:footnote>
  <w:footnote w:type="continuationSeparator" w:id="0">
    <w:p w:rsidR="001A17EE" w:rsidRDefault="001A1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183C3A">
    <w:pPr>
      <w:pStyle w:val="Sidhuvud"/>
    </w:pPr>
    <w:r>
      <w:rPr>
        <w:noProof/>
        <w:lang w:val="sv-SE" w:eastAsia="sv-SE"/>
      </w:rPr>
      <w:drawing>
        <wp:anchor distT="0" distB="0" distL="114300" distR="114300" simplePos="0" relativeHeight="251660288" behindDoc="0" locked="0" layoutInCell="1" allowOverlap="1" wp14:anchorId="139496A7" wp14:editId="46644E53">
          <wp:simplePos x="0" y="0"/>
          <wp:positionH relativeFrom="column">
            <wp:posOffset>134620</wp:posOffset>
          </wp:positionH>
          <wp:positionV relativeFrom="paragraph">
            <wp:posOffset>312420</wp:posOffset>
          </wp:positionV>
          <wp:extent cx="2626360" cy="593725"/>
          <wp:effectExtent l="0" t="0" r="2540" b="0"/>
          <wp:wrapSquare wrapText="bothSides"/>
          <wp:docPr id="1" name="Bild 44" descr="LOGO 75_versal-gement_ tagline_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75_versal-gement_ tagline_S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6360" cy="593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0E594C">
    <w:pPr>
      <w:pStyle w:val="Sidhuvud"/>
    </w:pPr>
    <w:r>
      <w:rPr>
        <w:noProof/>
        <w:lang w:val="sv-SE" w:eastAsia="sv-SE"/>
      </w:rPr>
      <w:drawing>
        <wp:anchor distT="0" distB="0" distL="114300" distR="114300" simplePos="0" relativeHeight="251658240" behindDoc="0" locked="0" layoutInCell="1" allowOverlap="1" wp14:anchorId="111D8ED6" wp14:editId="35FD6290">
          <wp:simplePos x="0" y="0"/>
          <wp:positionH relativeFrom="column">
            <wp:posOffset>-17780</wp:posOffset>
          </wp:positionH>
          <wp:positionV relativeFrom="paragraph">
            <wp:posOffset>160020</wp:posOffset>
          </wp:positionV>
          <wp:extent cx="2626360" cy="593725"/>
          <wp:effectExtent l="0" t="0" r="2540" b="0"/>
          <wp:wrapSquare wrapText="bothSides"/>
          <wp:docPr id="44" name="Bild 44" descr="LOGO 75_versal-gement_ tagline_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75_versal-gement_ tagline_S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6360" cy="593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41D2"/>
    <w:multiLevelType w:val="hybridMultilevel"/>
    <w:tmpl w:val="92766376"/>
    <w:lvl w:ilvl="0" w:tplc="0D0E1A2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C4A13B8"/>
    <w:multiLevelType w:val="hybridMultilevel"/>
    <w:tmpl w:val="70CE1058"/>
    <w:lvl w:ilvl="0" w:tplc="AE72C63C">
      <w:numFmt w:val="bullet"/>
      <w:lvlText w:val="–"/>
      <w:lvlJc w:val="left"/>
      <w:pPr>
        <w:ind w:left="720" w:hanging="360"/>
      </w:pPr>
      <w:rPr>
        <w:rFonts w:ascii="Arial" w:eastAsia="Times New Roman" w:hAnsi="Arial" w:cs="Arial" w:hint="default"/>
        <w:color w:val="54545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E6142F7"/>
    <w:multiLevelType w:val="hybridMultilevel"/>
    <w:tmpl w:val="8A8CC410"/>
    <w:lvl w:ilvl="0" w:tplc="77D0F1D8">
      <w:numFmt w:val="bullet"/>
      <w:lvlText w:val="-"/>
      <w:lvlJc w:val="left"/>
      <w:pPr>
        <w:ind w:left="480" w:hanging="360"/>
      </w:pPr>
      <w:rPr>
        <w:rFonts w:ascii="Times New Roman" w:eastAsia="Times New Roman" w:hAnsi="Times New Roman" w:cs="Times New Roman" w:hint="default"/>
      </w:rPr>
    </w:lvl>
    <w:lvl w:ilvl="1" w:tplc="041D0003" w:tentative="1">
      <w:start w:val="1"/>
      <w:numFmt w:val="bullet"/>
      <w:lvlText w:val="o"/>
      <w:lvlJc w:val="left"/>
      <w:pPr>
        <w:ind w:left="1200" w:hanging="360"/>
      </w:pPr>
      <w:rPr>
        <w:rFonts w:ascii="Courier New" w:hAnsi="Courier New" w:cs="Courier New" w:hint="default"/>
      </w:rPr>
    </w:lvl>
    <w:lvl w:ilvl="2" w:tplc="041D0005" w:tentative="1">
      <w:start w:val="1"/>
      <w:numFmt w:val="bullet"/>
      <w:lvlText w:val=""/>
      <w:lvlJc w:val="left"/>
      <w:pPr>
        <w:ind w:left="1920" w:hanging="360"/>
      </w:pPr>
      <w:rPr>
        <w:rFonts w:ascii="Wingdings" w:hAnsi="Wingdings" w:hint="default"/>
      </w:rPr>
    </w:lvl>
    <w:lvl w:ilvl="3" w:tplc="041D0001" w:tentative="1">
      <w:start w:val="1"/>
      <w:numFmt w:val="bullet"/>
      <w:lvlText w:val=""/>
      <w:lvlJc w:val="left"/>
      <w:pPr>
        <w:ind w:left="2640" w:hanging="360"/>
      </w:pPr>
      <w:rPr>
        <w:rFonts w:ascii="Symbol" w:hAnsi="Symbol" w:hint="default"/>
      </w:rPr>
    </w:lvl>
    <w:lvl w:ilvl="4" w:tplc="041D0003" w:tentative="1">
      <w:start w:val="1"/>
      <w:numFmt w:val="bullet"/>
      <w:lvlText w:val="o"/>
      <w:lvlJc w:val="left"/>
      <w:pPr>
        <w:ind w:left="3360" w:hanging="360"/>
      </w:pPr>
      <w:rPr>
        <w:rFonts w:ascii="Courier New" w:hAnsi="Courier New" w:cs="Courier New" w:hint="default"/>
      </w:rPr>
    </w:lvl>
    <w:lvl w:ilvl="5" w:tplc="041D0005" w:tentative="1">
      <w:start w:val="1"/>
      <w:numFmt w:val="bullet"/>
      <w:lvlText w:val=""/>
      <w:lvlJc w:val="left"/>
      <w:pPr>
        <w:ind w:left="4080" w:hanging="360"/>
      </w:pPr>
      <w:rPr>
        <w:rFonts w:ascii="Wingdings" w:hAnsi="Wingdings" w:hint="default"/>
      </w:rPr>
    </w:lvl>
    <w:lvl w:ilvl="6" w:tplc="041D0001" w:tentative="1">
      <w:start w:val="1"/>
      <w:numFmt w:val="bullet"/>
      <w:lvlText w:val=""/>
      <w:lvlJc w:val="left"/>
      <w:pPr>
        <w:ind w:left="4800" w:hanging="360"/>
      </w:pPr>
      <w:rPr>
        <w:rFonts w:ascii="Symbol" w:hAnsi="Symbol" w:hint="default"/>
      </w:rPr>
    </w:lvl>
    <w:lvl w:ilvl="7" w:tplc="041D0003" w:tentative="1">
      <w:start w:val="1"/>
      <w:numFmt w:val="bullet"/>
      <w:lvlText w:val="o"/>
      <w:lvlJc w:val="left"/>
      <w:pPr>
        <w:ind w:left="5520" w:hanging="360"/>
      </w:pPr>
      <w:rPr>
        <w:rFonts w:ascii="Courier New" w:hAnsi="Courier New" w:cs="Courier New" w:hint="default"/>
      </w:rPr>
    </w:lvl>
    <w:lvl w:ilvl="8" w:tplc="041D0005" w:tentative="1">
      <w:start w:val="1"/>
      <w:numFmt w:val="bullet"/>
      <w:lvlText w:val=""/>
      <w:lvlJc w:val="left"/>
      <w:pPr>
        <w:ind w:left="6240" w:hanging="360"/>
      </w:pPr>
      <w:rPr>
        <w:rFonts w:ascii="Wingdings" w:hAnsi="Wingdings" w:hint="default"/>
      </w:rPr>
    </w:lvl>
  </w:abstractNum>
  <w:abstractNum w:abstractNumId="3">
    <w:nsid w:val="14966E05"/>
    <w:multiLevelType w:val="hybridMultilevel"/>
    <w:tmpl w:val="F63CEA6E"/>
    <w:lvl w:ilvl="0" w:tplc="99C223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8093D66"/>
    <w:multiLevelType w:val="hybridMultilevel"/>
    <w:tmpl w:val="9DF2E5FE"/>
    <w:lvl w:ilvl="0" w:tplc="514081D0">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C575F3E"/>
    <w:multiLevelType w:val="hybridMultilevel"/>
    <w:tmpl w:val="9B602F90"/>
    <w:lvl w:ilvl="0" w:tplc="EF1C8A2E">
      <w:start w:val="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DBC5CF2"/>
    <w:multiLevelType w:val="hybridMultilevel"/>
    <w:tmpl w:val="0AC8F8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E2827D4"/>
    <w:multiLevelType w:val="hybridMultilevel"/>
    <w:tmpl w:val="F3246994"/>
    <w:lvl w:ilvl="0" w:tplc="F86A801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96B27F0"/>
    <w:multiLevelType w:val="hybridMultilevel"/>
    <w:tmpl w:val="5A643438"/>
    <w:lvl w:ilvl="0" w:tplc="FD16DE80">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99A2155"/>
    <w:multiLevelType w:val="hybridMultilevel"/>
    <w:tmpl w:val="E25A591C"/>
    <w:lvl w:ilvl="0" w:tplc="0946FFF4">
      <w:start w:val="2"/>
      <w:numFmt w:val="bullet"/>
      <w:lvlText w:val="-"/>
      <w:lvlJc w:val="left"/>
      <w:pPr>
        <w:ind w:left="720" w:hanging="360"/>
      </w:pPr>
      <w:rPr>
        <w:rFonts w:ascii="P22 Underground Light" w:eastAsia="Times New Roman" w:hAnsi="P22 Underground Light" w:cs="P22 Underground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5703AAC"/>
    <w:multiLevelType w:val="hybridMultilevel"/>
    <w:tmpl w:val="5372B66A"/>
    <w:lvl w:ilvl="0" w:tplc="C388EE36">
      <w:numFmt w:val="bullet"/>
      <w:lvlText w:val="-"/>
      <w:lvlJc w:val="left"/>
      <w:pPr>
        <w:ind w:left="1724" w:hanging="360"/>
      </w:pPr>
      <w:rPr>
        <w:rFonts w:ascii="Arial" w:eastAsia="Times New Roman" w:hAnsi="Arial" w:cs="Arial" w:hint="default"/>
      </w:rPr>
    </w:lvl>
    <w:lvl w:ilvl="1" w:tplc="041D0003" w:tentative="1">
      <w:start w:val="1"/>
      <w:numFmt w:val="bullet"/>
      <w:lvlText w:val="o"/>
      <w:lvlJc w:val="left"/>
      <w:pPr>
        <w:ind w:left="2444" w:hanging="360"/>
      </w:pPr>
      <w:rPr>
        <w:rFonts w:ascii="Courier New" w:hAnsi="Courier New" w:cs="Courier New" w:hint="default"/>
      </w:rPr>
    </w:lvl>
    <w:lvl w:ilvl="2" w:tplc="041D0005" w:tentative="1">
      <w:start w:val="1"/>
      <w:numFmt w:val="bullet"/>
      <w:lvlText w:val=""/>
      <w:lvlJc w:val="left"/>
      <w:pPr>
        <w:ind w:left="3164" w:hanging="360"/>
      </w:pPr>
      <w:rPr>
        <w:rFonts w:ascii="Wingdings" w:hAnsi="Wingdings" w:hint="default"/>
      </w:rPr>
    </w:lvl>
    <w:lvl w:ilvl="3" w:tplc="041D0001" w:tentative="1">
      <w:start w:val="1"/>
      <w:numFmt w:val="bullet"/>
      <w:lvlText w:val=""/>
      <w:lvlJc w:val="left"/>
      <w:pPr>
        <w:ind w:left="3884" w:hanging="360"/>
      </w:pPr>
      <w:rPr>
        <w:rFonts w:ascii="Symbol" w:hAnsi="Symbol" w:hint="default"/>
      </w:rPr>
    </w:lvl>
    <w:lvl w:ilvl="4" w:tplc="041D0003" w:tentative="1">
      <w:start w:val="1"/>
      <w:numFmt w:val="bullet"/>
      <w:lvlText w:val="o"/>
      <w:lvlJc w:val="left"/>
      <w:pPr>
        <w:ind w:left="4604" w:hanging="360"/>
      </w:pPr>
      <w:rPr>
        <w:rFonts w:ascii="Courier New" w:hAnsi="Courier New" w:cs="Courier New" w:hint="default"/>
      </w:rPr>
    </w:lvl>
    <w:lvl w:ilvl="5" w:tplc="041D0005" w:tentative="1">
      <w:start w:val="1"/>
      <w:numFmt w:val="bullet"/>
      <w:lvlText w:val=""/>
      <w:lvlJc w:val="left"/>
      <w:pPr>
        <w:ind w:left="5324" w:hanging="360"/>
      </w:pPr>
      <w:rPr>
        <w:rFonts w:ascii="Wingdings" w:hAnsi="Wingdings" w:hint="default"/>
      </w:rPr>
    </w:lvl>
    <w:lvl w:ilvl="6" w:tplc="041D0001" w:tentative="1">
      <w:start w:val="1"/>
      <w:numFmt w:val="bullet"/>
      <w:lvlText w:val=""/>
      <w:lvlJc w:val="left"/>
      <w:pPr>
        <w:ind w:left="6044" w:hanging="360"/>
      </w:pPr>
      <w:rPr>
        <w:rFonts w:ascii="Symbol" w:hAnsi="Symbol" w:hint="default"/>
      </w:rPr>
    </w:lvl>
    <w:lvl w:ilvl="7" w:tplc="041D0003" w:tentative="1">
      <w:start w:val="1"/>
      <w:numFmt w:val="bullet"/>
      <w:lvlText w:val="o"/>
      <w:lvlJc w:val="left"/>
      <w:pPr>
        <w:ind w:left="6764" w:hanging="360"/>
      </w:pPr>
      <w:rPr>
        <w:rFonts w:ascii="Courier New" w:hAnsi="Courier New" w:cs="Courier New" w:hint="default"/>
      </w:rPr>
    </w:lvl>
    <w:lvl w:ilvl="8" w:tplc="041D0005" w:tentative="1">
      <w:start w:val="1"/>
      <w:numFmt w:val="bullet"/>
      <w:lvlText w:val=""/>
      <w:lvlJc w:val="left"/>
      <w:pPr>
        <w:ind w:left="7484" w:hanging="360"/>
      </w:pPr>
      <w:rPr>
        <w:rFonts w:ascii="Wingdings" w:hAnsi="Wingdings" w:hint="default"/>
      </w:rPr>
    </w:lvl>
  </w:abstractNum>
  <w:abstractNum w:abstractNumId="11">
    <w:nsid w:val="36BE4E22"/>
    <w:multiLevelType w:val="hybridMultilevel"/>
    <w:tmpl w:val="B54814AA"/>
    <w:lvl w:ilvl="0" w:tplc="9BC0C554">
      <w:start w:val="23"/>
      <w:numFmt w:val="bullet"/>
      <w:lvlText w:val="-"/>
      <w:lvlJc w:val="left"/>
      <w:pPr>
        <w:ind w:left="1125" w:hanging="360"/>
      </w:pPr>
      <w:rPr>
        <w:rFonts w:ascii="Calibri" w:eastAsia="Times New Roman" w:hAnsi="Calibri" w:cs="Times New Roman" w:hint="default"/>
      </w:rPr>
    </w:lvl>
    <w:lvl w:ilvl="1" w:tplc="041D0003" w:tentative="1">
      <w:start w:val="1"/>
      <w:numFmt w:val="bullet"/>
      <w:lvlText w:val="o"/>
      <w:lvlJc w:val="left"/>
      <w:pPr>
        <w:ind w:left="1845" w:hanging="360"/>
      </w:pPr>
      <w:rPr>
        <w:rFonts w:ascii="Courier New" w:hAnsi="Courier New" w:cs="Courier New" w:hint="default"/>
      </w:rPr>
    </w:lvl>
    <w:lvl w:ilvl="2" w:tplc="041D0005" w:tentative="1">
      <w:start w:val="1"/>
      <w:numFmt w:val="bullet"/>
      <w:lvlText w:val=""/>
      <w:lvlJc w:val="left"/>
      <w:pPr>
        <w:ind w:left="2565" w:hanging="360"/>
      </w:pPr>
      <w:rPr>
        <w:rFonts w:ascii="Wingdings" w:hAnsi="Wingdings" w:hint="default"/>
      </w:rPr>
    </w:lvl>
    <w:lvl w:ilvl="3" w:tplc="041D0001" w:tentative="1">
      <w:start w:val="1"/>
      <w:numFmt w:val="bullet"/>
      <w:lvlText w:val=""/>
      <w:lvlJc w:val="left"/>
      <w:pPr>
        <w:ind w:left="3285" w:hanging="360"/>
      </w:pPr>
      <w:rPr>
        <w:rFonts w:ascii="Symbol" w:hAnsi="Symbol" w:hint="default"/>
      </w:rPr>
    </w:lvl>
    <w:lvl w:ilvl="4" w:tplc="041D0003" w:tentative="1">
      <w:start w:val="1"/>
      <w:numFmt w:val="bullet"/>
      <w:lvlText w:val="o"/>
      <w:lvlJc w:val="left"/>
      <w:pPr>
        <w:ind w:left="4005" w:hanging="360"/>
      </w:pPr>
      <w:rPr>
        <w:rFonts w:ascii="Courier New" w:hAnsi="Courier New" w:cs="Courier New" w:hint="default"/>
      </w:rPr>
    </w:lvl>
    <w:lvl w:ilvl="5" w:tplc="041D0005" w:tentative="1">
      <w:start w:val="1"/>
      <w:numFmt w:val="bullet"/>
      <w:lvlText w:val=""/>
      <w:lvlJc w:val="left"/>
      <w:pPr>
        <w:ind w:left="4725" w:hanging="360"/>
      </w:pPr>
      <w:rPr>
        <w:rFonts w:ascii="Wingdings" w:hAnsi="Wingdings" w:hint="default"/>
      </w:rPr>
    </w:lvl>
    <w:lvl w:ilvl="6" w:tplc="041D0001" w:tentative="1">
      <w:start w:val="1"/>
      <w:numFmt w:val="bullet"/>
      <w:lvlText w:val=""/>
      <w:lvlJc w:val="left"/>
      <w:pPr>
        <w:ind w:left="5445" w:hanging="360"/>
      </w:pPr>
      <w:rPr>
        <w:rFonts w:ascii="Symbol" w:hAnsi="Symbol" w:hint="default"/>
      </w:rPr>
    </w:lvl>
    <w:lvl w:ilvl="7" w:tplc="041D0003" w:tentative="1">
      <w:start w:val="1"/>
      <w:numFmt w:val="bullet"/>
      <w:lvlText w:val="o"/>
      <w:lvlJc w:val="left"/>
      <w:pPr>
        <w:ind w:left="6165" w:hanging="360"/>
      </w:pPr>
      <w:rPr>
        <w:rFonts w:ascii="Courier New" w:hAnsi="Courier New" w:cs="Courier New" w:hint="default"/>
      </w:rPr>
    </w:lvl>
    <w:lvl w:ilvl="8" w:tplc="041D0005" w:tentative="1">
      <w:start w:val="1"/>
      <w:numFmt w:val="bullet"/>
      <w:lvlText w:val=""/>
      <w:lvlJc w:val="left"/>
      <w:pPr>
        <w:ind w:left="6885" w:hanging="360"/>
      </w:pPr>
      <w:rPr>
        <w:rFonts w:ascii="Wingdings" w:hAnsi="Wingdings" w:hint="default"/>
      </w:rPr>
    </w:lvl>
  </w:abstractNum>
  <w:abstractNum w:abstractNumId="12">
    <w:nsid w:val="3BFE4CF6"/>
    <w:multiLevelType w:val="hybridMultilevel"/>
    <w:tmpl w:val="EF2284C2"/>
    <w:lvl w:ilvl="0" w:tplc="628AAFE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58E17E1"/>
    <w:multiLevelType w:val="hybridMultilevel"/>
    <w:tmpl w:val="DA601638"/>
    <w:lvl w:ilvl="0" w:tplc="FA4257F6">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8733177"/>
    <w:multiLevelType w:val="hybridMultilevel"/>
    <w:tmpl w:val="F2485760"/>
    <w:lvl w:ilvl="0" w:tplc="C99E5AF6">
      <w:start w:val="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B5E2B72"/>
    <w:multiLevelType w:val="hybridMultilevel"/>
    <w:tmpl w:val="E2E4BFFA"/>
    <w:lvl w:ilvl="0" w:tplc="97088A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518355D5"/>
    <w:multiLevelType w:val="hybridMultilevel"/>
    <w:tmpl w:val="A07C5476"/>
    <w:lvl w:ilvl="0" w:tplc="11C053A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1FA370C"/>
    <w:multiLevelType w:val="hybridMultilevel"/>
    <w:tmpl w:val="1A06A27C"/>
    <w:lvl w:ilvl="0" w:tplc="5092564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5DB0676"/>
    <w:multiLevelType w:val="hybridMultilevel"/>
    <w:tmpl w:val="83106A8E"/>
    <w:lvl w:ilvl="0" w:tplc="5452633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FE45A66"/>
    <w:multiLevelType w:val="hybridMultilevel"/>
    <w:tmpl w:val="F0824990"/>
    <w:lvl w:ilvl="0" w:tplc="31E0B65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75D40DE7"/>
    <w:multiLevelType w:val="hybridMultilevel"/>
    <w:tmpl w:val="F72E6492"/>
    <w:lvl w:ilvl="0" w:tplc="8296396A">
      <w:start w:val="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83024B1"/>
    <w:multiLevelType w:val="hybridMultilevel"/>
    <w:tmpl w:val="E9ECC12A"/>
    <w:lvl w:ilvl="0" w:tplc="0DDE5D5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1"/>
  </w:num>
  <w:num w:numId="4">
    <w:abstractNumId w:val="6"/>
  </w:num>
  <w:num w:numId="5">
    <w:abstractNumId w:val="17"/>
  </w:num>
  <w:num w:numId="6">
    <w:abstractNumId w:val="7"/>
  </w:num>
  <w:num w:numId="7">
    <w:abstractNumId w:val="15"/>
  </w:num>
  <w:num w:numId="8">
    <w:abstractNumId w:val="4"/>
  </w:num>
  <w:num w:numId="9">
    <w:abstractNumId w:val="11"/>
  </w:num>
  <w:num w:numId="10">
    <w:abstractNumId w:val="9"/>
  </w:num>
  <w:num w:numId="11">
    <w:abstractNumId w:val="16"/>
  </w:num>
  <w:num w:numId="12">
    <w:abstractNumId w:val="2"/>
  </w:num>
  <w:num w:numId="13">
    <w:abstractNumId w:val="18"/>
  </w:num>
  <w:num w:numId="14">
    <w:abstractNumId w:val="3"/>
  </w:num>
  <w:num w:numId="15">
    <w:abstractNumId w:val="14"/>
  </w:num>
  <w:num w:numId="16">
    <w:abstractNumId w:val="5"/>
  </w:num>
  <w:num w:numId="17">
    <w:abstractNumId w:val="20"/>
  </w:num>
  <w:num w:numId="18">
    <w:abstractNumId w:val="10"/>
  </w:num>
  <w:num w:numId="19">
    <w:abstractNumId w:val="19"/>
  </w:num>
  <w:num w:numId="20">
    <w:abstractNumId w:val="0"/>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9B"/>
    <w:rsid w:val="00010E42"/>
    <w:rsid w:val="00017BB8"/>
    <w:rsid w:val="00027682"/>
    <w:rsid w:val="00027F18"/>
    <w:rsid w:val="00030909"/>
    <w:rsid w:val="00031372"/>
    <w:rsid w:val="000419B7"/>
    <w:rsid w:val="000474C5"/>
    <w:rsid w:val="00052851"/>
    <w:rsid w:val="000616A9"/>
    <w:rsid w:val="0007246C"/>
    <w:rsid w:val="000731B8"/>
    <w:rsid w:val="000762D9"/>
    <w:rsid w:val="0007685E"/>
    <w:rsid w:val="00086069"/>
    <w:rsid w:val="000940ED"/>
    <w:rsid w:val="000A01EA"/>
    <w:rsid w:val="000A0465"/>
    <w:rsid w:val="000B0587"/>
    <w:rsid w:val="000B0FE9"/>
    <w:rsid w:val="000D3930"/>
    <w:rsid w:val="000D7A20"/>
    <w:rsid w:val="000E52C8"/>
    <w:rsid w:val="000E5740"/>
    <w:rsid w:val="000E594C"/>
    <w:rsid w:val="000E7E37"/>
    <w:rsid w:val="000F596D"/>
    <w:rsid w:val="000F6016"/>
    <w:rsid w:val="00107932"/>
    <w:rsid w:val="00110977"/>
    <w:rsid w:val="00116121"/>
    <w:rsid w:val="001162A2"/>
    <w:rsid w:val="001235EE"/>
    <w:rsid w:val="00123762"/>
    <w:rsid w:val="001319DF"/>
    <w:rsid w:val="00131B03"/>
    <w:rsid w:val="00132693"/>
    <w:rsid w:val="0013521F"/>
    <w:rsid w:val="00136F9D"/>
    <w:rsid w:val="00143993"/>
    <w:rsid w:val="0015110E"/>
    <w:rsid w:val="0015558D"/>
    <w:rsid w:val="00155683"/>
    <w:rsid w:val="00171296"/>
    <w:rsid w:val="001825DD"/>
    <w:rsid w:val="00183C3A"/>
    <w:rsid w:val="00187354"/>
    <w:rsid w:val="00187739"/>
    <w:rsid w:val="00196924"/>
    <w:rsid w:val="001A1733"/>
    <w:rsid w:val="001A17EE"/>
    <w:rsid w:val="001A2339"/>
    <w:rsid w:val="001A4262"/>
    <w:rsid w:val="001B1E1B"/>
    <w:rsid w:val="001B3692"/>
    <w:rsid w:val="001B5115"/>
    <w:rsid w:val="001C01E7"/>
    <w:rsid w:val="001D1D29"/>
    <w:rsid w:val="001D72C2"/>
    <w:rsid w:val="001D7CD8"/>
    <w:rsid w:val="001E0A51"/>
    <w:rsid w:val="001E6FA2"/>
    <w:rsid w:val="001F05C5"/>
    <w:rsid w:val="001F2819"/>
    <w:rsid w:val="001F3AF9"/>
    <w:rsid w:val="00205541"/>
    <w:rsid w:val="00205581"/>
    <w:rsid w:val="0021063B"/>
    <w:rsid w:val="002133F3"/>
    <w:rsid w:val="0022371B"/>
    <w:rsid w:val="00226A25"/>
    <w:rsid w:val="00243676"/>
    <w:rsid w:val="00243F54"/>
    <w:rsid w:val="00252030"/>
    <w:rsid w:val="002613BB"/>
    <w:rsid w:val="002664A4"/>
    <w:rsid w:val="00290C0B"/>
    <w:rsid w:val="002920B2"/>
    <w:rsid w:val="00293BCC"/>
    <w:rsid w:val="002955D1"/>
    <w:rsid w:val="00295DE3"/>
    <w:rsid w:val="002A1BA1"/>
    <w:rsid w:val="002A6EA3"/>
    <w:rsid w:val="002A740D"/>
    <w:rsid w:val="002B14C5"/>
    <w:rsid w:val="002B392B"/>
    <w:rsid w:val="002B57D3"/>
    <w:rsid w:val="002C1483"/>
    <w:rsid w:val="002C23AE"/>
    <w:rsid w:val="002E1AA6"/>
    <w:rsid w:val="002E341D"/>
    <w:rsid w:val="002E6AFF"/>
    <w:rsid w:val="002F01B5"/>
    <w:rsid w:val="002F065B"/>
    <w:rsid w:val="002F2DA7"/>
    <w:rsid w:val="0030200B"/>
    <w:rsid w:val="0030247A"/>
    <w:rsid w:val="00311E0B"/>
    <w:rsid w:val="00312822"/>
    <w:rsid w:val="00324615"/>
    <w:rsid w:val="00326E72"/>
    <w:rsid w:val="0033040C"/>
    <w:rsid w:val="00330FD5"/>
    <w:rsid w:val="0033406F"/>
    <w:rsid w:val="003371F8"/>
    <w:rsid w:val="003372B9"/>
    <w:rsid w:val="00352A33"/>
    <w:rsid w:val="00374768"/>
    <w:rsid w:val="00374A1B"/>
    <w:rsid w:val="00375E92"/>
    <w:rsid w:val="003819C1"/>
    <w:rsid w:val="003842A1"/>
    <w:rsid w:val="00384E4B"/>
    <w:rsid w:val="00392C4B"/>
    <w:rsid w:val="003A0DBC"/>
    <w:rsid w:val="003A36E3"/>
    <w:rsid w:val="003B0E8C"/>
    <w:rsid w:val="003C5466"/>
    <w:rsid w:val="003C78B9"/>
    <w:rsid w:val="003D0949"/>
    <w:rsid w:val="003D24EE"/>
    <w:rsid w:val="003F2E9A"/>
    <w:rsid w:val="003F4EF1"/>
    <w:rsid w:val="004050B6"/>
    <w:rsid w:val="00410BAE"/>
    <w:rsid w:val="004130F9"/>
    <w:rsid w:val="00417BDD"/>
    <w:rsid w:val="0042128E"/>
    <w:rsid w:val="00444449"/>
    <w:rsid w:val="00445109"/>
    <w:rsid w:val="00461524"/>
    <w:rsid w:val="00462947"/>
    <w:rsid w:val="00465587"/>
    <w:rsid w:val="00470920"/>
    <w:rsid w:val="00481264"/>
    <w:rsid w:val="00481A9B"/>
    <w:rsid w:val="00490384"/>
    <w:rsid w:val="00491DBF"/>
    <w:rsid w:val="004A742C"/>
    <w:rsid w:val="004B4BE5"/>
    <w:rsid w:val="004B6BD5"/>
    <w:rsid w:val="004B7319"/>
    <w:rsid w:val="004D1FEA"/>
    <w:rsid w:val="004D631A"/>
    <w:rsid w:val="004E5711"/>
    <w:rsid w:val="004E7AD0"/>
    <w:rsid w:val="004F0CF0"/>
    <w:rsid w:val="004F1766"/>
    <w:rsid w:val="004F3C35"/>
    <w:rsid w:val="004F7DFB"/>
    <w:rsid w:val="005047D3"/>
    <w:rsid w:val="00507108"/>
    <w:rsid w:val="00507572"/>
    <w:rsid w:val="0051364C"/>
    <w:rsid w:val="00514A9B"/>
    <w:rsid w:val="00522A76"/>
    <w:rsid w:val="00530101"/>
    <w:rsid w:val="005319CF"/>
    <w:rsid w:val="0053234A"/>
    <w:rsid w:val="00532F5A"/>
    <w:rsid w:val="005434AA"/>
    <w:rsid w:val="00550887"/>
    <w:rsid w:val="00551CC2"/>
    <w:rsid w:val="00553F92"/>
    <w:rsid w:val="005551FE"/>
    <w:rsid w:val="00555E52"/>
    <w:rsid w:val="00561510"/>
    <w:rsid w:val="00567BC0"/>
    <w:rsid w:val="00582D62"/>
    <w:rsid w:val="00590B97"/>
    <w:rsid w:val="00590CAC"/>
    <w:rsid w:val="00596783"/>
    <w:rsid w:val="005A04B2"/>
    <w:rsid w:val="005A0842"/>
    <w:rsid w:val="005A4366"/>
    <w:rsid w:val="005B1BE4"/>
    <w:rsid w:val="005B1CB7"/>
    <w:rsid w:val="005C33A8"/>
    <w:rsid w:val="005C3E91"/>
    <w:rsid w:val="005C7F53"/>
    <w:rsid w:val="005D2AD2"/>
    <w:rsid w:val="005D2C47"/>
    <w:rsid w:val="005D5EDC"/>
    <w:rsid w:val="005E3C24"/>
    <w:rsid w:val="005E622D"/>
    <w:rsid w:val="005F361D"/>
    <w:rsid w:val="00602601"/>
    <w:rsid w:val="006055F1"/>
    <w:rsid w:val="006170C0"/>
    <w:rsid w:val="006226AF"/>
    <w:rsid w:val="00624C27"/>
    <w:rsid w:val="0062658F"/>
    <w:rsid w:val="00626D0E"/>
    <w:rsid w:val="00627469"/>
    <w:rsid w:val="00631EF8"/>
    <w:rsid w:val="00642FDB"/>
    <w:rsid w:val="00653E56"/>
    <w:rsid w:val="00661EA7"/>
    <w:rsid w:val="00675378"/>
    <w:rsid w:val="006766AA"/>
    <w:rsid w:val="006829BB"/>
    <w:rsid w:val="0068725C"/>
    <w:rsid w:val="006948B2"/>
    <w:rsid w:val="0069675A"/>
    <w:rsid w:val="006969F5"/>
    <w:rsid w:val="006A14A7"/>
    <w:rsid w:val="006A16F9"/>
    <w:rsid w:val="006A5A50"/>
    <w:rsid w:val="006A66B0"/>
    <w:rsid w:val="006A7580"/>
    <w:rsid w:val="006B5D07"/>
    <w:rsid w:val="006B675B"/>
    <w:rsid w:val="006C0626"/>
    <w:rsid w:val="006C2203"/>
    <w:rsid w:val="006C4ED0"/>
    <w:rsid w:val="006C70F5"/>
    <w:rsid w:val="006D1D18"/>
    <w:rsid w:val="006D2E25"/>
    <w:rsid w:val="006D3CFB"/>
    <w:rsid w:val="006D6DF7"/>
    <w:rsid w:val="006E1A82"/>
    <w:rsid w:val="006E29EA"/>
    <w:rsid w:val="006E505E"/>
    <w:rsid w:val="006F08CC"/>
    <w:rsid w:val="006F559F"/>
    <w:rsid w:val="00703C26"/>
    <w:rsid w:val="007213B1"/>
    <w:rsid w:val="00723D47"/>
    <w:rsid w:val="00727E6B"/>
    <w:rsid w:val="00731473"/>
    <w:rsid w:val="00735961"/>
    <w:rsid w:val="00755E7B"/>
    <w:rsid w:val="00770330"/>
    <w:rsid w:val="007703C7"/>
    <w:rsid w:val="007720EE"/>
    <w:rsid w:val="0077328B"/>
    <w:rsid w:val="007734D4"/>
    <w:rsid w:val="007820D1"/>
    <w:rsid w:val="007827DB"/>
    <w:rsid w:val="00784186"/>
    <w:rsid w:val="00785267"/>
    <w:rsid w:val="0079045F"/>
    <w:rsid w:val="00790567"/>
    <w:rsid w:val="007A3228"/>
    <w:rsid w:val="007A33E8"/>
    <w:rsid w:val="007A5EAD"/>
    <w:rsid w:val="007B35BC"/>
    <w:rsid w:val="007B49C9"/>
    <w:rsid w:val="007C6DAD"/>
    <w:rsid w:val="007D1E71"/>
    <w:rsid w:val="007F3510"/>
    <w:rsid w:val="0080112C"/>
    <w:rsid w:val="008055E8"/>
    <w:rsid w:val="00810970"/>
    <w:rsid w:val="008165F1"/>
    <w:rsid w:val="0082121C"/>
    <w:rsid w:val="00824513"/>
    <w:rsid w:val="00826889"/>
    <w:rsid w:val="0082727B"/>
    <w:rsid w:val="008346CA"/>
    <w:rsid w:val="00835756"/>
    <w:rsid w:val="00835E15"/>
    <w:rsid w:val="00840D50"/>
    <w:rsid w:val="00845D1B"/>
    <w:rsid w:val="00847012"/>
    <w:rsid w:val="00852D46"/>
    <w:rsid w:val="00856BB5"/>
    <w:rsid w:val="0086497F"/>
    <w:rsid w:val="00881B2E"/>
    <w:rsid w:val="008871D7"/>
    <w:rsid w:val="00887DAE"/>
    <w:rsid w:val="008901ED"/>
    <w:rsid w:val="00893AE4"/>
    <w:rsid w:val="0089682B"/>
    <w:rsid w:val="008A2242"/>
    <w:rsid w:val="008C10C1"/>
    <w:rsid w:val="008C5656"/>
    <w:rsid w:val="008D5A33"/>
    <w:rsid w:val="008D79D6"/>
    <w:rsid w:val="008E4800"/>
    <w:rsid w:val="008E556F"/>
    <w:rsid w:val="009003B9"/>
    <w:rsid w:val="0090362D"/>
    <w:rsid w:val="00924F41"/>
    <w:rsid w:val="00925029"/>
    <w:rsid w:val="00934EF0"/>
    <w:rsid w:val="00935E90"/>
    <w:rsid w:val="00944F2C"/>
    <w:rsid w:val="00945ADE"/>
    <w:rsid w:val="0095764C"/>
    <w:rsid w:val="009620C7"/>
    <w:rsid w:val="00975032"/>
    <w:rsid w:val="00992154"/>
    <w:rsid w:val="00992C20"/>
    <w:rsid w:val="009A2CCE"/>
    <w:rsid w:val="009A4925"/>
    <w:rsid w:val="009C1425"/>
    <w:rsid w:val="009C172D"/>
    <w:rsid w:val="009C2B33"/>
    <w:rsid w:val="009C60E6"/>
    <w:rsid w:val="009D6CA0"/>
    <w:rsid w:val="009E1E31"/>
    <w:rsid w:val="009E7041"/>
    <w:rsid w:val="009F20C4"/>
    <w:rsid w:val="009F2199"/>
    <w:rsid w:val="009F6185"/>
    <w:rsid w:val="00A03753"/>
    <w:rsid w:val="00A03974"/>
    <w:rsid w:val="00A06E3D"/>
    <w:rsid w:val="00A1072E"/>
    <w:rsid w:val="00A127B5"/>
    <w:rsid w:val="00A13168"/>
    <w:rsid w:val="00A23FAC"/>
    <w:rsid w:val="00A30448"/>
    <w:rsid w:val="00A4423A"/>
    <w:rsid w:val="00A501BA"/>
    <w:rsid w:val="00A5115B"/>
    <w:rsid w:val="00A5504A"/>
    <w:rsid w:val="00A602ED"/>
    <w:rsid w:val="00A76A38"/>
    <w:rsid w:val="00A843AD"/>
    <w:rsid w:val="00A865C6"/>
    <w:rsid w:val="00A93B46"/>
    <w:rsid w:val="00A9524B"/>
    <w:rsid w:val="00AA3B23"/>
    <w:rsid w:val="00AA4AFE"/>
    <w:rsid w:val="00AB07EC"/>
    <w:rsid w:val="00AB1146"/>
    <w:rsid w:val="00AB11D0"/>
    <w:rsid w:val="00AB283C"/>
    <w:rsid w:val="00AB523B"/>
    <w:rsid w:val="00AB6E92"/>
    <w:rsid w:val="00AC3D34"/>
    <w:rsid w:val="00AC4E47"/>
    <w:rsid w:val="00AC7407"/>
    <w:rsid w:val="00AD2C98"/>
    <w:rsid w:val="00AD4490"/>
    <w:rsid w:val="00AD5E5D"/>
    <w:rsid w:val="00AE086A"/>
    <w:rsid w:val="00AE313A"/>
    <w:rsid w:val="00AF09FE"/>
    <w:rsid w:val="00AF59C2"/>
    <w:rsid w:val="00B006F2"/>
    <w:rsid w:val="00B05F2F"/>
    <w:rsid w:val="00B1098B"/>
    <w:rsid w:val="00B13DDB"/>
    <w:rsid w:val="00B179A6"/>
    <w:rsid w:val="00B22E58"/>
    <w:rsid w:val="00B238AC"/>
    <w:rsid w:val="00B2429B"/>
    <w:rsid w:val="00B26322"/>
    <w:rsid w:val="00B34CBA"/>
    <w:rsid w:val="00B34EEF"/>
    <w:rsid w:val="00B45753"/>
    <w:rsid w:val="00B524EE"/>
    <w:rsid w:val="00B52BCA"/>
    <w:rsid w:val="00B5312A"/>
    <w:rsid w:val="00B54E43"/>
    <w:rsid w:val="00B57618"/>
    <w:rsid w:val="00B5774E"/>
    <w:rsid w:val="00B62D01"/>
    <w:rsid w:val="00B64704"/>
    <w:rsid w:val="00B652B6"/>
    <w:rsid w:val="00B82258"/>
    <w:rsid w:val="00B874F1"/>
    <w:rsid w:val="00B93928"/>
    <w:rsid w:val="00BA4742"/>
    <w:rsid w:val="00BB2530"/>
    <w:rsid w:val="00BB54A0"/>
    <w:rsid w:val="00BB6C4B"/>
    <w:rsid w:val="00BB717B"/>
    <w:rsid w:val="00BB7607"/>
    <w:rsid w:val="00BC019B"/>
    <w:rsid w:val="00BC2E02"/>
    <w:rsid w:val="00BE19DA"/>
    <w:rsid w:val="00BF50A4"/>
    <w:rsid w:val="00C02339"/>
    <w:rsid w:val="00C0533B"/>
    <w:rsid w:val="00C32EA5"/>
    <w:rsid w:val="00C33397"/>
    <w:rsid w:val="00C37F6E"/>
    <w:rsid w:val="00C40445"/>
    <w:rsid w:val="00C41158"/>
    <w:rsid w:val="00C426E7"/>
    <w:rsid w:val="00C440C5"/>
    <w:rsid w:val="00C4543A"/>
    <w:rsid w:val="00C6003C"/>
    <w:rsid w:val="00C61A71"/>
    <w:rsid w:val="00C661B1"/>
    <w:rsid w:val="00C70538"/>
    <w:rsid w:val="00C84B42"/>
    <w:rsid w:val="00C87963"/>
    <w:rsid w:val="00C90119"/>
    <w:rsid w:val="00C92819"/>
    <w:rsid w:val="00C941E6"/>
    <w:rsid w:val="00CA1895"/>
    <w:rsid w:val="00CA2C71"/>
    <w:rsid w:val="00CA41CD"/>
    <w:rsid w:val="00CA52A1"/>
    <w:rsid w:val="00CB1E32"/>
    <w:rsid w:val="00CB4BF8"/>
    <w:rsid w:val="00CC1C3A"/>
    <w:rsid w:val="00CD731A"/>
    <w:rsid w:val="00CE14AA"/>
    <w:rsid w:val="00CE1E2F"/>
    <w:rsid w:val="00CE6099"/>
    <w:rsid w:val="00CE66FD"/>
    <w:rsid w:val="00CF1AC2"/>
    <w:rsid w:val="00D02193"/>
    <w:rsid w:val="00D047FA"/>
    <w:rsid w:val="00D04CB0"/>
    <w:rsid w:val="00D0653E"/>
    <w:rsid w:val="00D114D2"/>
    <w:rsid w:val="00D11A6A"/>
    <w:rsid w:val="00D12ED2"/>
    <w:rsid w:val="00D457AE"/>
    <w:rsid w:val="00D46F6E"/>
    <w:rsid w:val="00D50613"/>
    <w:rsid w:val="00D5463D"/>
    <w:rsid w:val="00D56F6F"/>
    <w:rsid w:val="00D57275"/>
    <w:rsid w:val="00D62C45"/>
    <w:rsid w:val="00D71793"/>
    <w:rsid w:val="00D74E88"/>
    <w:rsid w:val="00D82056"/>
    <w:rsid w:val="00D87D0C"/>
    <w:rsid w:val="00D90F3E"/>
    <w:rsid w:val="00DB63C6"/>
    <w:rsid w:val="00DC042B"/>
    <w:rsid w:val="00DC0AF1"/>
    <w:rsid w:val="00DD0BFC"/>
    <w:rsid w:val="00DD178B"/>
    <w:rsid w:val="00DD2DEC"/>
    <w:rsid w:val="00DD35F6"/>
    <w:rsid w:val="00DD5F21"/>
    <w:rsid w:val="00DD6010"/>
    <w:rsid w:val="00DE5B54"/>
    <w:rsid w:val="00DE76D1"/>
    <w:rsid w:val="00E07FB7"/>
    <w:rsid w:val="00E12D82"/>
    <w:rsid w:val="00E17218"/>
    <w:rsid w:val="00E20C61"/>
    <w:rsid w:val="00E3014E"/>
    <w:rsid w:val="00E33957"/>
    <w:rsid w:val="00E45DD8"/>
    <w:rsid w:val="00E5570D"/>
    <w:rsid w:val="00E670C0"/>
    <w:rsid w:val="00E675FD"/>
    <w:rsid w:val="00E67806"/>
    <w:rsid w:val="00E71949"/>
    <w:rsid w:val="00E74110"/>
    <w:rsid w:val="00E7426C"/>
    <w:rsid w:val="00E75F56"/>
    <w:rsid w:val="00E879D0"/>
    <w:rsid w:val="00E937EC"/>
    <w:rsid w:val="00EA0CC6"/>
    <w:rsid w:val="00EA0FCD"/>
    <w:rsid w:val="00EA2521"/>
    <w:rsid w:val="00EA42F6"/>
    <w:rsid w:val="00EB3616"/>
    <w:rsid w:val="00EB5E34"/>
    <w:rsid w:val="00EC48EC"/>
    <w:rsid w:val="00ED0659"/>
    <w:rsid w:val="00ED32EB"/>
    <w:rsid w:val="00EE238D"/>
    <w:rsid w:val="00EE448A"/>
    <w:rsid w:val="00EE6831"/>
    <w:rsid w:val="00EE6D5B"/>
    <w:rsid w:val="00EF1989"/>
    <w:rsid w:val="00EF7F04"/>
    <w:rsid w:val="00F114E0"/>
    <w:rsid w:val="00F24F23"/>
    <w:rsid w:val="00F345BD"/>
    <w:rsid w:val="00F40170"/>
    <w:rsid w:val="00F52803"/>
    <w:rsid w:val="00F52948"/>
    <w:rsid w:val="00F611EB"/>
    <w:rsid w:val="00F61EC6"/>
    <w:rsid w:val="00F652DF"/>
    <w:rsid w:val="00F65373"/>
    <w:rsid w:val="00F66A91"/>
    <w:rsid w:val="00F74482"/>
    <w:rsid w:val="00F93851"/>
    <w:rsid w:val="00F94F38"/>
    <w:rsid w:val="00FA3256"/>
    <w:rsid w:val="00FA537C"/>
    <w:rsid w:val="00FA5E83"/>
    <w:rsid w:val="00FA5F9F"/>
    <w:rsid w:val="00FC22B6"/>
    <w:rsid w:val="00FC3917"/>
    <w:rsid w:val="00FD4680"/>
    <w:rsid w:val="00FF515F"/>
    <w:rsid w:val="00FF5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en-US" w:eastAsia="en-US" w:bidi="ar-SA"/>
    </w:rPr>
  </w:style>
  <w:style w:type="character" w:customStyle="1" w:styleId="Hyperlink0">
    <w:name w:val="Hyperlink.0"/>
    <w:rsid w:val="00E17218"/>
    <w:rPr>
      <w:rFonts w:ascii="Times" w:eastAsia="Times" w:hAnsi="Times" w:cs="Times"/>
      <w:color w:val="0000FE"/>
      <w:sz w:val="20"/>
      <w:szCs w:val="20"/>
      <w:u w:val="single" w:color="0000FE"/>
    </w:rPr>
  </w:style>
  <w:style w:type="character" w:styleId="Stark">
    <w:name w:val="Strong"/>
    <w:uiPriority w:val="22"/>
    <w:qFormat/>
    <w:rsid w:val="00E670C0"/>
    <w:rPr>
      <w:rFonts w:cs="Times New Roman"/>
      <w:b/>
      <w:bCs/>
    </w:rPr>
  </w:style>
  <w:style w:type="character" w:customStyle="1" w:styleId="Standardstycketeckensnitt1">
    <w:name w:val="Standardstycketeckensnitt1"/>
    <w:rsid w:val="00A843AD"/>
  </w:style>
  <w:style w:type="paragraph" w:customStyle="1" w:styleId="Standard">
    <w:name w:val="Standard"/>
    <w:rsid w:val="00A843AD"/>
    <w:pPr>
      <w:widowControl w:val="0"/>
      <w:suppressAutoHyphens/>
      <w:autoSpaceDN w:val="0"/>
      <w:textAlignment w:val="baseline"/>
    </w:pPr>
    <w:rPr>
      <w:rFonts w:ascii="Liberation Serif" w:eastAsia="Arial Unicode MS" w:hAnsi="Liberation Serif" w:cs="Arial Unicode MS"/>
      <w:kern w:val="3"/>
      <w:sz w:val="24"/>
      <w:szCs w:val="24"/>
      <w:lang w:bidi="sv-SE"/>
    </w:rPr>
  </w:style>
  <w:style w:type="character" w:customStyle="1" w:styleId="st1">
    <w:name w:val="st1"/>
    <w:rsid w:val="00B652B6"/>
  </w:style>
  <w:style w:type="character" w:customStyle="1" w:styleId="apple-converted-space">
    <w:name w:val="apple-converted-space"/>
    <w:basedOn w:val="Standardstycketeckensnitt"/>
    <w:rsid w:val="00810970"/>
  </w:style>
  <w:style w:type="paragraph" w:styleId="Liststycke">
    <w:name w:val="List Paragraph"/>
    <w:basedOn w:val="Normal"/>
    <w:uiPriority w:val="34"/>
    <w:qFormat/>
    <w:rsid w:val="00136F9D"/>
    <w:pPr>
      <w:ind w:left="720"/>
      <w:contextualSpacing/>
    </w:pPr>
  </w:style>
  <w:style w:type="paragraph" w:customStyle="1" w:styleId="Pa3">
    <w:name w:val="Pa3"/>
    <w:basedOn w:val="Normal"/>
    <w:next w:val="Normal"/>
    <w:uiPriority w:val="99"/>
    <w:rsid w:val="00136F9D"/>
    <w:pPr>
      <w:autoSpaceDE w:val="0"/>
      <w:autoSpaceDN w:val="0"/>
      <w:adjustRightInd w:val="0"/>
      <w:spacing w:line="241" w:lineRule="atLeast"/>
    </w:pPr>
    <w:rPr>
      <w:rFonts w:ascii="BrezelGrotesk" w:hAnsi="BrezelGrotesk"/>
      <w:sz w:val="24"/>
      <w:szCs w:val="24"/>
      <w:lang w:eastAsia="sv-SE"/>
    </w:rPr>
  </w:style>
  <w:style w:type="paragraph" w:styleId="Ingetavstnd">
    <w:name w:val="No Spacing"/>
    <w:uiPriority w:val="1"/>
    <w:qFormat/>
    <w:rsid w:val="00136F9D"/>
    <w:rPr>
      <w:sz w:val="22"/>
      <w:lang w:eastAsia="en-US"/>
    </w:rPr>
  </w:style>
  <w:style w:type="paragraph" w:customStyle="1" w:styleId="Mellanmrktrutnt21">
    <w:name w:val="Mellanmörkt rutnät 21"/>
    <w:uiPriority w:val="1"/>
    <w:qFormat/>
    <w:rsid w:val="005C3E91"/>
    <w:rPr>
      <w:sz w:val="24"/>
      <w:szCs w:val="24"/>
    </w:rPr>
  </w:style>
  <w:style w:type="character" w:styleId="Betoning">
    <w:name w:val="Emphasis"/>
    <w:uiPriority w:val="20"/>
    <w:qFormat/>
    <w:rsid w:val="00626D0E"/>
    <w:rPr>
      <w:i/>
      <w:iCs/>
    </w:rPr>
  </w:style>
  <w:style w:type="paragraph" w:customStyle="1" w:styleId="Grundlggendeafsnit">
    <w:name w:val="[Grundlæggende afsnit]"/>
    <w:basedOn w:val="Normal"/>
    <w:uiPriority w:val="99"/>
    <w:rsid w:val="00626D0E"/>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szCs w:val="24"/>
      <w:lang w:eastAsia="sv-SE" w:bidi="sv-SE"/>
    </w:rPr>
  </w:style>
  <w:style w:type="paragraph" w:customStyle="1" w:styleId="Body">
    <w:name w:val="Body"/>
    <w:rsid w:val="00626D0E"/>
    <w:pPr>
      <w:pBdr>
        <w:top w:val="nil"/>
        <w:left w:val="nil"/>
        <w:bottom w:val="nil"/>
        <w:right w:val="nil"/>
        <w:between w:val="nil"/>
        <w:bar w:val="nil"/>
      </w:pBdr>
      <w:spacing w:after="200"/>
    </w:pPr>
    <w:rPr>
      <w:rFonts w:ascii="Calibri" w:eastAsia="Calibri" w:hAnsi="Calibri" w:cs="Calibri"/>
      <w:color w:val="000000"/>
      <w:sz w:val="24"/>
      <w:szCs w:val="24"/>
      <w:u w:color="000000"/>
      <w:bdr w:val="nil"/>
      <w:lang w:bidi="sv-SE"/>
    </w:rPr>
  </w:style>
  <w:style w:type="paragraph" w:customStyle="1" w:styleId="text">
    <w:name w:val="text"/>
    <w:basedOn w:val="Normal"/>
    <w:rsid w:val="00626D0E"/>
    <w:pPr>
      <w:spacing w:before="100" w:beforeAutospacing="1" w:after="100" w:afterAutospacing="1" w:line="240" w:lineRule="auto"/>
    </w:pPr>
    <w:rPr>
      <w:sz w:val="24"/>
      <w:szCs w:val="24"/>
      <w:lang w:eastAsia="sv-SE"/>
    </w:rPr>
  </w:style>
  <w:style w:type="paragraph" w:customStyle="1" w:styleId="ingress">
    <w:name w:val="ingress"/>
    <w:basedOn w:val="Normal"/>
    <w:rsid w:val="00BF50A4"/>
    <w:pPr>
      <w:spacing w:before="100" w:beforeAutospacing="1" w:after="100" w:afterAutospacing="1" w:line="240" w:lineRule="auto"/>
    </w:pPr>
    <w:rPr>
      <w:sz w:val="24"/>
      <w:szCs w:val="24"/>
      <w:lang w:eastAsia="sv-SE"/>
    </w:rPr>
  </w:style>
  <w:style w:type="paragraph" w:customStyle="1" w:styleId="Default">
    <w:name w:val="Default"/>
    <w:rsid w:val="00E07FB7"/>
    <w:pPr>
      <w:autoSpaceDE w:val="0"/>
      <w:autoSpaceDN w:val="0"/>
      <w:adjustRightInd w:val="0"/>
    </w:pPr>
    <w:rPr>
      <w:rFonts w:ascii="P22 Underground Light" w:hAnsi="P22 Underground Light" w:cs="P22 Underground Light"/>
      <w:color w:val="000000"/>
      <w:sz w:val="24"/>
      <w:szCs w:val="24"/>
    </w:rPr>
  </w:style>
  <w:style w:type="paragraph" w:customStyle="1" w:styleId="Pa0">
    <w:name w:val="Pa0"/>
    <w:basedOn w:val="Default"/>
    <w:next w:val="Default"/>
    <w:uiPriority w:val="99"/>
    <w:rsid w:val="00E07FB7"/>
    <w:pPr>
      <w:spacing w:line="153" w:lineRule="atLeast"/>
    </w:pPr>
    <w:rPr>
      <w:rFonts w:cs="Times New Roman"/>
      <w:color w:val="auto"/>
    </w:rPr>
  </w:style>
  <w:style w:type="paragraph" w:customStyle="1" w:styleId="s9">
    <w:name w:val="s9"/>
    <w:basedOn w:val="Normal"/>
    <w:uiPriority w:val="99"/>
    <w:semiHidden/>
    <w:rsid w:val="00EF7F04"/>
    <w:pPr>
      <w:spacing w:before="100" w:beforeAutospacing="1" w:after="100" w:afterAutospacing="1" w:line="240" w:lineRule="auto"/>
    </w:pPr>
    <w:rPr>
      <w:rFonts w:ascii="Calibri" w:eastAsiaTheme="minorHAnsi" w:hAnsi="Calibri"/>
      <w:szCs w:val="22"/>
    </w:rPr>
  </w:style>
  <w:style w:type="paragraph" w:customStyle="1" w:styleId="s12">
    <w:name w:val="s12"/>
    <w:basedOn w:val="Normal"/>
    <w:uiPriority w:val="99"/>
    <w:semiHidden/>
    <w:rsid w:val="00EF7F04"/>
    <w:pPr>
      <w:spacing w:before="100" w:beforeAutospacing="1" w:after="100" w:afterAutospacing="1" w:line="240" w:lineRule="auto"/>
    </w:pPr>
    <w:rPr>
      <w:rFonts w:ascii="Calibri" w:eastAsiaTheme="minorHAnsi" w:hAnsi="Calibri"/>
      <w:szCs w:val="22"/>
    </w:rPr>
  </w:style>
  <w:style w:type="paragraph" w:customStyle="1" w:styleId="s4">
    <w:name w:val="s4"/>
    <w:basedOn w:val="Normal"/>
    <w:uiPriority w:val="99"/>
    <w:semiHidden/>
    <w:rsid w:val="00EF7F04"/>
    <w:pPr>
      <w:spacing w:before="100" w:beforeAutospacing="1" w:after="100" w:afterAutospacing="1" w:line="240" w:lineRule="auto"/>
    </w:pPr>
    <w:rPr>
      <w:rFonts w:ascii="Calibri" w:eastAsiaTheme="minorHAnsi" w:hAnsi="Calibri"/>
      <w:szCs w:val="22"/>
    </w:rPr>
  </w:style>
  <w:style w:type="character" w:customStyle="1" w:styleId="bumpedfont15">
    <w:name w:val="bumpedfont15"/>
    <w:basedOn w:val="Standardstycketeckensnitt"/>
    <w:rsid w:val="00EF7F04"/>
  </w:style>
  <w:style w:type="character" w:customStyle="1" w:styleId="s13">
    <w:name w:val="s13"/>
    <w:basedOn w:val="Standardstycketeckensnitt"/>
    <w:rsid w:val="00EF7F04"/>
  </w:style>
  <w:style w:type="paragraph" w:customStyle="1" w:styleId="Inledningstexterkapitel">
    <w:name w:val="Inledningstexter kapitel"/>
    <w:basedOn w:val="Normal"/>
    <w:uiPriority w:val="99"/>
    <w:rsid w:val="0042128E"/>
    <w:pPr>
      <w:widowControl w:val="0"/>
      <w:autoSpaceDE w:val="0"/>
      <w:autoSpaceDN w:val="0"/>
      <w:adjustRightInd w:val="0"/>
      <w:spacing w:before="85" w:line="240" w:lineRule="atLeast"/>
      <w:textAlignment w:val="baseline"/>
    </w:pPr>
    <w:rPr>
      <w:rFonts w:ascii="Flembo-Text" w:eastAsiaTheme="minorHAnsi" w:hAnsi="Flembo-Text" w:cs="Flembo-Text"/>
      <w:color w:val="000000"/>
      <w:sz w:val="18"/>
      <w:szCs w:val="18"/>
    </w:rPr>
  </w:style>
  <w:style w:type="paragraph" w:customStyle="1" w:styleId="Pa1">
    <w:name w:val="Pa1"/>
    <w:basedOn w:val="Default"/>
    <w:next w:val="Default"/>
    <w:uiPriority w:val="99"/>
    <w:rsid w:val="0042128E"/>
    <w:pPr>
      <w:widowControl w:val="0"/>
      <w:spacing w:line="181" w:lineRule="atLeast"/>
    </w:pPr>
    <w:rPr>
      <w:rFonts w:ascii="Futura Book" w:eastAsiaTheme="minorEastAsia" w:hAnsi="Futura Book" w:cs="Times New Roman"/>
      <w:color w:val="auto"/>
    </w:rPr>
  </w:style>
  <w:style w:type="character" w:styleId="AnvndHyperlnk">
    <w:name w:val="FollowedHyperlink"/>
    <w:basedOn w:val="Standardstycketeckensnitt"/>
    <w:rsid w:val="009C2B33"/>
    <w:rPr>
      <w:color w:val="800080" w:themeColor="followedHyperlink"/>
      <w:u w:val="single"/>
    </w:rPr>
  </w:style>
  <w:style w:type="paragraph" w:customStyle="1" w:styleId="textbox">
    <w:name w:val="textbox"/>
    <w:basedOn w:val="Normal"/>
    <w:rsid w:val="001D7CD8"/>
    <w:pPr>
      <w:spacing w:before="100" w:beforeAutospacing="1" w:after="100" w:afterAutospacing="1" w:line="240" w:lineRule="auto"/>
    </w:pPr>
    <w:rPr>
      <w:sz w:val="24"/>
      <w:szCs w:val="24"/>
      <w:lang w:eastAsia="sv-SE"/>
    </w:rPr>
  </w:style>
  <w:style w:type="character" w:styleId="Kommentarsreferens">
    <w:name w:val="annotation reference"/>
    <w:basedOn w:val="Standardstycketeckensnitt"/>
    <w:semiHidden/>
    <w:unhideWhenUsed/>
    <w:rsid w:val="0013521F"/>
    <w:rPr>
      <w:sz w:val="16"/>
      <w:szCs w:val="16"/>
    </w:rPr>
  </w:style>
  <w:style w:type="paragraph" w:styleId="Kommentarer">
    <w:name w:val="annotation text"/>
    <w:basedOn w:val="Normal"/>
    <w:link w:val="KommentarerChar"/>
    <w:semiHidden/>
    <w:unhideWhenUsed/>
    <w:rsid w:val="0013521F"/>
    <w:pPr>
      <w:spacing w:line="240" w:lineRule="auto"/>
    </w:pPr>
    <w:rPr>
      <w:sz w:val="20"/>
    </w:rPr>
  </w:style>
  <w:style w:type="character" w:customStyle="1" w:styleId="KommentarerChar">
    <w:name w:val="Kommentarer Char"/>
    <w:basedOn w:val="Standardstycketeckensnitt"/>
    <w:link w:val="Kommentarer"/>
    <w:semiHidden/>
    <w:rsid w:val="0013521F"/>
    <w:rPr>
      <w:lang w:eastAsia="en-US"/>
    </w:rPr>
  </w:style>
  <w:style w:type="paragraph" w:styleId="Kommentarsmne">
    <w:name w:val="annotation subject"/>
    <w:basedOn w:val="Kommentarer"/>
    <w:next w:val="Kommentarer"/>
    <w:link w:val="KommentarsmneChar"/>
    <w:semiHidden/>
    <w:unhideWhenUsed/>
    <w:rsid w:val="0013521F"/>
    <w:rPr>
      <w:b/>
      <w:bCs/>
    </w:rPr>
  </w:style>
  <w:style w:type="character" w:customStyle="1" w:styleId="KommentarsmneChar">
    <w:name w:val="Kommentarsämne Char"/>
    <w:basedOn w:val="KommentarerChar"/>
    <w:link w:val="Kommentarsmne"/>
    <w:semiHidden/>
    <w:rsid w:val="0013521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en-US" w:eastAsia="en-US" w:bidi="ar-SA"/>
    </w:rPr>
  </w:style>
  <w:style w:type="character" w:customStyle="1" w:styleId="Hyperlink0">
    <w:name w:val="Hyperlink.0"/>
    <w:rsid w:val="00E17218"/>
    <w:rPr>
      <w:rFonts w:ascii="Times" w:eastAsia="Times" w:hAnsi="Times" w:cs="Times"/>
      <w:color w:val="0000FE"/>
      <w:sz w:val="20"/>
      <w:szCs w:val="20"/>
      <w:u w:val="single" w:color="0000FE"/>
    </w:rPr>
  </w:style>
  <w:style w:type="character" w:styleId="Stark">
    <w:name w:val="Strong"/>
    <w:uiPriority w:val="22"/>
    <w:qFormat/>
    <w:rsid w:val="00E670C0"/>
    <w:rPr>
      <w:rFonts w:cs="Times New Roman"/>
      <w:b/>
      <w:bCs/>
    </w:rPr>
  </w:style>
  <w:style w:type="character" w:customStyle="1" w:styleId="Standardstycketeckensnitt1">
    <w:name w:val="Standardstycketeckensnitt1"/>
    <w:rsid w:val="00A843AD"/>
  </w:style>
  <w:style w:type="paragraph" w:customStyle="1" w:styleId="Standard">
    <w:name w:val="Standard"/>
    <w:rsid w:val="00A843AD"/>
    <w:pPr>
      <w:widowControl w:val="0"/>
      <w:suppressAutoHyphens/>
      <w:autoSpaceDN w:val="0"/>
      <w:textAlignment w:val="baseline"/>
    </w:pPr>
    <w:rPr>
      <w:rFonts w:ascii="Liberation Serif" w:eastAsia="Arial Unicode MS" w:hAnsi="Liberation Serif" w:cs="Arial Unicode MS"/>
      <w:kern w:val="3"/>
      <w:sz w:val="24"/>
      <w:szCs w:val="24"/>
      <w:lang w:bidi="sv-SE"/>
    </w:rPr>
  </w:style>
  <w:style w:type="character" w:customStyle="1" w:styleId="st1">
    <w:name w:val="st1"/>
    <w:rsid w:val="00B652B6"/>
  </w:style>
  <w:style w:type="character" w:customStyle="1" w:styleId="apple-converted-space">
    <w:name w:val="apple-converted-space"/>
    <w:basedOn w:val="Standardstycketeckensnitt"/>
    <w:rsid w:val="00810970"/>
  </w:style>
  <w:style w:type="paragraph" w:styleId="Liststycke">
    <w:name w:val="List Paragraph"/>
    <w:basedOn w:val="Normal"/>
    <w:uiPriority w:val="34"/>
    <w:qFormat/>
    <w:rsid w:val="00136F9D"/>
    <w:pPr>
      <w:ind w:left="720"/>
      <w:contextualSpacing/>
    </w:pPr>
  </w:style>
  <w:style w:type="paragraph" w:customStyle="1" w:styleId="Pa3">
    <w:name w:val="Pa3"/>
    <w:basedOn w:val="Normal"/>
    <w:next w:val="Normal"/>
    <w:uiPriority w:val="99"/>
    <w:rsid w:val="00136F9D"/>
    <w:pPr>
      <w:autoSpaceDE w:val="0"/>
      <w:autoSpaceDN w:val="0"/>
      <w:adjustRightInd w:val="0"/>
      <w:spacing w:line="241" w:lineRule="atLeast"/>
    </w:pPr>
    <w:rPr>
      <w:rFonts w:ascii="BrezelGrotesk" w:hAnsi="BrezelGrotesk"/>
      <w:sz w:val="24"/>
      <w:szCs w:val="24"/>
      <w:lang w:eastAsia="sv-SE"/>
    </w:rPr>
  </w:style>
  <w:style w:type="paragraph" w:styleId="Ingetavstnd">
    <w:name w:val="No Spacing"/>
    <w:uiPriority w:val="1"/>
    <w:qFormat/>
    <w:rsid w:val="00136F9D"/>
    <w:rPr>
      <w:sz w:val="22"/>
      <w:lang w:eastAsia="en-US"/>
    </w:rPr>
  </w:style>
  <w:style w:type="paragraph" w:customStyle="1" w:styleId="Mellanmrktrutnt21">
    <w:name w:val="Mellanmörkt rutnät 21"/>
    <w:uiPriority w:val="1"/>
    <w:qFormat/>
    <w:rsid w:val="005C3E91"/>
    <w:rPr>
      <w:sz w:val="24"/>
      <w:szCs w:val="24"/>
    </w:rPr>
  </w:style>
  <w:style w:type="character" w:styleId="Betoning">
    <w:name w:val="Emphasis"/>
    <w:uiPriority w:val="20"/>
    <w:qFormat/>
    <w:rsid w:val="00626D0E"/>
    <w:rPr>
      <w:i/>
      <w:iCs/>
    </w:rPr>
  </w:style>
  <w:style w:type="paragraph" w:customStyle="1" w:styleId="Grundlggendeafsnit">
    <w:name w:val="[Grundlæggende afsnit]"/>
    <w:basedOn w:val="Normal"/>
    <w:uiPriority w:val="99"/>
    <w:rsid w:val="00626D0E"/>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szCs w:val="24"/>
      <w:lang w:eastAsia="sv-SE" w:bidi="sv-SE"/>
    </w:rPr>
  </w:style>
  <w:style w:type="paragraph" w:customStyle="1" w:styleId="Body">
    <w:name w:val="Body"/>
    <w:rsid w:val="00626D0E"/>
    <w:pPr>
      <w:pBdr>
        <w:top w:val="nil"/>
        <w:left w:val="nil"/>
        <w:bottom w:val="nil"/>
        <w:right w:val="nil"/>
        <w:between w:val="nil"/>
        <w:bar w:val="nil"/>
      </w:pBdr>
      <w:spacing w:after="200"/>
    </w:pPr>
    <w:rPr>
      <w:rFonts w:ascii="Calibri" w:eastAsia="Calibri" w:hAnsi="Calibri" w:cs="Calibri"/>
      <w:color w:val="000000"/>
      <w:sz w:val="24"/>
      <w:szCs w:val="24"/>
      <w:u w:color="000000"/>
      <w:bdr w:val="nil"/>
      <w:lang w:bidi="sv-SE"/>
    </w:rPr>
  </w:style>
  <w:style w:type="paragraph" w:customStyle="1" w:styleId="text">
    <w:name w:val="text"/>
    <w:basedOn w:val="Normal"/>
    <w:rsid w:val="00626D0E"/>
    <w:pPr>
      <w:spacing w:before="100" w:beforeAutospacing="1" w:after="100" w:afterAutospacing="1" w:line="240" w:lineRule="auto"/>
    </w:pPr>
    <w:rPr>
      <w:sz w:val="24"/>
      <w:szCs w:val="24"/>
      <w:lang w:eastAsia="sv-SE"/>
    </w:rPr>
  </w:style>
  <w:style w:type="paragraph" w:customStyle="1" w:styleId="ingress">
    <w:name w:val="ingress"/>
    <w:basedOn w:val="Normal"/>
    <w:rsid w:val="00BF50A4"/>
    <w:pPr>
      <w:spacing w:before="100" w:beforeAutospacing="1" w:after="100" w:afterAutospacing="1" w:line="240" w:lineRule="auto"/>
    </w:pPr>
    <w:rPr>
      <w:sz w:val="24"/>
      <w:szCs w:val="24"/>
      <w:lang w:eastAsia="sv-SE"/>
    </w:rPr>
  </w:style>
  <w:style w:type="paragraph" w:customStyle="1" w:styleId="Default">
    <w:name w:val="Default"/>
    <w:rsid w:val="00E07FB7"/>
    <w:pPr>
      <w:autoSpaceDE w:val="0"/>
      <w:autoSpaceDN w:val="0"/>
      <w:adjustRightInd w:val="0"/>
    </w:pPr>
    <w:rPr>
      <w:rFonts w:ascii="P22 Underground Light" w:hAnsi="P22 Underground Light" w:cs="P22 Underground Light"/>
      <w:color w:val="000000"/>
      <w:sz w:val="24"/>
      <w:szCs w:val="24"/>
    </w:rPr>
  </w:style>
  <w:style w:type="paragraph" w:customStyle="1" w:styleId="Pa0">
    <w:name w:val="Pa0"/>
    <w:basedOn w:val="Default"/>
    <w:next w:val="Default"/>
    <w:uiPriority w:val="99"/>
    <w:rsid w:val="00E07FB7"/>
    <w:pPr>
      <w:spacing w:line="153" w:lineRule="atLeast"/>
    </w:pPr>
    <w:rPr>
      <w:rFonts w:cs="Times New Roman"/>
      <w:color w:val="auto"/>
    </w:rPr>
  </w:style>
  <w:style w:type="paragraph" w:customStyle="1" w:styleId="s9">
    <w:name w:val="s9"/>
    <w:basedOn w:val="Normal"/>
    <w:uiPriority w:val="99"/>
    <w:semiHidden/>
    <w:rsid w:val="00EF7F04"/>
    <w:pPr>
      <w:spacing w:before="100" w:beforeAutospacing="1" w:after="100" w:afterAutospacing="1" w:line="240" w:lineRule="auto"/>
    </w:pPr>
    <w:rPr>
      <w:rFonts w:ascii="Calibri" w:eastAsiaTheme="minorHAnsi" w:hAnsi="Calibri"/>
      <w:szCs w:val="22"/>
    </w:rPr>
  </w:style>
  <w:style w:type="paragraph" w:customStyle="1" w:styleId="s12">
    <w:name w:val="s12"/>
    <w:basedOn w:val="Normal"/>
    <w:uiPriority w:val="99"/>
    <w:semiHidden/>
    <w:rsid w:val="00EF7F04"/>
    <w:pPr>
      <w:spacing w:before="100" w:beforeAutospacing="1" w:after="100" w:afterAutospacing="1" w:line="240" w:lineRule="auto"/>
    </w:pPr>
    <w:rPr>
      <w:rFonts w:ascii="Calibri" w:eastAsiaTheme="minorHAnsi" w:hAnsi="Calibri"/>
      <w:szCs w:val="22"/>
    </w:rPr>
  </w:style>
  <w:style w:type="paragraph" w:customStyle="1" w:styleId="s4">
    <w:name w:val="s4"/>
    <w:basedOn w:val="Normal"/>
    <w:uiPriority w:val="99"/>
    <w:semiHidden/>
    <w:rsid w:val="00EF7F04"/>
    <w:pPr>
      <w:spacing w:before="100" w:beforeAutospacing="1" w:after="100" w:afterAutospacing="1" w:line="240" w:lineRule="auto"/>
    </w:pPr>
    <w:rPr>
      <w:rFonts w:ascii="Calibri" w:eastAsiaTheme="minorHAnsi" w:hAnsi="Calibri"/>
      <w:szCs w:val="22"/>
    </w:rPr>
  </w:style>
  <w:style w:type="character" w:customStyle="1" w:styleId="bumpedfont15">
    <w:name w:val="bumpedfont15"/>
    <w:basedOn w:val="Standardstycketeckensnitt"/>
    <w:rsid w:val="00EF7F04"/>
  </w:style>
  <w:style w:type="character" w:customStyle="1" w:styleId="s13">
    <w:name w:val="s13"/>
    <w:basedOn w:val="Standardstycketeckensnitt"/>
    <w:rsid w:val="00EF7F04"/>
  </w:style>
  <w:style w:type="paragraph" w:customStyle="1" w:styleId="Inledningstexterkapitel">
    <w:name w:val="Inledningstexter kapitel"/>
    <w:basedOn w:val="Normal"/>
    <w:uiPriority w:val="99"/>
    <w:rsid w:val="0042128E"/>
    <w:pPr>
      <w:widowControl w:val="0"/>
      <w:autoSpaceDE w:val="0"/>
      <w:autoSpaceDN w:val="0"/>
      <w:adjustRightInd w:val="0"/>
      <w:spacing w:before="85" w:line="240" w:lineRule="atLeast"/>
      <w:textAlignment w:val="baseline"/>
    </w:pPr>
    <w:rPr>
      <w:rFonts w:ascii="Flembo-Text" w:eastAsiaTheme="minorHAnsi" w:hAnsi="Flembo-Text" w:cs="Flembo-Text"/>
      <w:color w:val="000000"/>
      <w:sz w:val="18"/>
      <w:szCs w:val="18"/>
    </w:rPr>
  </w:style>
  <w:style w:type="paragraph" w:customStyle="1" w:styleId="Pa1">
    <w:name w:val="Pa1"/>
    <w:basedOn w:val="Default"/>
    <w:next w:val="Default"/>
    <w:uiPriority w:val="99"/>
    <w:rsid w:val="0042128E"/>
    <w:pPr>
      <w:widowControl w:val="0"/>
      <w:spacing w:line="181" w:lineRule="atLeast"/>
    </w:pPr>
    <w:rPr>
      <w:rFonts w:ascii="Futura Book" w:eastAsiaTheme="minorEastAsia" w:hAnsi="Futura Book" w:cs="Times New Roman"/>
      <w:color w:val="auto"/>
    </w:rPr>
  </w:style>
  <w:style w:type="character" w:styleId="AnvndHyperlnk">
    <w:name w:val="FollowedHyperlink"/>
    <w:basedOn w:val="Standardstycketeckensnitt"/>
    <w:rsid w:val="009C2B33"/>
    <w:rPr>
      <w:color w:val="800080" w:themeColor="followedHyperlink"/>
      <w:u w:val="single"/>
    </w:rPr>
  </w:style>
  <w:style w:type="paragraph" w:customStyle="1" w:styleId="textbox">
    <w:name w:val="textbox"/>
    <w:basedOn w:val="Normal"/>
    <w:rsid w:val="001D7CD8"/>
    <w:pPr>
      <w:spacing w:before="100" w:beforeAutospacing="1" w:after="100" w:afterAutospacing="1" w:line="240" w:lineRule="auto"/>
    </w:pPr>
    <w:rPr>
      <w:sz w:val="24"/>
      <w:szCs w:val="24"/>
      <w:lang w:eastAsia="sv-SE"/>
    </w:rPr>
  </w:style>
  <w:style w:type="character" w:styleId="Kommentarsreferens">
    <w:name w:val="annotation reference"/>
    <w:basedOn w:val="Standardstycketeckensnitt"/>
    <w:semiHidden/>
    <w:unhideWhenUsed/>
    <w:rsid w:val="0013521F"/>
    <w:rPr>
      <w:sz w:val="16"/>
      <w:szCs w:val="16"/>
    </w:rPr>
  </w:style>
  <w:style w:type="paragraph" w:styleId="Kommentarer">
    <w:name w:val="annotation text"/>
    <w:basedOn w:val="Normal"/>
    <w:link w:val="KommentarerChar"/>
    <w:semiHidden/>
    <w:unhideWhenUsed/>
    <w:rsid w:val="0013521F"/>
    <w:pPr>
      <w:spacing w:line="240" w:lineRule="auto"/>
    </w:pPr>
    <w:rPr>
      <w:sz w:val="20"/>
    </w:rPr>
  </w:style>
  <w:style w:type="character" w:customStyle="1" w:styleId="KommentarerChar">
    <w:name w:val="Kommentarer Char"/>
    <w:basedOn w:val="Standardstycketeckensnitt"/>
    <w:link w:val="Kommentarer"/>
    <w:semiHidden/>
    <w:rsid w:val="0013521F"/>
    <w:rPr>
      <w:lang w:eastAsia="en-US"/>
    </w:rPr>
  </w:style>
  <w:style w:type="paragraph" w:styleId="Kommentarsmne">
    <w:name w:val="annotation subject"/>
    <w:basedOn w:val="Kommentarer"/>
    <w:next w:val="Kommentarer"/>
    <w:link w:val="KommentarsmneChar"/>
    <w:semiHidden/>
    <w:unhideWhenUsed/>
    <w:rsid w:val="0013521F"/>
    <w:rPr>
      <w:b/>
      <w:bCs/>
    </w:rPr>
  </w:style>
  <w:style w:type="character" w:customStyle="1" w:styleId="KommentarsmneChar">
    <w:name w:val="Kommentarsämne Char"/>
    <w:basedOn w:val="KommentarerChar"/>
    <w:link w:val="Kommentarsmne"/>
    <w:semiHidden/>
    <w:rsid w:val="001352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919">
      <w:bodyDiv w:val="1"/>
      <w:marLeft w:val="0"/>
      <w:marRight w:val="0"/>
      <w:marTop w:val="0"/>
      <w:marBottom w:val="0"/>
      <w:divBdr>
        <w:top w:val="none" w:sz="0" w:space="0" w:color="auto"/>
        <w:left w:val="none" w:sz="0" w:space="0" w:color="auto"/>
        <w:bottom w:val="none" w:sz="0" w:space="0" w:color="auto"/>
        <w:right w:val="none" w:sz="0" w:space="0" w:color="auto"/>
      </w:divBdr>
    </w:div>
    <w:div w:id="72240248">
      <w:bodyDiv w:val="1"/>
      <w:marLeft w:val="0"/>
      <w:marRight w:val="0"/>
      <w:marTop w:val="0"/>
      <w:marBottom w:val="0"/>
      <w:divBdr>
        <w:top w:val="none" w:sz="0" w:space="0" w:color="auto"/>
        <w:left w:val="none" w:sz="0" w:space="0" w:color="auto"/>
        <w:bottom w:val="none" w:sz="0" w:space="0" w:color="auto"/>
        <w:right w:val="none" w:sz="0" w:space="0" w:color="auto"/>
      </w:divBdr>
    </w:div>
    <w:div w:id="88278038">
      <w:bodyDiv w:val="1"/>
      <w:marLeft w:val="0"/>
      <w:marRight w:val="0"/>
      <w:marTop w:val="0"/>
      <w:marBottom w:val="0"/>
      <w:divBdr>
        <w:top w:val="none" w:sz="0" w:space="0" w:color="auto"/>
        <w:left w:val="none" w:sz="0" w:space="0" w:color="auto"/>
        <w:bottom w:val="none" w:sz="0" w:space="0" w:color="auto"/>
        <w:right w:val="none" w:sz="0" w:space="0" w:color="auto"/>
      </w:divBdr>
    </w:div>
    <w:div w:id="352876162">
      <w:bodyDiv w:val="1"/>
      <w:marLeft w:val="0"/>
      <w:marRight w:val="0"/>
      <w:marTop w:val="0"/>
      <w:marBottom w:val="0"/>
      <w:divBdr>
        <w:top w:val="none" w:sz="0" w:space="0" w:color="auto"/>
        <w:left w:val="none" w:sz="0" w:space="0" w:color="auto"/>
        <w:bottom w:val="none" w:sz="0" w:space="0" w:color="auto"/>
        <w:right w:val="none" w:sz="0" w:space="0" w:color="auto"/>
      </w:divBdr>
    </w:div>
    <w:div w:id="417556963">
      <w:bodyDiv w:val="1"/>
      <w:marLeft w:val="0"/>
      <w:marRight w:val="0"/>
      <w:marTop w:val="0"/>
      <w:marBottom w:val="0"/>
      <w:divBdr>
        <w:top w:val="none" w:sz="0" w:space="0" w:color="auto"/>
        <w:left w:val="none" w:sz="0" w:space="0" w:color="auto"/>
        <w:bottom w:val="none" w:sz="0" w:space="0" w:color="auto"/>
        <w:right w:val="none" w:sz="0" w:space="0" w:color="auto"/>
      </w:divBdr>
    </w:div>
    <w:div w:id="427967087">
      <w:bodyDiv w:val="1"/>
      <w:marLeft w:val="0"/>
      <w:marRight w:val="0"/>
      <w:marTop w:val="0"/>
      <w:marBottom w:val="0"/>
      <w:divBdr>
        <w:top w:val="none" w:sz="0" w:space="0" w:color="auto"/>
        <w:left w:val="none" w:sz="0" w:space="0" w:color="auto"/>
        <w:bottom w:val="none" w:sz="0" w:space="0" w:color="auto"/>
        <w:right w:val="none" w:sz="0" w:space="0" w:color="auto"/>
      </w:divBdr>
    </w:div>
    <w:div w:id="442724411">
      <w:bodyDiv w:val="1"/>
      <w:marLeft w:val="0"/>
      <w:marRight w:val="0"/>
      <w:marTop w:val="0"/>
      <w:marBottom w:val="0"/>
      <w:divBdr>
        <w:top w:val="none" w:sz="0" w:space="0" w:color="auto"/>
        <w:left w:val="none" w:sz="0" w:space="0" w:color="auto"/>
        <w:bottom w:val="none" w:sz="0" w:space="0" w:color="auto"/>
        <w:right w:val="none" w:sz="0" w:space="0" w:color="auto"/>
      </w:divBdr>
    </w:div>
    <w:div w:id="649792020">
      <w:bodyDiv w:val="1"/>
      <w:marLeft w:val="0"/>
      <w:marRight w:val="0"/>
      <w:marTop w:val="0"/>
      <w:marBottom w:val="0"/>
      <w:divBdr>
        <w:top w:val="none" w:sz="0" w:space="0" w:color="auto"/>
        <w:left w:val="none" w:sz="0" w:space="0" w:color="auto"/>
        <w:bottom w:val="none" w:sz="0" w:space="0" w:color="auto"/>
        <w:right w:val="none" w:sz="0" w:space="0" w:color="auto"/>
      </w:divBdr>
    </w:div>
    <w:div w:id="664434834">
      <w:bodyDiv w:val="1"/>
      <w:marLeft w:val="0"/>
      <w:marRight w:val="0"/>
      <w:marTop w:val="0"/>
      <w:marBottom w:val="0"/>
      <w:divBdr>
        <w:top w:val="none" w:sz="0" w:space="0" w:color="auto"/>
        <w:left w:val="none" w:sz="0" w:space="0" w:color="auto"/>
        <w:bottom w:val="none" w:sz="0" w:space="0" w:color="auto"/>
        <w:right w:val="none" w:sz="0" w:space="0" w:color="auto"/>
      </w:divBdr>
    </w:div>
    <w:div w:id="892615864">
      <w:bodyDiv w:val="1"/>
      <w:marLeft w:val="0"/>
      <w:marRight w:val="0"/>
      <w:marTop w:val="0"/>
      <w:marBottom w:val="0"/>
      <w:divBdr>
        <w:top w:val="none" w:sz="0" w:space="0" w:color="auto"/>
        <w:left w:val="none" w:sz="0" w:space="0" w:color="auto"/>
        <w:bottom w:val="none" w:sz="0" w:space="0" w:color="auto"/>
        <w:right w:val="none" w:sz="0" w:space="0" w:color="auto"/>
      </w:divBdr>
    </w:div>
    <w:div w:id="1044526415">
      <w:bodyDiv w:val="1"/>
      <w:marLeft w:val="0"/>
      <w:marRight w:val="0"/>
      <w:marTop w:val="0"/>
      <w:marBottom w:val="0"/>
      <w:divBdr>
        <w:top w:val="none" w:sz="0" w:space="0" w:color="auto"/>
        <w:left w:val="none" w:sz="0" w:space="0" w:color="auto"/>
        <w:bottom w:val="none" w:sz="0" w:space="0" w:color="auto"/>
        <w:right w:val="none" w:sz="0" w:space="0" w:color="auto"/>
      </w:divBdr>
    </w:div>
    <w:div w:id="1093628023">
      <w:bodyDiv w:val="1"/>
      <w:marLeft w:val="0"/>
      <w:marRight w:val="0"/>
      <w:marTop w:val="0"/>
      <w:marBottom w:val="0"/>
      <w:divBdr>
        <w:top w:val="none" w:sz="0" w:space="0" w:color="auto"/>
        <w:left w:val="none" w:sz="0" w:space="0" w:color="auto"/>
        <w:bottom w:val="none" w:sz="0" w:space="0" w:color="auto"/>
        <w:right w:val="none" w:sz="0" w:space="0" w:color="auto"/>
      </w:divBdr>
    </w:div>
    <w:div w:id="1140224707">
      <w:bodyDiv w:val="1"/>
      <w:marLeft w:val="0"/>
      <w:marRight w:val="0"/>
      <w:marTop w:val="0"/>
      <w:marBottom w:val="0"/>
      <w:divBdr>
        <w:top w:val="none" w:sz="0" w:space="0" w:color="auto"/>
        <w:left w:val="none" w:sz="0" w:space="0" w:color="auto"/>
        <w:bottom w:val="none" w:sz="0" w:space="0" w:color="auto"/>
        <w:right w:val="none" w:sz="0" w:space="0" w:color="auto"/>
      </w:divBdr>
    </w:div>
    <w:div w:id="1368288360">
      <w:bodyDiv w:val="1"/>
      <w:marLeft w:val="0"/>
      <w:marRight w:val="0"/>
      <w:marTop w:val="0"/>
      <w:marBottom w:val="0"/>
      <w:divBdr>
        <w:top w:val="none" w:sz="0" w:space="0" w:color="auto"/>
        <w:left w:val="none" w:sz="0" w:space="0" w:color="auto"/>
        <w:bottom w:val="none" w:sz="0" w:space="0" w:color="auto"/>
        <w:right w:val="none" w:sz="0" w:space="0" w:color="auto"/>
      </w:divBdr>
    </w:div>
    <w:div w:id="1372071600">
      <w:bodyDiv w:val="1"/>
      <w:marLeft w:val="0"/>
      <w:marRight w:val="0"/>
      <w:marTop w:val="0"/>
      <w:marBottom w:val="0"/>
      <w:divBdr>
        <w:top w:val="none" w:sz="0" w:space="0" w:color="auto"/>
        <w:left w:val="none" w:sz="0" w:space="0" w:color="auto"/>
        <w:bottom w:val="none" w:sz="0" w:space="0" w:color="auto"/>
        <w:right w:val="none" w:sz="0" w:space="0" w:color="auto"/>
      </w:divBdr>
      <w:divsChild>
        <w:div w:id="1360428219">
          <w:marLeft w:val="0"/>
          <w:marRight w:val="0"/>
          <w:marTop w:val="0"/>
          <w:marBottom w:val="0"/>
          <w:divBdr>
            <w:top w:val="none" w:sz="0" w:space="0" w:color="auto"/>
            <w:left w:val="none" w:sz="0" w:space="0" w:color="auto"/>
            <w:bottom w:val="none" w:sz="0" w:space="0" w:color="auto"/>
            <w:right w:val="none" w:sz="0" w:space="0" w:color="auto"/>
          </w:divBdr>
          <w:divsChild>
            <w:div w:id="1718507652">
              <w:marLeft w:val="0"/>
              <w:marRight w:val="0"/>
              <w:marTop w:val="0"/>
              <w:marBottom w:val="0"/>
              <w:divBdr>
                <w:top w:val="none" w:sz="0" w:space="0" w:color="auto"/>
                <w:left w:val="none" w:sz="0" w:space="0" w:color="auto"/>
                <w:bottom w:val="none" w:sz="0" w:space="0" w:color="auto"/>
                <w:right w:val="none" w:sz="0" w:space="0" w:color="auto"/>
              </w:divBdr>
              <w:divsChild>
                <w:div w:id="1512337455">
                  <w:marLeft w:val="0"/>
                  <w:marRight w:val="0"/>
                  <w:marTop w:val="0"/>
                  <w:marBottom w:val="0"/>
                  <w:divBdr>
                    <w:top w:val="none" w:sz="0" w:space="0" w:color="auto"/>
                    <w:left w:val="none" w:sz="0" w:space="0" w:color="auto"/>
                    <w:bottom w:val="none" w:sz="0" w:space="0" w:color="auto"/>
                    <w:right w:val="none" w:sz="0" w:space="0" w:color="auto"/>
                  </w:divBdr>
                  <w:divsChild>
                    <w:div w:id="1539121750">
                      <w:marLeft w:val="0"/>
                      <w:marRight w:val="0"/>
                      <w:marTop w:val="0"/>
                      <w:marBottom w:val="0"/>
                      <w:divBdr>
                        <w:top w:val="none" w:sz="0" w:space="0" w:color="auto"/>
                        <w:left w:val="none" w:sz="0" w:space="0" w:color="auto"/>
                        <w:bottom w:val="none" w:sz="0" w:space="0" w:color="auto"/>
                        <w:right w:val="none" w:sz="0" w:space="0" w:color="auto"/>
                      </w:divBdr>
                      <w:divsChild>
                        <w:div w:id="559488518">
                          <w:marLeft w:val="0"/>
                          <w:marRight w:val="0"/>
                          <w:marTop w:val="0"/>
                          <w:marBottom w:val="0"/>
                          <w:divBdr>
                            <w:top w:val="none" w:sz="0" w:space="0" w:color="auto"/>
                            <w:left w:val="none" w:sz="0" w:space="0" w:color="auto"/>
                            <w:bottom w:val="none" w:sz="0" w:space="0" w:color="auto"/>
                            <w:right w:val="none" w:sz="0" w:space="0" w:color="auto"/>
                          </w:divBdr>
                          <w:divsChild>
                            <w:div w:id="1104151296">
                              <w:marLeft w:val="0"/>
                              <w:marRight w:val="0"/>
                              <w:marTop w:val="0"/>
                              <w:marBottom w:val="0"/>
                              <w:divBdr>
                                <w:top w:val="none" w:sz="0" w:space="0" w:color="auto"/>
                                <w:left w:val="none" w:sz="0" w:space="0" w:color="auto"/>
                                <w:bottom w:val="none" w:sz="0" w:space="0" w:color="auto"/>
                                <w:right w:val="none" w:sz="0" w:space="0" w:color="auto"/>
                              </w:divBdr>
                              <w:divsChild>
                                <w:div w:id="432628715">
                                  <w:marLeft w:val="0"/>
                                  <w:marRight w:val="0"/>
                                  <w:marTop w:val="0"/>
                                  <w:marBottom w:val="0"/>
                                  <w:divBdr>
                                    <w:top w:val="none" w:sz="0" w:space="0" w:color="auto"/>
                                    <w:left w:val="none" w:sz="0" w:space="0" w:color="auto"/>
                                    <w:bottom w:val="none" w:sz="0" w:space="0" w:color="auto"/>
                                    <w:right w:val="none" w:sz="0" w:space="0" w:color="auto"/>
                                  </w:divBdr>
                                  <w:divsChild>
                                    <w:div w:id="981957534">
                                      <w:marLeft w:val="0"/>
                                      <w:marRight w:val="0"/>
                                      <w:marTop w:val="0"/>
                                      <w:marBottom w:val="0"/>
                                      <w:divBdr>
                                        <w:top w:val="none" w:sz="0" w:space="0" w:color="auto"/>
                                        <w:left w:val="none" w:sz="0" w:space="0" w:color="auto"/>
                                        <w:bottom w:val="none" w:sz="0" w:space="0" w:color="auto"/>
                                        <w:right w:val="none" w:sz="0" w:space="0" w:color="auto"/>
                                      </w:divBdr>
                                      <w:divsChild>
                                        <w:div w:id="828641883">
                                          <w:marLeft w:val="0"/>
                                          <w:marRight w:val="0"/>
                                          <w:marTop w:val="0"/>
                                          <w:marBottom w:val="0"/>
                                          <w:divBdr>
                                            <w:top w:val="none" w:sz="0" w:space="0" w:color="auto"/>
                                            <w:left w:val="none" w:sz="0" w:space="0" w:color="auto"/>
                                            <w:bottom w:val="none" w:sz="0" w:space="0" w:color="auto"/>
                                            <w:right w:val="none" w:sz="0" w:space="0" w:color="auto"/>
                                          </w:divBdr>
                                          <w:divsChild>
                                            <w:div w:id="1387072074">
                                              <w:marLeft w:val="0"/>
                                              <w:marRight w:val="0"/>
                                              <w:marTop w:val="0"/>
                                              <w:marBottom w:val="0"/>
                                              <w:divBdr>
                                                <w:top w:val="none" w:sz="0" w:space="0" w:color="auto"/>
                                                <w:left w:val="none" w:sz="0" w:space="0" w:color="auto"/>
                                                <w:bottom w:val="none" w:sz="0" w:space="0" w:color="auto"/>
                                                <w:right w:val="none" w:sz="0" w:space="0" w:color="auto"/>
                                              </w:divBdr>
                                              <w:divsChild>
                                                <w:div w:id="435712323">
                                                  <w:marLeft w:val="0"/>
                                                  <w:marRight w:val="0"/>
                                                  <w:marTop w:val="0"/>
                                                  <w:marBottom w:val="0"/>
                                                  <w:divBdr>
                                                    <w:top w:val="none" w:sz="0" w:space="0" w:color="auto"/>
                                                    <w:left w:val="none" w:sz="0" w:space="0" w:color="auto"/>
                                                    <w:bottom w:val="none" w:sz="0" w:space="0" w:color="auto"/>
                                                    <w:right w:val="none" w:sz="0" w:space="0" w:color="auto"/>
                                                  </w:divBdr>
                                                  <w:divsChild>
                                                    <w:div w:id="773671198">
                                                      <w:marLeft w:val="0"/>
                                                      <w:marRight w:val="0"/>
                                                      <w:marTop w:val="0"/>
                                                      <w:marBottom w:val="0"/>
                                                      <w:divBdr>
                                                        <w:top w:val="none" w:sz="0" w:space="0" w:color="auto"/>
                                                        <w:left w:val="none" w:sz="0" w:space="0" w:color="auto"/>
                                                        <w:bottom w:val="none" w:sz="0" w:space="0" w:color="auto"/>
                                                        <w:right w:val="none" w:sz="0" w:space="0" w:color="auto"/>
                                                      </w:divBdr>
                                                      <w:divsChild>
                                                        <w:div w:id="330529378">
                                                          <w:marLeft w:val="0"/>
                                                          <w:marRight w:val="0"/>
                                                          <w:marTop w:val="0"/>
                                                          <w:marBottom w:val="0"/>
                                                          <w:divBdr>
                                                            <w:top w:val="none" w:sz="0" w:space="0" w:color="auto"/>
                                                            <w:left w:val="none" w:sz="0" w:space="0" w:color="auto"/>
                                                            <w:bottom w:val="none" w:sz="0" w:space="0" w:color="auto"/>
                                                            <w:right w:val="none" w:sz="0" w:space="0" w:color="auto"/>
                                                          </w:divBdr>
                                                          <w:divsChild>
                                                            <w:div w:id="1211460012">
                                                              <w:marLeft w:val="0"/>
                                                              <w:marRight w:val="0"/>
                                                              <w:marTop w:val="0"/>
                                                              <w:marBottom w:val="0"/>
                                                              <w:divBdr>
                                                                <w:top w:val="none" w:sz="0" w:space="0" w:color="auto"/>
                                                                <w:left w:val="none" w:sz="0" w:space="0" w:color="auto"/>
                                                                <w:bottom w:val="none" w:sz="0" w:space="0" w:color="auto"/>
                                                                <w:right w:val="none" w:sz="0" w:space="0" w:color="auto"/>
                                                              </w:divBdr>
                                                              <w:divsChild>
                                                                <w:div w:id="7623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38527926">
      <w:bodyDiv w:val="1"/>
      <w:marLeft w:val="0"/>
      <w:marRight w:val="0"/>
      <w:marTop w:val="0"/>
      <w:marBottom w:val="0"/>
      <w:divBdr>
        <w:top w:val="none" w:sz="0" w:space="0" w:color="auto"/>
        <w:left w:val="none" w:sz="0" w:space="0" w:color="auto"/>
        <w:bottom w:val="none" w:sz="0" w:space="0" w:color="auto"/>
        <w:right w:val="none" w:sz="0" w:space="0" w:color="auto"/>
      </w:divBdr>
    </w:div>
    <w:div w:id="1448964566">
      <w:bodyDiv w:val="1"/>
      <w:marLeft w:val="0"/>
      <w:marRight w:val="0"/>
      <w:marTop w:val="0"/>
      <w:marBottom w:val="0"/>
      <w:divBdr>
        <w:top w:val="none" w:sz="0" w:space="0" w:color="auto"/>
        <w:left w:val="none" w:sz="0" w:space="0" w:color="auto"/>
        <w:bottom w:val="none" w:sz="0" w:space="0" w:color="auto"/>
        <w:right w:val="none" w:sz="0" w:space="0" w:color="auto"/>
      </w:divBdr>
    </w:div>
    <w:div w:id="1510757327">
      <w:bodyDiv w:val="1"/>
      <w:marLeft w:val="0"/>
      <w:marRight w:val="0"/>
      <w:marTop w:val="0"/>
      <w:marBottom w:val="0"/>
      <w:divBdr>
        <w:top w:val="none" w:sz="0" w:space="0" w:color="auto"/>
        <w:left w:val="none" w:sz="0" w:space="0" w:color="auto"/>
        <w:bottom w:val="none" w:sz="0" w:space="0" w:color="auto"/>
        <w:right w:val="none" w:sz="0" w:space="0" w:color="auto"/>
      </w:divBdr>
    </w:div>
    <w:div w:id="1581325261">
      <w:bodyDiv w:val="1"/>
      <w:marLeft w:val="0"/>
      <w:marRight w:val="0"/>
      <w:marTop w:val="0"/>
      <w:marBottom w:val="0"/>
      <w:divBdr>
        <w:top w:val="none" w:sz="0" w:space="0" w:color="auto"/>
        <w:left w:val="none" w:sz="0" w:space="0" w:color="auto"/>
        <w:bottom w:val="none" w:sz="0" w:space="0" w:color="auto"/>
        <w:right w:val="none" w:sz="0" w:space="0" w:color="auto"/>
      </w:divBdr>
    </w:div>
    <w:div w:id="1667707738">
      <w:bodyDiv w:val="1"/>
      <w:marLeft w:val="0"/>
      <w:marRight w:val="0"/>
      <w:marTop w:val="0"/>
      <w:marBottom w:val="0"/>
      <w:divBdr>
        <w:top w:val="none" w:sz="0" w:space="0" w:color="auto"/>
        <w:left w:val="none" w:sz="0" w:space="0" w:color="auto"/>
        <w:bottom w:val="none" w:sz="0" w:space="0" w:color="auto"/>
        <w:right w:val="none" w:sz="0" w:space="0" w:color="auto"/>
      </w:divBdr>
    </w:div>
    <w:div w:id="1726103456">
      <w:bodyDiv w:val="1"/>
      <w:marLeft w:val="0"/>
      <w:marRight w:val="0"/>
      <w:marTop w:val="0"/>
      <w:marBottom w:val="0"/>
      <w:divBdr>
        <w:top w:val="none" w:sz="0" w:space="0" w:color="auto"/>
        <w:left w:val="none" w:sz="0" w:space="0" w:color="auto"/>
        <w:bottom w:val="none" w:sz="0" w:space="0" w:color="auto"/>
        <w:right w:val="none" w:sz="0" w:space="0" w:color="auto"/>
      </w:divBdr>
    </w:div>
    <w:div w:id="1738894633">
      <w:bodyDiv w:val="1"/>
      <w:marLeft w:val="0"/>
      <w:marRight w:val="0"/>
      <w:marTop w:val="0"/>
      <w:marBottom w:val="0"/>
      <w:divBdr>
        <w:top w:val="none" w:sz="0" w:space="0" w:color="auto"/>
        <w:left w:val="none" w:sz="0" w:space="0" w:color="auto"/>
        <w:bottom w:val="none" w:sz="0" w:space="0" w:color="auto"/>
        <w:right w:val="none" w:sz="0" w:space="0" w:color="auto"/>
      </w:divBdr>
    </w:div>
    <w:div w:id="1868592226">
      <w:bodyDiv w:val="1"/>
      <w:marLeft w:val="0"/>
      <w:marRight w:val="0"/>
      <w:marTop w:val="0"/>
      <w:marBottom w:val="0"/>
      <w:divBdr>
        <w:top w:val="none" w:sz="0" w:space="0" w:color="auto"/>
        <w:left w:val="none" w:sz="0" w:space="0" w:color="auto"/>
        <w:bottom w:val="none" w:sz="0" w:space="0" w:color="auto"/>
        <w:right w:val="none" w:sz="0" w:space="0" w:color="auto"/>
      </w:divBdr>
      <w:divsChild>
        <w:div w:id="827133936">
          <w:marLeft w:val="0"/>
          <w:marRight w:val="0"/>
          <w:marTop w:val="0"/>
          <w:marBottom w:val="0"/>
          <w:divBdr>
            <w:top w:val="none" w:sz="0" w:space="0" w:color="auto"/>
            <w:left w:val="none" w:sz="0" w:space="0" w:color="auto"/>
            <w:bottom w:val="none" w:sz="0" w:space="0" w:color="auto"/>
            <w:right w:val="none" w:sz="0" w:space="0" w:color="auto"/>
          </w:divBdr>
          <w:divsChild>
            <w:div w:id="612126793">
              <w:marLeft w:val="0"/>
              <w:marRight w:val="0"/>
              <w:marTop w:val="0"/>
              <w:marBottom w:val="0"/>
              <w:divBdr>
                <w:top w:val="none" w:sz="0" w:space="0" w:color="auto"/>
                <w:left w:val="none" w:sz="0" w:space="0" w:color="auto"/>
                <w:bottom w:val="none" w:sz="0" w:space="0" w:color="auto"/>
                <w:right w:val="none" w:sz="0" w:space="0" w:color="auto"/>
              </w:divBdr>
              <w:divsChild>
                <w:div w:id="788277612">
                  <w:marLeft w:val="0"/>
                  <w:marRight w:val="0"/>
                  <w:marTop w:val="0"/>
                  <w:marBottom w:val="0"/>
                  <w:divBdr>
                    <w:top w:val="none" w:sz="0" w:space="0" w:color="auto"/>
                    <w:left w:val="none" w:sz="0" w:space="0" w:color="auto"/>
                    <w:bottom w:val="none" w:sz="0" w:space="0" w:color="auto"/>
                    <w:right w:val="none" w:sz="0" w:space="0" w:color="auto"/>
                  </w:divBdr>
                  <w:divsChild>
                    <w:div w:id="1643853225">
                      <w:marLeft w:val="0"/>
                      <w:marRight w:val="0"/>
                      <w:marTop w:val="0"/>
                      <w:marBottom w:val="0"/>
                      <w:divBdr>
                        <w:top w:val="none" w:sz="0" w:space="0" w:color="auto"/>
                        <w:left w:val="none" w:sz="0" w:space="0" w:color="auto"/>
                        <w:bottom w:val="none" w:sz="0" w:space="0" w:color="auto"/>
                        <w:right w:val="none" w:sz="0" w:space="0" w:color="auto"/>
                      </w:divBdr>
                      <w:divsChild>
                        <w:div w:id="581336022">
                          <w:marLeft w:val="0"/>
                          <w:marRight w:val="0"/>
                          <w:marTop w:val="0"/>
                          <w:marBottom w:val="0"/>
                          <w:divBdr>
                            <w:top w:val="none" w:sz="0" w:space="0" w:color="auto"/>
                            <w:left w:val="none" w:sz="0" w:space="0" w:color="auto"/>
                            <w:bottom w:val="none" w:sz="0" w:space="0" w:color="auto"/>
                            <w:right w:val="none" w:sz="0" w:space="0" w:color="auto"/>
                          </w:divBdr>
                          <w:divsChild>
                            <w:div w:id="2007130803">
                              <w:marLeft w:val="0"/>
                              <w:marRight w:val="0"/>
                              <w:marTop w:val="0"/>
                              <w:marBottom w:val="0"/>
                              <w:divBdr>
                                <w:top w:val="none" w:sz="0" w:space="0" w:color="auto"/>
                                <w:left w:val="none" w:sz="0" w:space="0" w:color="auto"/>
                                <w:bottom w:val="none" w:sz="0" w:space="0" w:color="auto"/>
                                <w:right w:val="none" w:sz="0" w:space="0" w:color="auto"/>
                              </w:divBdr>
                              <w:divsChild>
                                <w:div w:id="2105999677">
                                  <w:marLeft w:val="0"/>
                                  <w:marRight w:val="0"/>
                                  <w:marTop w:val="0"/>
                                  <w:marBottom w:val="0"/>
                                  <w:divBdr>
                                    <w:top w:val="none" w:sz="0" w:space="0" w:color="auto"/>
                                    <w:left w:val="none" w:sz="0" w:space="0" w:color="auto"/>
                                    <w:bottom w:val="none" w:sz="0" w:space="0" w:color="auto"/>
                                    <w:right w:val="none" w:sz="0" w:space="0" w:color="auto"/>
                                  </w:divBdr>
                                  <w:divsChild>
                                    <w:div w:id="1180435279">
                                      <w:marLeft w:val="0"/>
                                      <w:marRight w:val="0"/>
                                      <w:marTop w:val="0"/>
                                      <w:marBottom w:val="0"/>
                                      <w:divBdr>
                                        <w:top w:val="none" w:sz="0" w:space="0" w:color="auto"/>
                                        <w:left w:val="none" w:sz="0" w:space="0" w:color="auto"/>
                                        <w:bottom w:val="none" w:sz="0" w:space="0" w:color="auto"/>
                                        <w:right w:val="none" w:sz="0" w:space="0" w:color="auto"/>
                                      </w:divBdr>
                                      <w:divsChild>
                                        <w:div w:id="1970240089">
                                          <w:marLeft w:val="0"/>
                                          <w:marRight w:val="0"/>
                                          <w:marTop w:val="0"/>
                                          <w:marBottom w:val="0"/>
                                          <w:divBdr>
                                            <w:top w:val="none" w:sz="0" w:space="0" w:color="auto"/>
                                            <w:left w:val="none" w:sz="0" w:space="0" w:color="auto"/>
                                            <w:bottom w:val="none" w:sz="0" w:space="0" w:color="auto"/>
                                            <w:right w:val="none" w:sz="0" w:space="0" w:color="auto"/>
                                          </w:divBdr>
                                          <w:divsChild>
                                            <w:div w:id="1281499548">
                                              <w:marLeft w:val="0"/>
                                              <w:marRight w:val="0"/>
                                              <w:marTop w:val="0"/>
                                              <w:marBottom w:val="0"/>
                                              <w:divBdr>
                                                <w:top w:val="none" w:sz="0" w:space="0" w:color="auto"/>
                                                <w:left w:val="none" w:sz="0" w:space="0" w:color="auto"/>
                                                <w:bottom w:val="none" w:sz="0" w:space="0" w:color="auto"/>
                                                <w:right w:val="none" w:sz="0" w:space="0" w:color="auto"/>
                                              </w:divBdr>
                                              <w:divsChild>
                                                <w:div w:id="978650785">
                                                  <w:marLeft w:val="0"/>
                                                  <w:marRight w:val="0"/>
                                                  <w:marTop w:val="0"/>
                                                  <w:marBottom w:val="0"/>
                                                  <w:divBdr>
                                                    <w:top w:val="none" w:sz="0" w:space="0" w:color="auto"/>
                                                    <w:left w:val="none" w:sz="0" w:space="0" w:color="auto"/>
                                                    <w:bottom w:val="none" w:sz="0" w:space="0" w:color="auto"/>
                                                    <w:right w:val="none" w:sz="0" w:space="0" w:color="auto"/>
                                                  </w:divBdr>
                                                  <w:divsChild>
                                                    <w:div w:id="373582887">
                                                      <w:marLeft w:val="0"/>
                                                      <w:marRight w:val="0"/>
                                                      <w:marTop w:val="0"/>
                                                      <w:marBottom w:val="0"/>
                                                      <w:divBdr>
                                                        <w:top w:val="none" w:sz="0" w:space="0" w:color="auto"/>
                                                        <w:left w:val="none" w:sz="0" w:space="0" w:color="auto"/>
                                                        <w:bottom w:val="none" w:sz="0" w:space="0" w:color="auto"/>
                                                        <w:right w:val="none" w:sz="0" w:space="0" w:color="auto"/>
                                                      </w:divBdr>
                                                      <w:divsChild>
                                                        <w:div w:id="335957101">
                                                          <w:marLeft w:val="0"/>
                                                          <w:marRight w:val="0"/>
                                                          <w:marTop w:val="0"/>
                                                          <w:marBottom w:val="0"/>
                                                          <w:divBdr>
                                                            <w:top w:val="none" w:sz="0" w:space="0" w:color="auto"/>
                                                            <w:left w:val="none" w:sz="0" w:space="0" w:color="auto"/>
                                                            <w:bottom w:val="none" w:sz="0" w:space="0" w:color="auto"/>
                                                            <w:right w:val="none" w:sz="0" w:space="0" w:color="auto"/>
                                                          </w:divBdr>
                                                          <w:divsChild>
                                                            <w:div w:id="469640852">
                                                              <w:marLeft w:val="0"/>
                                                              <w:marRight w:val="0"/>
                                                              <w:marTop w:val="0"/>
                                                              <w:marBottom w:val="0"/>
                                                              <w:divBdr>
                                                                <w:top w:val="none" w:sz="0" w:space="0" w:color="auto"/>
                                                                <w:left w:val="none" w:sz="0" w:space="0" w:color="auto"/>
                                                                <w:bottom w:val="none" w:sz="0" w:space="0" w:color="auto"/>
                                                                <w:right w:val="none" w:sz="0" w:space="0" w:color="auto"/>
                                                              </w:divBdr>
                                                              <w:divsChild>
                                                                <w:div w:id="15032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2295621">
      <w:bodyDiv w:val="1"/>
      <w:marLeft w:val="0"/>
      <w:marRight w:val="0"/>
      <w:marTop w:val="0"/>
      <w:marBottom w:val="0"/>
      <w:divBdr>
        <w:top w:val="none" w:sz="0" w:space="0" w:color="auto"/>
        <w:left w:val="none" w:sz="0" w:space="0" w:color="auto"/>
        <w:bottom w:val="none" w:sz="0" w:space="0" w:color="auto"/>
        <w:right w:val="none" w:sz="0" w:space="0" w:color="auto"/>
      </w:divBdr>
    </w:div>
    <w:div w:id="1975283706">
      <w:bodyDiv w:val="1"/>
      <w:marLeft w:val="0"/>
      <w:marRight w:val="0"/>
      <w:marTop w:val="0"/>
      <w:marBottom w:val="0"/>
      <w:divBdr>
        <w:top w:val="none" w:sz="0" w:space="0" w:color="auto"/>
        <w:left w:val="none" w:sz="0" w:space="0" w:color="auto"/>
        <w:bottom w:val="none" w:sz="0" w:space="0" w:color="auto"/>
        <w:right w:val="none" w:sz="0" w:space="0" w:color="auto"/>
      </w:divBdr>
    </w:div>
    <w:div w:id="2076509785">
      <w:bodyDiv w:val="1"/>
      <w:marLeft w:val="0"/>
      <w:marRight w:val="0"/>
      <w:marTop w:val="0"/>
      <w:marBottom w:val="0"/>
      <w:divBdr>
        <w:top w:val="none" w:sz="0" w:space="0" w:color="auto"/>
        <w:left w:val="none" w:sz="0" w:space="0" w:color="auto"/>
        <w:bottom w:val="none" w:sz="0" w:space="0" w:color="auto"/>
        <w:right w:val="none" w:sz="0" w:space="0" w:color="auto"/>
      </w:divBdr>
    </w:div>
    <w:div w:id="211478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isa.aus@stockholmsmassan.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a.olsson@stockholmsmassan.s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ormex.se" TargetMode="External"/><Relationship Id="rId4" Type="http://schemas.microsoft.com/office/2007/relationships/stylesWithEffects" Target="stylesWithEffects.xml"/><Relationship Id="rId9" Type="http://schemas.openxmlformats.org/officeDocument/2006/relationships/hyperlink" Target="http://www.joanntanstudio.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SM%20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CBFE1-2419-426A-81C5-B645706F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 Brev</Template>
  <TotalTime>1</TotalTime>
  <Pages>1</Pages>
  <Words>434</Words>
  <Characters>2304</Characters>
  <Application>Microsoft Office Word</Application>
  <DocSecurity>4</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vt:lpstr>
      <vt:lpstr>PRESSMEDDELANDE</vt:lpstr>
    </vt:vector>
  </TitlesOfParts>
  <Company>Stockholmsmässan AB</Company>
  <LinksUpToDate>false</LinksUpToDate>
  <CharactersWithSpaces>2733</CharactersWithSpaces>
  <SharedDoc>false</SharedDoc>
  <HLinks>
    <vt:vector size="6" baseType="variant">
      <vt:variant>
        <vt:i4>6684677</vt:i4>
      </vt:variant>
      <vt:variant>
        <vt:i4>0</vt:i4>
      </vt:variant>
      <vt:variant>
        <vt:i4>0</vt:i4>
      </vt:variant>
      <vt:variant>
        <vt:i4>5</vt:i4>
      </vt:variant>
      <vt:variant>
        <vt:lpwstr>mailto:catarina.oscarsson@stockholmsmassan.se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Jenny Törner</dc:creator>
  <cp:lastModifiedBy>Sofia Anell</cp:lastModifiedBy>
  <cp:revision>2</cp:revision>
  <cp:lastPrinted>2017-10-30T09:24:00Z</cp:lastPrinted>
  <dcterms:created xsi:type="dcterms:W3CDTF">2017-12-13T12:03:00Z</dcterms:created>
  <dcterms:modified xsi:type="dcterms:W3CDTF">2017-12-13T12:03:00Z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2007-12-18T23:00:00Z</vt:filetime>
  </property>
</Properties>
</file>